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3EA" w:rsidRPr="00310D39" w:rsidRDefault="005A6771" w:rsidP="00310D39">
      <w:pPr>
        <w:spacing w:after="120" w:line="240" w:lineRule="auto"/>
        <w:jc w:val="center"/>
        <w:rPr>
          <w:rFonts w:asciiTheme="majorBidi" w:eastAsiaTheme="minorHAnsi" w:hAnsiTheme="majorBidi" w:cstheme="majorBidi"/>
          <w:b/>
          <w:bCs/>
          <w:i/>
          <w:iCs/>
          <w:color w:val="C00000"/>
          <w:sz w:val="52"/>
          <w:szCs w:val="52"/>
          <w:lang w:eastAsia="en-US"/>
        </w:rPr>
      </w:pPr>
      <w:bookmarkStart w:id="0" w:name="_GoBack"/>
      <w:r w:rsidRPr="00310D39">
        <w:rPr>
          <w:rFonts w:asciiTheme="majorBidi" w:eastAsiaTheme="minorHAnsi" w:hAnsiTheme="majorBidi" w:cstheme="majorBidi"/>
          <w:b/>
          <w:bCs/>
          <w:i/>
          <w:iCs/>
          <w:color w:val="C00000"/>
          <w:sz w:val="52"/>
          <w:szCs w:val="52"/>
          <w:lang w:eastAsia="en-US"/>
        </w:rPr>
        <w:t xml:space="preserve">Equívocos </w:t>
      </w:r>
      <w:r w:rsidR="00391A1A" w:rsidRPr="00310D39">
        <w:rPr>
          <w:rFonts w:asciiTheme="majorBidi" w:eastAsiaTheme="minorHAnsi" w:hAnsiTheme="majorBidi" w:cstheme="majorBidi"/>
          <w:b/>
          <w:bCs/>
          <w:i/>
          <w:iCs/>
          <w:color w:val="C00000"/>
          <w:sz w:val="52"/>
          <w:szCs w:val="52"/>
          <w:lang w:eastAsia="en-US"/>
        </w:rPr>
        <w:t>acerca dos</w:t>
      </w:r>
      <w:r w:rsidR="00451D62" w:rsidRPr="00310D39">
        <w:rPr>
          <w:rFonts w:asciiTheme="majorBidi" w:eastAsiaTheme="minorHAnsi" w:hAnsiTheme="majorBidi" w:cstheme="majorBidi"/>
          <w:b/>
          <w:bCs/>
          <w:i/>
          <w:iCs/>
          <w:color w:val="C00000"/>
          <w:sz w:val="52"/>
          <w:szCs w:val="52"/>
          <w:lang w:eastAsia="en-US"/>
        </w:rPr>
        <w:t xml:space="preserve"> </w:t>
      </w:r>
      <w:bookmarkEnd w:id="0"/>
      <w:r w:rsidR="00451D62" w:rsidRPr="00310D39">
        <w:rPr>
          <w:rFonts w:asciiTheme="majorBidi" w:eastAsiaTheme="minorHAnsi" w:hAnsiTheme="majorBidi" w:cstheme="majorBidi"/>
          <w:b/>
          <w:bCs/>
          <w:i/>
          <w:iCs/>
          <w:color w:val="C00000"/>
          <w:sz w:val="52"/>
          <w:szCs w:val="52"/>
          <w:lang w:eastAsia="en-US"/>
        </w:rPr>
        <w:t>Direitos Humanos no</w:t>
      </w:r>
      <w:r w:rsidR="00C914A2" w:rsidRPr="00310D39">
        <w:rPr>
          <w:rFonts w:asciiTheme="majorBidi" w:eastAsiaTheme="minorHAnsi" w:hAnsiTheme="majorBidi" w:cstheme="majorBidi"/>
          <w:b/>
          <w:bCs/>
          <w:i/>
          <w:iCs/>
          <w:color w:val="C00000"/>
          <w:sz w:val="52"/>
          <w:szCs w:val="52"/>
          <w:lang w:eastAsia="en-US"/>
        </w:rPr>
        <w:t xml:space="preserve"> </w:t>
      </w:r>
      <w:r w:rsidR="00451D62" w:rsidRPr="00310D39">
        <w:rPr>
          <w:rFonts w:asciiTheme="majorBidi" w:eastAsiaTheme="minorHAnsi" w:hAnsiTheme="majorBidi" w:cstheme="majorBidi"/>
          <w:b/>
          <w:bCs/>
          <w:i/>
          <w:iCs/>
          <w:color w:val="C00000"/>
          <w:sz w:val="52"/>
          <w:szCs w:val="52"/>
          <w:lang w:eastAsia="en-US"/>
        </w:rPr>
        <w:t>Islam</w:t>
      </w:r>
    </w:p>
    <w:p w:rsidR="00310D39" w:rsidRPr="002E0B55" w:rsidRDefault="00310D39" w:rsidP="00416F37">
      <w:pPr>
        <w:bidi/>
        <w:spacing w:after="120" w:line="240" w:lineRule="auto"/>
        <w:jc w:val="center"/>
        <w:outlineLvl w:val="0"/>
        <w:rPr>
          <w:rFonts w:asciiTheme="majorBidi" w:hAnsiTheme="majorBidi" w:cstheme="majorBidi"/>
          <w:color w:val="170FF7"/>
          <w:sz w:val="32"/>
          <w:szCs w:val="32"/>
          <w:rtl/>
        </w:rPr>
      </w:pPr>
      <w:r>
        <w:rPr>
          <w:rFonts w:asciiTheme="majorBidi" w:hAnsiTheme="majorBidi" w:cstheme="majorBidi" w:hint="cs"/>
          <w:color w:val="170FF7"/>
          <w:sz w:val="32"/>
          <w:szCs w:val="32"/>
          <w:rtl/>
        </w:rPr>
        <w:t xml:space="preserve">شبهات حول حقوق الإنسان في الإسلام </w:t>
      </w:r>
      <w:r w:rsidRPr="002E0B55">
        <w:rPr>
          <w:rFonts w:asciiTheme="majorBidi" w:hAnsiTheme="majorBidi" w:cstheme="majorBidi" w:hint="cs"/>
          <w:color w:val="170FF7"/>
          <w:sz w:val="32"/>
          <w:szCs w:val="32"/>
          <w:rtl/>
        </w:rPr>
        <w:t>باللغة البرتغالية</w:t>
      </w:r>
    </w:p>
    <w:p w:rsidR="00310D39" w:rsidRDefault="00310D39" w:rsidP="00310D39">
      <w:pPr>
        <w:bidi/>
        <w:spacing w:after="120" w:line="240" w:lineRule="auto"/>
        <w:jc w:val="center"/>
        <w:rPr>
          <w:rFonts w:asciiTheme="majorBidi" w:hAnsiTheme="majorBidi" w:cstheme="majorBidi"/>
          <w:sz w:val="26"/>
          <w:szCs w:val="26"/>
          <w:rtl/>
        </w:rPr>
      </w:pPr>
    </w:p>
    <w:p w:rsidR="00310D39" w:rsidRPr="00310D39" w:rsidRDefault="00310D39" w:rsidP="00310D39">
      <w:pPr>
        <w:bidi/>
        <w:spacing w:after="120" w:line="240" w:lineRule="auto"/>
        <w:rPr>
          <w:rFonts w:asciiTheme="majorBidi" w:hAnsiTheme="majorBidi" w:cstheme="majorBidi"/>
          <w:sz w:val="26"/>
          <w:szCs w:val="26"/>
          <w:rtl/>
        </w:rPr>
      </w:pPr>
    </w:p>
    <w:p w:rsidR="00310D39" w:rsidRPr="00BE5AAB" w:rsidRDefault="00310D39" w:rsidP="00310D39">
      <w:pPr>
        <w:bidi/>
        <w:spacing w:after="120" w:line="240" w:lineRule="auto"/>
        <w:jc w:val="center"/>
        <w:rPr>
          <w:rFonts w:asciiTheme="majorBidi" w:hAnsiTheme="majorBidi" w:cstheme="majorBidi"/>
          <w:sz w:val="26"/>
          <w:szCs w:val="26"/>
          <w:rtl/>
        </w:rPr>
      </w:pPr>
    </w:p>
    <w:p w:rsidR="00310D39" w:rsidRPr="00325C9D" w:rsidRDefault="00310D39" w:rsidP="00416F37">
      <w:pPr>
        <w:spacing w:after="120" w:line="240" w:lineRule="auto"/>
        <w:jc w:val="center"/>
        <w:outlineLvl w:val="0"/>
        <w:rPr>
          <w:rFonts w:asciiTheme="majorBidi" w:hAnsiTheme="majorBidi" w:cstheme="majorBidi"/>
          <w:b/>
          <w:bCs/>
          <w:i/>
          <w:iCs/>
          <w:color w:val="C00000"/>
          <w:sz w:val="32"/>
          <w:szCs w:val="32"/>
          <w:lang w:val="en-US"/>
        </w:rPr>
      </w:pPr>
      <w:r w:rsidRPr="00325C9D">
        <w:rPr>
          <w:rFonts w:asciiTheme="majorBidi" w:hAnsiTheme="majorBidi" w:cstheme="majorBidi"/>
          <w:b/>
          <w:bCs/>
          <w:i/>
          <w:iCs/>
          <w:color w:val="C00000"/>
          <w:sz w:val="32"/>
          <w:szCs w:val="32"/>
          <w:lang w:val="en-US"/>
        </w:rPr>
        <w:t>Dr. Abd Ar-</w:t>
      </w:r>
      <w:r w:rsidRPr="00B73743">
        <w:rPr>
          <w:rFonts w:asciiTheme="majorBidi" w:hAnsiTheme="majorBidi" w:cstheme="majorBidi"/>
          <w:b/>
          <w:bCs/>
          <w:i/>
          <w:iCs/>
          <w:color w:val="C00000"/>
          <w:sz w:val="32"/>
          <w:szCs w:val="32"/>
          <w:lang w:val="en-US"/>
        </w:rPr>
        <w:t>Rahman</w:t>
      </w:r>
      <w:r w:rsidRPr="00325C9D">
        <w:rPr>
          <w:rFonts w:asciiTheme="majorBidi" w:hAnsiTheme="majorBidi" w:cstheme="majorBidi"/>
          <w:b/>
          <w:bCs/>
          <w:i/>
          <w:iCs/>
          <w:color w:val="C00000"/>
          <w:sz w:val="32"/>
          <w:szCs w:val="32"/>
          <w:lang w:val="en-US"/>
        </w:rPr>
        <w:t xml:space="preserve"> bin Abd Al-Karim Al-Sheha</w:t>
      </w:r>
    </w:p>
    <w:p w:rsidR="00310D39" w:rsidRPr="002E0B55" w:rsidRDefault="00310D39" w:rsidP="00310D39">
      <w:pPr>
        <w:bidi/>
        <w:spacing w:after="120" w:line="240" w:lineRule="auto"/>
        <w:jc w:val="center"/>
        <w:rPr>
          <w:rFonts w:asciiTheme="majorBidi" w:hAnsiTheme="majorBidi" w:cstheme="majorBidi"/>
          <w:color w:val="170FF7"/>
          <w:sz w:val="32"/>
          <w:szCs w:val="32"/>
          <w:rtl/>
        </w:rPr>
      </w:pPr>
      <w:r w:rsidRPr="002E0B55">
        <w:rPr>
          <w:rFonts w:asciiTheme="majorBidi" w:hAnsiTheme="majorBidi" w:cstheme="majorBidi" w:hint="cs"/>
          <w:color w:val="170FF7"/>
          <w:sz w:val="32"/>
          <w:szCs w:val="32"/>
          <w:rtl/>
        </w:rPr>
        <w:t>د. عبد الرحمن بن عبد الكريم الشيحة</w:t>
      </w:r>
    </w:p>
    <w:p w:rsidR="00310D39" w:rsidRDefault="00310D39" w:rsidP="00310D39">
      <w:pPr>
        <w:spacing w:after="120" w:line="240" w:lineRule="auto"/>
        <w:jc w:val="center"/>
        <w:rPr>
          <w:rFonts w:asciiTheme="majorBidi" w:hAnsiTheme="majorBidi" w:cstheme="majorBidi"/>
          <w:sz w:val="26"/>
          <w:szCs w:val="26"/>
          <w:lang w:val="en-US"/>
        </w:rPr>
      </w:pPr>
    </w:p>
    <w:p w:rsidR="00310D39" w:rsidRDefault="00310D39" w:rsidP="00310D39">
      <w:pPr>
        <w:spacing w:after="120" w:line="240" w:lineRule="auto"/>
        <w:jc w:val="center"/>
        <w:rPr>
          <w:rFonts w:asciiTheme="majorBidi" w:hAnsiTheme="majorBidi" w:cstheme="majorBidi"/>
          <w:sz w:val="26"/>
          <w:szCs w:val="26"/>
          <w:rtl/>
          <w:lang w:val="en-US"/>
        </w:rPr>
      </w:pPr>
    </w:p>
    <w:p w:rsidR="00310D39" w:rsidRPr="00325C9D" w:rsidRDefault="00310D39" w:rsidP="00310D39">
      <w:pPr>
        <w:spacing w:after="120" w:line="240" w:lineRule="auto"/>
        <w:jc w:val="center"/>
        <w:rPr>
          <w:rFonts w:ascii="Times New Roman" w:hAnsi="Times New Roman" w:cs="Times New Roman"/>
          <w:i/>
          <w:iCs/>
          <w:color w:val="170FF7"/>
          <w:sz w:val="26"/>
          <w:szCs w:val="26"/>
          <w:lang w:bidi="ar-EG"/>
        </w:rPr>
      </w:pPr>
      <w:r w:rsidRPr="00325C9D">
        <w:rPr>
          <w:rFonts w:ascii="Times New Roman" w:hAnsi="Times New Roman" w:cs="Times New Roman"/>
          <w:i/>
          <w:iCs/>
          <w:color w:val="170FF7"/>
          <w:sz w:val="26"/>
          <w:szCs w:val="26"/>
          <w:lang w:bidi="ar-EG"/>
        </w:rPr>
        <w:t xml:space="preserve">Traduzido para a </w:t>
      </w:r>
      <w:r w:rsidR="00B73743" w:rsidRPr="00325C9D">
        <w:rPr>
          <w:rFonts w:ascii="Times New Roman" w:hAnsi="Times New Roman" w:cs="Times New Roman"/>
          <w:i/>
          <w:iCs/>
          <w:color w:val="170FF7"/>
          <w:sz w:val="26"/>
          <w:szCs w:val="26"/>
          <w:lang w:bidi="ar-EG"/>
        </w:rPr>
        <w:t>Língua</w:t>
      </w:r>
      <w:r w:rsidRPr="00325C9D">
        <w:rPr>
          <w:rFonts w:ascii="Times New Roman" w:hAnsi="Times New Roman" w:cs="Times New Roman"/>
          <w:i/>
          <w:iCs/>
          <w:color w:val="170FF7"/>
          <w:sz w:val="26"/>
          <w:szCs w:val="26"/>
          <w:lang w:bidi="ar-EG"/>
        </w:rPr>
        <w:t xml:space="preserve"> Portuguesa por: </w:t>
      </w:r>
    </w:p>
    <w:p w:rsidR="00310D39" w:rsidRPr="00325C9D" w:rsidRDefault="00310D39" w:rsidP="00310D39">
      <w:pPr>
        <w:spacing w:after="120" w:line="240" w:lineRule="auto"/>
        <w:jc w:val="center"/>
        <w:rPr>
          <w:rFonts w:ascii="Times New Roman" w:hAnsi="Times New Roman" w:cs="Times New Roman"/>
          <w:b/>
          <w:bCs/>
          <w:color w:val="C00000"/>
          <w:sz w:val="26"/>
          <w:szCs w:val="26"/>
          <w:rtl/>
          <w:lang w:bidi="ar-EG"/>
        </w:rPr>
      </w:pPr>
      <w:r w:rsidRPr="00B73743">
        <w:rPr>
          <w:rFonts w:ascii="Times New Roman" w:hAnsi="Times New Roman" w:cs="Times New Roman"/>
          <w:b/>
          <w:bCs/>
          <w:color w:val="C00000"/>
          <w:sz w:val="26"/>
          <w:szCs w:val="26"/>
          <w:lang w:val="en-US" w:bidi="ar-EG"/>
        </w:rPr>
        <w:t>EUROPEAN ISLAMIC RESEARCH CENTER (EIRC)</w:t>
      </w:r>
    </w:p>
    <w:p w:rsidR="00310D39" w:rsidRPr="00B25BB5" w:rsidRDefault="00310D39" w:rsidP="00310D39">
      <w:pPr>
        <w:spacing w:after="120" w:line="240" w:lineRule="auto"/>
        <w:jc w:val="center"/>
        <w:rPr>
          <w:rFonts w:ascii="ae_Granada" w:hAnsi="ae_Granada" w:cs="ae_Granada"/>
          <w:sz w:val="32"/>
          <w:szCs w:val="32"/>
          <w:lang w:bidi="ar-EG"/>
        </w:rPr>
      </w:pPr>
      <w:r w:rsidRPr="00B25BB5">
        <w:rPr>
          <w:rFonts w:ascii="ae_Granada" w:hAnsi="ae_Granada" w:cs="ae_Granada"/>
          <w:sz w:val="32"/>
          <w:szCs w:val="32"/>
          <w:rtl/>
          <w:lang w:bidi="ar-EG"/>
        </w:rPr>
        <w:t>المركز الأوروبي للدراسات الإسلامية</w:t>
      </w:r>
    </w:p>
    <w:p w:rsidR="00310D39" w:rsidRPr="00B25BB5" w:rsidRDefault="00310D39" w:rsidP="00310D39">
      <w:pPr>
        <w:spacing w:after="120" w:line="240" w:lineRule="auto"/>
        <w:jc w:val="center"/>
        <w:rPr>
          <w:rFonts w:ascii="Times New Roman" w:hAnsi="Times New Roman" w:cs="Times New Roman"/>
          <w:b/>
          <w:bCs/>
          <w:i/>
          <w:iCs/>
          <w:sz w:val="28"/>
          <w:szCs w:val="28"/>
          <w:lang w:bidi="ar-EG"/>
        </w:rPr>
      </w:pPr>
      <w:r w:rsidRPr="00B25BB5">
        <w:rPr>
          <w:rFonts w:ascii="Times New Roman" w:hAnsi="Times New Roman" w:cs="Times New Roman"/>
          <w:b/>
          <w:bCs/>
          <w:i/>
          <w:iCs/>
          <w:sz w:val="28"/>
          <w:szCs w:val="28"/>
          <w:lang w:bidi="ar-EG"/>
        </w:rPr>
        <w:t xml:space="preserve">&amp; </w:t>
      </w:r>
      <w:r w:rsidRPr="00325C9D">
        <w:rPr>
          <w:rFonts w:ascii="Times New Roman" w:hAnsi="Times New Roman" w:cs="Times New Roman"/>
          <w:b/>
          <w:bCs/>
          <w:i/>
          <w:iCs/>
          <w:sz w:val="28"/>
          <w:szCs w:val="28"/>
          <w:lang w:bidi="ar-EG"/>
        </w:rPr>
        <w:t>Ali Momade Ali Atumane</w:t>
      </w:r>
    </w:p>
    <w:p w:rsidR="00D34E0E" w:rsidRPr="00D34E0E" w:rsidRDefault="00D34E0E" w:rsidP="00310D39">
      <w:pPr>
        <w:spacing w:after="120" w:line="240" w:lineRule="auto"/>
        <w:jc w:val="center"/>
        <w:rPr>
          <w:rFonts w:ascii="Times New Roman" w:hAnsi="Times New Roman" w:cs="Times New Roman"/>
          <w:sz w:val="26"/>
          <w:szCs w:val="26"/>
          <w:lang w:bidi="ar-EG"/>
        </w:rPr>
      </w:pPr>
      <w:r w:rsidRPr="00D34E0E">
        <w:rPr>
          <w:rFonts w:ascii="Times New Roman" w:hAnsi="Times New Roman" w:cs="Times New Roman"/>
          <w:sz w:val="26"/>
          <w:szCs w:val="26"/>
          <w:lang w:bidi="ar-EG"/>
        </w:rPr>
        <w:t>2017</w:t>
      </w:r>
    </w:p>
    <w:p w:rsidR="00310D39" w:rsidRPr="00325C9D" w:rsidRDefault="00310D39" w:rsidP="00310D39">
      <w:pPr>
        <w:spacing w:after="120" w:line="240" w:lineRule="auto"/>
        <w:jc w:val="center"/>
        <w:rPr>
          <w:rFonts w:ascii="Times New Roman" w:hAnsi="Times New Roman" w:cs="Times New Roman"/>
          <w:i/>
          <w:iCs/>
          <w:color w:val="170FF7"/>
          <w:sz w:val="26"/>
          <w:szCs w:val="26"/>
          <w:lang w:bidi="ar-EG"/>
        </w:rPr>
      </w:pPr>
      <w:r w:rsidRPr="00325C9D">
        <w:rPr>
          <w:rFonts w:ascii="Times New Roman" w:hAnsi="Times New Roman" w:cs="Times New Roman"/>
          <w:i/>
          <w:iCs/>
          <w:color w:val="170FF7"/>
          <w:sz w:val="26"/>
          <w:szCs w:val="26"/>
          <w:lang w:bidi="ar-EG"/>
        </w:rPr>
        <w:t xml:space="preserve">Revisão </w:t>
      </w:r>
    </w:p>
    <w:p w:rsidR="00310D39" w:rsidRDefault="00310D39" w:rsidP="00310D39">
      <w:pPr>
        <w:spacing w:after="120" w:line="240" w:lineRule="auto"/>
        <w:jc w:val="center"/>
        <w:rPr>
          <w:rFonts w:ascii="Times New Roman" w:hAnsi="Times New Roman" w:cs="Times New Roman"/>
          <w:b/>
          <w:bCs/>
          <w:i/>
          <w:iCs/>
          <w:sz w:val="28"/>
          <w:szCs w:val="28"/>
          <w:lang w:bidi="ar-EG"/>
        </w:rPr>
      </w:pPr>
      <w:r w:rsidRPr="00325C9D">
        <w:rPr>
          <w:rFonts w:ascii="Times New Roman" w:hAnsi="Times New Roman" w:cs="Times New Roman"/>
          <w:b/>
          <w:bCs/>
          <w:i/>
          <w:iCs/>
          <w:sz w:val="28"/>
          <w:szCs w:val="28"/>
          <w:lang w:bidi="ar-EG"/>
        </w:rPr>
        <w:t>Yusuf</w:t>
      </w:r>
      <w:r>
        <w:rPr>
          <w:rFonts w:ascii="Times New Roman" w:hAnsi="Times New Roman" w:cs="Times New Roman"/>
          <w:b/>
          <w:bCs/>
          <w:i/>
          <w:iCs/>
          <w:sz w:val="28"/>
          <w:szCs w:val="28"/>
          <w:lang w:bidi="ar-EG"/>
        </w:rPr>
        <w:t xml:space="preserve"> Umar</w:t>
      </w:r>
    </w:p>
    <w:p w:rsidR="00310D39" w:rsidRPr="00B25BB5" w:rsidRDefault="00310D39" w:rsidP="00310D39">
      <w:pPr>
        <w:pStyle w:val="Title"/>
        <w:spacing w:after="120"/>
        <w:rPr>
          <w:rFonts w:ascii="Sylfaen" w:eastAsia="Times" w:hAnsi="Sylfaen"/>
          <w:sz w:val="48"/>
          <w:szCs w:val="48"/>
          <w:lang w:val="en-GB"/>
        </w:rPr>
      </w:pPr>
      <w:r w:rsidRPr="00B25BB5">
        <w:rPr>
          <w:noProof/>
          <w:lang w:val="en-US" w:eastAsia="en-US" w:bidi="ar-SA"/>
        </w:rPr>
        <w:drawing>
          <wp:inline distT="0" distB="0" distL="0" distR="0" wp14:anchorId="30DDEF40" wp14:editId="4D303939">
            <wp:extent cx="2832735" cy="591083"/>
            <wp:effectExtent l="0" t="0" r="0" b="0"/>
            <wp:docPr id="3" name="Picture 3"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093" cy="600130"/>
                    </a:xfrm>
                    <a:prstGeom prst="rect">
                      <a:avLst/>
                    </a:prstGeom>
                    <a:noFill/>
                    <a:ln>
                      <a:noFill/>
                    </a:ln>
                  </pic:spPr>
                </pic:pic>
              </a:graphicData>
            </a:graphic>
          </wp:inline>
        </w:drawing>
      </w:r>
    </w:p>
    <w:p w:rsidR="00310D39" w:rsidRPr="00B73743" w:rsidRDefault="00310D39" w:rsidP="00310D39">
      <w:pPr>
        <w:spacing w:after="120"/>
        <w:jc w:val="center"/>
        <w:rPr>
          <w:rFonts w:ascii="Times New Roman" w:hAnsi="Times New Roman"/>
          <w:b/>
          <w:bCs/>
          <w:sz w:val="28"/>
          <w:szCs w:val="28"/>
        </w:rPr>
      </w:pPr>
      <w:r w:rsidRPr="00325C9D">
        <w:rPr>
          <w:rFonts w:ascii="Times New Roman" w:hAnsi="Times New Roman"/>
          <w:b/>
          <w:bCs/>
          <w:sz w:val="28"/>
          <w:szCs w:val="28"/>
          <w:lang w:val="uk-UA"/>
        </w:rPr>
        <w:t>©</w:t>
      </w:r>
      <w:r w:rsidRPr="00B73743">
        <w:rPr>
          <w:rFonts w:ascii="Times New Roman" w:hAnsi="Times New Roman"/>
          <w:b/>
          <w:bCs/>
          <w:sz w:val="28"/>
          <w:szCs w:val="28"/>
        </w:rPr>
        <w:t xml:space="preserve"> </w:t>
      </w:r>
      <w:hyperlink r:id="rId10" w:history="1">
        <w:r w:rsidRPr="00B73743">
          <w:rPr>
            <w:rStyle w:val="Hyperlink"/>
            <w:rFonts w:ascii="Times New Roman" w:hAnsi="Times New Roman"/>
            <w:b/>
            <w:bCs/>
            <w:sz w:val="28"/>
            <w:szCs w:val="28"/>
          </w:rPr>
          <w:t>WWW.ISLAMLAND.COM</w:t>
        </w:r>
      </w:hyperlink>
    </w:p>
    <w:p w:rsidR="00310D39" w:rsidRDefault="00310D39">
      <w:pPr>
        <w:rPr>
          <w:rFonts w:asciiTheme="majorBidi" w:hAnsiTheme="majorBidi" w:cstheme="majorBidi"/>
          <w:sz w:val="26"/>
          <w:szCs w:val="26"/>
        </w:rPr>
      </w:pPr>
      <w:r>
        <w:rPr>
          <w:rFonts w:asciiTheme="majorBidi" w:hAnsiTheme="majorBidi" w:cstheme="majorBidi"/>
          <w:sz w:val="26"/>
          <w:szCs w:val="26"/>
        </w:rPr>
        <w:br w:type="page"/>
      </w:r>
    </w:p>
    <w:p w:rsidR="00310D39" w:rsidRDefault="00310D39">
      <w:pPr>
        <w:rPr>
          <w:rFonts w:asciiTheme="majorBidi" w:hAnsiTheme="majorBidi" w:cstheme="majorBidi"/>
          <w:sz w:val="26"/>
          <w:szCs w:val="26"/>
        </w:rPr>
      </w:pPr>
      <w:r>
        <w:rPr>
          <w:rFonts w:asciiTheme="majorBidi" w:hAnsiTheme="majorBidi" w:cstheme="majorBidi"/>
          <w:noProof/>
          <w:sz w:val="26"/>
          <w:szCs w:val="26"/>
          <w:lang w:val="en-US" w:eastAsia="en-US"/>
        </w:rPr>
        <w:lastRenderedPageBreak/>
        <w:drawing>
          <wp:anchor distT="0" distB="0" distL="114300" distR="114300" simplePos="0" relativeHeight="251659264" behindDoc="1" locked="0" layoutInCell="1" allowOverlap="1" wp14:anchorId="08652CDD" wp14:editId="2FE38406">
            <wp:simplePos x="0" y="0"/>
            <wp:positionH relativeFrom="column">
              <wp:posOffset>-582930</wp:posOffset>
            </wp:positionH>
            <wp:positionV relativeFrom="paragraph">
              <wp:posOffset>-528955</wp:posOffset>
            </wp:positionV>
            <wp:extent cx="5384165" cy="7660640"/>
            <wp:effectExtent l="0" t="0" r="635" b="1016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6"/>
          <w:szCs w:val="26"/>
        </w:rPr>
        <w:br w:type="page"/>
      </w:r>
    </w:p>
    <w:p w:rsidR="005B0ADA" w:rsidRDefault="005B0ADA" w:rsidP="005B0ADA">
      <w:pPr>
        <w:spacing w:after="0"/>
        <w:jc w:val="center"/>
        <w:rPr>
          <w:rFonts w:asciiTheme="majorBidi" w:eastAsiaTheme="minorHAnsi" w:hAnsiTheme="majorBidi" w:cstheme="majorBidi"/>
          <w:sz w:val="24"/>
          <w:szCs w:val="24"/>
          <w:lang w:eastAsia="en-US"/>
        </w:rPr>
      </w:pPr>
      <w:r>
        <w:rPr>
          <w:rFonts w:asciiTheme="majorBidi" w:eastAsiaTheme="minorHAnsi" w:hAnsiTheme="majorBidi" w:cstheme="majorBidi"/>
          <w:sz w:val="24"/>
          <w:szCs w:val="24"/>
          <w:lang w:eastAsia="en-US"/>
        </w:rPr>
        <w:lastRenderedPageBreak/>
        <w:t>Índice</w:t>
      </w:r>
    </w:p>
    <w:p w:rsidR="00CF0272" w:rsidRDefault="00CF0272" w:rsidP="005B0ADA">
      <w:pPr>
        <w:spacing w:after="0"/>
        <w:jc w:val="center"/>
        <w:rPr>
          <w:rFonts w:asciiTheme="majorBidi" w:eastAsiaTheme="minorHAnsi" w:hAnsiTheme="majorBidi" w:cstheme="majorBidi"/>
          <w:sz w:val="24"/>
          <w:szCs w:val="24"/>
          <w:lang w:eastAsia="en-US"/>
        </w:rPr>
      </w:pPr>
    </w:p>
    <w:p w:rsidR="005B0ADA" w:rsidRPr="005B0ADA" w:rsidRDefault="005B0ADA" w:rsidP="007D2261">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 xml:space="preserve">Introdução </w:t>
      </w:r>
      <w:r w:rsidR="007D2261">
        <w:rPr>
          <w:rFonts w:asciiTheme="majorBidi" w:eastAsiaTheme="minorHAnsi" w:hAnsiTheme="majorBidi" w:cstheme="majorBidi"/>
          <w:sz w:val="24"/>
          <w:szCs w:val="24"/>
          <w:lang w:eastAsia="en-US"/>
        </w:rPr>
        <w:t>..........................................................................................5</w:t>
      </w:r>
    </w:p>
    <w:p w:rsidR="005B0ADA" w:rsidRPr="005B0ADA" w:rsidRDefault="005B0ADA" w:rsidP="007D2261">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 xml:space="preserve">O Islam luta pela provisão de necessidades básicas </w:t>
      </w:r>
      <w:r w:rsidR="001E2169">
        <w:rPr>
          <w:rFonts w:asciiTheme="majorBidi" w:eastAsiaTheme="minorHAnsi" w:hAnsiTheme="majorBidi" w:cstheme="majorBidi"/>
          <w:sz w:val="24"/>
          <w:szCs w:val="24"/>
          <w:lang w:eastAsia="en-US"/>
        </w:rPr>
        <w:t>........................11</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O Islam objetiva estabel</w:t>
      </w:r>
      <w:r w:rsidR="007D2261">
        <w:rPr>
          <w:rFonts w:asciiTheme="majorBidi" w:eastAsiaTheme="minorHAnsi" w:hAnsiTheme="majorBidi" w:cstheme="majorBidi"/>
          <w:sz w:val="24"/>
          <w:szCs w:val="24"/>
          <w:lang w:eastAsia="en-US"/>
        </w:rPr>
        <w:t>ecer uma sociedade que goza de ...............11</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A igualdade no Islam</w:t>
      </w:r>
      <w:r w:rsidR="007D2261">
        <w:rPr>
          <w:rFonts w:asciiTheme="majorBidi" w:eastAsiaTheme="minorHAnsi" w:hAnsiTheme="majorBidi" w:cstheme="majorBidi"/>
          <w:sz w:val="24"/>
          <w:szCs w:val="24"/>
          <w:lang w:eastAsia="en-US"/>
        </w:rPr>
        <w:t xml:space="preserve"> .......................................................................17</w:t>
      </w:r>
    </w:p>
    <w:p w:rsidR="005B0ADA" w:rsidRPr="005B0ADA" w:rsidRDefault="005B0ADA" w:rsidP="007D2261">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 xml:space="preserve">O Islam e a preservação das necessidades básicas </w:t>
      </w:r>
      <w:r w:rsidR="007D2261">
        <w:rPr>
          <w:rFonts w:asciiTheme="majorBidi" w:eastAsiaTheme="minorHAnsi" w:hAnsiTheme="majorBidi" w:cstheme="majorBidi"/>
          <w:sz w:val="24"/>
          <w:szCs w:val="24"/>
          <w:lang w:eastAsia="en-US"/>
        </w:rPr>
        <w:t>..........................21</w:t>
      </w:r>
    </w:p>
    <w:p w:rsid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Preservação da religião</w:t>
      </w:r>
      <w:r w:rsidR="007D2261">
        <w:rPr>
          <w:rFonts w:asciiTheme="majorBidi" w:eastAsiaTheme="minorHAnsi" w:hAnsiTheme="majorBidi" w:cstheme="majorBidi"/>
          <w:sz w:val="24"/>
          <w:szCs w:val="24"/>
          <w:lang w:eastAsia="en-US"/>
        </w:rPr>
        <w:t xml:space="preserve"> ....................................................................21</w:t>
      </w:r>
    </w:p>
    <w:p w:rsidR="00AF4BD0" w:rsidRPr="005B0ADA" w:rsidRDefault="00AF4BD0" w:rsidP="005B0ADA">
      <w:pPr>
        <w:spacing w:after="0"/>
        <w:rPr>
          <w:rFonts w:asciiTheme="majorBidi" w:eastAsiaTheme="minorHAnsi" w:hAnsiTheme="majorBidi" w:cstheme="majorBidi"/>
          <w:sz w:val="24"/>
          <w:szCs w:val="24"/>
          <w:lang w:eastAsia="en-US"/>
        </w:rPr>
      </w:pPr>
      <w:r w:rsidRPr="00AF4BD0">
        <w:rPr>
          <w:rFonts w:asciiTheme="majorBidi" w:eastAsiaTheme="minorHAnsi" w:hAnsiTheme="majorBidi" w:cstheme="majorBidi"/>
          <w:sz w:val="24"/>
          <w:szCs w:val="24"/>
          <w:lang w:eastAsia="en-US"/>
        </w:rPr>
        <w:t xml:space="preserve">Dentre os meios para a conservação da religião, o Islam orienta ao seguinte </w:t>
      </w:r>
      <w:r w:rsidR="007D2261">
        <w:rPr>
          <w:rFonts w:asciiTheme="majorBidi" w:eastAsiaTheme="minorHAnsi" w:hAnsiTheme="majorBidi" w:cstheme="majorBidi"/>
          <w:sz w:val="24"/>
          <w:szCs w:val="24"/>
          <w:lang w:eastAsia="en-US"/>
        </w:rPr>
        <w:t>............................................................................................</w:t>
      </w:r>
      <w:r w:rsidRPr="00AF4BD0">
        <w:rPr>
          <w:rFonts w:asciiTheme="majorBidi" w:eastAsiaTheme="minorHAnsi" w:hAnsiTheme="majorBidi" w:cstheme="majorBidi"/>
          <w:sz w:val="24"/>
          <w:szCs w:val="24"/>
          <w:lang w:eastAsia="en-US"/>
        </w:rPr>
        <w:t>23</w:t>
      </w:r>
    </w:p>
    <w:p w:rsid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Preservação da vida</w:t>
      </w:r>
      <w:r w:rsidR="00C65C0E">
        <w:rPr>
          <w:rFonts w:asciiTheme="majorBidi" w:eastAsiaTheme="minorHAnsi" w:hAnsiTheme="majorBidi" w:cstheme="majorBidi"/>
          <w:sz w:val="24"/>
          <w:szCs w:val="24"/>
          <w:lang w:eastAsia="en-US"/>
        </w:rPr>
        <w:t xml:space="preserve"> .........................................................................24</w:t>
      </w:r>
    </w:p>
    <w:p w:rsidR="007459BD" w:rsidRPr="005B0ADA" w:rsidRDefault="007459BD" w:rsidP="005B0ADA">
      <w:pPr>
        <w:spacing w:after="0"/>
        <w:rPr>
          <w:rFonts w:asciiTheme="majorBidi" w:eastAsiaTheme="minorHAnsi" w:hAnsiTheme="majorBidi" w:cstheme="majorBidi"/>
          <w:sz w:val="24"/>
          <w:szCs w:val="24"/>
          <w:lang w:eastAsia="en-US"/>
        </w:rPr>
      </w:pPr>
      <w:r w:rsidRPr="007459BD">
        <w:rPr>
          <w:rFonts w:asciiTheme="majorBidi" w:eastAsiaTheme="minorHAnsi" w:hAnsiTheme="majorBidi" w:cstheme="majorBidi"/>
          <w:sz w:val="24"/>
          <w:szCs w:val="24"/>
          <w:lang w:eastAsia="en-US"/>
        </w:rPr>
        <w:t xml:space="preserve">O Islam preserva a </w:t>
      </w:r>
      <w:r>
        <w:rPr>
          <w:rFonts w:asciiTheme="majorBidi" w:eastAsiaTheme="minorHAnsi" w:hAnsiTheme="majorBidi" w:cstheme="majorBidi"/>
          <w:sz w:val="24"/>
          <w:szCs w:val="24"/>
          <w:lang w:eastAsia="en-US"/>
        </w:rPr>
        <w:t xml:space="preserve">alma humana da seguinte maneira </w:t>
      </w:r>
      <w:r w:rsidR="00C65C0E">
        <w:rPr>
          <w:rFonts w:asciiTheme="majorBidi" w:eastAsiaTheme="minorHAnsi" w:hAnsiTheme="majorBidi" w:cstheme="majorBidi"/>
          <w:sz w:val="24"/>
          <w:szCs w:val="24"/>
          <w:lang w:eastAsia="en-US"/>
        </w:rPr>
        <w:t>....................25</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Preservação da mente</w:t>
      </w:r>
      <w:r w:rsidR="00C65C0E">
        <w:rPr>
          <w:rFonts w:asciiTheme="majorBidi" w:eastAsiaTheme="minorHAnsi" w:hAnsiTheme="majorBidi" w:cstheme="majorBidi"/>
          <w:sz w:val="24"/>
          <w:szCs w:val="24"/>
          <w:lang w:eastAsia="en-US"/>
        </w:rPr>
        <w:t xml:space="preserve"> .......................................................................27</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Preservação da honra</w:t>
      </w:r>
      <w:r w:rsidR="00C65C0E">
        <w:rPr>
          <w:rFonts w:asciiTheme="majorBidi" w:eastAsiaTheme="minorHAnsi" w:hAnsiTheme="majorBidi" w:cstheme="majorBidi"/>
          <w:sz w:val="24"/>
          <w:szCs w:val="24"/>
          <w:lang w:eastAsia="en-US"/>
        </w:rPr>
        <w:t xml:space="preserve"> .......................................................................28</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Conservação de bens</w:t>
      </w:r>
      <w:r w:rsidR="00C65C0E">
        <w:rPr>
          <w:rFonts w:asciiTheme="majorBidi" w:eastAsiaTheme="minorHAnsi" w:hAnsiTheme="majorBidi" w:cstheme="majorBidi"/>
          <w:sz w:val="24"/>
          <w:szCs w:val="24"/>
          <w:lang w:eastAsia="en-US"/>
        </w:rPr>
        <w:t xml:space="preserve"> .......................................................................30</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A regra de bens achados no Islam</w:t>
      </w:r>
      <w:r w:rsidR="00C65C0E">
        <w:rPr>
          <w:rFonts w:asciiTheme="majorBidi" w:eastAsiaTheme="minorHAnsi" w:hAnsiTheme="majorBidi" w:cstheme="majorBidi"/>
          <w:sz w:val="24"/>
          <w:szCs w:val="24"/>
          <w:lang w:eastAsia="en-US"/>
        </w:rPr>
        <w:t xml:space="preserve"> ...................................................32</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Preservação da geração</w:t>
      </w:r>
      <w:r w:rsidR="00C65C0E">
        <w:rPr>
          <w:rFonts w:asciiTheme="majorBidi" w:eastAsiaTheme="minorHAnsi" w:hAnsiTheme="majorBidi" w:cstheme="majorBidi"/>
          <w:sz w:val="24"/>
          <w:szCs w:val="24"/>
          <w:lang w:eastAsia="en-US"/>
        </w:rPr>
        <w:t xml:space="preserve"> ....................................................................34</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Preservação da genealogia</w:t>
      </w:r>
      <w:r w:rsidR="00C65C0E">
        <w:rPr>
          <w:rFonts w:asciiTheme="majorBidi" w:eastAsiaTheme="minorHAnsi" w:hAnsiTheme="majorBidi" w:cstheme="majorBidi"/>
          <w:sz w:val="24"/>
          <w:szCs w:val="24"/>
          <w:lang w:eastAsia="en-US"/>
        </w:rPr>
        <w:t xml:space="preserve"> ...............................................................35</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O sistema de adoção</w:t>
      </w:r>
      <w:r w:rsidR="00C65C0E">
        <w:rPr>
          <w:rFonts w:asciiTheme="majorBidi" w:eastAsiaTheme="minorHAnsi" w:hAnsiTheme="majorBidi" w:cstheme="majorBidi"/>
          <w:sz w:val="24"/>
          <w:szCs w:val="24"/>
          <w:lang w:eastAsia="en-US"/>
        </w:rPr>
        <w:t xml:space="preserve"> .........................................................................35</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O sistema do reconhecimento à filiação</w:t>
      </w:r>
      <w:r w:rsidR="00C65C0E">
        <w:rPr>
          <w:rFonts w:asciiTheme="majorBidi" w:eastAsiaTheme="minorHAnsi" w:hAnsiTheme="majorBidi" w:cstheme="majorBidi"/>
          <w:sz w:val="24"/>
          <w:szCs w:val="24"/>
          <w:lang w:eastAsia="en-US"/>
        </w:rPr>
        <w:t xml:space="preserve"> ..........................................36</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Sistema de dissolução parental</w:t>
      </w:r>
      <w:r w:rsidR="00C65C0E">
        <w:rPr>
          <w:rFonts w:asciiTheme="majorBidi" w:eastAsiaTheme="minorHAnsi" w:hAnsiTheme="majorBidi" w:cstheme="majorBidi"/>
          <w:sz w:val="24"/>
          <w:szCs w:val="24"/>
          <w:lang w:eastAsia="en-US"/>
        </w:rPr>
        <w:t xml:space="preserve"> </w:t>
      </w:r>
      <w:r w:rsidR="0027199B">
        <w:rPr>
          <w:rFonts w:asciiTheme="majorBidi" w:eastAsiaTheme="minorHAnsi" w:hAnsiTheme="majorBidi" w:cstheme="majorBidi"/>
          <w:sz w:val="24"/>
          <w:szCs w:val="24"/>
          <w:lang w:eastAsia="en-US"/>
        </w:rPr>
        <w:t>........................................................</w:t>
      </w:r>
      <w:r w:rsidR="006B51F0">
        <w:rPr>
          <w:rFonts w:asciiTheme="majorBidi" w:eastAsiaTheme="minorHAnsi" w:hAnsiTheme="majorBidi" w:cstheme="majorBidi"/>
          <w:sz w:val="24"/>
          <w:szCs w:val="24"/>
          <w:lang w:eastAsia="en-US"/>
        </w:rPr>
        <w:t>36</w:t>
      </w:r>
    </w:p>
    <w:p w:rsidR="005B0ADA" w:rsidRPr="005B0ADA" w:rsidRDefault="005B0ADA" w:rsidP="006B51F0">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 xml:space="preserve">Alteração do apelido da mulher </w:t>
      </w:r>
      <w:r w:rsidR="006B51F0">
        <w:rPr>
          <w:rFonts w:asciiTheme="majorBidi" w:eastAsiaTheme="minorHAnsi" w:hAnsiTheme="majorBidi" w:cstheme="majorBidi"/>
          <w:sz w:val="24"/>
          <w:szCs w:val="24"/>
          <w:lang w:eastAsia="en-US"/>
        </w:rPr>
        <w:t>por</w:t>
      </w:r>
      <w:r w:rsidRPr="005B0ADA">
        <w:rPr>
          <w:rFonts w:asciiTheme="majorBidi" w:eastAsiaTheme="minorHAnsi" w:hAnsiTheme="majorBidi" w:cstheme="majorBidi"/>
          <w:sz w:val="24"/>
          <w:szCs w:val="24"/>
          <w:lang w:eastAsia="en-US"/>
        </w:rPr>
        <w:t xml:space="preserve"> casamento</w:t>
      </w:r>
      <w:r w:rsidR="006B51F0">
        <w:rPr>
          <w:rFonts w:asciiTheme="majorBidi" w:eastAsiaTheme="minorHAnsi" w:hAnsiTheme="majorBidi" w:cstheme="majorBidi"/>
          <w:sz w:val="24"/>
          <w:szCs w:val="24"/>
          <w:lang w:eastAsia="en-US"/>
        </w:rPr>
        <w:t xml:space="preserve"> ...............................37</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O Islam preserva os direitos dos fracos, entre eles, os seguintes</w:t>
      </w:r>
      <w:r w:rsidR="006B51F0">
        <w:rPr>
          <w:rFonts w:asciiTheme="majorBidi" w:eastAsiaTheme="minorHAnsi" w:hAnsiTheme="majorBidi" w:cstheme="majorBidi"/>
          <w:sz w:val="24"/>
          <w:szCs w:val="24"/>
          <w:lang w:eastAsia="en-US"/>
        </w:rPr>
        <w:t xml:space="preserve"> .....38</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A preservação das riquezas naturais do desperdício</w:t>
      </w:r>
      <w:r w:rsidR="006B51F0">
        <w:rPr>
          <w:rFonts w:asciiTheme="majorBidi" w:eastAsiaTheme="minorHAnsi" w:hAnsiTheme="majorBidi" w:cstheme="majorBidi"/>
          <w:sz w:val="24"/>
          <w:szCs w:val="24"/>
          <w:lang w:eastAsia="en-US"/>
        </w:rPr>
        <w:t xml:space="preserve"> ........................40</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Os direitos públicos e privados no Islam</w:t>
      </w:r>
      <w:r w:rsidR="006B51F0">
        <w:rPr>
          <w:rFonts w:asciiTheme="majorBidi" w:eastAsiaTheme="minorHAnsi" w:hAnsiTheme="majorBidi" w:cstheme="majorBidi"/>
          <w:sz w:val="24"/>
          <w:szCs w:val="24"/>
          <w:lang w:eastAsia="en-US"/>
        </w:rPr>
        <w:t xml:space="preserve"> .........................................41</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O Islam estabeleceu direitos privados e públicos. Os seguintes são dentre os direitos privados</w:t>
      </w:r>
      <w:r w:rsidR="006B51F0">
        <w:rPr>
          <w:rFonts w:asciiTheme="majorBidi" w:eastAsiaTheme="minorHAnsi" w:hAnsiTheme="majorBidi" w:cstheme="majorBidi"/>
          <w:sz w:val="24"/>
          <w:szCs w:val="24"/>
          <w:lang w:eastAsia="en-US"/>
        </w:rPr>
        <w:t xml:space="preserve"> ...............................................................42</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 xml:space="preserve">Direitos de Deus, representados na declaração da Unicidade (de Deus) </w:t>
      </w:r>
      <w:r w:rsidR="00050EBA">
        <w:rPr>
          <w:rFonts w:asciiTheme="majorBidi" w:eastAsiaTheme="minorHAnsi" w:hAnsiTheme="majorBidi" w:cstheme="majorBidi"/>
          <w:sz w:val="24"/>
          <w:szCs w:val="24"/>
          <w:lang w:eastAsia="en-US"/>
        </w:rPr>
        <w:t>................................................................................................42</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 xml:space="preserve">Direitos do Mensageiro de Deus </w:t>
      </w:r>
      <w:r w:rsidR="00050EBA">
        <w:rPr>
          <w:rFonts w:asciiTheme="majorBidi" w:eastAsiaTheme="minorHAnsi" w:hAnsiTheme="majorBidi" w:cstheme="majorBidi"/>
          <w:sz w:val="24"/>
          <w:szCs w:val="24"/>
          <w:lang w:eastAsia="en-US"/>
        </w:rPr>
        <w:t>......................................................45</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dos profetas e mensageiros de Deus</w:t>
      </w:r>
      <w:r w:rsidR="00050EBA">
        <w:rPr>
          <w:rFonts w:asciiTheme="majorBidi" w:eastAsiaTheme="minorHAnsi" w:hAnsiTheme="majorBidi" w:cstheme="majorBidi"/>
          <w:sz w:val="24"/>
          <w:szCs w:val="24"/>
          <w:lang w:eastAsia="en-US"/>
        </w:rPr>
        <w:t>...................................46</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dos pais</w:t>
      </w:r>
      <w:r w:rsidR="00050EBA">
        <w:rPr>
          <w:rFonts w:asciiTheme="majorBidi" w:eastAsiaTheme="minorHAnsi" w:hAnsiTheme="majorBidi" w:cstheme="majorBidi"/>
          <w:sz w:val="24"/>
          <w:szCs w:val="24"/>
          <w:lang w:eastAsia="en-US"/>
        </w:rPr>
        <w:t xml:space="preserve"> ..............................................................................47</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lastRenderedPageBreak/>
        <w:t>Direitos do homem sobre a mulher</w:t>
      </w:r>
      <w:r w:rsidR="00050EBA">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050EBA">
        <w:rPr>
          <w:rFonts w:asciiTheme="majorBidi" w:eastAsiaTheme="minorHAnsi" w:hAnsiTheme="majorBidi" w:cstheme="majorBidi"/>
          <w:sz w:val="24"/>
          <w:szCs w:val="24"/>
          <w:lang w:eastAsia="en-US"/>
        </w:rPr>
        <w:t>49</w:t>
      </w:r>
    </w:p>
    <w:p w:rsidR="005B0ADA" w:rsidRPr="005B0ADA" w:rsidRDefault="005B0ADA" w:rsidP="00050EB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 xml:space="preserve">Direitos da mulher sobre o </w:t>
      </w:r>
      <w:r w:rsidR="00050EBA">
        <w:rPr>
          <w:rFonts w:asciiTheme="majorBidi" w:eastAsiaTheme="minorHAnsi" w:hAnsiTheme="majorBidi" w:cstheme="majorBidi"/>
          <w:sz w:val="24"/>
          <w:szCs w:val="24"/>
          <w:lang w:eastAsia="en-US"/>
        </w:rPr>
        <w:t xml:space="preserve">homem </w:t>
      </w:r>
      <w:r w:rsidR="00C634D7">
        <w:rPr>
          <w:rFonts w:asciiTheme="majorBidi" w:eastAsiaTheme="minorHAnsi" w:hAnsiTheme="majorBidi" w:cstheme="majorBidi"/>
          <w:sz w:val="24"/>
          <w:szCs w:val="24"/>
          <w:lang w:eastAsia="en-US"/>
        </w:rPr>
        <w:t>..................................................</w:t>
      </w:r>
      <w:r w:rsidR="00050EBA">
        <w:rPr>
          <w:rFonts w:asciiTheme="majorBidi" w:eastAsiaTheme="minorHAnsi" w:hAnsiTheme="majorBidi" w:cstheme="majorBidi"/>
          <w:sz w:val="24"/>
          <w:szCs w:val="24"/>
          <w:lang w:eastAsia="en-US"/>
        </w:rPr>
        <w:t>50</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dos filhos</w:t>
      </w:r>
      <w:r w:rsidR="00050EBA">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050EBA">
        <w:rPr>
          <w:rFonts w:asciiTheme="majorBidi" w:eastAsiaTheme="minorHAnsi" w:hAnsiTheme="majorBidi" w:cstheme="majorBidi"/>
          <w:sz w:val="24"/>
          <w:szCs w:val="24"/>
          <w:lang w:eastAsia="en-US"/>
        </w:rPr>
        <w:t>52</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dos parentes</w:t>
      </w:r>
      <w:r w:rsidR="00050EBA">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54</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do governante</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55</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dos governados</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56</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do vizinho</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58</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dos amigos</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60</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do hospede</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60</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dos necessitados e pobres</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61</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O setor do trabalho</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62</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do empregado</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63</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do empregador</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64</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de outras espécies: animais e etc</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64</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dos animais</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64</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das árvores e plantas</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66</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dos caminhos e mercados</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67</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e obrigações gerais</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69</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 xml:space="preserve">O </w:t>
      </w:r>
      <w:r w:rsidR="00A32365" w:rsidRPr="005B0ADA">
        <w:rPr>
          <w:rFonts w:asciiTheme="majorBidi" w:eastAsiaTheme="minorHAnsi" w:hAnsiTheme="majorBidi" w:cstheme="majorBidi"/>
          <w:sz w:val="24"/>
          <w:szCs w:val="24"/>
          <w:lang w:eastAsia="en-US"/>
        </w:rPr>
        <w:t xml:space="preserve">sistema </w:t>
      </w:r>
      <w:r w:rsidRPr="005B0ADA">
        <w:rPr>
          <w:rFonts w:asciiTheme="majorBidi" w:eastAsiaTheme="minorHAnsi" w:hAnsiTheme="majorBidi" w:cstheme="majorBidi"/>
          <w:sz w:val="24"/>
          <w:szCs w:val="24"/>
          <w:lang w:eastAsia="en-US"/>
        </w:rPr>
        <w:t>judiciário</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74</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Direitos do acusado no Islam</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75</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A responsabilidade é individual</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76</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O sistema de vigilância</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77</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A Declaração Islâmica dos Direitos Humanos</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80</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Particularidades dos direitos humanos na lei islâmica</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93</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Equívocos a cerca dos Direitos Humanos no Islam</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95</w:t>
      </w:r>
    </w:p>
    <w:p w:rsidR="005B0ADA" w:rsidRPr="005B0ADA" w:rsidRDefault="005B0ADA" w:rsidP="00A32365">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 xml:space="preserve">Porque </w:t>
      </w:r>
      <w:r w:rsidR="00A32365">
        <w:rPr>
          <w:rFonts w:asciiTheme="majorBidi" w:eastAsiaTheme="minorHAnsi" w:hAnsiTheme="majorBidi" w:cstheme="majorBidi"/>
          <w:sz w:val="24"/>
          <w:szCs w:val="24"/>
          <w:lang w:eastAsia="en-US"/>
        </w:rPr>
        <w:t>da condenação de</w:t>
      </w:r>
      <w:r w:rsidRPr="005B0ADA">
        <w:rPr>
          <w:rFonts w:asciiTheme="majorBidi" w:eastAsiaTheme="minorHAnsi" w:hAnsiTheme="majorBidi" w:cstheme="majorBidi"/>
          <w:sz w:val="24"/>
          <w:szCs w:val="24"/>
          <w:lang w:eastAsia="en-US"/>
        </w:rPr>
        <w:t xml:space="preserve"> </w:t>
      </w:r>
      <w:r w:rsidR="00A32365" w:rsidRPr="005B0ADA">
        <w:rPr>
          <w:rFonts w:asciiTheme="majorBidi" w:eastAsiaTheme="minorHAnsi" w:hAnsiTheme="majorBidi" w:cstheme="majorBidi"/>
          <w:sz w:val="24"/>
          <w:szCs w:val="24"/>
          <w:lang w:eastAsia="en-US"/>
        </w:rPr>
        <w:t xml:space="preserve">apóstata </w:t>
      </w:r>
      <w:r w:rsidRPr="005B0ADA">
        <w:rPr>
          <w:rFonts w:asciiTheme="majorBidi" w:eastAsiaTheme="minorHAnsi" w:hAnsiTheme="majorBidi" w:cstheme="majorBidi"/>
          <w:sz w:val="24"/>
          <w:szCs w:val="24"/>
          <w:lang w:eastAsia="en-US"/>
        </w:rPr>
        <w:t xml:space="preserve">à </w:t>
      </w:r>
      <w:r w:rsidR="00A32365" w:rsidRPr="005B0ADA">
        <w:rPr>
          <w:rFonts w:asciiTheme="majorBidi" w:eastAsiaTheme="minorHAnsi" w:hAnsiTheme="majorBidi" w:cstheme="majorBidi"/>
          <w:sz w:val="24"/>
          <w:szCs w:val="24"/>
          <w:lang w:eastAsia="en-US"/>
        </w:rPr>
        <w:t xml:space="preserve">pena </w:t>
      </w:r>
      <w:r w:rsidRPr="005B0ADA">
        <w:rPr>
          <w:rFonts w:asciiTheme="majorBidi" w:eastAsiaTheme="minorHAnsi" w:hAnsiTheme="majorBidi" w:cstheme="majorBidi"/>
          <w:sz w:val="24"/>
          <w:szCs w:val="24"/>
          <w:lang w:eastAsia="en-US"/>
        </w:rPr>
        <w:t xml:space="preserve">de </w:t>
      </w:r>
      <w:r w:rsidR="00A32365" w:rsidRPr="005B0ADA">
        <w:rPr>
          <w:rFonts w:asciiTheme="majorBidi" w:eastAsiaTheme="minorHAnsi" w:hAnsiTheme="majorBidi" w:cstheme="majorBidi"/>
          <w:sz w:val="24"/>
          <w:szCs w:val="24"/>
          <w:lang w:eastAsia="en-US"/>
        </w:rPr>
        <w:t>morte</w:t>
      </w:r>
      <w:r w:rsidRPr="005B0ADA">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113</w:t>
      </w:r>
    </w:p>
    <w:p w:rsidR="005B0ADA" w:rsidRPr="005B0ADA" w:rsidRDefault="005B0ADA" w:rsidP="005B0ADA">
      <w:pPr>
        <w:spacing w:after="0"/>
        <w:rPr>
          <w:rFonts w:asciiTheme="majorBidi" w:eastAsiaTheme="minorHAnsi" w:hAnsiTheme="majorBidi" w:cstheme="majorBidi"/>
          <w:sz w:val="24"/>
          <w:szCs w:val="24"/>
          <w:lang w:eastAsia="en-US"/>
        </w:rPr>
      </w:pPr>
      <w:r w:rsidRPr="005B0ADA">
        <w:rPr>
          <w:rFonts w:asciiTheme="majorBidi" w:eastAsiaTheme="minorHAnsi" w:hAnsiTheme="majorBidi" w:cstheme="majorBidi"/>
          <w:sz w:val="24"/>
          <w:szCs w:val="24"/>
          <w:lang w:eastAsia="en-US"/>
        </w:rPr>
        <w:t>Conclusão</w:t>
      </w:r>
      <w:r w:rsidR="00A32365">
        <w:rPr>
          <w:rFonts w:asciiTheme="majorBidi" w:eastAsiaTheme="minorHAnsi" w:hAnsiTheme="majorBidi" w:cstheme="majorBidi"/>
          <w:sz w:val="24"/>
          <w:szCs w:val="24"/>
          <w:lang w:eastAsia="en-US"/>
        </w:rPr>
        <w:t xml:space="preserve"> ................................................................................</w:t>
      </w:r>
      <w:r w:rsidR="00C634D7">
        <w:rPr>
          <w:rFonts w:asciiTheme="majorBidi" w:eastAsiaTheme="minorHAnsi" w:hAnsiTheme="majorBidi" w:cstheme="majorBidi"/>
          <w:sz w:val="24"/>
          <w:szCs w:val="24"/>
          <w:lang w:eastAsia="en-US"/>
        </w:rPr>
        <w:t>......</w:t>
      </w:r>
      <w:r w:rsidR="00A32365">
        <w:rPr>
          <w:rFonts w:asciiTheme="majorBidi" w:eastAsiaTheme="minorHAnsi" w:hAnsiTheme="majorBidi" w:cstheme="majorBidi"/>
          <w:sz w:val="24"/>
          <w:szCs w:val="24"/>
          <w:lang w:eastAsia="en-US"/>
        </w:rPr>
        <w:t>125</w:t>
      </w:r>
    </w:p>
    <w:p w:rsidR="005B0ADA" w:rsidRDefault="005B0ADA" w:rsidP="00416F37">
      <w:pPr>
        <w:spacing w:after="120" w:line="240" w:lineRule="auto"/>
        <w:jc w:val="center"/>
        <w:outlineLvl w:val="0"/>
        <w:rPr>
          <w:rFonts w:asciiTheme="majorBidi" w:hAnsiTheme="majorBidi" w:cstheme="majorBidi"/>
          <w:b/>
          <w:bCs/>
          <w:sz w:val="26"/>
          <w:szCs w:val="26"/>
        </w:rPr>
      </w:pPr>
    </w:p>
    <w:p w:rsidR="005B0ADA" w:rsidRDefault="005B0ADA" w:rsidP="00416F37">
      <w:pPr>
        <w:spacing w:after="120" w:line="240" w:lineRule="auto"/>
        <w:jc w:val="center"/>
        <w:outlineLvl w:val="0"/>
        <w:rPr>
          <w:rFonts w:asciiTheme="majorBidi" w:hAnsiTheme="majorBidi" w:cstheme="majorBidi"/>
          <w:b/>
          <w:bCs/>
          <w:sz w:val="26"/>
          <w:szCs w:val="26"/>
        </w:rPr>
      </w:pPr>
    </w:p>
    <w:p w:rsidR="005B0ADA" w:rsidRDefault="005B0ADA" w:rsidP="00416F37">
      <w:pPr>
        <w:spacing w:after="120" w:line="240" w:lineRule="auto"/>
        <w:jc w:val="center"/>
        <w:outlineLvl w:val="0"/>
        <w:rPr>
          <w:rFonts w:asciiTheme="majorBidi" w:hAnsiTheme="majorBidi" w:cstheme="majorBidi"/>
          <w:b/>
          <w:bCs/>
          <w:sz w:val="26"/>
          <w:szCs w:val="26"/>
        </w:rPr>
      </w:pPr>
    </w:p>
    <w:p w:rsidR="005B0ADA" w:rsidRDefault="005B0ADA" w:rsidP="00416F37">
      <w:pPr>
        <w:spacing w:after="120" w:line="240" w:lineRule="auto"/>
        <w:jc w:val="center"/>
        <w:outlineLvl w:val="0"/>
        <w:rPr>
          <w:rFonts w:asciiTheme="majorBidi" w:hAnsiTheme="majorBidi" w:cstheme="majorBidi"/>
          <w:b/>
          <w:bCs/>
          <w:sz w:val="26"/>
          <w:szCs w:val="26"/>
        </w:rPr>
      </w:pPr>
    </w:p>
    <w:p w:rsidR="00B1568B" w:rsidRPr="00743E4B" w:rsidRDefault="005A6771" w:rsidP="00416F37">
      <w:pPr>
        <w:spacing w:after="120" w:line="240" w:lineRule="auto"/>
        <w:jc w:val="center"/>
        <w:outlineLvl w:val="0"/>
        <w:rPr>
          <w:rFonts w:asciiTheme="majorBidi" w:hAnsiTheme="majorBidi" w:cstheme="majorBidi"/>
          <w:b/>
          <w:bCs/>
          <w:i/>
          <w:iCs/>
          <w:sz w:val="26"/>
          <w:szCs w:val="26"/>
          <w:rtl/>
        </w:rPr>
      </w:pPr>
      <w:r w:rsidRPr="00310D39">
        <w:rPr>
          <w:rFonts w:asciiTheme="majorBidi" w:hAnsiTheme="majorBidi" w:cstheme="majorBidi"/>
          <w:b/>
          <w:bCs/>
          <w:i/>
          <w:iCs/>
          <w:sz w:val="26"/>
          <w:szCs w:val="26"/>
        </w:rPr>
        <w:lastRenderedPageBreak/>
        <w:t>Em nome de Deus, o Clemente, o Misericordioso.</w:t>
      </w:r>
    </w:p>
    <w:p w:rsidR="00310D39" w:rsidRPr="00310D39" w:rsidRDefault="00310D39" w:rsidP="00310D39">
      <w:pPr>
        <w:spacing w:after="120" w:line="240" w:lineRule="auto"/>
        <w:jc w:val="center"/>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t>Introdução</w:t>
      </w:r>
    </w:p>
    <w:p w:rsidR="00310D39" w:rsidRDefault="00310D39" w:rsidP="00310D39">
      <w:pPr>
        <w:spacing w:after="120" w:line="240" w:lineRule="auto"/>
        <w:jc w:val="both"/>
        <w:rPr>
          <w:rFonts w:asciiTheme="majorBidi" w:hAnsiTheme="majorBidi" w:cstheme="majorBidi"/>
          <w:i/>
          <w:iCs/>
          <w:sz w:val="26"/>
          <w:szCs w:val="26"/>
          <w:rtl/>
        </w:rPr>
      </w:pPr>
    </w:p>
    <w:p w:rsidR="00B1568B" w:rsidRPr="00310D39" w:rsidRDefault="005A6771" w:rsidP="00310D39">
      <w:pPr>
        <w:spacing w:after="120" w:line="240" w:lineRule="auto"/>
        <w:ind w:firstLine="709"/>
        <w:jc w:val="both"/>
        <w:rPr>
          <w:rFonts w:asciiTheme="majorBidi" w:hAnsiTheme="majorBidi" w:cstheme="majorBidi"/>
          <w:i/>
          <w:iCs/>
          <w:sz w:val="26"/>
          <w:szCs w:val="26"/>
        </w:rPr>
      </w:pPr>
      <w:r w:rsidRPr="00310D39">
        <w:rPr>
          <w:rFonts w:asciiTheme="majorBidi" w:hAnsiTheme="majorBidi" w:cstheme="majorBidi"/>
          <w:i/>
          <w:iCs/>
          <w:sz w:val="26"/>
          <w:szCs w:val="26"/>
        </w:rPr>
        <w:t>Louvado seja Deus, que</w:t>
      </w:r>
      <w:r w:rsidR="00451D62" w:rsidRPr="00310D39">
        <w:rPr>
          <w:rFonts w:asciiTheme="majorBidi" w:hAnsiTheme="majorBidi" w:cstheme="majorBidi"/>
          <w:i/>
          <w:iCs/>
          <w:sz w:val="26"/>
          <w:szCs w:val="26"/>
        </w:rPr>
        <w:t xml:space="preserve"> Sua paz e bênção estejam com o Profeta Muhammad,</w:t>
      </w:r>
      <w:r w:rsidRPr="00310D39">
        <w:rPr>
          <w:rFonts w:asciiTheme="majorBidi" w:hAnsiTheme="majorBidi" w:cstheme="majorBidi"/>
          <w:i/>
          <w:iCs/>
          <w:color w:val="FF0000"/>
          <w:sz w:val="26"/>
          <w:szCs w:val="26"/>
        </w:rPr>
        <w:t xml:space="preserve"> </w:t>
      </w:r>
      <w:r w:rsidRPr="00310D39">
        <w:rPr>
          <w:rFonts w:asciiTheme="majorBidi" w:hAnsiTheme="majorBidi" w:cstheme="majorBidi"/>
          <w:i/>
          <w:iCs/>
          <w:sz w:val="26"/>
          <w:szCs w:val="26"/>
        </w:rPr>
        <w:t xml:space="preserve">sua família e </w:t>
      </w:r>
      <w:r w:rsidR="00F133B1" w:rsidRPr="00310D39">
        <w:rPr>
          <w:rFonts w:asciiTheme="majorBidi" w:hAnsiTheme="majorBidi" w:cstheme="majorBidi"/>
          <w:i/>
          <w:iCs/>
          <w:sz w:val="26"/>
          <w:szCs w:val="26"/>
        </w:rPr>
        <w:t>companheiros.</w:t>
      </w:r>
    </w:p>
    <w:p w:rsidR="003F4A60" w:rsidRPr="00310D39" w:rsidRDefault="005577BA"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Todas as sociedades humanas dispõem de direitos de seus constituintes</w:t>
      </w:r>
      <w:r w:rsidR="00454A17" w:rsidRPr="00310D39">
        <w:rPr>
          <w:rFonts w:asciiTheme="majorBidi" w:hAnsiTheme="majorBidi" w:cstheme="majorBidi"/>
          <w:sz w:val="26"/>
          <w:szCs w:val="26"/>
        </w:rPr>
        <w:t xml:space="preserve"> que garantem o exercício de suas atividades e responsabilidades sob segurança, estabilidade e integridade. </w:t>
      </w:r>
      <w:r w:rsidR="00486DC8" w:rsidRPr="00310D39">
        <w:rPr>
          <w:rFonts w:asciiTheme="majorBidi" w:hAnsiTheme="majorBidi" w:cstheme="majorBidi"/>
          <w:sz w:val="26"/>
          <w:szCs w:val="26"/>
        </w:rPr>
        <w:t>Mas o que observamos atualmente na nossa realidade, no cenário mundial, é que existem três tendências</w:t>
      </w:r>
      <w:r w:rsidR="005D695E" w:rsidRPr="00310D39">
        <w:rPr>
          <w:rFonts w:asciiTheme="majorBidi" w:hAnsiTheme="majorBidi" w:cstheme="majorBidi"/>
          <w:sz w:val="26"/>
          <w:szCs w:val="26"/>
        </w:rPr>
        <w:t>. A primeira</w:t>
      </w:r>
      <w:r w:rsidR="00024EB5" w:rsidRPr="00310D39">
        <w:rPr>
          <w:rFonts w:asciiTheme="majorBidi" w:hAnsiTheme="majorBidi" w:cstheme="majorBidi"/>
          <w:sz w:val="26"/>
          <w:szCs w:val="26"/>
        </w:rPr>
        <w:t xml:space="preserve"> respeita</w:t>
      </w:r>
      <w:r w:rsidR="005D695E" w:rsidRPr="00310D39">
        <w:rPr>
          <w:rFonts w:asciiTheme="majorBidi" w:hAnsiTheme="majorBidi" w:cstheme="majorBidi"/>
          <w:sz w:val="26"/>
          <w:szCs w:val="26"/>
        </w:rPr>
        <w:t xml:space="preserve"> e </w:t>
      </w:r>
      <w:r w:rsidR="00DB6846" w:rsidRPr="00310D39">
        <w:rPr>
          <w:rFonts w:asciiTheme="majorBidi" w:hAnsiTheme="majorBidi" w:cstheme="majorBidi"/>
          <w:sz w:val="26"/>
          <w:szCs w:val="26"/>
        </w:rPr>
        <w:t>privilegia</w:t>
      </w:r>
      <w:r w:rsidR="00451D62" w:rsidRPr="00310D39">
        <w:rPr>
          <w:rFonts w:asciiTheme="majorBidi" w:hAnsiTheme="majorBidi" w:cstheme="majorBidi"/>
          <w:sz w:val="26"/>
          <w:szCs w:val="26"/>
        </w:rPr>
        <w:t xml:space="preserve"> o indiví</w:t>
      </w:r>
      <w:r w:rsidR="005D695E" w:rsidRPr="00310D39">
        <w:rPr>
          <w:rFonts w:asciiTheme="majorBidi" w:hAnsiTheme="majorBidi" w:cstheme="majorBidi"/>
          <w:sz w:val="26"/>
          <w:szCs w:val="26"/>
        </w:rPr>
        <w:t xml:space="preserve">duo </w:t>
      </w:r>
      <w:r w:rsidR="00F12A80" w:rsidRPr="00310D39">
        <w:rPr>
          <w:rFonts w:asciiTheme="majorBidi" w:hAnsiTheme="majorBidi" w:cstheme="majorBidi"/>
          <w:sz w:val="26"/>
          <w:szCs w:val="26"/>
        </w:rPr>
        <w:t>sobre a</w:t>
      </w:r>
      <w:r w:rsidR="005D695E" w:rsidRPr="00310D39">
        <w:rPr>
          <w:rFonts w:asciiTheme="majorBidi" w:hAnsiTheme="majorBidi" w:cstheme="majorBidi"/>
          <w:sz w:val="26"/>
          <w:szCs w:val="26"/>
        </w:rPr>
        <w:t xml:space="preserve"> </w:t>
      </w:r>
      <w:r w:rsidR="00675F09" w:rsidRPr="00310D39">
        <w:rPr>
          <w:rFonts w:asciiTheme="majorBidi" w:hAnsiTheme="majorBidi" w:cstheme="majorBidi"/>
          <w:sz w:val="26"/>
          <w:szCs w:val="26"/>
        </w:rPr>
        <w:t>comunidade</w:t>
      </w:r>
      <w:r w:rsidR="005D695E" w:rsidRPr="00310D39">
        <w:rPr>
          <w:rFonts w:asciiTheme="majorBidi" w:hAnsiTheme="majorBidi" w:cstheme="majorBidi"/>
          <w:sz w:val="26"/>
          <w:szCs w:val="26"/>
        </w:rPr>
        <w:t xml:space="preserve">, proibiu a sociedade </w:t>
      </w:r>
      <w:r w:rsidR="00DD22F6" w:rsidRPr="00310D39">
        <w:rPr>
          <w:rFonts w:asciiTheme="majorBidi" w:hAnsiTheme="majorBidi" w:cstheme="majorBidi"/>
          <w:sz w:val="26"/>
          <w:szCs w:val="26"/>
        </w:rPr>
        <w:t>de</w:t>
      </w:r>
      <w:r w:rsidR="005D695E" w:rsidRPr="00310D39">
        <w:rPr>
          <w:rFonts w:asciiTheme="majorBidi" w:hAnsiTheme="majorBidi" w:cstheme="majorBidi"/>
          <w:sz w:val="26"/>
          <w:szCs w:val="26"/>
        </w:rPr>
        <w:t xml:space="preserve"> </w:t>
      </w:r>
      <w:r w:rsidR="00DD22F6" w:rsidRPr="00310D39">
        <w:rPr>
          <w:rFonts w:asciiTheme="majorBidi" w:hAnsiTheme="majorBidi" w:cstheme="majorBidi"/>
          <w:sz w:val="26"/>
          <w:szCs w:val="26"/>
        </w:rPr>
        <w:t>priva-lo de sua liberdade</w:t>
      </w:r>
      <w:r w:rsidR="00143765" w:rsidRPr="00310D39">
        <w:rPr>
          <w:rFonts w:asciiTheme="majorBidi" w:hAnsiTheme="majorBidi" w:cstheme="majorBidi"/>
          <w:sz w:val="26"/>
          <w:szCs w:val="26"/>
        </w:rPr>
        <w:t xml:space="preserve"> e concedeu-lhe</w:t>
      </w:r>
      <w:r w:rsidR="00DD22F6" w:rsidRPr="00310D39">
        <w:rPr>
          <w:rFonts w:asciiTheme="majorBidi" w:hAnsiTheme="majorBidi" w:cstheme="majorBidi"/>
          <w:sz w:val="26"/>
          <w:szCs w:val="26"/>
        </w:rPr>
        <w:t xml:space="preserve"> direitos </w:t>
      </w:r>
      <w:r w:rsidR="00143765" w:rsidRPr="00310D39">
        <w:rPr>
          <w:rFonts w:asciiTheme="majorBidi" w:hAnsiTheme="majorBidi" w:cstheme="majorBidi"/>
          <w:sz w:val="26"/>
          <w:szCs w:val="26"/>
        </w:rPr>
        <w:t xml:space="preserve">a </w:t>
      </w:r>
      <w:r w:rsidR="00451D62" w:rsidRPr="00310D39">
        <w:rPr>
          <w:rFonts w:asciiTheme="majorBidi" w:hAnsiTheme="majorBidi" w:cstheme="majorBidi"/>
          <w:sz w:val="26"/>
          <w:szCs w:val="26"/>
        </w:rPr>
        <w:t>cima do normal, o que conduziu</w:t>
      </w:r>
      <w:r w:rsidR="00C914A2" w:rsidRPr="00310D39">
        <w:rPr>
          <w:rFonts w:asciiTheme="majorBidi" w:hAnsiTheme="majorBidi" w:cstheme="majorBidi"/>
          <w:sz w:val="26"/>
          <w:szCs w:val="26"/>
        </w:rPr>
        <w:t xml:space="preserve"> </w:t>
      </w:r>
      <w:r w:rsidR="00451D62" w:rsidRPr="00310D39">
        <w:rPr>
          <w:rFonts w:asciiTheme="majorBidi" w:hAnsiTheme="majorBidi" w:cstheme="majorBidi"/>
          <w:sz w:val="26"/>
          <w:szCs w:val="26"/>
        </w:rPr>
        <w:t>à</w:t>
      </w:r>
      <w:r w:rsidR="00EE53CE" w:rsidRPr="00310D39">
        <w:rPr>
          <w:rFonts w:asciiTheme="majorBidi" w:hAnsiTheme="majorBidi" w:cstheme="majorBidi"/>
          <w:sz w:val="26"/>
          <w:szCs w:val="26"/>
        </w:rPr>
        <w:t xml:space="preserve"> deterioração da vida social</w:t>
      </w:r>
      <w:r w:rsidR="00137C32" w:rsidRPr="00310D39">
        <w:rPr>
          <w:rFonts w:asciiTheme="majorBidi" w:hAnsiTheme="majorBidi" w:cstheme="majorBidi"/>
          <w:sz w:val="26"/>
          <w:szCs w:val="26"/>
        </w:rPr>
        <w:t xml:space="preserve">, escorregaram no materialismo abominável </w:t>
      </w:r>
      <w:r w:rsidR="00BB4112" w:rsidRPr="00310D39">
        <w:rPr>
          <w:rFonts w:asciiTheme="majorBidi" w:hAnsiTheme="majorBidi" w:cstheme="majorBidi"/>
          <w:sz w:val="26"/>
          <w:szCs w:val="26"/>
        </w:rPr>
        <w:t>e criminalidade hediond</w:t>
      </w:r>
      <w:r w:rsidR="00557514" w:rsidRPr="00310D39">
        <w:rPr>
          <w:rFonts w:asciiTheme="majorBidi" w:hAnsiTheme="majorBidi" w:cstheme="majorBidi"/>
          <w:sz w:val="26"/>
          <w:szCs w:val="26"/>
        </w:rPr>
        <w:t>a</w:t>
      </w:r>
      <w:r w:rsidR="00C914A2" w:rsidRPr="00310D39">
        <w:rPr>
          <w:rFonts w:asciiTheme="majorBidi" w:hAnsiTheme="majorBidi" w:cstheme="majorBidi"/>
          <w:sz w:val="26"/>
          <w:szCs w:val="26"/>
        </w:rPr>
        <w:t>;</w:t>
      </w:r>
      <w:r w:rsidR="00BB4112" w:rsidRPr="00310D39">
        <w:rPr>
          <w:rFonts w:asciiTheme="majorBidi" w:hAnsiTheme="majorBidi" w:cstheme="majorBidi"/>
          <w:sz w:val="26"/>
          <w:szCs w:val="26"/>
        </w:rPr>
        <w:t xml:space="preserve"> este é o denominado por “capitalismo”</w:t>
      </w:r>
      <w:r w:rsidR="00024EB5" w:rsidRPr="00310D39">
        <w:rPr>
          <w:rFonts w:asciiTheme="majorBidi" w:hAnsiTheme="majorBidi" w:cstheme="majorBidi"/>
          <w:sz w:val="26"/>
          <w:szCs w:val="26"/>
        </w:rPr>
        <w:t xml:space="preserve">. A segunda tendência, respeita e </w:t>
      </w:r>
      <w:r w:rsidR="00DB6846" w:rsidRPr="00310D39">
        <w:rPr>
          <w:rFonts w:asciiTheme="majorBidi" w:hAnsiTheme="majorBidi" w:cstheme="majorBidi"/>
          <w:sz w:val="26"/>
          <w:szCs w:val="26"/>
        </w:rPr>
        <w:t xml:space="preserve">privilegia </w:t>
      </w:r>
      <w:r w:rsidR="00024EB5" w:rsidRPr="00310D39">
        <w:rPr>
          <w:rFonts w:asciiTheme="majorBidi" w:hAnsiTheme="majorBidi" w:cstheme="majorBidi"/>
          <w:sz w:val="26"/>
          <w:szCs w:val="26"/>
        </w:rPr>
        <w:t xml:space="preserve">a </w:t>
      </w:r>
      <w:r w:rsidR="00675F09" w:rsidRPr="00310D39">
        <w:rPr>
          <w:rFonts w:asciiTheme="majorBidi" w:hAnsiTheme="majorBidi" w:cstheme="majorBidi"/>
          <w:sz w:val="26"/>
          <w:szCs w:val="26"/>
        </w:rPr>
        <w:t>comunidade</w:t>
      </w:r>
      <w:r w:rsidR="00024EB5" w:rsidRPr="00310D39">
        <w:rPr>
          <w:rFonts w:asciiTheme="majorBidi" w:hAnsiTheme="majorBidi" w:cstheme="majorBidi"/>
          <w:sz w:val="26"/>
          <w:szCs w:val="26"/>
        </w:rPr>
        <w:t xml:space="preserve"> </w:t>
      </w:r>
      <w:r w:rsidR="00F12A80" w:rsidRPr="00310D39">
        <w:rPr>
          <w:rFonts w:asciiTheme="majorBidi" w:hAnsiTheme="majorBidi" w:cstheme="majorBidi"/>
          <w:sz w:val="26"/>
          <w:szCs w:val="26"/>
        </w:rPr>
        <w:t>sobre o</w:t>
      </w:r>
      <w:r w:rsidR="00451D62" w:rsidRPr="00310D39">
        <w:rPr>
          <w:rFonts w:asciiTheme="majorBidi" w:hAnsiTheme="majorBidi" w:cstheme="majorBidi"/>
          <w:sz w:val="26"/>
          <w:szCs w:val="26"/>
        </w:rPr>
        <w:t xml:space="preserve"> indiví</w:t>
      </w:r>
      <w:r w:rsidR="00024EB5" w:rsidRPr="00310D39">
        <w:rPr>
          <w:rFonts w:asciiTheme="majorBidi" w:hAnsiTheme="majorBidi" w:cstheme="majorBidi"/>
          <w:sz w:val="26"/>
          <w:szCs w:val="26"/>
        </w:rPr>
        <w:t>duo</w:t>
      </w:r>
      <w:r w:rsidR="00F12A80" w:rsidRPr="00310D39">
        <w:rPr>
          <w:rFonts w:asciiTheme="majorBidi" w:hAnsiTheme="majorBidi" w:cstheme="majorBidi"/>
          <w:sz w:val="26"/>
          <w:szCs w:val="26"/>
        </w:rPr>
        <w:t>. Este está desprovido da vontade pessoal e de seus direitos</w:t>
      </w:r>
      <w:r w:rsidR="001F4B3F" w:rsidRPr="00310D39">
        <w:rPr>
          <w:rFonts w:asciiTheme="majorBidi" w:hAnsiTheme="majorBidi" w:cstheme="majorBidi"/>
          <w:sz w:val="26"/>
          <w:szCs w:val="26"/>
        </w:rPr>
        <w:t>,</w:t>
      </w:r>
      <w:r w:rsidR="00F12A80" w:rsidRPr="00310D39">
        <w:rPr>
          <w:rFonts w:asciiTheme="majorBidi" w:hAnsiTheme="majorBidi" w:cstheme="majorBidi"/>
          <w:sz w:val="26"/>
          <w:szCs w:val="26"/>
        </w:rPr>
        <w:t xml:space="preserve"> exceto o que lhe é concedido pela comunidade e representantes do Estado. São direitos que atendem os interesses da comunidade</w:t>
      </w:r>
      <w:r w:rsidR="00DB6846" w:rsidRPr="00310D39">
        <w:rPr>
          <w:rFonts w:asciiTheme="majorBidi" w:hAnsiTheme="majorBidi" w:cstheme="majorBidi"/>
          <w:sz w:val="26"/>
          <w:szCs w:val="26"/>
        </w:rPr>
        <w:t>, este é o chamado “comunismo”. A terceira tendência, não privilegia</w:t>
      </w:r>
      <w:r w:rsidR="00451D62" w:rsidRPr="00310D39">
        <w:rPr>
          <w:rFonts w:asciiTheme="majorBidi" w:hAnsiTheme="majorBidi" w:cstheme="majorBidi"/>
          <w:sz w:val="26"/>
          <w:szCs w:val="26"/>
        </w:rPr>
        <w:t xml:space="preserve"> o indiví</w:t>
      </w:r>
      <w:r w:rsidR="00DB6846" w:rsidRPr="00310D39">
        <w:rPr>
          <w:rFonts w:asciiTheme="majorBidi" w:hAnsiTheme="majorBidi" w:cstheme="majorBidi"/>
          <w:sz w:val="26"/>
          <w:szCs w:val="26"/>
        </w:rPr>
        <w:t xml:space="preserve">duo sobre a comunidade e nem o inverso, mas sim concedeu direitos a cada parte. </w:t>
      </w:r>
      <w:r w:rsidR="00451D62" w:rsidRPr="00310D39">
        <w:rPr>
          <w:rFonts w:asciiTheme="majorBidi" w:hAnsiTheme="majorBidi" w:cstheme="majorBidi"/>
          <w:sz w:val="26"/>
          <w:szCs w:val="26"/>
        </w:rPr>
        <w:t>Ou seja, o indiví</w:t>
      </w:r>
      <w:r w:rsidR="00E7738A" w:rsidRPr="00310D39">
        <w:rPr>
          <w:rFonts w:asciiTheme="majorBidi" w:hAnsiTheme="majorBidi" w:cstheme="majorBidi"/>
          <w:sz w:val="26"/>
          <w:szCs w:val="26"/>
        </w:rPr>
        <w:t>duo t</w:t>
      </w:r>
      <w:r w:rsidR="00451D62" w:rsidRPr="00310D39">
        <w:rPr>
          <w:rFonts w:asciiTheme="majorBidi" w:hAnsiTheme="majorBidi" w:cstheme="majorBidi"/>
          <w:sz w:val="26"/>
          <w:szCs w:val="26"/>
        </w:rPr>
        <w:t>em direitos sobre a sociedade e</w:t>
      </w:r>
      <w:r w:rsidR="00E7738A" w:rsidRPr="00310D39">
        <w:rPr>
          <w:rFonts w:asciiTheme="majorBidi" w:hAnsiTheme="majorBidi" w:cstheme="majorBidi"/>
          <w:sz w:val="26"/>
          <w:szCs w:val="26"/>
        </w:rPr>
        <w:t xml:space="preserve"> </w:t>
      </w:r>
      <w:r w:rsidR="00451D62" w:rsidRPr="00310D39">
        <w:rPr>
          <w:rFonts w:asciiTheme="majorBidi" w:hAnsiTheme="majorBidi" w:cstheme="majorBidi"/>
          <w:sz w:val="26"/>
          <w:szCs w:val="26"/>
        </w:rPr>
        <w:t>ela</w:t>
      </w:r>
      <w:r w:rsidR="001F4B3F" w:rsidRPr="00310D39">
        <w:rPr>
          <w:rFonts w:asciiTheme="majorBidi" w:hAnsiTheme="majorBidi" w:cstheme="majorBidi"/>
          <w:sz w:val="26"/>
          <w:szCs w:val="26"/>
        </w:rPr>
        <w:t xml:space="preserve"> </w:t>
      </w:r>
      <w:r w:rsidR="00451D62" w:rsidRPr="00310D39">
        <w:rPr>
          <w:rFonts w:asciiTheme="majorBidi" w:hAnsiTheme="majorBidi" w:cstheme="majorBidi"/>
          <w:sz w:val="26"/>
          <w:szCs w:val="26"/>
        </w:rPr>
        <w:t>sobre o indiví</w:t>
      </w:r>
      <w:r w:rsidR="00E7738A" w:rsidRPr="00310D39">
        <w:rPr>
          <w:rFonts w:asciiTheme="majorBidi" w:hAnsiTheme="majorBidi" w:cstheme="majorBidi"/>
          <w:sz w:val="26"/>
          <w:szCs w:val="26"/>
        </w:rPr>
        <w:t>duo</w:t>
      </w:r>
      <w:r w:rsidR="005001A9" w:rsidRPr="00310D39">
        <w:rPr>
          <w:rFonts w:asciiTheme="majorBidi" w:hAnsiTheme="majorBidi" w:cstheme="majorBidi"/>
          <w:sz w:val="26"/>
          <w:szCs w:val="26"/>
        </w:rPr>
        <w:t xml:space="preserve">. São direitos regulados e condicionados porque tornou os interesses da comunidade sobre os interesses pessoais em caso de contradição. </w:t>
      </w:r>
    </w:p>
    <w:p w:rsidR="006627BF" w:rsidRPr="00310D39" w:rsidRDefault="005001A9"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Apresentaremos em seguida</w:t>
      </w:r>
      <w:r w:rsidR="007C18BA" w:rsidRPr="00310D39">
        <w:rPr>
          <w:rFonts w:asciiTheme="majorBidi" w:hAnsiTheme="majorBidi" w:cstheme="majorBidi"/>
          <w:sz w:val="26"/>
          <w:szCs w:val="26"/>
        </w:rPr>
        <w:t>,</w:t>
      </w:r>
      <w:r w:rsidRPr="00310D39">
        <w:rPr>
          <w:rFonts w:asciiTheme="majorBidi" w:hAnsiTheme="majorBidi" w:cstheme="majorBidi"/>
          <w:sz w:val="26"/>
          <w:szCs w:val="26"/>
        </w:rPr>
        <w:t xml:space="preserve"> de maneira genérica</w:t>
      </w:r>
      <w:r w:rsidR="007C18BA" w:rsidRPr="00310D39">
        <w:rPr>
          <w:rFonts w:asciiTheme="majorBidi" w:hAnsiTheme="majorBidi" w:cstheme="majorBidi"/>
          <w:sz w:val="26"/>
          <w:szCs w:val="26"/>
        </w:rPr>
        <w:t>,</w:t>
      </w:r>
      <w:r w:rsidRPr="00310D39">
        <w:rPr>
          <w:rFonts w:asciiTheme="majorBidi" w:hAnsiTheme="majorBidi" w:cstheme="majorBidi"/>
          <w:sz w:val="26"/>
          <w:szCs w:val="26"/>
        </w:rPr>
        <w:t xml:space="preserve"> </w:t>
      </w:r>
      <w:r w:rsidR="00451D62" w:rsidRPr="00310D39">
        <w:rPr>
          <w:rFonts w:asciiTheme="majorBidi" w:hAnsiTheme="majorBidi" w:cstheme="majorBidi"/>
          <w:sz w:val="26"/>
          <w:szCs w:val="26"/>
        </w:rPr>
        <w:t>os direitos humanos na visão do</w:t>
      </w:r>
      <w:r w:rsidR="001F4B3F" w:rsidRPr="00310D39">
        <w:rPr>
          <w:rFonts w:asciiTheme="majorBidi" w:hAnsiTheme="majorBidi" w:cstheme="majorBidi"/>
          <w:sz w:val="26"/>
          <w:szCs w:val="26"/>
        </w:rPr>
        <w:t xml:space="preserve"> </w:t>
      </w:r>
      <w:r w:rsidR="00451D62" w:rsidRPr="00310D39">
        <w:rPr>
          <w:rFonts w:asciiTheme="majorBidi" w:hAnsiTheme="majorBidi" w:cstheme="majorBidi"/>
          <w:sz w:val="26"/>
          <w:szCs w:val="26"/>
        </w:rPr>
        <w:t>Islam</w:t>
      </w:r>
      <w:r w:rsidR="00956D40" w:rsidRPr="00310D39">
        <w:rPr>
          <w:rFonts w:asciiTheme="majorBidi" w:hAnsiTheme="majorBidi" w:cstheme="majorBidi"/>
          <w:sz w:val="26"/>
          <w:szCs w:val="26"/>
        </w:rPr>
        <w:t xml:space="preserve"> com base no Livro de Deus e nos ditos</w:t>
      </w:r>
      <w:r w:rsidR="005751D5" w:rsidRPr="00310D39">
        <w:rPr>
          <w:rFonts w:asciiTheme="majorBidi" w:hAnsiTheme="majorBidi" w:cstheme="majorBidi"/>
          <w:sz w:val="26"/>
          <w:szCs w:val="26"/>
        </w:rPr>
        <w:t xml:space="preserve"> </w:t>
      </w:r>
      <w:r w:rsidR="0091425E" w:rsidRPr="00310D39">
        <w:rPr>
          <w:rFonts w:asciiTheme="majorBidi" w:hAnsiTheme="majorBidi" w:cstheme="majorBidi"/>
          <w:sz w:val="26"/>
          <w:szCs w:val="26"/>
        </w:rPr>
        <w:t>(</w:t>
      </w:r>
      <w:r w:rsidR="005751D5" w:rsidRPr="00310D39">
        <w:rPr>
          <w:rFonts w:asciiTheme="majorBidi" w:hAnsiTheme="majorBidi" w:cstheme="majorBidi"/>
          <w:sz w:val="26"/>
          <w:szCs w:val="26"/>
        </w:rPr>
        <w:t>autênticos</w:t>
      </w:r>
      <w:r w:rsidR="0091425E" w:rsidRPr="00310D39">
        <w:rPr>
          <w:rFonts w:asciiTheme="majorBidi" w:hAnsiTheme="majorBidi" w:cstheme="majorBidi"/>
          <w:sz w:val="26"/>
          <w:szCs w:val="26"/>
        </w:rPr>
        <w:t>)</w:t>
      </w:r>
      <w:r w:rsidR="00956D40" w:rsidRPr="00310D39">
        <w:rPr>
          <w:rFonts w:asciiTheme="majorBidi" w:hAnsiTheme="majorBidi" w:cstheme="majorBidi"/>
          <w:sz w:val="26"/>
          <w:szCs w:val="26"/>
        </w:rPr>
        <w:t xml:space="preserve"> do Profeta </w:t>
      </w:r>
      <w:r w:rsidR="00EC2DAA" w:rsidRPr="00310D39">
        <w:rPr>
          <w:rFonts w:asciiTheme="majorBidi" w:hAnsiTheme="majorBidi" w:cstheme="majorBidi"/>
          <w:sz w:val="26"/>
          <w:szCs w:val="26"/>
        </w:rPr>
        <w:t>Mu</w:t>
      </w:r>
      <w:r w:rsidR="008D3330" w:rsidRPr="00310D39">
        <w:rPr>
          <w:rFonts w:asciiTheme="majorBidi" w:hAnsiTheme="majorBidi" w:cstheme="majorBidi"/>
          <w:sz w:val="26"/>
          <w:szCs w:val="26"/>
        </w:rPr>
        <w:t>hammad – que a paz e bênção de Deus estejam com ele – sendo</w:t>
      </w:r>
      <w:r w:rsidR="005751D5" w:rsidRPr="00310D39">
        <w:rPr>
          <w:rFonts w:asciiTheme="majorBidi" w:hAnsiTheme="majorBidi" w:cstheme="majorBidi"/>
          <w:sz w:val="26"/>
          <w:szCs w:val="26"/>
        </w:rPr>
        <w:t>,</w:t>
      </w:r>
      <w:r w:rsidR="008D3330" w:rsidRPr="00310D39">
        <w:rPr>
          <w:rFonts w:asciiTheme="majorBidi" w:hAnsiTheme="majorBidi" w:cstheme="majorBidi"/>
          <w:sz w:val="26"/>
          <w:szCs w:val="26"/>
        </w:rPr>
        <w:t xml:space="preserve"> ambos, as principais fontes islâmicas. São direitos que almejam </w:t>
      </w:r>
      <w:r w:rsidR="009C7AA5" w:rsidRPr="00310D39">
        <w:rPr>
          <w:rFonts w:asciiTheme="majorBidi" w:hAnsiTheme="majorBidi" w:cstheme="majorBidi"/>
          <w:sz w:val="26"/>
          <w:szCs w:val="26"/>
        </w:rPr>
        <w:t>que o</w:t>
      </w:r>
      <w:r w:rsidR="008D3330" w:rsidRPr="00310D39">
        <w:rPr>
          <w:rFonts w:asciiTheme="majorBidi" w:hAnsiTheme="majorBidi" w:cstheme="majorBidi"/>
          <w:sz w:val="26"/>
          <w:szCs w:val="26"/>
        </w:rPr>
        <w:t xml:space="preserve"> ser humano </w:t>
      </w:r>
      <w:r w:rsidR="009C7AA5" w:rsidRPr="00310D39">
        <w:rPr>
          <w:rFonts w:asciiTheme="majorBidi" w:hAnsiTheme="majorBidi" w:cstheme="majorBidi"/>
          <w:sz w:val="26"/>
          <w:szCs w:val="26"/>
        </w:rPr>
        <w:lastRenderedPageBreak/>
        <w:t>seja um ser dotado de atributos e condutas humanas na sua relação com outros</w:t>
      </w:r>
      <w:r w:rsidR="003532D0" w:rsidRPr="00310D39">
        <w:rPr>
          <w:rFonts w:asciiTheme="majorBidi" w:hAnsiTheme="majorBidi" w:cstheme="majorBidi"/>
          <w:sz w:val="26"/>
          <w:szCs w:val="26"/>
        </w:rPr>
        <w:t xml:space="preserve">. Estou convicto de que a sua implementação e efetivação prática </w:t>
      </w:r>
      <w:r w:rsidR="00F8721A" w:rsidRPr="00310D39">
        <w:rPr>
          <w:rFonts w:asciiTheme="majorBidi" w:hAnsiTheme="majorBidi" w:cstheme="majorBidi"/>
          <w:sz w:val="26"/>
          <w:szCs w:val="26"/>
        </w:rPr>
        <w:t xml:space="preserve">traz a </w:t>
      </w:r>
      <w:r w:rsidR="00451D62" w:rsidRPr="00310D39">
        <w:rPr>
          <w:rFonts w:asciiTheme="majorBidi" w:hAnsiTheme="majorBidi" w:cstheme="majorBidi"/>
          <w:sz w:val="26"/>
          <w:szCs w:val="26"/>
        </w:rPr>
        <w:t>felicidade</w:t>
      </w:r>
      <w:r w:rsidR="005751D5" w:rsidRPr="00310D39">
        <w:rPr>
          <w:rFonts w:asciiTheme="majorBidi" w:hAnsiTheme="majorBidi" w:cstheme="majorBidi"/>
          <w:sz w:val="26"/>
          <w:szCs w:val="26"/>
        </w:rPr>
        <w:t xml:space="preserve"> </w:t>
      </w:r>
      <w:r w:rsidR="00451D62" w:rsidRPr="00310D39">
        <w:rPr>
          <w:rFonts w:asciiTheme="majorBidi" w:hAnsiTheme="majorBidi" w:cstheme="majorBidi"/>
          <w:sz w:val="26"/>
          <w:szCs w:val="26"/>
        </w:rPr>
        <w:t>à</w:t>
      </w:r>
      <w:r w:rsidR="003532D0" w:rsidRPr="00310D39">
        <w:rPr>
          <w:rFonts w:asciiTheme="majorBidi" w:hAnsiTheme="majorBidi" w:cstheme="majorBidi"/>
          <w:sz w:val="26"/>
          <w:szCs w:val="26"/>
        </w:rPr>
        <w:t xml:space="preserve"> humanidade </w:t>
      </w:r>
      <w:r w:rsidR="00F8721A" w:rsidRPr="00310D39">
        <w:rPr>
          <w:rFonts w:asciiTheme="majorBidi" w:hAnsiTheme="majorBidi" w:cstheme="majorBidi"/>
          <w:sz w:val="26"/>
          <w:szCs w:val="26"/>
        </w:rPr>
        <w:t>e alcança os objetivos das sociedades, como a segurança, desenvolvimento e prosperidade</w:t>
      </w:r>
      <w:r w:rsidR="00E70814" w:rsidRPr="00310D39">
        <w:rPr>
          <w:rFonts w:asciiTheme="majorBidi" w:hAnsiTheme="majorBidi" w:cstheme="majorBidi"/>
          <w:sz w:val="26"/>
          <w:szCs w:val="26"/>
        </w:rPr>
        <w:t>, porque estes direitos não são resultados de experiências, pensamento social, necessidades temporais e nem orientações políticas.</w:t>
      </w:r>
      <w:r w:rsidR="00BF138B" w:rsidRPr="00310D39">
        <w:rPr>
          <w:rFonts w:asciiTheme="majorBidi" w:hAnsiTheme="majorBidi" w:cstheme="majorBidi"/>
          <w:sz w:val="26"/>
          <w:szCs w:val="26"/>
        </w:rPr>
        <w:t xml:space="preserve"> O que me dá conf</w:t>
      </w:r>
      <w:r w:rsidR="005751D5" w:rsidRPr="00310D39">
        <w:rPr>
          <w:rFonts w:asciiTheme="majorBidi" w:hAnsiTheme="majorBidi" w:cstheme="majorBidi"/>
          <w:sz w:val="26"/>
          <w:szCs w:val="26"/>
        </w:rPr>
        <w:t>iança de minhas palavras é que q</w:t>
      </w:r>
      <w:r w:rsidR="00BF138B" w:rsidRPr="00310D39">
        <w:rPr>
          <w:rFonts w:asciiTheme="majorBidi" w:hAnsiTheme="majorBidi" w:cstheme="majorBidi"/>
          <w:sz w:val="26"/>
          <w:szCs w:val="26"/>
        </w:rPr>
        <w:t xml:space="preserve">uem estabeleceu tais direitos é o Criador do ser humano, o Conhecedor do que </w:t>
      </w:r>
      <w:r w:rsidR="000B663E" w:rsidRPr="00310D39">
        <w:rPr>
          <w:rFonts w:asciiTheme="majorBidi" w:hAnsiTheme="majorBidi" w:cstheme="majorBidi"/>
          <w:sz w:val="26"/>
          <w:szCs w:val="26"/>
        </w:rPr>
        <w:t>interessa</w:t>
      </w:r>
      <w:r w:rsidR="00BF138B" w:rsidRPr="00310D39">
        <w:rPr>
          <w:rFonts w:asciiTheme="majorBidi" w:hAnsiTheme="majorBidi" w:cstheme="majorBidi"/>
          <w:sz w:val="26"/>
          <w:szCs w:val="26"/>
        </w:rPr>
        <w:t xml:space="preserve"> </w:t>
      </w:r>
      <w:r w:rsidR="000B663E" w:rsidRPr="00310D39">
        <w:rPr>
          <w:rFonts w:asciiTheme="majorBidi" w:hAnsiTheme="majorBidi" w:cstheme="majorBidi"/>
          <w:sz w:val="26"/>
          <w:szCs w:val="26"/>
        </w:rPr>
        <w:t xml:space="preserve">ao ser humano e a </w:t>
      </w:r>
      <w:r w:rsidR="00BF138B" w:rsidRPr="00310D39">
        <w:rPr>
          <w:rFonts w:asciiTheme="majorBidi" w:hAnsiTheme="majorBidi" w:cstheme="majorBidi"/>
          <w:sz w:val="26"/>
          <w:szCs w:val="26"/>
        </w:rPr>
        <w:t>sua situação</w:t>
      </w:r>
      <w:r w:rsidR="000B663E" w:rsidRPr="00310D39">
        <w:rPr>
          <w:rFonts w:asciiTheme="majorBidi" w:hAnsiTheme="majorBidi" w:cstheme="majorBidi"/>
          <w:sz w:val="26"/>
          <w:szCs w:val="26"/>
        </w:rPr>
        <w:t>. As fontes islâmicas - Alcorão e Ditos</w:t>
      </w:r>
      <w:r w:rsidR="005751D5" w:rsidRPr="00310D39">
        <w:rPr>
          <w:rFonts w:asciiTheme="majorBidi" w:hAnsiTheme="majorBidi" w:cstheme="majorBidi"/>
          <w:sz w:val="26"/>
          <w:szCs w:val="26"/>
        </w:rPr>
        <w:t xml:space="preserve"> (au</w:t>
      </w:r>
      <w:r w:rsidR="0091425E" w:rsidRPr="00310D39">
        <w:rPr>
          <w:rFonts w:asciiTheme="majorBidi" w:hAnsiTheme="majorBidi" w:cstheme="majorBidi"/>
          <w:sz w:val="26"/>
          <w:szCs w:val="26"/>
        </w:rPr>
        <w:t>tênt</w:t>
      </w:r>
      <w:r w:rsidR="00451D62" w:rsidRPr="00310D39">
        <w:rPr>
          <w:rFonts w:asciiTheme="majorBidi" w:hAnsiTheme="majorBidi" w:cstheme="majorBidi"/>
          <w:sz w:val="26"/>
          <w:szCs w:val="26"/>
        </w:rPr>
        <w:t>icos)</w:t>
      </w:r>
      <w:r w:rsidR="000B663E" w:rsidRPr="00310D39">
        <w:rPr>
          <w:rFonts w:asciiTheme="majorBidi" w:hAnsiTheme="majorBidi" w:cstheme="majorBidi"/>
          <w:sz w:val="26"/>
          <w:szCs w:val="26"/>
        </w:rPr>
        <w:t xml:space="preserve"> do </w:t>
      </w:r>
      <w:r w:rsidR="00E20A4B" w:rsidRPr="00310D39">
        <w:rPr>
          <w:rFonts w:asciiTheme="majorBidi" w:hAnsiTheme="majorBidi" w:cstheme="majorBidi"/>
          <w:sz w:val="26"/>
          <w:szCs w:val="26"/>
        </w:rPr>
        <w:t>Profeta Mu</w:t>
      </w:r>
      <w:r w:rsidR="000B663E" w:rsidRPr="00310D39">
        <w:rPr>
          <w:rFonts w:asciiTheme="majorBidi" w:hAnsiTheme="majorBidi" w:cstheme="majorBidi"/>
          <w:sz w:val="26"/>
          <w:szCs w:val="26"/>
        </w:rPr>
        <w:t xml:space="preserve">hammad – que a paz e bênção de Deus estejam com ele </w:t>
      </w:r>
      <w:r w:rsidR="00155812" w:rsidRPr="00310D39">
        <w:rPr>
          <w:rFonts w:asciiTheme="majorBidi" w:hAnsiTheme="majorBidi" w:cstheme="majorBidi"/>
          <w:sz w:val="26"/>
          <w:szCs w:val="26"/>
        </w:rPr>
        <w:t xml:space="preserve">(S.A.W) </w:t>
      </w:r>
      <w:r w:rsidR="000B663E" w:rsidRPr="00310D39">
        <w:rPr>
          <w:rFonts w:asciiTheme="majorBidi" w:hAnsiTheme="majorBidi" w:cstheme="majorBidi"/>
          <w:sz w:val="26"/>
          <w:szCs w:val="26"/>
        </w:rPr>
        <w:t xml:space="preserve">– estão </w:t>
      </w:r>
      <w:r w:rsidR="00973B1D" w:rsidRPr="00310D39">
        <w:rPr>
          <w:rFonts w:asciiTheme="majorBidi" w:hAnsiTheme="majorBidi" w:cstheme="majorBidi"/>
          <w:sz w:val="26"/>
          <w:szCs w:val="26"/>
        </w:rPr>
        <w:t xml:space="preserve">repletas destes direitos e, efetivados, onde um dos primeiros direitos constituído </w:t>
      </w:r>
      <w:r w:rsidR="00C63B42" w:rsidRPr="00310D39">
        <w:rPr>
          <w:rFonts w:asciiTheme="majorBidi" w:hAnsiTheme="majorBidi" w:cstheme="majorBidi"/>
          <w:sz w:val="26"/>
          <w:szCs w:val="26"/>
        </w:rPr>
        <w:t xml:space="preserve">foi </w:t>
      </w:r>
      <w:r w:rsidR="00B41AE6" w:rsidRPr="00310D39">
        <w:rPr>
          <w:rFonts w:asciiTheme="majorBidi" w:hAnsiTheme="majorBidi" w:cstheme="majorBidi"/>
          <w:sz w:val="26"/>
          <w:szCs w:val="26"/>
        </w:rPr>
        <w:t>enobrecer</w:t>
      </w:r>
      <w:r w:rsidR="00C63B42" w:rsidRPr="00310D39">
        <w:rPr>
          <w:rFonts w:asciiTheme="majorBidi" w:hAnsiTheme="majorBidi" w:cstheme="majorBidi"/>
          <w:sz w:val="26"/>
          <w:szCs w:val="26"/>
        </w:rPr>
        <w:t xml:space="preserve"> o ser humano sobre outros. Deus diz: </w:t>
      </w:r>
      <w:r w:rsidR="009D0BBA" w:rsidRPr="00310D39">
        <w:rPr>
          <w:rFonts w:asciiTheme="majorBidi" w:hAnsiTheme="majorBidi" w:cstheme="majorBidi"/>
          <w:sz w:val="26"/>
          <w:szCs w:val="26"/>
        </w:rPr>
        <w:t>“Enobrecemos os filhos de Adão e os conduzimos pela terra e pelo mar; agraciamo-los com todo o bem, e os preferimos enormemente sobre a maior parte de tudo quanto criamos</w:t>
      </w:r>
      <w:r w:rsidR="009D0BBA" w:rsidRPr="00310D39">
        <w:rPr>
          <w:rStyle w:val="FootnoteReference"/>
          <w:rFonts w:asciiTheme="majorBidi" w:hAnsiTheme="majorBidi" w:cstheme="majorBidi"/>
          <w:sz w:val="26"/>
          <w:szCs w:val="26"/>
        </w:rPr>
        <w:footnoteReference w:id="1"/>
      </w:r>
      <w:r w:rsidR="009D0BBA" w:rsidRPr="00310D39">
        <w:rPr>
          <w:rFonts w:asciiTheme="majorBidi" w:hAnsiTheme="majorBidi" w:cstheme="majorBidi"/>
          <w:sz w:val="26"/>
          <w:szCs w:val="26"/>
        </w:rPr>
        <w:t>”.</w:t>
      </w:r>
    </w:p>
    <w:p w:rsidR="00161882" w:rsidRPr="00310D39" w:rsidRDefault="00311DDF"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O enobrecimento implica ele ter direitos que garantam sua manutenção, persistência, liberdade, ganhos para edificar o mundo e </w:t>
      </w:r>
      <w:r w:rsidR="000A6482" w:rsidRPr="00310D39">
        <w:rPr>
          <w:rFonts w:asciiTheme="majorBidi" w:hAnsiTheme="majorBidi" w:cstheme="majorBidi"/>
          <w:sz w:val="26"/>
          <w:szCs w:val="26"/>
        </w:rPr>
        <w:t>cumprir o dever de governabil</w:t>
      </w:r>
      <w:r w:rsidR="00086D81" w:rsidRPr="00310D39">
        <w:rPr>
          <w:rFonts w:asciiTheme="majorBidi" w:hAnsiTheme="majorBidi" w:cstheme="majorBidi"/>
          <w:sz w:val="26"/>
          <w:szCs w:val="26"/>
        </w:rPr>
        <w:t>idade, tal como Deus nos diz: “Ele foi Quem vos designou legatários na terra e vos elevou uns sobre os outros, em hierarquia</w:t>
      </w:r>
      <w:r w:rsidR="00086D81" w:rsidRPr="00310D39">
        <w:rPr>
          <w:rStyle w:val="FootnoteReference"/>
          <w:rFonts w:asciiTheme="majorBidi" w:hAnsiTheme="majorBidi" w:cstheme="majorBidi"/>
          <w:sz w:val="26"/>
          <w:szCs w:val="26"/>
        </w:rPr>
        <w:footnoteReference w:id="2"/>
      </w:r>
      <w:r w:rsidR="00086D81" w:rsidRPr="00310D39">
        <w:rPr>
          <w:rFonts w:asciiTheme="majorBidi" w:hAnsiTheme="majorBidi" w:cstheme="majorBidi"/>
          <w:sz w:val="26"/>
          <w:szCs w:val="26"/>
        </w:rPr>
        <w:t>”.</w:t>
      </w:r>
    </w:p>
    <w:p w:rsidR="00077FB6" w:rsidRPr="00310D39" w:rsidRDefault="00E20A4B"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No</w:t>
      </w:r>
      <w:r w:rsidR="00077FB6" w:rsidRPr="00310D39">
        <w:rPr>
          <w:rFonts w:asciiTheme="majorBidi" w:hAnsiTheme="majorBidi" w:cstheme="majorBidi"/>
          <w:sz w:val="26"/>
          <w:szCs w:val="26"/>
        </w:rPr>
        <w:t xml:space="preserve"> </w:t>
      </w:r>
      <w:r w:rsidRPr="00310D39">
        <w:rPr>
          <w:rFonts w:asciiTheme="majorBidi" w:hAnsiTheme="majorBidi" w:cstheme="majorBidi"/>
          <w:sz w:val="26"/>
          <w:szCs w:val="26"/>
        </w:rPr>
        <w:t>Islam</w:t>
      </w:r>
      <w:r w:rsidR="00A53D52" w:rsidRPr="00310D39">
        <w:rPr>
          <w:rFonts w:asciiTheme="majorBidi" w:hAnsiTheme="majorBidi" w:cstheme="majorBidi"/>
          <w:sz w:val="26"/>
          <w:szCs w:val="26"/>
        </w:rPr>
        <w:t xml:space="preserve"> </w:t>
      </w:r>
      <w:r w:rsidR="00077FB6" w:rsidRPr="00310D39">
        <w:rPr>
          <w:rFonts w:asciiTheme="majorBidi" w:hAnsiTheme="majorBidi" w:cstheme="majorBidi"/>
          <w:sz w:val="26"/>
          <w:szCs w:val="26"/>
        </w:rPr>
        <w:t xml:space="preserve">os direitos humanos não se restringem </w:t>
      </w:r>
      <w:r w:rsidR="00EC2DAA" w:rsidRPr="00310D39">
        <w:rPr>
          <w:rFonts w:asciiTheme="majorBidi" w:hAnsiTheme="majorBidi" w:cstheme="majorBidi"/>
          <w:sz w:val="26"/>
          <w:szCs w:val="26"/>
        </w:rPr>
        <w:t>apenas à</w:t>
      </w:r>
      <w:r w:rsidR="00495024" w:rsidRPr="00310D39">
        <w:rPr>
          <w:rFonts w:asciiTheme="majorBidi" w:hAnsiTheme="majorBidi" w:cstheme="majorBidi"/>
          <w:sz w:val="26"/>
          <w:szCs w:val="26"/>
        </w:rPr>
        <w:t xml:space="preserve"> pessoa em vida, mas sim </w:t>
      </w:r>
      <w:r w:rsidR="0091458A" w:rsidRPr="00310D39">
        <w:rPr>
          <w:rFonts w:asciiTheme="majorBidi" w:hAnsiTheme="majorBidi" w:cstheme="majorBidi"/>
          <w:sz w:val="26"/>
          <w:szCs w:val="26"/>
        </w:rPr>
        <w:t xml:space="preserve">continuam </w:t>
      </w:r>
      <w:r w:rsidRPr="00310D39">
        <w:rPr>
          <w:rFonts w:asciiTheme="majorBidi" w:hAnsiTheme="majorBidi" w:cstheme="majorBidi"/>
          <w:sz w:val="26"/>
          <w:szCs w:val="26"/>
        </w:rPr>
        <w:t>até mesmo depois</w:t>
      </w:r>
      <w:r w:rsidR="00495024" w:rsidRPr="00310D39">
        <w:rPr>
          <w:rFonts w:asciiTheme="majorBidi" w:hAnsiTheme="majorBidi" w:cstheme="majorBidi"/>
          <w:sz w:val="26"/>
          <w:szCs w:val="26"/>
        </w:rPr>
        <w:t xml:space="preserve"> </w:t>
      </w:r>
      <w:r w:rsidR="00EC2DAA" w:rsidRPr="00310D39">
        <w:rPr>
          <w:rFonts w:asciiTheme="majorBidi" w:hAnsiTheme="majorBidi" w:cstheme="majorBidi"/>
          <w:sz w:val="26"/>
          <w:szCs w:val="26"/>
        </w:rPr>
        <w:t>de sua</w:t>
      </w:r>
      <w:r w:rsidR="00163983" w:rsidRPr="00310D39">
        <w:rPr>
          <w:rFonts w:asciiTheme="majorBidi" w:hAnsiTheme="majorBidi" w:cstheme="majorBidi"/>
          <w:sz w:val="26"/>
          <w:szCs w:val="26"/>
        </w:rPr>
        <w:t xml:space="preserve"> </w:t>
      </w:r>
      <w:r w:rsidR="00495024" w:rsidRPr="00310D39">
        <w:rPr>
          <w:rFonts w:asciiTheme="majorBidi" w:hAnsiTheme="majorBidi" w:cstheme="majorBidi"/>
          <w:sz w:val="26"/>
          <w:szCs w:val="26"/>
        </w:rPr>
        <w:t xml:space="preserve">morte. Constituem </w:t>
      </w:r>
      <w:r w:rsidR="00163983" w:rsidRPr="00310D39">
        <w:rPr>
          <w:rFonts w:asciiTheme="majorBidi" w:hAnsiTheme="majorBidi" w:cstheme="majorBidi"/>
          <w:sz w:val="26"/>
          <w:szCs w:val="26"/>
        </w:rPr>
        <w:t>direitos do defunto:</w:t>
      </w:r>
      <w:r w:rsidR="00C47D7C" w:rsidRPr="00310D39">
        <w:rPr>
          <w:rFonts w:asciiTheme="majorBidi" w:hAnsiTheme="majorBidi" w:cstheme="majorBidi"/>
          <w:sz w:val="26"/>
          <w:szCs w:val="26"/>
        </w:rPr>
        <w:t xml:space="preserve"> ser lavado, perfumado, amortalhado em lençóis</w:t>
      </w:r>
      <w:r w:rsidR="00163983" w:rsidRPr="00310D39">
        <w:rPr>
          <w:rFonts w:asciiTheme="majorBidi" w:hAnsiTheme="majorBidi" w:cstheme="majorBidi"/>
          <w:sz w:val="26"/>
          <w:szCs w:val="26"/>
        </w:rPr>
        <w:t xml:space="preserve"> brancos </w:t>
      </w:r>
      <w:r w:rsidR="0091458A" w:rsidRPr="00310D39">
        <w:rPr>
          <w:rFonts w:asciiTheme="majorBidi" w:hAnsiTheme="majorBidi" w:cstheme="majorBidi"/>
          <w:sz w:val="26"/>
          <w:szCs w:val="26"/>
        </w:rPr>
        <w:t>novos e</w:t>
      </w:r>
      <w:r w:rsidR="00C47D7C" w:rsidRPr="00310D39">
        <w:rPr>
          <w:rFonts w:asciiTheme="majorBidi" w:hAnsiTheme="majorBidi" w:cstheme="majorBidi"/>
          <w:sz w:val="26"/>
          <w:szCs w:val="26"/>
        </w:rPr>
        <w:t xml:space="preserve"> </w:t>
      </w:r>
      <w:r w:rsidR="0091458A" w:rsidRPr="00310D39">
        <w:rPr>
          <w:rFonts w:asciiTheme="majorBidi" w:hAnsiTheme="majorBidi" w:cstheme="majorBidi"/>
          <w:sz w:val="26"/>
          <w:szCs w:val="26"/>
        </w:rPr>
        <w:t xml:space="preserve">oração fúnebre. Abu Hurairah narra que ouviu o Mensageiro de Deus – que a paz e bênção de Deus estejam com ele </w:t>
      </w:r>
      <w:r w:rsidR="00D3282B" w:rsidRPr="00310D39">
        <w:rPr>
          <w:rFonts w:asciiTheme="majorBidi" w:hAnsiTheme="majorBidi" w:cstheme="majorBidi"/>
          <w:sz w:val="26"/>
          <w:szCs w:val="26"/>
        </w:rPr>
        <w:t>–</w:t>
      </w:r>
      <w:r w:rsidR="0091458A" w:rsidRPr="00310D39">
        <w:rPr>
          <w:rFonts w:asciiTheme="majorBidi" w:hAnsiTheme="majorBidi" w:cstheme="majorBidi"/>
          <w:sz w:val="26"/>
          <w:szCs w:val="26"/>
        </w:rPr>
        <w:t xml:space="preserve"> </w:t>
      </w:r>
      <w:r w:rsidR="00D3282B" w:rsidRPr="00310D39">
        <w:rPr>
          <w:rFonts w:asciiTheme="majorBidi" w:hAnsiTheme="majorBidi" w:cstheme="majorBidi"/>
          <w:sz w:val="26"/>
          <w:szCs w:val="26"/>
        </w:rPr>
        <w:t>dizendo: “</w:t>
      </w:r>
      <w:r w:rsidR="00532504" w:rsidRPr="00310D39">
        <w:rPr>
          <w:rFonts w:asciiTheme="majorBidi" w:hAnsiTheme="majorBidi" w:cstheme="majorBidi"/>
          <w:sz w:val="26"/>
          <w:szCs w:val="26"/>
        </w:rPr>
        <w:t>Ao realizar</w:t>
      </w:r>
      <w:r w:rsidR="00163983" w:rsidRPr="00310D39">
        <w:rPr>
          <w:rFonts w:asciiTheme="majorBidi" w:hAnsiTheme="majorBidi" w:cstheme="majorBidi"/>
          <w:sz w:val="26"/>
          <w:szCs w:val="26"/>
        </w:rPr>
        <w:t xml:space="preserve"> </w:t>
      </w:r>
      <w:r w:rsidR="00EC2DAA" w:rsidRPr="00310D39">
        <w:rPr>
          <w:rFonts w:asciiTheme="majorBidi" w:hAnsiTheme="majorBidi" w:cstheme="majorBidi"/>
          <w:sz w:val="26"/>
          <w:szCs w:val="26"/>
        </w:rPr>
        <w:t>realizardes</w:t>
      </w:r>
      <w:r w:rsidR="00532504" w:rsidRPr="00310D39">
        <w:rPr>
          <w:rFonts w:asciiTheme="majorBidi" w:hAnsiTheme="majorBidi" w:cstheme="majorBidi"/>
          <w:sz w:val="26"/>
          <w:szCs w:val="26"/>
        </w:rPr>
        <w:t xml:space="preserve"> a oração fúnebre,</w:t>
      </w:r>
      <w:r w:rsidR="00D3282B" w:rsidRPr="00310D39">
        <w:rPr>
          <w:rFonts w:asciiTheme="majorBidi" w:hAnsiTheme="majorBidi" w:cstheme="majorBidi"/>
          <w:sz w:val="26"/>
          <w:szCs w:val="26"/>
        </w:rPr>
        <w:t xml:space="preserve"> sede </w:t>
      </w:r>
      <w:r w:rsidR="00532504" w:rsidRPr="00310D39">
        <w:rPr>
          <w:rFonts w:asciiTheme="majorBidi" w:hAnsiTheme="majorBidi" w:cstheme="majorBidi"/>
          <w:sz w:val="26"/>
          <w:szCs w:val="26"/>
        </w:rPr>
        <w:t>sinceros</w:t>
      </w:r>
      <w:r w:rsidR="00D3282B" w:rsidRPr="00310D39">
        <w:rPr>
          <w:rFonts w:asciiTheme="majorBidi" w:hAnsiTheme="majorBidi" w:cstheme="majorBidi"/>
          <w:sz w:val="26"/>
          <w:szCs w:val="26"/>
        </w:rPr>
        <w:t xml:space="preserve"> ao suplicar para ele</w:t>
      </w:r>
      <w:r w:rsidR="00163983" w:rsidRPr="00310D39">
        <w:rPr>
          <w:rFonts w:asciiTheme="majorBidi" w:hAnsiTheme="majorBidi" w:cstheme="majorBidi"/>
          <w:sz w:val="26"/>
          <w:szCs w:val="26"/>
        </w:rPr>
        <w:t xml:space="preserve"> </w:t>
      </w:r>
      <w:r w:rsidR="00EC2DAA" w:rsidRPr="00310D39">
        <w:rPr>
          <w:rFonts w:asciiTheme="majorBidi" w:hAnsiTheme="majorBidi" w:cstheme="majorBidi"/>
          <w:sz w:val="26"/>
          <w:szCs w:val="26"/>
        </w:rPr>
        <w:t>(o defunto)</w:t>
      </w:r>
      <w:r w:rsidR="00532504" w:rsidRPr="00310D39">
        <w:rPr>
          <w:rStyle w:val="FootnoteReference"/>
          <w:rFonts w:asciiTheme="majorBidi" w:hAnsiTheme="majorBidi" w:cstheme="majorBidi"/>
          <w:sz w:val="26"/>
          <w:szCs w:val="26"/>
        </w:rPr>
        <w:footnoteReference w:id="3"/>
      </w:r>
      <w:r w:rsidR="00D3282B" w:rsidRPr="00310D39">
        <w:rPr>
          <w:rFonts w:asciiTheme="majorBidi" w:hAnsiTheme="majorBidi" w:cstheme="majorBidi"/>
          <w:sz w:val="26"/>
          <w:szCs w:val="26"/>
        </w:rPr>
        <w:t>”.</w:t>
      </w:r>
      <w:r w:rsidR="001C0E1C" w:rsidRPr="00310D39">
        <w:rPr>
          <w:rFonts w:asciiTheme="majorBidi" w:hAnsiTheme="majorBidi" w:cstheme="majorBidi"/>
          <w:sz w:val="26"/>
          <w:szCs w:val="26"/>
        </w:rPr>
        <w:t xml:space="preserve"> O</w:t>
      </w:r>
      <w:r w:rsidR="001C0E1C" w:rsidRPr="00310D39">
        <w:rPr>
          <w:rFonts w:asciiTheme="majorBidi" w:hAnsiTheme="majorBidi" w:cstheme="majorBidi"/>
          <w:color w:val="FF0000"/>
          <w:sz w:val="26"/>
          <w:szCs w:val="26"/>
        </w:rPr>
        <w:t xml:space="preserve"> </w:t>
      </w:r>
      <w:r w:rsidR="00EC2DAA" w:rsidRPr="00310D39">
        <w:rPr>
          <w:rFonts w:asciiTheme="majorBidi" w:hAnsiTheme="majorBidi" w:cstheme="majorBidi"/>
          <w:sz w:val="26"/>
          <w:szCs w:val="26"/>
        </w:rPr>
        <w:t>Islam</w:t>
      </w:r>
      <w:r w:rsidR="00BC537B" w:rsidRPr="00310D39">
        <w:rPr>
          <w:rFonts w:asciiTheme="majorBidi" w:hAnsiTheme="majorBidi" w:cstheme="majorBidi"/>
          <w:sz w:val="26"/>
          <w:szCs w:val="26"/>
        </w:rPr>
        <w:t xml:space="preserve"> </w:t>
      </w:r>
      <w:r w:rsidR="001C0E1C" w:rsidRPr="00310D39">
        <w:rPr>
          <w:rFonts w:asciiTheme="majorBidi" w:hAnsiTheme="majorBidi" w:cstheme="majorBidi"/>
          <w:sz w:val="26"/>
          <w:szCs w:val="26"/>
        </w:rPr>
        <w:t xml:space="preserve">proíbe </w:t>
      </w:r>
      <w:r w:rsidR="000B2309" w:rsidRPr="00310D39">
        <w:rPr>
          <w:rFonts w:asciiTheme="majorBidi" w:hAnsiTheme="majorBidi" w:cstheme="majorBidi"/>
          <w:sz w:val="26"/>
          <w:szCs w:val="26"/>
        </w:rPr>
        <w:t xml:space="preserve">desonra-lo e deforma-lo, segundo </w:t>
      </w:r>
      <w:r w:rsidR="000B2309" w:rsidRPr="00310D39">
        <w:rPr>
          <w:rFonts w:asciiTheme="majorBidi" w:hAnsiTheme="majorBidi" w:cstheme="majorBidi"/>
          <w:sz w:val="26"/>
          <w:szCs w:val="26"/>
        </w:rPr>
        <w:lastRenderedPageBreak/>
        <w:t>o Mensageiro de Deus – que a paz e bênção de Deus estejam com ele: “</w:t>
      </w:r>
      <w:r w:rsidR="0031273B" w:rsidRPr="00310D39">
        <w:rPr>
          <w:rFonts w:asciiTheme="majorBidi" w:hAnsiTheme="majorBidi" w:cstheme="majorBidi"/>
          <w:sz w:val="26"/>
          <w:szCs w:val="26"/>
        </w:rPr>
        <w:t xml:space="preserve">Quebrar osso do defunto é como </w:t>
      </w:r>
      <w:r w:rsidR="00E21698" w:rsidRPr="00310D39">
        <w:rPr>
          <w:rFonts w:asciiTheme="majorBidi" w:hAnsiTheme="majorBidi" w:cstheme="majorBidi"/>
          <w:sz w:val="26"/>
          <w:szCs w:val="26"/>
        </w:rPr>
        <w:t>quebra-lo</w:t>
      </w:r>
      <w:r w:rsidR="0031273B" w:rsidRPr="00310D39">
        <w:rPr>
          <w:rFonts w:asciiTheme="majorBidi" w:hAnsiTheme="majorBidi" w:cstheme="majorBidi"/>
          <w:sz w:val="26"/>
          <w:szCs w:val="26"/>
        </w:rPr>
        <w:t xml:space="preserve"> enquanto</w:t>
      </w:r>
      <w:r w:rsidR="00EC2DAA" w:rsidRPr="00310D39">
        <w:rPr>
          <w:rFonts w:asciiTheme="majorBidi" w:hAnsiTheme="majorBidi" w:cstheme="majorBidi"/>
          <w:color w:val="FF0000"/>
          <w:sz w:val="26"/>
          <w:szCs w:val="26"/>
        </w:rPr>
        <w:t xml:space="preserve"> </w:t>
      </w:r>
      <w:r w:rsidR="0031273B" w:rsidRPr="00310D39">
        <w:rPr>
          <w:rFonts w:asciiTheme="majorBidi" w:hAnsiTheme="majorBidi" w:cstheme="majorBidi"/>
          <w:sz w:val="26"/>
          <w:szCs w:val="26"/>
        </w:rPr>
        <w:t>vivo”</w:t>
      </w:r>
      <w:r w:rsidR="00086D81" w:rsidRPr="00310D39">
        <w:rPr>
          <w:rFonts w:asciiTheme="majorBidi" w:hAnsiTheme="majorBidi" w:cstheme="majorBidi"/>
          <w:sz w:val="26"/>
          <w:szCs w:val="26"/>
        </w:rPr>
        <w:t xml:space="preserve">, </w:t>
      </w:r>
      <w:r w:rsidR="00EC2DAA" w:rsidRPr="00310D39">
        <w:rPr>
          <w:rFonts w:asciiTheme="majorBidi" w:hAnsiTheme="majorBidi" w:cstheme="majorBidi"/>
          <w:sz w:val="26"/>
          <w:szCs w:val="26"/>
        </w:rPr>
        <w:t>narrado por</w:t>
      </w:r>
      <w:r w:rsidR="001C3726" w:rsidRPr="00310D39">
        <w:rPr>
          <w:rFonts w:asciiTheme="majorBidi" w:hAnsiTheme="majorBidi" w:cstheme="majorBidi"/>
          <w:sz w:val="26"/>
          <w:szCs w:val="26"/>
        </w:rPr>
        <w:t xml:space="preserve"> </w:t>
      </w:r>
      <w:r w:rsidR="00086D81" w:rsidRPr="00310D39">
        <w:rPr>
          <w:rFonts w:asciiTheme="majorBidi" w:hAnsiTheme="majorBidi" w:cstheme="majorBidi"/>
          <w:sz w:val="26"/>
          <w:szCs w:val="26"/>
        </w:rPr>
        <w:t>Abu Daud</w:t>
      </w:r>
      <w:r w:rsidR="00E21698" w:rsidRPr="00310D39">
        <w:rPr>
          <w:rFonts w:asciiTheme="majorBidi" w:hAnsiTheme="majorBidi" w:cstheme="majorBidi"/>
          <w:sz w:val="26"/>
          <w:szCs w:val="26"/>
        </w:rPr>
        <w:t xml:space="preserve">. Proíbe também </w:t>
      </w:r>
      <w:r w:rsidR="00F12E93" w:rsidRPr="00310D39">
        <w:rPr>
          <w:rFonts w:asciiTheme="majorBidi" w:hAnsiTheme="majorBidi" w:cstheme="majorBidi"/>
          <w:sz w:val="26"/>
          <w:szCs w:val="26"/>
        </w:rPr>
        <w:t>es</w:t>
      </w:r>
      <w:r w:rsidR="00E21698" w:rsidRPr="00310D39">
        <w:rPr>
          <w:rFonts w:asciiTheme="majorBidi" w:hAnsiTheme="majorBidi" w:cstheme="majorBidi"/>
          <w:sz w:val="26"/>
          <w:szCs w:val="26"/>
        </w:rPr>
        <w:t>cavar</w:t>
      </w:r>
      <w:r w:rsidR="00F12E93" w:rsidRPr="00310D39">
        <w:rPr>
          <w:rFonts w:asciiTheme="majorBidi" w:hAnsiTheme="majorBidi" w:cstheme="majorBidi"/>
          <w:sz w:val="26"/>
          <w:szCs w:val="26"/>
        </w:rPr>
        <w:t xml:space="preserve"> e explorar as sepulturas</w:t>
      </w:r>
      <w:r w:rsidR="00EC2DAA" w:rsidRPr="00310D39">
        <w:rPr>
          <w:rFonts w:asciiTheme="majorBidi" w:hAnsiTheme="majorBidi" w:cstheme="majorBidi"/>
          <w:sz w:val="26"/>
          <w:szCs w:val="26"/>
        </w:rPr>
        <w:t>, caminhar e sentar sobre elas. O</w:t>
      </w:r>
      <w:r w:rsidR="00F12E93" w:rsidRPr="00310D39">
        <w:rPr>
          <w:rFonts w:asciiTheme="majorBidi" w:hAnsiTheme="majorBidi" w:cstheme="majorBidi"/>
          <w:sz w:val="26"/>
          <w:szCs w:val="26"/>
        </w:rPr>
        <w:t xml:space="preserve"> </w:t>
      </w:r>
      <w:r w:rsidR="00EC2DAA" w:rsidRPr="00310D39">
        <w:rPr>
          <w:rFonts w:asciiTheme="majorBidi" w:hAnsiTheme="majorBidi" w:cstheme="majorBidi"/>
          <w:sz w:val="26"/>
          <w:szCs w:val="26"/>
        </w:rPr>
        <w:t>Profeta Mu</w:t>
      </w:r>
      <w:r w:rsidR="00155812" w:rsidRPr="00310D39">
        <w:rPr>
          <w:rFonts w:asciiTheme="majorBidi" w:hAnsiTheme="majorBidi" w:cstheme="majorBidi"/>
          <w:sz w:val="26"/>
          <w:szCs w:val="26"/>
        </w:rPr>
        <w:t xml:space="preserve">hammad (S.A.W) </w:t>
      </w:r>
      <w:r w:rsidR="00F12E93" w:rsidRPr="00310D39">
        <w:rPr>
          <w:rFonts w:asciiTheme="majorBidi" w:hAnsiTheme="majorBidi" w:cstheme="majorBidi"/>
          <w:sz w:val="26"/>
          <w:szCs w:val="26"/>
        </w:rPr>
        <w:t>diss</w:t>
      </w:r>
      <w:r w:rsidR="00EC2DAA" w:rsidRPr="00310D39">
        <w:rPr>
          <w:rFonts w:asciiTheme="majorBidi" w:hAnsiTheme="majorBidi" w:cstheme="majorBidi"/>
          <w:sz w:val="26"/>
          <w:szCs w:val="26"/>
        </w:rPr>
        <w:t>e: “O sentar de um de vós sobre</w:t>
      </w:r>
      <w:r w:rsidR="00517CDE" w:rsidRPr="00310D39">
        <w:rPr>
          <w:rFonts w:asciiTheme="majorBidi" w:hAnsiTheme="majorBidi" w:cstheme="majorBidi"/>
          <w:color w:val="FF0000"/>
          <w:sz w:val="26"/>
          <w:szCs w:val="26"/>
        </w:rPr>
        <w:t xml:space="preserve"> </w:t>
      </w:r>
      <w:r w:rsidR="00EC2DAA" w:rsidRPr="00310D39">
        <w:rPr>
          <w:rFonts w:asciiTheme="majorBidi" w:hAnsiTheme="majorBidi" w:cstheme="majorBidi"/>
          <w:sz w:val="26"/>
          <w:szCs w:val="26"/>
        </w:rPr>
        <w:t>carvão em brasa</w:t>
      </w:r>
      <w:r w:rsidR="0046090F" w:rsidRPr="00310D39">
        <w:rPr>
          <w:rFonts w:asciiTheme="majorBidi" w:hAnsiTheme="majorBidi" w:cstheme="majorBidi"/>
          <w:sz w:val="26"/>
          <w:szCs w:val="26"/>
        </w:rPr>
        <w:t xml:space="preserve"> causando queimadura até a pele é preferível que sentar-se sobre uma campa</w:t>
      </w:r>
      <w:r w:rsidR="0046090F" w:rsidRPr="00310D39">
        <w:rPr>
          <w:rStyle w:val="FootnoteReference"/>
          <w:rFonts w:asciiTheme="majorBidi" w:hAnsiTheme="majorBidi" w:cstheme="majorBidi"/>
          <w:sz w:val="26"/>
          <w:szCs w:val="26"/>
        </w:rPr>
        <w:footnoteReference w:id="4"/>
      </w:r>
      <w:r w:rsidR="0046090F" w:rsidRPr="00310D39">
        <w:rPr>
          <w:rFonts w:asciiTheme="majorBidi" w:hAnsiTheme="majorBidi" w:cstheme="majorBidi"/>
          <w:sz w:val="26"/>
          <w:szCs w:val="26"/>
        </w:rPr>
        <w:t xml:space="preserve">”. </w:t>
      </w:r>
      <w:r w:rsidR="00636F4B" w:rsidRPr="00310D39">
        <w:rPr>
          <w:rFonts w:asciiTheme="majorBidi" w:hAnsiTheme="majorBidi" w:cstheme="majorBidi"/>
          <w:sz w:val="26"/>
          <w:szCs w:val="26"/>
        </w:rPr>
        <w:t xml:space="preserve">É ainda, direito do defunto, ser conservado a sua honra e ninguém deve se preocupar com a sua intimidade. </w:t>
      </w:r>
      <w:r w:rsidR="009F7F51" w:rsidRPr="00310D39">
        <w:rPr>
          <w:rFonts w:asciiTheme="majorBidi" w:hAnsiTheme="majorBidi" w:cstheme="majorBidi"/>
          <w:sz w:val="26"/>
          <w:szCs w:val="26"/>
        </w:rPr>
        <w:t xml:space="preserve">O </w:t>
      </w:r>
      <w:r w:rsidR="00175DA7" w:rsidRPr="00310D39">
        <w:rPr>
          <w:rFonts w:asciiTheme="majorBidi" w:hAnsiTheme="majorBidi" w:cstheme="majorBidi"/>
          <w:sz w:val="26"/>
          <w:szCs w:val="26"/>
        </w:rPr>
        <w:t>Profeta Mu</w:t>
      </w:r>
      <w:r w:rsidR="00636F4B" w:rsidRPr="00310D39">
        <w:rPr>
          <w:rFonts w:asciiTheme="majorBidi" w:hAnsiTheme="majorBidi" w:cstheme="majorBidi"/>
          <w:sz w:val="26"/>
          <w:szCs w:val="26"/>
        </w:rPr>
        <w:t xml:space="preserve">hammad </w:t>
      </w:r>
      <w:r w:rsidR="00155812" w:rsidRPr="00310D39">
        <w:rPr>
          <w:rFonts w:asciiTheme="majorBidi" w:hAnsiTheme="majorBidi" w:cstheme="majorBidi"/>
          <w:sz w:val="26"/>
          <w:szCs w:val="26"/>
        </w:rPr>
        <w:t>(S.A.W)</w:t>
      </w:r>
      <w:r w:rsidR="00636F4B" w:rsidRPr="00310D39">
        <w:rPr>
          <w:rFonts w:asciiTheme="majorBidi" w:hAnsiTheme="majorBidi" w:cstheme="majorBidi"/>
          <w:sz w:val="26"/>
          <w:szCs w:val="26"/>
        </w:rPr>
        <w:t xml:space="preserve"> disse: “</w:t>
      </w:r>
      <w:r w:rsidR="00A7600B" w:rsidRPr="00310D39">
        <w:rPr>
          <w:rFonts w:asciiTheme="majorBidi" w:hAnsiTheme="majorBidi" w:cstheme="majorBidi"/>
          <w:sz w:val="26"/>
          <w:szCs w:val="26"/>
        </w:rPr>
        <w:t>Lembrai-vos das virtudes de vossos mortos e encobri seus defeitos</w:t>
      </w:r>
      <w:r w:rsidR="00A7600B" w:rsidRPr="00310D39">
        <w:rPr>
          <w:rStyle w:val="FootnoteReference"/>
          <w:rFonts w:asciiTheme="majorBidi" w:hAnsiTheme="majorBidi" w:cstheme="majorBidi"/>
          <w:sz w:val="26"/>
          <w:szCs w:val="26"/>
        </w:rPr>
        <w:footnoteReference w:id="5"/>
      </w:r>
      <w:r w:rsidR="00A7600B" w:rsidRPr="00310D39">
        <w:rPr>
          <w:rFonts w:asciiTheme="majorBidi" w:hAnsiTheme="majorBidi" w:cstheme="majorBidi"/>
          <w:sz w:val="26"/>
          <w:szCs w:val="26"/>
        </w:rPr>
        <w:t>”.</w:t>
      </w:r>
      <w:r w:rsidR="00A11020" w:rsidRPr="00310D39">
        <w:rPr>
          <w:rFonts w:asciiTheme="majorBidi" w:hAnsiTheme="majorBidi" w:cstheme="majorBidi"/>
          <w:sz w:val="26"/>
          <w:szCs w:val="26"/>
        </w:rPr>
        <w:t xml:space="preserve"> </w:t>
      </w:r>
    </w:p>
    <w:p w:rsidR="00A11020" w:rsidRPr="00310D39" w:rsidRDefault="00A11020"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É direito dele sobre os filhos e parentes, orarem por ele, invocando a Deus para que tenha misericórdia</w:t>
      </w:r>
      <w:r w:rsidR="00CF5074" w:rsidRPr="00310D39">
        <w:rPr>
          <w:rFonts w:asciiTheme="majorBidi" w:hAnsiTheme="majorBidi" w:cstheme="majorBidi"/>
          <w:sz w:val="26"/>
          <w:szCs w:val="26"/>
        </w:rPr>
        <w:t xml:space="preserve"> </w:t>
      </w:r>
      <w:r w:rsidR="00C56C3F" w:rsidRPr="00310D39">
        <w:rPr>
          <w:rFonts w:asciiTheme="majorBidi" w:hAnsiTheme="majorBidi" w:cstheme="majorBidi"/>
          <w:sz w:val="26"/>
          <w:szCs w:val="26"/>
        </w:rPr>
        <w:t>por ele</w:t>
      </w:r>
      <w:r w:rsidRPr="00310D39">
        <w:rPr>
          <w:rFonts w:asciiTheme="majorBidi" w:hAnsiTheme="majorBidi" w:cstheme="majorBidi"/>
          <w:sz w:val="26"/>
          <w:szCs w:val="26"/>
        </w:rPr>
        <w:t xml:space="preserve"> e perdoe seus pecados</w:t>
      </w:r>
      <w:r w:rsidR="004C1DB6" w:rsidRPr="00310D39">
        <w:rPr>
          <w:rFonts w:asciiTheme="majorBidi" w:hAnsiTheme="majorBidi" w:cstheme="majorBidi"/>
          <w:sz w:val="26"/>
          <w:szCs w:val="26"/>
        </w:rPr>
        <w:t xml:space="preserve">. Devem efetivar o testamento e promessas do defunto, de acordo com </w:t>
      </w:r>
      <w:r w:rsidR="00175DA7" w:rsidRPr="00310D39">
        <w:rPr>
          <w:rFonts w:asciiTheme="majorBidi" w:hAnsiTheme="majorBidi" w:cstheme="majorBidi"/>
          <w:sz w:val="26"/>
          <w:szCs w:val="26"/>
        </w:rPr>
        <w:t>o Profeta Mu</w:t>
      </w:r>
      <w:r w:rsidR="004C1DB6" w:rsidRPr="00310D39">
        <w:rPr>
          <w:rFonts w:asciiTheme="majorBidi" w:hAnsiTheme="majorBidi" w:cstheme="majorBidi"/>
          <w:sz w:val="26"/>
          <w:szCs w:val="26"/>
        </w:rPr>
        <w:t xml:space="preserve">hammad </w:t>
      </w:r>
      <w:r w:rsidR="00155812" w:rsidRPr="00310D39">
        <w:rPr>
          <w:rFonts w:asciiTheme="majorBidi" w:hAnsiTheme="majorBidi" w:cstheme="majorBidi"/>
          <w:sz w:val="26"/>
          <w:szCs w:val="26"/>
        </w:rPr>
        <w:t>(S.A.W)</w:t>
      </w:r>
      <w:r w:rsidR="004C1DB6" w:rsidRPr="00310D39">
        <w:rPr>
          <w:rFonts w:asciiTheme="majorBidi" w:hAnsiTheme="majorBidi" w:cstheme="majorBidi"/>
          <w:sz w:val="26"/>
          <w:szCs w:val="26"/>
        </w:rPr>
        <w:t xml:space="preserve"> ao responder a questão de um homem que disse: Ó Mensageiro de Deus, há alguma virtude que eu possa prestar aos meus pais </w:t>
      </w:r>
      <w:r w:rsidR="009F7F51" w:rsidRPr="00310D39">
        <w:rPr>
          <w:rFonts w:asciiTheme="majorBidi" w:hAnsiTheme="majorBidi" w:cstheme="majorBidi"/>
          <w:sz w:val="26"/>
          <w:szCs w:val="26"/>
        </w:rPr>
        <w:t xml:space="preserve">depois da morte deles? O Profeta respondeu: “Sim, orar por eles, invocar perdão de Deus para eles, </w:t>
      </w:r>
      <w:r w:rsidR="007E0DBA" w:rsidRPr="00310D39">
        <w:rPr>
          <w:rFonts w:asciiTheme="majorBidi" w:hAnsiTheme="majorBidi" w:cstheme="majorBidi"/>
          <w:sz w:val="26"/>
          <w:szCs w:val="26"/>
        </w:rPr>
        <w:t>efetivar suas promessas, manter as relações de parentesco por eles e honrar as amizades deles</w:t>
      </w:r>
      <w:r w:rsidR="007E0DBA" w:rsidRPr="00310D39">
        <w:rPr>
          <w:rStyle w:val="FootnoteReference"/>
          <w:rFonts w:asciiTheme="majorBidi" w:hAnsiTheme="majorBidi" w:cstheme="majorBidi"/>
          <w:sz w:val="26"/>
          <w:szCs w:val="26"/>
        </w:rPr>
        <w:footnoteReference w:id="6"/>
      </w:r>
      <w:r w:rsidR="007E0DBA" w:rsidRPr="00310D39">
        <w:rPr>
          <w:rFonts w:asciiTheme="majorBidi" w:hAnsiTheme="majorBidi" w:cstheme="majorBidi"/>
          <w:sz w:val="26"/>
          <w:szCs w:val="26"/>
        </w:rPr>
        <w:t>”.</w:t>
      </w:r>
    </w:p>
    <w:p w:rsidR="00241AE4" w:rsidRPr="00310D39" w:rsidRDefault="00241AE4"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O leitor pode encontrar, dentro destes direitos, algumas semelhanças com os defendidos por algumas organizações e instituições como organizações de direitos humanos</w:t>
      </w:r>
      <w:r w:rsidR="00E553A6" w:rsidRPr="00310D39">
        <w:rPr>
          <w:rFonts w:asciiTheme="majorBidi" w:hAnsiTheme="majorBidi" w:cstheme="majorBidi"/>
          <w:sz w:val="26"/>
          <w:szCs w:val="26"/>
        </w:rPr>
        <w:t xml:space="preserve">, mas o que o </w:t>
      </w:r>
      <w:r w:rsidR="00175DA7" w:rsidRPr="00310D39">
        <w:rPr>
          <w:rFonts w:asciiTheme="majorBidi" w:hAnsiTheme="majorBidi" w:cstheme="majorBidi"/>
          <w:sz w:val="26"/>
          <w:szCs w:val="26"/>
        </w:rPr>
        <w:t>Islam</w:t>
      </w:r>
      <w:r w:rsidR="00E553A6" w:rsidRPr="00310D39">
        <w:rPr>
          <w:rFonts w:asciiTheme="majorBidi" w:hAnsiTheme="majorBidi" w:cstheme="majorBidi"/>
          <w:sz w:val="26"/>
          <w:szCs w:val="26"/>
        </w:rPr>
        <w:t xml:space="preserve"> apresenta precede</w:t>
      </w:r>
      <w:r w:rsidR="00B704E4" w:rsidRPr="00310D39">
        <w:rPr>
          <w:rFonts w:asciiTheme="majorBidi" w:hAnsiTheme="majorBidi" w:cstheme="majorBidi"/>
          <w:sz w:val="26"/>
          <w:szCs w:val="26"/>
        </w:rPr>
        <w:t>,</w:t>
      </w:r>
      <w:r w:rsidR="00E553A6" w:rsidRPr="00310D39">
        <w:rPr>
          <w:rFonts w:asciiTheme="majorBidi" w:hAnsiTheme="majorBidi" w:cstheme="majorBidi"/>
          <w:sz w:val="26"/>
          <w:szCs w:val="26"/>
        </w:rPr>
        <w:t xml:space="preserve"> por muito, os apresentados por estas organizações e instituições</w:t>
      </w:r>
      <w:r w:rsidR="00175DA7" w:rsidRPr="00310D39">
        <w:rPr>
          <w:rFonts w:asciiTheme="majorBidi" w:hAnsiTheme="majorBidi" w:cstheme="majorBidi"/>
          <w:sz w:val="26"/>
          <w:szCs w:val="26"/>
        </w:rPr>
        <w:t>, pois, os do Islam</w:t>
      </w:r>
      <w:r w:rsidR="00E553A6" w:rsidRPr="00310D39">
        <w:rPr>
          <w:rFonts w:asciiTheme="majorBidi" w:hAnsiTheme="majorBidi" w:cstheme="majorBidi"/>
          <w:sz w:val="26"/>
          <w:szCs w:val="26"/>
        </w:rPr>
        <w:t xml:space="preserve">, remontam há mais de </w:t>
      </w:r>
      <w:r w:rsidR="002764D4" w:rsidRPr="00310D39">
        <w:rPr>
          <w:rFonts w:asciiTheme="majorBidi" w:hAnsiTheme="majorBidi" w:cstheme="majorBidi"/>
          <w:sz w:val="26"/>
          <w:szCs w:val="26"/>
        </w:rPr>
        <w:t>14 séculos. Lembrando que os direitos instituídos por tais organizações apresentam deficiências e lacunas</w:t>
      </w:r>
      <w:r w:rsidR="00EE27EE" w:rsidRPr="00310D39">
        <w:rPr>
          <w:rFonts w:asciiTheme="majorBidi" w:hAnsiTheme="majorBidi" w:cstheme="majorBidi"/>
          <w:sz w:val="26"/>
          <w:szCs w:val="26"/>
        </w:rPr>
        <w:t xml:space="preserve"> porq</w:t>
      </w:r>
      <w:r w:rsidR="00237E52" w:rsidRPr="00310D39">
        <w:rPr>
          <w:rFonts w:asciiTheme="majorBidi" w:hAnsiTheme="majorBidi" w:cstheme="majorBidi"/>
          <w:sz w:val="26"/>
          <w:szCs w:val="26"/>
        </w:rPr>
        <w:t xml:space="preserve">ue não são estabelecidos, muita </w:t>
      </w:r>
      <w:r w:rsidR="00F9671C" w:rsidRPr="00310D39">
        <w:rPr>
          <w:rFonts w:asciiTheme="majorBidi" w:hAnsiTheme="majorBidi" w:cstheme="majorBidi"/>
          <w:sz w:val="26"/>
          <w:szCs w:val="26"/>
        </w:rPr>
        <w:t>das</w:t>
      </w:r>
      <w:r w:rsidR="00237E52" w:rsidRPr="00310D39">
        <w:rPr>
          <w:rFonts w:asciiTheme="majorBidi" w:hAnsiTheme="majorBidi" w:cstheme="majorBidi"/>
          <w:sz w:val="26"/>
          <w:szCs w:val="26"/>
        </w:rPr>
        <w:t xml:space="preserve"> </w:t>
      </w:r>
      <w:r w:rsidR="00EE27EE" w:rsidRPr="00310D39">
        <w:rPr>
          <w:rFonts w:asciiTheme="majorBidi" w:hAnsiTheme="majorBidi" w:cstheme="majorBidi"/>
          <w:sz w:val="26"/>
          <w:szCs w:val="26"/>
        </w:rPr>
        <w:t>vezes, para conservar os direitos humanos</w:t>
      </w:r>
      <w:r w:rsidR="00E46313" w:rsidRPr="00310D39">
        <w:rPr>
          <w:rFonts w:asciiTheme="majorBidi" w:hAnsiTheme="majorBidi" w:cstheme="majorBidi"/>
          <w:sz w:val="26"/>
          <w:szCs w:val="26"/>
        </w:rPr>
        <w:t xml:space="preserve"> como um ser, mas, conserva-lo para tirar proveito </w:t>
      </w:r>
      <w:r w:rsidR="00E46313" w:rsidRPr="00310D39">
        <w:rPr>
          <w:rFonts w:asciiTheme="majorBidi" w:hAnsiTheme="majorBidi" w:cstheme="majorBidi"/>
          <w:sz w:val="26"/>
          <w:szCs w:val="26"/>
        </w:rPr>
        <w:lastRenderedPageBreak/>
        <w:t>nele, explorar suas capacidades</w:t>
      </w:r>
      <w:r w:rsidR="00237E52" w:rsidRPr="00310D39">
        <w:rPr>
          <w:rFonts w:asciiTheme="majorBidi" w:hAnsiTheme="majorBidi" w:cstheme="majorBidi"/>
          <w:sz w:val="26"/>
          <w:szCs w:val="26"/>
        </w:rPr>
        <w:t>,</w:t>
      </w:r>
      <w:r w:rsidR="00E46313" w:rsidRPr="00310D39">
        <w:rPr>
          <w:rFonts w:asciiTheme="majorBidi" w:hAnsiTheme="majorBidi" w:cstheme="majorBidi"/>
          <w:sz w:val="26"/>
          <w:szCs w:val="26"/>
        </w:rPr>
        <w:t xml:space="preserve"> ao serviço de objetivos específicos ou interesses</w:t>
      </w:r>
      <w:r w:rsidR="00237E52" w:rsidRPr="00310D39">
        <w:rPr>
          <w:rFonts w:asciiTheme="majorBidi" w:hAnsiTheme="majorBidi" w:cstheme="majorBidi"/>
          <w:sz w:val="26"/>
          <w:szCs w:val="26"/>
        </w:rPr>
        <w:t>,</w:t>
      </w:r>
      <w:r w:rsidR="00F9671C" w:rsidRPr="00310D39">
        <w:rPr>
          <w:rFonts w:asciiTheme="majorBidi" w:hAnsiTheme="majorBidi" w:cstheme="majorBidi"/>
          <w:sz w:val="26"/>
          <w:szCs w:val="26"/>
        </w:rPr>
        <w:t xml:space="preserve"> tanto pessoais</w:t>
      </w:r>
      <w:r w:rsidR="00237E52"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quanto</w:t>
      </w:r>
      <w:r w:rsidR="00E46313" w:rsidRPr="00310D39">
        <w:rPr>
          <w:rFonts w:asciiTheme="majorBidi" w:hAnsiTheme="majorBidi" w:cstheme="majorBidi"/>
          <w:sz w:val="26"/>
          <w:szCs w:val="26"/>
        </w:rPr>
        <w:t xml:space="preserve"> regionais. A prova disso, é que observam</w:t>
      </w:r>
      <w:r w:rsidR="004F09A4" w:rsidRPr="00310D39">
        <w:rPr>
          <w:rFonts w:asciiTheme="majorBidi" w:hAnsiTheme="majorBidi" w:cstheme="majorBidi"/>
          <w:sz w:val="26"/>
          <w:szCs w:val="26"/>
        </w:rPr>
        <w:t xml:space="preserve">os em algumas regiões pessoas desprovidas </w:t>
      </w:r>
      <w:r w:rsidR="00FC6267" w:rsidRPr="00310D39">
        <w:rPr>
          <w:rFonts w:asciiTheme="majorBidi" w:hAnsiTheme="majorBidi" w:cstheme="majorBidi"/>
          <w:sz w:val="26"/>
          <w:szCs w:val="26"/>
        </w:rPr>
        <w:t xml:space="preserve">de </w:t>
      </w:r>
      <w:r w:rsidR="004F09A4" w:rsidRPr="00310D39">
        <w:rPr>
          <w:rFonts w:asciiTheme="majorBidi" w:hAnsiTheme="majorBidi" w:cstheme="majorBidi"/>
          <w:sz w:val="26"/>
          <w:szCs w:val="26"/>
        </w:rPr>
        <w:t xml:space="preserve">seus </w:t>
      </w:r>
      <w:r w:rsidR="00FC6267" w:rsidRPr="00310D39">
        <w:rPr>
          <w:rFonts w:asciiTheme="majorBidi" w:hAnsiTheme="majorBidi" w:cstheme="majorBidi"/>
          <w:sz w:val="26"/>
          <w:szCs w:val="26"/>
        </w:rPr>
        <w:t xml:space="preserve">direitos </w:t>
      </w:r>
      <w:r w:rsidR="004F09A4" w:rsidRPr="00310D39">
        <w:rPr>
          <w:rFonts w:asciiTheme="majorBidi" w:hAnsiTheme="majorBidi" w:cstheme="majorBidi"/>
          <w:sz w:val="26"/>
          <w:szCs w:val="26"/>
        </w:rPr>
        <w:t xml:space="preserve">e mesmo assim observamos fraqueza e apoio a esse tipo de violência de seus direitos e a incapacidade dos países que advogam </w:t>
      </w:r>
      <w:r w:rsidR="00FD1010" w:rsidRPr="00310D39">
        <w:rPr>
          <w:rFonts w:asciiTheme="majorBidi" w:hAnsiTheme="majorBidi" w:cstheme="majorBidi"/>
          <w:sz w:val="26"/>
          <w:szCs w:val="26"/>
        </w:rPr>
        <w:t>a proteção dos direitos humanos.</w:t>
      </w:r>
      <w:r w:rsidR="006B6DF7" w:rsidRPr="00310D39">
        <w:rPr>
          <w:rFonts w:asciiTheme="majorBidi" w:hAnsiTheme="majorBidi" w:cstheme="majorBidi"/>
          <w:sz w:val="26"/>
          <w:szCs w:val="26"/>
        </w:rPr>
        <w:t xml:space="preserve"> </w:t>
      </w:r>
      <w:r w:rsidR="00FD1010" w:rsidRPr="00310D39">
        <w:rPr>
          <w:rFonts w:asciiTheme="majorBidi" w:hAnsiTheme="majorBidi" w:cstheme="majorBidi"/>
          <w:sz w:val="26"/>
          <w:szCs w:val="26"/>
        </w:rPr>
        <w:t>N</w:t>
      </w:r>
      <w:r w:rsidR="006B6DF7" w:rsidRPr="00310D39">
        <w:rPr>
          <w:rFonts w:asciiTheme="majorBidi" w:hAnsiTheme="majorBidi" w:cstheme="majorBidi"/>
          <w:sz w:val="26"/>
          <w:szCs w:val="26"/>
        </w:rPr>
        <w:t>ão porque eles não conseguem mudar a situação</w:t>
      </w:r>
      <w:r w:rsidR="00883F2B" w:rsidRPr="00310D39">
        <w:rPr>
          <w:rFonts w:asciiTheme="majorBidi" w:hAnsiTheme="majorBidi" w:cstheme="majorBidi"/>
          <w:sz w:val="26"/>
          <w:szCs w:val="26"/>
        </w:rPr>
        <w:t>, mas</w:t>
      </w:r>
      <w:r w:rsidR="006B6DF7" w:rsidRPr="00310D39">
        <w:rPr>
          <w:rFonts w:asciiTheme="majorBidi" w:hAnsiTheme="majorBidi" w:cstheme="majorBidi"/>
          <w:sz w:val="26"/>
          <w:szCs w:val="26"/>
        </w:rPr>
        <w:t xml:space="preserve"> porque seus interesses implicam não interferir </w:t>
      </w:r>
      <w:r w:rsidR="00883F2B" w:rsidRPr="00310D39">
        <w:rPr>
          <w:rFonts w:asciiTheme="majorBidi" w:hAnsiTheme="majorBidi" w:cstheme="majorBidi"/>
          <w:sz w:val="26"/>
          <w:szCs w:val="26"/>
        </w:rPr>
        <w:t xml:space="preserve">alegadamente sob o lema, </w:t>
      </w:r>
      <w:r w:rsidR="00B62BA2" w:rsidRPr="00310D39">
        <w:rPr>
          <w:rFonts w:asciiTheme="majorBidi" w:hAnsiTheme="majorBidi" w:cstheme="majorBidi"/>
          <w:sz w:val="26"/>
          <w:szCs w:val="26"/>
        </w:rPr>
        <w:t>“</w:t>
      </w:r>
      <w:r w:rsidR="00883F2B" w:rsidRPr="00310D39">
        <w:rPr>
          <w:rFonts w:asciiTheme="majorBidi" w:hAnsiTheme="majorBidi" w:cstheme="majorBidi"/>
          <w:sz w:val="26"/>
          <w:szCs w:val="26"/>
        </w:rPr>
        <w:t>não à interferência em assuntos internos</w:t>
      </w:r>
      <w:r w:rsidR="00B62BA2" w:rsidRPr="00310D39">
        <w:rPr>
          <w:rFonts w:asciiTheme="majorBidi" w:hAnsiTheme="majorBidi" w:cstheme="majorBidi"/>
          <w:sz w:val="26"/>
          <w:szCs w:val="26"/>
        </w:rPr>
        <w:t>”</w:t>
      </w:r>
      <w:r w:rsidR="00883F2B" w:rsidRPr="00310D39">
        <w:rPr>
          <w:rFonts w:asciiTheme="majorBidi" w:hAnsiTheme="majorBidi" w:cstheme="majorBidi"/>
          <w:sz w:val="26"/>
          <w:szCs w:val="26"/>
        </w:rPr>
        <w:t>.</w:t>
      </w:r>
    </w:p>
    <w:p w:rsidR="00836C00" w:rsidRPr="00310D39" w:rsidRDefault="00836C00"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Os direitos humanos no </w:t>
      </w:r>
      <w:r w:rsidR="00F9671C" w:rsidRPr="00310D39">
        <w:rPr>
          <w:rFonts w:asciiTheme="majorBidi" w:hAnsiTheme="majorBidi" w:cstheme="majorBidi"/>
          <w:sz w:val="26"/>
          <w:szCs w:val="26"/>
        </w:rPr>
        <w:t>Islam</w:t>
      </w:r>
      <w:r w:rsidRPr="00310D39">
        <w:rPr>
          <w:rFonts w:asciiTheme="majorBidi" w:hAnsiTheme="majorBidi" w:cstheme="majorBidi"/>
          <w:sz w:val="26"/>
          <w:szCs w:val="26"/>
        </w:rPr>
        <w:t xml:space="preserve"> não são negociáveis ou </w:t>
      </w:r>
      <w:r w:rsidR="002843AB" w:rsidRPr="00310D39">
        <w:rPr>
          <w:rFonts w:asciiTheme="majorBidi" w:hAnsiTheme="majorBidi" w:cstheme="majorBidi"/>
          <w:sz w:val="26"/>
          <w:szCs w:val="26"/>
        </w:rPr>
        <w:t>bajuladore</w:t>
      </w:r>
      <w:r w:rsidR="00F9671C" w:rsidRPr="00310D39">
        <w:rPr>
          <w:rFonts w:asciiTheme="majorBidi" w:hAnsiTheme="majorBidi" w:cstheme="majorBidi"/>
          <w:sz w:val="26"/>
          <w:szCs w:val="26"/>
        </w:rPr>
        <w:t>s</w:t>
      </w:r>
      <w:r w:rsidR="00BB1A16" w:rsidRPr="00310D39">
        <w:rPr>
          <w:rFonts w:asciiTheme="majorBidi" w:hAnsiTheme="majorBidi" w:cstheme="majorBidi"/>
          <w:sz w:val="26"/>
          <w:szCs w:val="26"/>
        </w:rPr>
        <w:t>. Quando</w:t>
      </w:r>
      <w:r w:rsidR="002843AB"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o</w:t>
      </w:r>
      <w:r w:rsidR="00BB1A16" w:rsidRPr="00310D39">
        <w:rPr>
          <w:rFonts w:asciiTheme="majorBidi" w:hAnsiTheme="majorBidi" w:cstheme="majorBidi"/>
          <w:sz w:val="26"/>
          <w:szCs w:val="26"/>
        </w:rPr>
        <w:t xml:space="preserve"> </w:t>
      </w:r>
      <w:r w:rsidR="000D159A" w:rsidRPr="00310D39">
        <w:rPr>
          <w:rFonts w:asciiTheme="majorBidi" w:hAnsiTheme="majorBidi" w:cstheme="majorBidi"/>
          <w:sz w:val="26"/>
          <w:szCs w:val="26"/>
        </w:rPr>
        <w:t xml:space="preserve">califa </w:t>
      </w:r>
      <w:r w:rsidR="00BB1A16" w:rsidRPr="00310D39">
        <w:rPr>
          <w:rFonts w:asciiTheme="majorBidi" w:hAnsiTheme="majorBidi" w:cstheme="majorBidi"/>
          <w:sz w:val="26"/>
          <w:szCs w:val="26"/>
        </w:rPr>
        <w:t xml:space="preserve">Omar Ibn al-Khattab recebeu a </w:t>
      </w:r>
      <w:r w:rsidR="00F9671C" w:rsidRPr="00310D39">
        <w:rPr>
          <w:rFonts w:asciiTheme="majorBidi" w:hAnsiTheme="majorBidi" w:cstheme="majorBidi"/>
          <w:sz w:val="26"/>
          <w:szCs w:val="26"/>
        </w:rPr>
        <w:t>notícia</w:t>
      </w:r>
      <w:r w:rsidR="00BB1A16" w:rsidRPr="00310D39">
        <w:rPr>
          <w:rFonts w:asciiTheme="majorBidi" w:hAnsiTheme="majorBidi" w:cstheme="majorBidi"/>
          <w:sz w:val="26"/>
          <w:szCs w:val="26"/>
        </w:rPr>
        <w:t xml:space="preserve"> sobre a aceitação do </w:t>
      </w:r>
      <w:r w:rsidR="00F9671C" w:rsidRPr="00310D39">
        <w:rPr>
          <w:rFonts w:asciiTheme="majorBidi" w:hAnsiTheme="majorBidi" w:cstheme="majorBidi"/>
          <w:sz w:val="26"/>
          <w:szCs w:val="26"/>
        </w:rPr>
        <w:t>Islam</w:t>
      </w:r>
      <w:r w:rsidR="00BB1A16"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de</w:t>
      </w:r>
      <w:r w:rsidR="005B5FD2" w:rsidRPr="00310D39">
        <w:rPr>
          <w:rFonts w:asciiTheme="majorBidi" w:hAnsiTheme="majorBidi" w:cstheme="majorBidi"/>
          <w:sz w:val="26"/>
          <w:szCs w:val="26"/>
        </w:rPr>
        <w:t xml:space="preserve"> Ja</w:t>
      </w:r>
      <w:r w:rsidR="00BB1A16" w:rsidRPr="00310D39">
        <w:rPr>
          <w:rFonts w:asciiTheme="majorBidi" w:hAnsiTheme="majorBidi" w:cstheme="majorBidi"/>
          <w:sz w:val="26"/>
          <w:szCs w:val="26"/>
        </w:rPr>
        <w:t>b</w:t>
      </w:r>
      <w:r w:rsidR="005B5FD2" w:rsidRPr="00310D39">
        <w:rPr>
          <w:rFonts w:asciiTheme="majorBidi" w:hAnsiTheme="majorBidi" w:cstheme="majorBidi"/>
          <w:sz w:val="26"/>
          <w:szCs w:val="26"/>
        </w:rPr>
        <w:t>alah, rei de</w:t>
      </w:r>
      <w:r w:rsidR="00BB1A16" w:rsidRPr="00310D39">
        <w:rPr>
          <w:rFonts w:asciiTheme="majorBidi" w:hAnsiTheme="majorBidi" w:cstheme="majorBidi"/>
          <w:sz w:val="26"/>
          <w:szCs w:val="26"/>
        </w:rPr>
        <w:t xml:space="preserve"> cristãos árabes, manifestou sua alegria e </w:t>
      </w:r>
      <w:r w:rsidR="00B10EB8" w:rsidRPr="00310D39">
        <w:rPr>
          <w:rFonts w:asciiTheme="majorBidi" w:hAnsiTheme="majorBidi" w:cstheme="majorBidi"/>
          <w:sz w:val="26"/>
          <w:szCs w:val="26"/>
        </w:rPr>
        <w:t xml:space="preserve">pediu o </w:t>
      </w:r>
      <w:r w:rsidR="005B5FD2" w:rsidRPr="00310D39">
        <w:rPr>
          <w:rFonts w:asciiTheme="majorBidi" w:hAnsiTheme="majorBidi" w:cstheme="majorBidi"/>
          <w:sz w:val="26"/>
          <w:szCs w:val="26"/>
        </w:rPr>
        <w:t>encontro com ele na cidade de Me</w:t>
      </w:r>
      <w:r w:rsidR="00B10EB8" w:rsidRPr="00310D39">
        <w:rPr>
          <w:rFonts w:asciiTheme="majorBidi" w:hAnsiTheme="majorBidi" w:cstheme="majorBidi"/>
          <w:sz w:val="26"/>
          <w:szCs w:val="26"/>
        </w:rPr>
        <w:t xml:space="preserve">dina. Alguns </w:t>
      </w:r>
      <w:r w:rsidR="005B5FD2" w:rsidRPr="00310D39">
        <w:rPr>
          <w:rFonts w:asciiTheme="majorBidi" w:hAnsiTheme="majorBidi" w:cstheme="majorBidi"/>
          <w:sz w:val="26"/>
          <w:szCs w:val="26"/>
        </w:rPr>
        <w:t>dizem que Ja</w:t>
      </w:r>
      <w:r w:rsidR="00B10EB8" w:rsidRPr="00310D39">
        <w:rPr>
          <w:rFonts w:asciiTheme="majorBidi" w:hAnsiTheme="majorBidi" w:cstheme="majorBidi"/>
          <w:sz w:val="26"/>
          <w:szCs w:val="26"/>
        </w:rPr>
        <w:t>b</w:t>
      </w:r>
      <w:r w:rsidR="005B5FD2" w:rsidRPr="00310D39">
        <w:rPr>
          <w:rFonts w:asciiTheme="majorBidi" w:hAnsiTheme="majorBidi" w:cstheme="majorBidi"/>
          <w:sz w:val="26"/>
          <w:szCs w:val="26"/>
        </w:rPr>
        <w:t>a</w:t>
      </w:r>
      <w:r w:rsidR="00B10EB8" w:rsidRPr="00310D39">
        <w:rPr>
          <w:rFonts w:asciiTheme="majorBidi" w:hAnsiTheme="majorBidi" w:cstheme="majorBidi"/>
          <w:sz w:val="26"/>
          <w:szCs w:val="26"/>
        </w:rPr>
        <w:t>lah</w:t>
      </w:r>
      <w:r w:rsidR="005B5FD2" w:rsidRPr="00310D39">
        <w:rPr>
          <w:rFonts w:asciiTheme="majorBidi" w:hAnsiTheme="majorBidi" w:cstheme="majorBidi"/>
          <w:sz w:val="26"/>
          <w:szCs w:val="26"/>
        </w:rPr>
        <w:t xml:space="preserve"> é quem</w:t>
      </w:r>
      <w:r w:rsidR="00B10EB8" w:rsidRPr="00310D39">
        <w:rPr>
          <w:rFonts w:asciiTheme="majorBidi" w:hAnsiTheme="majorBidi" w:cstheme="majorBidi"/>
          <w:sz w:val="26"/>
          <w:szCs w:val="26"/>
        </w:rPr>
        <w:t xml:space="preserve"> pediu licença de Omar para o encontro, e Omar o autorizou</w:t>
      </w:r>
      <w:r w:rsidR="00D805C0" w:rsidRPr="00310D39">
        <w:rPr>
          <w:rFonts w:asciiTheme="majorBidi" w:hAnsiTheme="majorBidi" w:cstheme="majorBidi"/>
          <w:sz w:val="26"/>
          <w:szCs w:val="26"/>
        </w:rPr>
        <w:t xml:space="preserve">. Quando </w:t>
      </w:r>
      <w:r w:rsidR="005B5FD2" w:rsidRPr="00310D39">
        <w:rPr>
          <w:rFonts w:asciiTheme="majorBidi" w:hAnsiTheme="majorBidi" w:cstheme="majorBidi"/>
          <w:sz w:val="26"/>
          <w:szCs w:val="26"/>
        </w:rPr>
        <w:t>chegou a Me</w:t>
      </w:r>
      <w:r w:rsidR="00D805C0" w:rsidRPr="00310D39">
        <w:rPr>
          <w:rFonts w:asciiTheme="majorBidi" w:hAnsiTheme="majorBidi" w:cstheme="majorBidi"/>
          <w:sz w:val="26"/>
          <w:szCs w:val="26"/>
        </w:rPr>
        <w:t>dina, enco</w:t>
      </w:r>
      <w:r w:rsidR="00765C1D" w:rsidRPr="00310D39">
        <w:rPr>
          <w:rFonts w:asciiTheme="majorBidi" w:hAnsiTheme="majorBidi" w:cstheme="majorBidi"/>
          <w:sz w:val="26"/>
          <w:szCs w:val="26"/>
        </w:rPr>
        <w:t xml:space="preserve">ntrou-se com Omar </w:t>
      </w:r>
      <w:r w:rsidR="005B5FD2" w:rsidRPr="00310D39">
        <w:rPr>
          <w:rFonts w:asciiTheme="majorBidi" w:hAnsiTheme="majorBidi" w:cstheme="majorBidi"/>
          <w:sz w:val="26"/>
          <w:szCs w:val="26"/>
        </w:rPr>
        <w:t>e o</w:t>
      </w:r>
      <w:r w:rsidR="00765C1D" w:rsidRPr="00310D39">
        <w:rPr>
          <w:rFonts w:asciiTheme="majorBidi" w:hAnsiTheme="majorBidi" w:cstheme="majorBidi"/>
          <w:sz w:val="26"/>
          <w:szCs w:val="26"/>
        </w:rPr>
        <w:t xml:space="preserve"> </w:t>
      </w:r>
      <w:r w:rsidR="005B5FD2" w:rsidRPr="00310D39">
        <w:rPr>
          <w:rFonts w:asciiTheme="majorBidi" w:hAnsiTheme="majorBidi" w:cstheme="majorBidi"/>
          <w:sz w:val="26"/>
          <w:szCs w:val="26"/>
        </w:rPr>
        <w:t>saudou</w:t>
      </w:r>
      <w:r w:rsidR="00765C1D" w:rsidRPr="00310D39">
        <w:rPr>
          <w:rFonts w:asciiTheme="majorBidi" w:hAnsiTheme="majorBidi" w:cstheme="majorBidi"/>
          <w:sz w:val="26"/>
          <w:szCs w:val="26"/>
        </w:rPr>
        <w:t>, Omar parabenizou-o e juntos fizeram a peregrinação daquele ano</w:t>
      </w:r>
      <w:r w:rsidR="005B5FD2" w:rsidRPr="00310D39">
        <w:rPr>
          <w:rFonts w:asciiTheme="majorBidi" w:hAnsiTheme="majorBidi" w:cstheme="majorBidi"/>
          <w:sz w:val="26"/>
          <w:szCs w:val="26"/>
        </w:rPr>
        <w:t xml:space="preserve"> em Meca.</w:t>
      </w:r>
      <w:r w:rsidR="00765C1D" w:rsidRPr="00310D39">
        <w:rPr>
          <w:rFonts w:asciiTheme="majorBidi" w:hAnsiTheme="majorBidi" w:cstheme="majorBidi"/>
          <w:sz w:val="26"/>
          <w:szCs w:val="26"/>
        </w:rPr>
        <w:t xml:space="preserve"> </w:t>
      </w:r>
      <w:r w:rsidR="005847B7" w:rsidRPr="00310D39">
        <w:rPr>
          <w:rFonts w:asciiTheme="majorBidi" w:hAnsiTheme="majorBidi" w:cstheme="majorBidi"/>
          <w:sz w:val="26"/>
          <w:szCs w:val="26"/>
        </w:rPr>
        <w:t xml:space="preserve">Quando </w:t>
      </w:r>
      <w:r w:rsidR="005B5FD2" w:rsidRPr="00310D39">
        <w:rPr>
          <w:rFonts w:asciiTheme="majorBidi" w:hAnsiTheme="majorBidi" w:cstheme="majorBidi"/>
          <w:sz w:val="26"/>
          <w:szCs w:val="26"/>
        </w:rPr>
        <w:t xml:space="preserve">Jabalah </w:t>
      </w:r>
      <w:r w:rsidR="005847B7" w:rsidRPr="00310D39">
        <w:rPr>
          <w:rFonts w:asciiTheme="majorBidi" w:hAnsiTheme="majorBidi" w:cstheme="majorBidi"/>
          <w:sz w:val="26"/>
          <w:szCs w:val="26"/>
        </w:rPr>
        <w:t xml:space="preserve">circundava a </w:t>
      </w:r>
      <w:r w:rsidR="00CB0302" w:rsidRPr="00310D39">
        <w:rPr>
          <w:rFonts w:asciiTheme="majorBidi" w:hAnsiTheme="majorBidi" w:cstheme="majorBidi"/>
          <w:sz w:val="26"/>
          <w:szCs w:val="26"/>
        </w:rPr>
        <w:t>K</w:t>
      </w:r>
      <w:r w:rsidR="005B5FD2" w:rsidRPr="00310D39">
        <w:rPr>
          <w:rFonts w:asciiTheme="majorBidi" w:hAnsiTheme="majorBidi" w:cstheme="majorBidi"/>
          <w:sz w:val="26"/>
          <w:szCs w:val="26"/>
        </w:rPr>
        <w:t>aaba</w:t>
      </w:r>
      <w:r w:rsidR="005847B7" w:rsidRPr="00310D39">
        <w:rPr>
          <w:rFonts w:asciiTheme="majorBidi" w:hAnsiTheme="majorBidi" w:cstheme="majorBidi"/>
          <w:sz w:val="26"/>
          <w:szCs w:val="26"/>
        </w:rPr>
        <w:t>,</w:t>
      </w:r>
      <w:r w:rsidR="005B5FD2" w:rsidRPr="00310D39">
        <w:rPr>
          <w:rFonts w:asciiTheme="majorBidi" w:hAnsiTheme="majorBidi" w:cstheme="majorBidi"/>
          <w:sz w:val="26"/>
          <w:szCs w:val="26"/>
        </w:rPr>
        <w:t xml:space="preserve"> um homem pobre </w:t>
      </w:r>
      <w:r w:rsidR="002164CE" w:rsidRPr="00310D39">
        <w:rPr>
          <w:rFonts w:asciiTheme="majorBidi" w:hAnsiTheme="majorBidi" w:cstheme="majorBidi"/>
          <w:sz w:val="26"/>
          <w:szCs w:val="26"/>
        </w:rPr>
        <w:t xml:space="preserve">da tribo </w:t>
      </w:r>
      <w:r w:rsidR="005C0300" w:rsidRPr="00310D39">
        <w:rPr>
          <w:rFonts w:asciiTheme="majorBidi" w:hAnsiTheme="majorBidi" w:cstheme="majorBidi"/>
          <w:sz w:val="26"/>
          <w:szCs w:val="26"/>
        </w:rPr>
        <w:t>“</w:t>
      </w:r>
      <w:r w:rsidR="002164CE" w:rsidRPr="00310D39">
        <w:rPr>
          <w:rFonts w:asciiTheme="majorBidi" w:hAnsiTheme="majorBidi" w:cstheme="majorBidi"/>
          <w:sz w:val="26"/>
          <w:szCs w:val="26"/>
        </w:rPr>
        <w:t>fazazah</w:t>
      </w:r>
      <w:r w:rsidR="005C0300" w:rsidRPr="00310D39">
        <w:rPr>
          <w:rFonts w:asciiTheme="majorBidi" w:hAnsiTheme="majorBidi" w:cstheme="majorBidi"/>
          <w:sz w:val="26"/>
          <w:szCs w:val="26"/>
        </w:rPr>
        <w:t>”</w:t>
      </w:r>
      <w:r w:rsidR="002164CE" w:rsidRPr="00310D39">
        <w:rPr>
          <w:rFonts w:asciiTheme="majorBidi" w:hAnsiTheme="majorBidi" w:cstheme="majorBidi"/>
          <w:sz w:val="26"/>
          <w:szCs w:val="26"/>
        </w:rPr>
        <w:t xml:space="preserve"> </w:t>
      </w:r>
      <w:r w:rsidR="005B5FD2" w:rsidRPr="00310D39">
        <w:rPr>
          <w:rFonts w:asciiTheme="majorBidi" w:hAnsiTheme="majorBidi" w:cstheme="majorBidi"/>
          <w:sz w:val="26"/>
          <w:szCs w:val="26"/>
        </w:rPr>
        <w:t xml:space="preserve">erradamente pisou em seu manto, fazendo Jabalah quase tropeçar. Isso enfureceu Jabalah tanto que </w:t>
      </w:r>
      <w:r w:rsidR="005847B7" w:rsidRPr="00310D39">
        <w:rPr>
          <w:rFonts w:asciiTheme="majorBidi" w:hAnsiTheme="majorBidi" w:cstheme="majorBidi"/>
          <w:sz w:val="26"/>
          <w:szCs w:val="26"/>
        </w:rPr>
        <w:t>quebrou o nariz do homem (algumas pessoas afirmam que quebrou o olho d</w:t>
      </w:r>
      <w:r w:rsidR="005B5FD2" w:rsidRPr="00310D39">
        <w:rPr>
          <w:rFonts w:asciiTheme="majorBidi" w:hAnsiTheme="majorBidi" w:cstheme="majorBidi"/>
          <w:sz w:val="26"/>
          <w:szCs w:val="26"/>
        </w:rPr>
        <w:t>o homem</w:t>
      </w:r>
      <w:r w:rsidR="005847B7" w:rsidRPr="00310D39">
        <w:rPr>
          <w:rFonts w:asciiTheme="majorBidi" w:hAnsiTheme="majorBidi" w:cstheme="majorBidi"/>
          <w:sz w:val="26"/>
          <w:szCs w:val="26"/>
        </w:rPr>
        <w:t>)</w:t>
      </w:r>
      <w:r w:rsidR="005B5FD2" w:rsidRPr="00310D39">
        <w:rPr>
          <w:rFonts w:asciiTheme="majorBidi" w:hAnsiTheme="majorBidi" w:cstheme="majorBidi"/>
          <w:sz w:val="26"/>
          <w:szCs w:val="26"/>
        </w:rPr>
        <w:t xml:space="preserve">, o homem </w:t>
      </w:r>
      <w:r w:rsidR="00F9671C" w:rsidRPr="00310D39">
        <w:rPr>
          <w:rFonts w:asciiTheme="majorBidi" w:hAnsiTheme="majorBidi" w:cstheme="majorBidi"/>
          <w:sz w:val="26"/>
          <w:szCs w:val="26"/>
        </w:rPr>
        <w:t>reuniu</w:t>
      </w:r>
      <w:r w:rsidR="00020AB5" w:rsidRPr="00310D39">
        <w:rPr>
          <w:rFonts w:asciiTheme="majorBidi" w:hAnsiTheme="majorBidi" w:cstheme="majorBidi"/>
          <w:sz w:val="26"/>
          <w:szCs w:val="26"/>
        </w:rPr>
        <w:t xml:space="preserve"> muitos da sua tribo, queixou-se contra Jabalah diante</w:t>
      </w:r>
      <w:r w:rsidR="005B5FD2"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de</w:t>
      </w:r>
      <w:r w:rsidR="0073314F" w:rsidRPr="00310D39">
        <w:rPr>
          <w:rFonts w:asciiTheme="majorBidi" w:hAnsiTheme="majorBidi" w:cstheme="majorBidi"/>
          <w:sz w:val="26"/>
          <w:szCs w:val="26"/>
        </w:rPr>
        <w:t xml:space="preserve"> </w:t>
      </w:r>
      <w:r w:rsidR="00020AB5" w:rsidRPr="00310D39">
        <w:rPr>
          <w:rFonts w:asciiTheme="majorBidi" w:hAnsiTheme="majorBidi" w:cstheme="majorBidi"/>
          <w:sz w:val="26"/>
          <w:szCs w:val="26"/>
        </w:rPr>
        <w:t>Omar exigindo a justiça</w:t>
      </w:r>
      <w:r w:rsidR="005B5FD2" w:rsidRPr="00310D39">
        <w:rPr>
          <w:rFonts w:asciiTheme="majorBidi" w:hAnsiTheme="majorBidi" w:cstheme="majorBidi"/>
          <w:sz w:val="26"/>
          <w:szCs w:val="26"/>
        </w:rPr>
        <w:t>,</w:t>
      </w:r>
      <w:r w:rsidR="00D04CCF"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e</w:t>
      </w:r>
      <w:r w:rsidR="005B5FD2" w:rsidRPr="00310D39">
        <w:rPr>
          <w:rFonts w:asciiTheme="majorBidi" w:hAnsiTheme="majorBidi" w:cstheme="majorBidi"/>
          <w:sz w:val="26"/>
          <w:szCs w:val="26"/>
        </w:rPr>
        <w:t xml:space="preserve"> em seguida, </w:t>
      </w:r>
      <w:r w:rsidR="00020AB5" w:rsidRPr="00310D39">
        <w:rPr>
          <w:rFonts w:asciiTheme="majorBidi" w:hAnsiTheme="majorBidi" w:cstheme="majorBidi"/>
          <w:sz w:val="26"/>
          <w:szCs w:val="26"/>
        </w:rPr>
        <w:t xml:space="preserve">Omar </w:t>
      </w:r>
      <w:r w:rsidR="005B5FD2" w:rsidRPr="00310D39">
        <w:rPr>
          <w:rFonts w:asciiTheme="majorBidi" w:hAnsiTheme="majorBidi" w:cstheme="majorBidi"/>
          <w:sz w:val="26"/>
          <w:szCs w:val="26"/>
        </w:rPr>
        <w:t xml:space="preserve">pediu </w:t>
      </w:r>
      <w:r w:rsidR="00020AB5" w:rsidRPr="00310D39">
        <w:rPr>
          <w:rFonts w:asciiTheme="majorBidi" w:hAnsiTheme="majorBidi" w:cstheme="majorBidi"/>
          <w:sz w:val="26"/>
          <w:szCs w:val="26"/>
        </w:rPr>
        <w:t>a presença de</w:t>
      </w:r>
      <w:r w:rsidR="005B5FD2" w:rsidRPr="00310D39">
        <w:rPr>
          <w:rFonts w:asciiTheme="majorBidi" w:hAnsiTheme="majorBidi" w:cstheme="majorBidi"/>
          <w:sz w:val="26"/>
          <w:szCs w:val="26"/>
        </w:rPr>
        <w:t xml:space="preserve"> Jabalah para</w:t>
      </w:r>
      <w:r w:rsidR="00020AB5" w:rsidRPr="00310D39">
        <w:rPr>
          <w:rFonts w:asciiTheme="majorBidi" w:hAnsiTheme="majorBidi" w:cstheme="majorBidi"/>
          <w:sz w:val="26"/>
          <w:szCs w:val="26"/>
        </w:rPr>
        <w:t xml:space="preserve"> o</w:t>
      </w:r>
      <w:r w:rsidR="005B5FD2" w:rsidRPr="00310D39">
        <w:rPr>
          <w:rFonts w:asciiTheme="majorBidi" w:hAnsiTheme="majorBidi" w:cstheme="majorBidi"/>
          <w:sz w:val="26"/>
          <w:szCs w:val="26"/>
        </w:rPr>
        <w:t xml:space="preserve"> julgamento. Depois de mostrar os fatos do caso,</w:t>
      </w:r>
      <w:r w:rsidR="00BB38CA" w:rsidRPr="00310D39">
        <w:rPr>
          <w:rFonts w:asciiTheme="majorBidi" w:hAnsiTheme="majorBidi" w:cstheme="majorBidi"/>
          <w:sz w:val="26"/>
          <w:szCs w:val="26"/>
        </w:rPr>
        <w:t xml:space="preserve"> Jabalah reconheceu.</w:t>
      </w:r>
      <w:r w:rsidR="00BB38CA" w:rsidRPr="00310D39">
        <w:rPr>
          <w:rFonts w:asciiTheme="majorBidi" w:hAnsiTheme="majorBidi" w:cstheme="majorBidi"/>
          <w:b/>
          <w:bCs/>
          <w:sz w:val="26"/>
          <w:szCs w:val="26"/>
        </w:rPr>
        <w:t xml:space="preserve"> </w:t>
      </w:r>
      <w:r w:rsidR="00F9671C" w:rsidRPr="00310D39">
        <w:rPr>
          <w:rFonts w:asciiTheme="majorBidi" w:hAnsiTheme="majorBidi" w:cstheme="majorBidi"/>
          <w:sz w:val="26"/>
          <w:szCs w:val="26"/>
        </w:rPr>
        <w:t>Então,</w:t>
      </w:r>
      <w:r w:rsidR="006B5580" w:rsidRPr="00310D39">
        <w:rPr>
          <w:rFonts w:asciiTheme="majorBidi" w:hAnsiTheme="majorBidi" w:cstheme="majorBidi"/>
          <w:sz w:val="26"/>
          <w:szCs w:val="26"/>
        </w:rPr>
        <w:t xml:space="preserve"> </w:t>
      </w:r>
      <w:r w:rsidR="00BB38CA" w:rsidRPr="00310D39">
        <w:rPr>
          <w:rFonts w:asciiTheme="majorBidi" w:hAnsiTheme="majorBidi" w:cstheme="majorBidi"/>
          <w:sz w:val="26"/>
          <w:szCs w:val="26"/>
        </w:rPr>
        <w:t>O</w:t>
      </w:r>
      <w:r w:rsidR="005B5FD2" w:rsidRPr="00310D39">
        <w:rPr>
          <w:rFonts w:asciiTheme="majorBidi" w:hAnsiTheme="majorBidi" w:cstheme="majorBidi"/>
          <w:sz w:val="26"/>
          <w:szCs w:val="26"/>
        </w:rPr>
        <w:t xml:space="preserve">mar ordenou que fosse </w:t>
      </w:r>
      <w:r w:rsidR="002164CE" w:rsidRPr="00310D39">
        <w:rPr>
          <w:rFonts w:asciiTheme="majorBidi" w:hAnsiTheme="majorBidi" w:cstheme="majorBidi"/>
          <w:sz w:val="26"/>
          <w:szCs w:val="26"/>
        </w:rPr>
        <w:t xml:space="preserve">aplicado o talião, </w:t>
      </w:r>
      <w:r w:rsidR="005B5FD2" w:rsidRPr="00310D39">
        <w:rPr>
          <w:rFonts w:asciiTheme="majorBidi" w:hAnsiTheme="majorBidi" w:cstheme="majorBidi"/>
          <w:sz w:val="26"/>
          <w:szCs w:val="26"/>
        </w:rPr>
        <w:t>mas Jabala</w:t>
      </w:r>
      <w:r w:rsidR="002164CE" w:rsidRPr="00310D39">
        <w:rPr>
          <w:rFonts w:asciiTheme="majorBidi" w:hAnsiTheme="majorBidi" w:cstheme="majorBidi"/>
          <w:sz w:val="26"/>
          <w:szCs w:val="26"/>
        </w:rPr>
        <w:t>h</w:t>
      </w:r>
      <w:r w:rsidR="005B5FD2" w:rsidRPr="00310D39">
        <w:rPr>
          <w:rFonts w:asciiTheme="majorBidi" w:hAnsiTheme="majorBidi" w:cstheme="majorBidi"/>
          <w:sz w:val="26"/>
          <w:szCs w:val="26"/>
        </w:rPr>
        <w:t xml:space="preserve"> resistiu </w:t>
      </w:r>
      <w:r w:rsidR="002164CE" w:rsidRPr="00310D39">
        <w:rPr>
          <w:rFonts w:asciiTheme="majorBidi" w:hAnsiTheme="majorBidi" w:cstheme="majorBidi"/>
          <w:sz w:val="26"/>
          <w:szCs w:val="26"/>
        </w:rPr>
        <w:t xml:space="preserve">dizendo </w:t>
      </w:r>
      <w:r w:rsidR="000D159A" w:rsidRPr="00310D39">
        <w:rPr>
          <w:rFonts w:asciiTheme="majorBidi" w:hAnsiTheme="majorBidi" w:cstheme="majorBidi"/>
          <w:sz w:val="26"/>
          <w:szCs w:val="26"/>
        </w:rPr>
        <w:t>“</w:t>
      </w:r>
      <w:r w:rsidR="00281598" w:rsidRPr="00310D39">
        <w:rPr>
          <w:rFonts w:asciiTheme="majorBidi" w:hAnsiTheme="majorBidi" w:cstheme="majorBidi"/>
          <w:sz w:val="26"/>
          <w:szCs w:val="26"/>
        </w:rPr>
        <w:t xml:space="preserve">Como, se eu sou rei e ele </w:t>
      </w:r>
      <w:r w:rsidR="000D159A" w:rsidRPr="00310D39">
        <w:rPr>
          <w:rFonts w:asciiTheme="majorBidi" w:hAnsiTheme="majorBidi" w:cstheme="majorBidi"/>
          <w:sz w:val="26"/>
          <w:szCs w:val="26"/>
        </w:rPr>
        <w:t>pobre (da classe baixa</w:t>
      </w:r>
      <w:r w:rsidR="00F9671C" w:rsidRPr="00310D39">
        <w:rPr>
          <w:rFonts w:asciiTheme="majorBidi" w:hAnsiTheme="majorBidi" w:cstheme="majorBidi"/>
          <w:sz w:val="26"/>
          <w:szCs w:val="26"/>
        </w:rPr>
        <w:t>)?”</w:t>
      </w:r>
      <w:r w:rsidR="005B5FD2"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Nisso, o</w:t>
      </w:r>
      <w:r w:rsidR="00037083" w:rsidRPr="00310D39">
        <w:rPr>
          <w:rFonts w:asciiTheme="majorBidi" w:hAnsiTheme="majorBidi" w:cstheme="majorBidi"/>
          <w:sz w:val="26"/>
          <w:szCs w:val="26"/>
        </w:rPr>
        <w:t xml:space="preserve"> </w:t>
      </w:r>
      <w:r w:rsidR="000D159A" w:rsidRPr="00310D39">
        <w:rPr>
          <w:rFonts w:asciiTheme="majorBidi" w:hAnsiTheme="majorBidi" w:cstheme="majorBidi"/>
          <w:sz w:val="26"/>
          <w:szCs w:val="26"/>
        </w:rPr>
        <w:t>califa Omar respondeu que “</w:t>
      </w:r>
      <w:r w:rsidR="005B5FD2" w:rsidRPr="00310D39">
        <w:rPr>
          <w:rFonts w:asciiTheme="majorBidi" w:hAnsiTheme="majorBidi" w:cstheme="majorBidi"/>
          <w:sz w:val="26"/>
          <w:szCs w:val="26"/>
        </w:rPr>
        <w:t xml:space="preserve">o </w:t>
      </w:r>
      <w:r w:rsidR="00F9671C" w:rsidRPr="00310D39">
        <w:rPr>
          <w:rFonts w:asciiTheme="majorBidi" w:hAnsiTheme="majorBidi" w:cstheme="majorBidi"/>
          <w:sz w:val="26"/>
          <w:szCs w:val="26"/>
        </w:rPr>
        <w:t>Islam</w:t>
      </w:r>
      <w:r w:rsidR="005B5FD2" w:rsidRPr="00310D39">
        <w:rPr>
          <w:rFonts w:asciiTheme="majorBidi" w:hAnsiTheme="majorBidi" w:cstheme="majorBidi"/>
          <w:sz w:val="26"/>
          <w:szCs w:val="26"/>
        </w:rPr>
        <w:t xml:space="preserve"> fez c</w:t>
      </w:r>
      <w:r w:rsidR="000D159A" w:rsidRPr="00310D39">
        <w:rPr>
          <w:rFonts w:asciiTheme="majorBidi" w:hAnsiTheme="majorBidi" w:cstheme="majorBidi"/>
          <w:sz w:val="26"/>
          <w:szCs w:val="26"/>
        </w:rPr>
        <w:t>om que vocês dois fossem iguais</w:t>
      </w:r>
      <w:r w:rsidR="002F50EA" w:rsidRPr="00310D39">
        <w:rPr>
          <w:rFonts w:asciiTheme="majorBidi" w:hAnsiTheme="majorBidi" w:cstheme="majorBidi"/>
          <w:sz w:val="26"/>
          <w:szCs w:val="26"/>
        </w:rPr>
        <w:t xml:space="preserve">, e a </w:t>
      </w:r>
      <w:r w:rsidR="00F9671C" w:rsidRPr="00310D39">
        <w:rPr>
          <w:rFonts w:asciiTheme="majorBidi" w:hAnsiTheme="majorBidi" w:cstheme="majorBidi"/>
          <w:sz w:val="26"/>
          <w:szCs w:val="26"/>
        </w:rPr>
        <w:t>superioridade</w:t>
      </w:r>
      <w:r w:rsidR="002F50EA" w:rsidRPr="00310D39">
        <w:rPr>
          <w:rFonts w:asciiTheme="majorBidi" w:hAnsiTheme="majorBidi" w:cstheme="majorBidi"/>
          <w:sz w:val="26"/>
          <w:szCs w:val="26"/>
        </w:rPr>
        <w:t xml:space="preserve"> consiste no grau da fé</w:t>
      </w:r>
      <w:r w:rsidR="000D159A" w:rsidRPr="00310D39">
        <w:rPr>
          <w:rFonts w:asciiTheme="majorBidi" w:hAnsiTheme="majorBidi" w:cstheme="majorBidi"/>
          <w:sz w:val="26"/>
          <w:szCs w:val="26"/>
        </w:rPr>
        <w:t>”</w:t>
      </w:r>
      <w:r w:rsidR="005B5FD2" w:rsidRPr="00310D39">
        <w:rPr>
          <w:rFonts w:asciiTheme="majorBidi" w:hAnsiTheme="majorBidi" w:cstheme="majorBidi"/>
          <w:sz w:val="26"/>
          <w:szCs w:val="26"/>
        </w:rPr>
        <w:t xml:space="preserve">. Jabalah </w:t>
      </w:r>
      <w:r w:rsidR="000D159A" w:rsidRPr="00310D39">
        <w:rPr>
          <w:rFonts w:asciiTheme="majorBidi" w:hAnsiTheme="majorBidi" w:cstheme="majorBidi"/>
          <w:sz w:val="26"/>
          <w:szCs w:val="26"/>
        </w:rPr>
        <w:t>disse</w:t>
      </w:r>
      <w:r w:rsidR="002F50EA" w:rsidRPr="00310D39">
        <w:rPr>
          <w:rFonts w:asciiTheme="majorBidi" w:hAnsiTheme="majorBidi" w:cstheme="majorBidi"/>
          <w:sz w:val="26"/>
          <w:szCs w:val="26"/>
        </w:rPr>
        <w:t xml:space="preserve">: </w:t>
      </w:r>
      <w:r w:rsidR="00587EBC" w:rsidRPr="00310D39">
        <w:rPr>
          <w:rFonts w:asciiTheme="majorBidi" w:hAnsiTheme="majorBidi" w:cstheme="majorBidi"/>
          <w:sz w:val="26"/>
          <w:szCs w:val="26"/>
        </w:rPr>
        <w:t>“P</w:t>
      </w:r>
      <w:r w:rsidR="002F50EA" w:rsidRPr="00310D39">
        <w:rPr>
          <w:rFonts w:asciiTheme="majorBidi" w:hAnsiTheme="majorBidi" w:cstheme="majorBidi"/>
          <w:sz w:val="26"/>
          <w:szCs w:val="26"/>
        </w:rPr>
        <w:t xml:space="preserve">ensei que no </w:t>
      </w:r>
      <w:r w:rsidR="00F9671C" w:rsidRPr="00310D39">
        <w:rPr>
          <w:rFonts w:asciiTheme="majorBidi" w:hAnsiTheme="majorBidi" w:cstheme="majorBidi"/>
          <w:sz w:val="26"/>
          <w:szCs w:val="26"/>
        </w:rPr>
        <w:t>Islam</w:t>
      </w:r>
      <w:r w:rsidR="002F50EA" w:rsidRPr="00310D39">
        <w:rPr>
          <w:rFonts w:asciiTheme="majorBidi" w:hAnsiTheme="majorBidi" w:cstheme="majorBidi"/>
          <w:sz w:val="26"/>
          <w:szCs w:val="26"/>
        </w:rPr>
        <w:t xml:space="preserve"> eu teria mais honra que antes</w:t>
      </w:r>
      <w:r w:rsidR="00587EBC" w:rsidRPr="00310D39">
        <w:rPr>
          <w:rFonts w:asciiTheme="majorBidi" w:hAnsiTheme="majorBidi" w:cstheme="majorBidi"/>
          <w:sz w:val="26"/>
          <w:szCs w:val="26"/>
        </w:rPr>
        <w:t>”</w:t>
      </w:r>
      <w:r w:rsidR="002F50EA" w:rsidRPr="00310D39">
        <w:rPr>
          <w:rFonts w:asciiTheme="majorBidi" w:hAnsiTheme="majorBidi" w:cstheme="majorBidi"/>
          <w:sz w:val="26"/>
          <w:szCs w:val="26"/>
        </w:rPr>
        <w:t xml:space="preserve">. Omar </w:t>
      </w:r>
      <w:r w:rsidR="00F9671C" w:rsidRPr="00310D39">
        <w:rPr>
          <w:rFonts w:asciiTheme="majorBidi" w:hAnsiTheme="majorBidi" w:cstheme="majorBidi"/>
          <w:sz w:val="26"/>
          <w:szCs w:val="26"/>
        </w:rPr>
        <w:t>respondeu</w:t>
      </w:r>
      <w:r w:rsidR="002F50EA" w:rsidRPr="00310D39">
        <w:rPr>
          <w:rFonts w:asciiTheme="majorBidi" w:hAnsiTheme="majorBidi" w:cstheme="majorBidi"/>
          <w:sz w:val="26"/>
          <w:szCs w:val="26"/>
        </w:rPr>
        <w:t xml:space="preserve">: </w:t>
      </w:r>
      <w:r w:rsidR="00587EBC" w:rsidRPr="00310D39">
        <w:rPr>
          <w:rFonts w:asciiTheme="majorBidi" w:hAnsiTheme="majorBidi" w:cstheme="majorBidi"/>
          <w:sz w:val="26"/>
          <w:szCs w:val="26"/>
        </w:rPr>
        <w:t>“D</w:t>
      </w:r>
      <w:r w:rsidR="00F51038" w:rsidRPr="00310D39">
        <w:rPr>
          <w:rFonts w:asciiTheme="majorBidi" w:hAnsiTheme="majorBidi" w:cstheme="majorBidi"/>
          <w:sz w:val="26"/>
          <w:szCs w:val="26"/>
        </w:rPr>
        <w:t xml:space="preserve">eixa isso, se você não </w:t>
      </w:r>
      <w:r w:rsidR="00915DCD" w:rsidRPr="00310D39">
        <w:rPr>
          <w:rFonts w:asciiTheme="majorBidi" w:hAnsiTheme="majorBidi" w:cstheme="majorBidi"/>
          <w:sz w:val="26"/>
          <w:szCs w:val="26"/>
        </w:rPr>
        <w:t>satisfi</w:t>
      </w:r>
      <w:r w:rsidR="00F51038" w:rsidRPr="00310D39">
        <w:rPr>
          <w:rFonts w:asciiTheme="majorBidi" w:hAnsiTheme="majorBidi" w:cstheme="majorBidi"/>
          <w:sz w:val="26"/>
          <w:szCs w:val="26"/>
        </w:rPr>
        <w:t>zer o homem apli</w:t>
      </w:r>
      <w:r w:rsidR="00587EBC" w:rsidRPr="00310D39">
        <w:rPr>
          <w:rFonts w:asciiTheme="majorBidi" w:hAnsiTheme="majorBidi" w:cstheme="majorBidi"/>
          <w:sz w:val="26"/>
          <w:szCs w:val="26"/>
        </w:rPr>
        <w:t xml:space="preserve">carei o talião”. Jabalah disse: </w:t>
      </w:r>
      <w:r w:rsidR="00587EBC" w:rsidRPr="00310D39">
        <w:rPr>
          <w:rFonts w:asciiTheme="majorBidi" w:hAnsiTheme="majorBidi" w:cstheme="majorBidi"/>
          <w:sz w:val="26"/>
          <w:szCs w:val="26"/>
        </w:rPr>
        <w:lastRenderedPageBreak/>
        <w:t>“E</w:t>
      </w:r>
      <w:r w:rsidR="00F9671C" w:rsidRPr="00310D39">
        <w:rPr>
          <w:rFonts w:asciiTheme="majorBidi" w:hAnsiTheme="majorBidi" w:cstheme="majorBidi"/>
          <w:sz w:val="26"/>
          <w:szCs w:val="26"/>
        </w:rPr>
        <w:t>ntão renuncio (o</w:t>
      </w:r>
      <w:r w:rsidR="00587EBC" w:rsidRPr="00310D39">
        <w:rPr>
          <w:rFonts w:asciiTheme="majorBidi" w:hAnsiTheme="majorBidi" w:cstheme="majorBidi"/>
          <w:sz w:val="26"/>
          <w:szCs w:val="26"/>
        </w:rPr>
        <w:t xml:space="preserve"> Islam) e volto ao C</w:t>
      </w:r>
      <w:r w:rsidR="00F51038" w:rsidRPr="00310D39">
        <w:rPr>
          <w:rFonts w:asciiTheme="majorBidi" w:hAnsiTheme="majorBidi" w:cstheme="majorBidi"/>
          <w:sz w:val="26"/>
          <w:szCs w:val="26"/>
        </w:rPr>
        <w:t xml:space="preserve">ristianismo. Omar respondeu: </w:t>
      </w:r>
      <w:r w:rsidR="00587EBC" w:rsidRPr="00310D39">
        <w:rPr>
          <w:rFonts w:asciiTheme="majorBidi" w:hAnsiTheme="majorBidi" w:cstheme="majorBidi"/>
          <w:sz w:val="26"/>
          <w:szCs w:val="26"/>
        </w:rPr>
        <w:t>“S</w:t>
      </w:r>
      <w:r w:rsidR="00F51038" w:rsidRPr="00310D39">
        <w:rPr>
          <w:rFonts w:asciiTheme="majorBidi" w:hAnsiTheme="majorBidi" w:cstheme="majorBidi"/>
          <w:sz w:val="26"/>
          <w:szCs w:val="26"/>
        </w:rPr>
        <w:t>e assim fizer será aplicado</w:t>
      </w:r>
      <w:r w:rsidR="00587EBC"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aplicada</w:t>
      </w:r>
      <w:r w:rsidR="00F51038" w:rsidRPr="00310D39">
        <w:rPr>
          <w:rFonts w:asciiTheme="majorBidi" w:hAnsiTheme="majorBidi" w:cstheme="majorBidi"/>
          <w:sz w:val="26"/>
          <w:szCs w:val="26"/>
        </w:rPr>
        <w:t xml:space="preserve"> a pena capital</w:t>
      </w:r>
      <w:r w:rsidR="00587EBC" w:rsidRPr="00310D39">
        <w:rPr>
          <w:rFonts w:asciiTheme="majorBidi" w:hAnsiTheme="majorBidi" w:cstheme="majorBidi"/>
          <w:sz w:val="26"/>
          <w:szCs w:val="26"/>
        </w:rPr>
        <w:t>”</w:t>
      </w:r>
      <w:r w:rsidR="00F51038" w:rsidRPr="00310D39">
        <w:rPr>
          <w:rFonts w:asciiTheme="majorBidi" w:hAnsiTheme="majorBidi" w:cstheme="majorBidi"/>
          <w:sz w:val="26"/>
          <w:szCs w:val="26"/>
        </w:rPr>
        <w:t>. Jabalah notou a seriedade de Omar e</w:t>
      </w:r>
      <w:r w:rsidR="000D159A" w:rsidRPr="00310D39">
        <w:rPr>
          <w:rFonts w:asciiTheme="majorBidi" w:hAnsiTheme="majorBidi" w:cstheme="majorBidi"/>
          <w:sz w:val="26"/>
          <w:szCs w:val="26"/>
        </w:rPr>
        <w:t xml:space="preserve"> </w:t>
      </w:r>
      <w:r w:rsidR="00915DCD" w:rsidRPr="00310D39">
        <w:rPr>
          <w:rFonts w:asciiTheme="majorBidi" w:hAnsiTheme="majorBidi" w:cstheme="majorBidi"/>
          <w:sz w:val="26"/>
          <w:szCs w:val="26"/>
        </w:rPr>
        <w:t xml:space="preserve">disse: </w:t>
      </w:r>
      <w:r w:rsidR="00587EBC" w:rsidRPr="00310D39">
        <w:rPr>
          <w:rFonts w:asciiTheme="majorBidi" w:hAnsiTheme="majorBidi" w:cstheme="majorBidi"/>
          <w:sz w:val="26"/>
          <w:szCs w:val="26"/>
        </w:rPr>
        <w:t>“V</w:t>
      </w:r>
      <w:r w:rsidR="00915DCD" w:rsidRPr="00310D39">
        <w:rPr>
          <w:rFonts w:asciiTheme="majorBidi" w:hAnsiTheme="majorBidi" w:cstheme="majorBidi"/>
          <w:sz w:val="26"/>
          <w:szCs w:val="26"/>
        </w:rPr>
        <w:t>ou analisar a questão durante a noite</w:t>
      </w:r>
      <w:r w:rsidR="00587EBC" w:rsidRPr="00310D39">
        <w:rPr>
          <w:rFonts w:asciiTheme="majorBidi" w:hAnsiTheme="majorBidi" w:cstheme="majorBidi"/>
          <w:sz w:val="26"/>
          <w:szCs w:val="26"/>
        </w:rPr>
        <w:t>”,</w:t>
      </w:r>
      <w:r w:rsidR="00915DCD" w:rsidRPr="00310D39">
        <w:rPr>
          <w:rFonts w:asciiTheme="majorBidi" w:hAnsiTheme="majorBidi" w:cstheme="majorBidi"/>
          <w:sz w:val="26"/>
          <w:szCs w:val="26"/>
        </w:rPr>
        <w:t xml:space="preserve"> e foi-se embora. Quando anoiteceu, </w:t>
      </w:r>
      <w:r w:rsidR="005B5FD2" w:rsidRPr="00310D39">
        <w:rPr>
          <w:rFonts w:asciiTheme="majorBidi" w:hAnsiTheme="majorBidi" w:cstheme="majorBidi"/>
          <w:sz w:val="26"/>
          <w:szCs w:val="26"/>
        </w:rPr>
        <w:t>ele</w:t>
      </w:r>
      <w:r w:rsidR="00915DCD" w:rsidRPr="00310D39">
        <w:rPr>
          <w:rFonts w:asciiTheme="majorBidi" w:hAnsiTheme="majorBidi" w:cstheme="majorBidi"/>
          <w:sz w:val="26"/>
          <w:szCs w:val="26"/>
        </w:rPr>
        <w:t xml:space="preserve"> e seus seguidores fugiram</w:t>
      </w:r>
      <w:r w:rsidR="00A45BDF" w:rsidRPr="00310D39">
        <w:rPr>
          <w:rFonts w:asciiTheme="majorBidi" w:hAnsiTheme="majorBidi" w:cstheme="majorBidi"/>
          <w:sz w:val="26"/>
          <w:szCs w:val="26"/>
        </w:rPr>
        <w:t xml:space="preserve">, passando </w:t>
      </w:r>
      <w:r w:rsidR="00F9671C" w:rsidRPr="00310D39">
        <w:rPr>
          <w:rFonts w:asciiTheme="majorBidi" w:hAnsiTheme="majorBidi" w:cstheme="majorBidi"/>
          <w:sz w:val="26"/>
          <w:szCs w:val="26"/>
        </w:rPr>
        <w:t>pela</w:t>
      </w:r>
      <w:r w:rsidR="00A45BDF" w:rsidRPr="00310D39">
        <w:rPr>
          <w:rFonts w:asciiTheme="majorBidi" w:hAnsiTheme="majorBidi" w:cstheme="majorBidi"/>
          <w:sz w:val="26"/>
          <w:szCs w:val="26"/>
        </w:rPr>
        <w:t xml:space="preserve"> Síria até entrar nas terras dos bizantinos</w:t>
      </w:r>
      <w:r w:rsidR="005B5FD2" w:rsidRPr="00310D39">
        <w:rPr>
          <w:rFonts w:asciiTheme="majorBidi" w:hAnsiTheme="majorBidi" w:cstheme="majorBidi"/>
          <w:sz w:val="26"/>
          <w:szCs w:val="26"/>
        </w:rPr>
        <w:t xml:space="preserve">. </w:t>
      </w:r>
      <w:r w:rsidR="00A45BDF" w:rsidRPr="00310D39">
        <w:rPr>
          <w:rFonts w:asciiTheme="majorBidi" w:hAnsiTheme="majorBidi" w:cstheme="majorBidi"/>
          <w:sz w:val="26"/>
          <w:szCs w:val="26"/>
        </w:rPr>
        <w:t>D</w:t>
      </w:r>
      <w:r w:rsidR="00161218" w:rsidRPr="00310D39">
        <w:rPr>
          <w:rFonts w:asciiTheme="majorBidi" w:hAnsiTheme="majorBidi" w:cstheme="majorBidi"/>
          <w:sz w:val="26"/>
          <w:szCs w:val="26"/>
        </w:rPr>
        <w:t>irigiu-se</w:t>
      </w:r>
      <w:r w:rsidR="00A45BDF" w:rsidRPr="00310D39">
        <w:rPr>
          <w:rFonts w:asciiTheme="majorBidi" w:hAnsiTheme="majorBidi" w:cstheme="majorBidi"/>
          <w:sz w:val="26"/>
          <w:szCs w:val="26"/>
        </w:rPr>
        <w:t xml:space="preserve"> a Hercules na cidade de Constantinopla</w:t>
      </w:r>
      <w:r w:rsidR="00587EBC"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(atual Turquia)</w:t>
      </w:r>
      <w:r w:rsidR="00161218" w:rsidRPr="00310D39">
        <w:rPr>
          <w:rFonts w:asciiTheme="majorBidi" w:hAnsiTheme="majorBidi" w:cstheme="majorBidi"/>
          <w:sz w:val="26"/>
          <w:szCs w:val="26"/>
        </w:rPr>
        <w:t xml:space="preserve"> e foi bem recebido por Hercules. Este concedeu a Jabalah muitas terras</w:t>
      </w:r>
      <w:r w:rsidR="00A45BDF" w:rsidRPr="00310D39">
        <w:rPr>
          <w:rFonts w:asciiTheme="majorBidi" w:hAnsiTheme="majorBidi" w:cstheme="majorBidi"/>
          <w:sz w:val="26"/>
          <w:szCs w:val="26"/>
        </w:rPr>
        <w:t xml:space="preserve"> </w:t>
      </w:r>
      <w:r w:rsidR="00161218" w:rsidRPr="00310D39">
        <w:rPr>
          <w:rFonts w:asciiTheme="majorBidi" w:hAnsiTheme="majorBidi" w:cstheme="majorBidi"/>
          <w:sz w:val="26"/>
          <w:szCs w:val="26"/>
        </w:rPr>
        <w:t>que passou a sustentar Hercules</w:t>
      </w:r>
      <w:r w:rsidR="00A45BDF" w:rsidRPr="00310D39">
        <w:rPr>
          <w:rFonts w:asciiTheme="majorBidi" w:hAnsiTheme="majorBidi" w:cstheme="majorBidi"/>
          <w:sz w:val="26"/>
          <w:szCs w:val="26"/>
        </w:rPr>
        <w:t xml:space="preserve"> e </w:t>
      </w:r>
      <w:r w:rsidR="00161218" w:rsidRPr="00310D39">
        <w:rPr>
          <w:rFonts w:asciiTheme="majorBidi" w:hAnsiTheme="majorBidi" w:cstheme="majorBidi"/>
          <w:sz w:val="26"/>
          <w:szCs w:val="26"/>
        </w:rPr>
        <w:t>enviar para ele</w:t>
      </w:r>
      <w:r w:rsidR="00A45BDF" w:rsidRPr="00310D39">
        <w:rPr>
          <w:rFonts w:asciiTheme="majorBidi" w:hAnsiTheme="majorBidi" w:cstheme="majorBidi"/>
          <w:sz w:val="26"/>
          <w:szCs w:val="26"/>
        </w:rPr>
        <w:t xml:space="preserve"> belo</w:t>
      </w:r>
      <w:r w:rsidR="00161218" w:rsidRPr="00310D39">
        <w:rPr>
          <w:rFonts w:asciiTheme="majorBidi" w:hAnsiTheme="majorBidi" w:cstheme="majorBidi"/>
          <w:sz w:val="26"/>
          <w:szCs w:val="26"/>
        </w:rPr>
        <w:t>s</w:t>
      </w:r>
      <w:r w:rsidR="00A45BDF" w:rsidRPr="00310D39">
        <w:rPr>
          <w:rFonts w:asciiTheme="majorBidi" w:hAnsiTheme="majorBidi" w:cstheme="majorBidi"/>
          <w:sz w:val="26"/>
          <w:szCs w:val="26"/>
        </w:rPr>
        <w:t xml:space="preserve"> presente</w:t>
      </w:r>
      <w:r w:rsidR="00161218" w:rsidRPr="00310D39">
        <w:rPr>
          <w:rFonts w:asciiTheme="majorBidi" w:hAnsiTheme="majorBidi" w:cstheme="majorBidi"/>
          <w:sz w:val="26"/>
          <w:szCs w:val="26"/>
        </w:rPr>
        <w:t>s</w:t>
      </w:r>
      <w:r w:rsidR="00A45BDF" w:rsidRPr="00310D39">
        <w:rPr>
          <w:rFonts w:asciiTheme="majorBidi" w:hAnsiTheme="majorBidi" w:cstheme="majorBidi"/>
          <w:sz w:val="26"/>
          <w:szCs w:val="26"/>
        </w:rPr>
        <w:t xml:space="preserve"> e </w:t>
      </w:r>
      <w:r w:rsidR="00C16949" w:rsidRPr="00310D39">
        <w:rPr>
          <w:rFonts w:asciiTheme="majorBidi" w:hAnsiTheme="majorBidi" w:cstheme="majorBidi"/>
          <w:sz w:val="26"/>
          <w:szCs w:val="26"/>
        </w:rPr>
        <w:t>se tornou pessoa mais próxima de Hercules</w:t>
      </w:r>
      <w:r w:rsidR="00C16949" w:rsidRPr="00310D39">
        <w:rPr>
          <w:rStyle w:val="FootnoteReference"/>
          <w:rFonts w:asciiTheme="majorBidi" w:hAnsiTheme="majorBidi" w:cstheme="majorBidi"/>
          <w:sz w:val="26"/>
          <w:szCs w:val="26"/>
        </w:rPr>
        <w:footnoteReference w:id="7"/>
      </w:r>
      <w:r w:rsidR="00C16949" w:rsidRPr="00310D39">
        <w:rPr>
          <w:rFonts w:asciiTheme="majorBidi" w:hAnsiTheme="majorBidi" w:cstheme="majorBidi"/>
          <w:sz w:val="26"/>
          <w:szCs w:val="26"/>
        </w:rPr>
        <w:t>.</w:t>
      </w:r>
    </w:p>
    <w:p w:rsidR="00493356" w:rsidRPr="00310D39" w:rsidRDefault="006F5A20"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O </w:t>
      </w:r>
      <w:r w:rsidR="00F9671C" w:rsidRPr="00310D39">
        <w:rPr>
          <w:rFonts w:asciiTheme="majorBidi" w:hAnsiTheme="majorBidi" w:cstheme="majorBidi"/>
          <w:sz w:val="26"/>
          <w:szCs w:val="26"/>
        </w:rPr>
        <w:t>Islam</w:t>
      </w:r>
      <w:r w:rsidRPr="00310D39">
        <w:rPr>
          <w:rFonts w:asciiTheme="majorBidi" w:hAnsiTheme="majorBidi" w:cstheme="majorBidi"/>
          <w:sz w:val="26"/>
          <w:szCs w:val="26"/>
        </w:rPr>
        <w:t xml:space="preserve"> ordena, não apenas a preservação de direitos individuais, mas também os direitos alheios e evitar que os oprimidos sejam injustiçados. Deus diz:</w:t>
      </w:r>
      <w:r w:rsidR="00023DAC" w:rsidRPr="00310D39">
        <w:rPr>
          <w:rFonts w:asciiTheme="majorBidi" w:hAnsiTheme="majorBidi" w:cstheme="majorBidi"/>
          <w:sz w:val="26"/>
          <w:szCs w:val="26"/>
        </w:rPr>
        <w:t xml:space="preserve"> </w:t>
      </w:r>
      <w:r w:rsidR="00493356" w:rsidRPr="00310D39">
        <w:rPr>
          <w:rFonts w:asciiTheme="majorBidi" w:hAnsiTheme="majorBidi" w:cstheme="majorBidi"/>
          <w:sz w:val="26"/>
          <w:szCs w:val="26"/>
        </w:rPr>
        <w:t>“E o que vos impede de combater pela causa de Allah e dos indefesos, homens, mulheres e crianças? Que dizem: Ó Senhor nosso, tira-nos desta cidade (Makka), cujos habitantes são opressores. Designa-nos, da Tua parte, um protetor e um socorredor</w:t>
      </w:r>
      <w:r w:rsidR="00493356" w:rsidRPr="00310D39">
        <w:rPr>
          <w:rStyle w:val="FootnoteReference"/>
          <w:rFonts w:asciiTheme="majorBidi" w:hAnsiTheme="majorBidi" w:cstheme="majorBidi"/>
          <w:sz w:val="26"/>
          <w:szCs w:val="26"/>
        </w:rPr>
        <w:footnoteReference w:id="8"/>
      </w:r>
      <w:r w:rsidR="00493356" w:rsidRPr="00310D39">
        <w:rPr>
          <w:rFonts w:asciiTheme="majorBidi" w:hAnsiTheme="majorBidi" w:cstheme="majorBidi"/>
          <w:sz w:val="26"/>
          <w:szCs w:val="26"/>
        </w:rPr>
        <w:t xml:space="preserve">!”. </w:t>
      </w:r>
    </w:p>
    <w:p w:rsidR="00023DAC" w:rsidRPr="00310D39" w:rsidRDefault="00023DAC"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Estes direitos são garantidos para o muçulmano e não muçulmano. O Mensageiro de Deus – que a paz e bênção de Deus estejam com ele – disse: “</w:t>
      </w:r>
      <w:r w:rsidR="00337583" w:rsidRPr="00310D39">
        <w:rPr>
          <w:rFonts w:asciiTheme="majorBidi" w:hAnsiTheme="majorBidi" w:cstheme="majorBidi"/>
          <w:sz w:val="26"/>
          <w:szCs w:val="26"/>
        </w:rPr>
        <w:t>Quem cometer injustiça contra</w:t>
      </w:r>
      <w:r w:rsidR="006646DD" w:rsidRPr="00310D39">
        <w:rPr>
          <w:rFonts w:asciiTheme="majorBidi" w:hAnsiTheme="majorBidi" w:cstheme="majorBidi"/>
          <w:sz w:val="26"/>
          <w:szCs w:val="26"/>
        </w:rPr>
        <w:t xml:space="preserve"> um aliado ou diminui-lo ou sobrecarregá-lo ou tomar alguma coisa dele, sem autorização, serei o argumento contra ele</w:t>
      </w:r>
      <w:r w:rsidR="00700E5C" w:rsidRPr="00310D39">
        <w:rPr>
          <w:rFonts w:asciiTheme="majorBidi" w:hAnsiTheme="majorBidi" w:cstheme="majorBidi"/>
          <w:sz w:val="26"/>
          <w:szCs w:val="26"/>
        </w:rPr>
        <w:t>,</w:t>
      </w:r>
      <w:r w:rsidR="006646DD" w:rsidRPr="00310D39">
        <w:rPr>
          <w:rFonts w:asciiTheme="majorBidi" w:hAnsiTheme="majorBidi" w:cstheme="majorBidi"/>
          <w:sz w:val="26"/>
          <w:szCs w:val="26"/>
        </w:rPr>
        <w:t xml:space="preserve"> no Dia do Juízo Final</w:t>
      </w:r>
      <w:r w:rsidR="006646DD" w:rsidRPr="00310D39">
        <w:rPr>
          <w:rStyle w:val="FootnoteReference"/>
          <w:rFonts w:asciiTheme="majorBidi" w:hAnsiTheme="majorBidi" w:cstheme="majorBidi"/>
          <w:sz w:val="26"/>
          <w:szCs w:val="26"/>
        </w:rPr>
        <w:footnoteReference w:id="9"/>
      </w:r>
      <w:r w:rsidR="006646DD" w:rsidRPr="00310D39">
        <w:rPr>
          <w:rFonts w:asciiTheme="majorBidi" w:hAnsiTheme="majorBidi" w:cstheme="majorBidi"/>
          <w:sz w:val="26"/>
          <w:szCs w:val="26"/>
        </w:rPr>
        <w:t xml:space="preserve">”. </w:t>
      </w:r>
      <w:r w:rsidR="00337583" w:rsidRPr="00310D39">
        <w:rPr>
          <w:rFonts w:asciiTheme="majorBidi" w:hAnsiTheme="majorBidi" w:cstheme="majorBidi"/>
          <w:sz w:val="26"/>
          <w:szCs w:val="26"/>
        </w:rPr>
        <w:t>E noutra passagem</w:t>
      </w:r>
      <w:r w:rsidR="00700E5C" w:rsidRPr="00310D39">
        <w:rPr>
          <w:rFonts w:asciiTheme="majorBidi" w:hAnsiTheme="majorBidi" w:cstheme="majorBidi"/>
          <w:sz w:val="26"/>
          <w:szCs w:val="26"/>
        </w:rPr>
        <w:t>,</w:t>
      </w:r>
      <w:r w:rsidR="00337583" w:rsidRPr="00310D39">
        <w:rPr>
          <w:rFonts w:asciiTheme="majorBidi" w:hAnsiTheme="majorBidi" w:cstheme="majorBidi"/>
          <w:sz w:val="26"/>
          <w:szCs w:val="26"/>
        </w:rPr>
        <w:t xml:space="preserve"> o Mensageiro de Deus disse: “Quem cometer injustiça contra um aliado ou diminui-lo ou sobrecarregá-lo ou tomar alguma coisa dele, sem autorização, serei o argumento contra ele</w:t>
      </w:r>
      <w:r w:rsidR="00700E5C" w:rsidRPr="00310D39">
        <w:rPr>
          <w:rFonts w:asciiTheme="majorBidi" w:hAnsiTheme="majorBidi" w:cstheme="majorBidi"/>
          <w:sz w:val="26"/>
          <w:szCs w:val="26"/>
        </w:rPr>
        <w:t>,</w:t>
      </w:r>
      <w:r w:rsidR="00337583" w:rsidRPr="00310D39">
        <w:rPr>
          <w:rFonts w:asciiTheme="majorBidi" w:hAnsiTheme="majorBidi" w:cstheme="majorBidi"/>
          <w:sz w:val="26"/>
          <w:szCs w:val="26"/>
        </w:rPr>
        <w:t xml:space="preserve"> no Dia do Juízo Final”, o Mensageiro apontou no seu peito com seus dedos dizendo: “Quem matar um aliado </w:t>
      </w:r>
      <w:r w:rsidR="0001716D" w:rsidRPr="00310D39">
        <w:rPr>
          <w:rFonts w:asciiTheme="majorBidi" w:hAnsiTheme="majorBidi" w:cstheme="majorBidi"/>
          <w:sz w:val="26"/>
          <w:szCs w:val="26"/>
        </w:rPr>
        <w:t xml:space="preserve">protegido por Deus e Seu Mensageiro, </w:t>
      </w:r>
      <w:r w:rsidR="00337583" w:rsidRPr="00310D39">
        <w:rPr>
          <w:rFonts w:asciiTheme="majorBidi" w:hAnsiTheme="majorBidi" w:cstheme="majorBidi"/>
          <w:sz w:val="26"/>
          <w:szCs w:val="26"/>
        </w:rPr>
        <w:t>não sentirá a fragrância do Paraíso</w:t>
      </w:r>
      <w:r w:rsidR="00700E5C" w:rsidRPr="00310D39">
        <w:rPr>
          <w:rFonts w:asciiTheme="majorBidi" w:hAnsiTheme="majorBidi" w:cstheme="majorBidi"/>
          <w:sz w:val="26"/>
          <w:szCs w:val="26"/>
        </w:rPr>
        <w:t>,</w:t>
      </w:r>
      <w:r w:rsidR="00337583" w:rsidRPr="00310D39">
        <w:rPr>
          <w:rFonts w:asciiTheme="majorBidi" w:hAnsiTheme="majorBidi" w:cstheme="majorBidi"/>
          <w:sz w:val="26"/>
          <w:szCs w:val="26"/>
        </w:rPr>
        <w:t xml:space="preserve"> embora sua </w:t>
      </w:r>
      <w:r w:rsidR="00337583" w:rsidRPr="00310D39">
        <w:rPr>
          <w:rFonts w:asciiTheme="majorBidi" w:hAnsiTheme="majorBidi" w:cstheme="majorBidi"/>
          <w:sz w:val="26"/>
          <w:szCs w:val="26"/>
        </w:rPr>
        <w:lastRenderedPageBreak/>
        <w:t xml:space="preserve">fragrância </w:t>
      </w:r>
      <w:r w:rsidR="00700E5C" w:rsidRPr="00310D39">
        <w:rPr>
          <w:rFonts w:asciiTheme="majorBidi" w:hAnsiTheme="majorBidi" w:cstheme="majorBidi"/>
          <w:sz w:val="26"/>
          <w:szCs w:val="26"/>
        </w:rPr>
        <w:t>será</w:t>
      </w:r>
      <w:r w:rsidR="00337583" w:rsidRPr="00310D39">
        <w:rPr>
          <w:rFonts w:asciiTheme="majorBidi" w:hAnsiTheme="majorBidi" w:cstheme="majorBidi"/>
          <w:sz w:val="26"/>
          <w:szCs w:val="26"/>
        </w:rPr>
        <w:t xml:space="preserve"> sentida a uma distância de </w:t>
      </w:r>
      <w:r w:rsidR="009762CE" w:rsidRPr="00310D39">
        <w:rPr>
          <w:rFonts w:asciiTheme="majorBidi" w:hAnsiTheme="majorBidi" w:cstheme="majorBidi"/>
          <w:sz w:val="26"/>
          <w:szCs w:val="26"/>
        </w:rPr>
        <w:t>setenta</w:t>
      </w:r>
      <w:r w:rsidR="00337583" w:rsidRPr="00310D39">
        <w:rPr>
          <w:rFonts w:asciiTheme="majorBidi" w:hAnsiTheme="majorBidi" w:cstheme="majorBidi"/>
          <w:sz w:val="26"/>
          <w:szCs w:val="26"/>
        </w:rPr>
        <w:t xml:space="preserve"> anos de viagem</w:t>
      </w:r>
      <w:r w:rsidR="009762CE" w:rsidRPr="00310D39">
        <w:rPr>
          <w:rStyle w:val="FootnoteReference"/>
          <w:rFonts w:asciiTheme="majorBidi" w:hAnsiTheme="majorBidi" w:cstheme="majorBidi"/>
          <w:sz w:val="26"/>
          <w:szCs w:val="26"/>
        </w:rPr>
        <w:footnoteReference w:id="10"/>
      </w:r>
      <w:r w:rsidR="009762CE" w:rsidRPr="00310D39">
        <w:rPr>
          <w:rFonts w:asciiTheme="majorBidi" w:hAnsiTheme="majorBidi" w:cstheme="majorBidi"/>
          <w:sz w:val="26"/>
          <w:szCs w:val="26"/>
        </w:rPr>
        <w:t>”.</w:t>
      </w:r>
    </w:p>
    <w:p w:rsidR="009762CE" w:rsidRPr="00310D39" w:rsidRDefault="009762CE" w:rsidP="00005F7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A efetivação </w:t>
      </w:r>
      <w:r w:rsidR="00F9671C" w:rsidRPr="00310D39">
        <w:rPr>
          <w:rFonts w:asciiTheme="majorBidi" w:hAnsiTheme="majorBidi" w:cstheme="majorBidi"/>
          <w:sz w:val="26"/>
          <w:szCs w:val="26"/>
        </w:rPr>
        <w:t>dos</w:t>
      </w:r>
      <w:r w:rsidRPr="00310D39">
        <w:rPr>
          <w:rFonts w:asciiTheme="majorBidi" w:hAnsiTheme="majorBidi" w:cstheme="majorBidi"/>
          <w:sz w:val="26"/>
          <w:szCs w:val="26"/>
        </w:rPr>
        <w:t xml:space="preserve"> direitos humanos instituídos pelo </w:t>
      </w:r>
      <w:r w:rsidR="00F9671C" w:rsidRPr="00310D39">
        <w:rPr>
          <w:rFonts w:asciiTheme="majorBidi" w:hAnsiTheme="majorBidi" w:cstheme="majorBidi"/>
          <w:sz w:val="26"/>
          <w:szCs w:val="26"/>
        </w:rPr>
        <w:t>Islam</w:t>
      </w:r>
      <w:r w:rsidRPr="00310D39">
        <w:rPr>
          <w:rFonts w:asciiTheme="majorBidi" w:hAnsiTheme="majorBidi" w:cstheme="majorBidi"/>
          <w:sz w:val="26"/>
          <w:szCs w:val="26"/>
        </w:rPr>
        <w:t xml:space="preserve"> nos países </w:t>
      </w:r>
      <w:r w:rsidR="005C349B" w:rsidRPr="00310D39">
        <w:rPr>
          <w:rFonts w:asciiTheme="majorBidi" w:hAnsiTheme="majorBidi" w:cstheme="majorBidi"/>
          <w:sz w:val="26"/>
          <w:szCs w:val="26"/>
        </w:rPr>
        <w:t xml:space="preserve">islâmicos está fortemente ligada ao nível da implementação da lei islâmica e seus regulamentos. Há pessoas que viram costas (contra a lei islâmica), </w:t>
      </w:r>
      <w:r w:rsidR="00F9671C" w:rsidRPr="00310D39">
        <w:rPr>
          <w:rFonts w:asciiTheme="majorBidi" w:hAnsiTheme="majorBidi" w:cstheme="majorBidi"/>
          <w:sz w:val="26"/>
          <w:szCs w:val="26"/>
        </w:rPr>
        <w:t>como também</w:t>
      </w:r>
      <w:r w:rsidR="00F447AB" w:rsidRPr="00310D39">
        <w:rPr>
          <w:rFonts w:asciiTheme="majorBidi" w:hAnsiTheme="majorBidi" w:cstheme="majorBidi"/>
          <w:sz w:val="26"/>
          <w:szCs w:val="26"/>
        </w:rPr>
        <w:t xml:space="preserve"> </w:t>
      </w:r>
      <w:r w:rsidR="005C349B" w:rsidRPr="00310D39">
        <w:rPr>
          <w:rFonts w:asciiTheme="majorBidi" w:hAnsiTheme="majorBidi" w:cstheme="majorBidi"/>
          <w:sz w:val="26"/>
          <w:szCs w:val="26"/>
        </w:rPr>
        <w:t xml:space="preserve">há quem toma alguma parte do </w:t>
      </w:r>
      <w:r w:rsidR="00F9671C" w:rsidRPr="00310D39">
        <w:rPr>
          <w:rFonts w:asciiTheme="majorBidi" w:hAnsiTheme="majorBidi" w:cstheme="majorBidi"/>
          <w:sz w:val="26"/>
          <w:szCs w:val="26"/>
        </w:rPr>
        <w:t>Islam</w:t>
      </w:r>
      <w:r w:rsidR="005C349B" w:rsidRPr="00310D39">
        <w:rPr>
          <w:rFonts w:asciiTheme="majorBidi" w:hAnsiTheme="majorBidi" w:cstheme="majorBidi"/>
          <w:sz w:val="26"/>
          <w:szCs w:val="26"/>
        </w:rPr>
        <w:t xml:space="preserve"> para seus interesses</w:t>
      </w:r>
      <w:r w:rsidR="007406BC" w:rsidRPr="00310D39">
        <w:rPr>
          <w:rFonts w:asciiTheme="majorBidi" w:hAnsiTheme="majorBidi" w:cstheme="majorBidi"/>
          <w:sz w:val="26"/>
          <w:szCs w:val="26"/>
        </w:rPr>
        <w:t xml:space="preserve"> e objetivos, </w:t>
      </w:r>
      <w:r w:rsidR="00F9671C" w:rsidRPr="00310D39">
        <w:rPr>
          <w:rFonts w:asciiTheme="majorBidi" w:hAnsiTheme="majorBidi" w:cstheme="majorBidi"/>
          <w:sz w:val="26"/>
          <w:szCs w:val="26"/>
        </w:rPr>
        <w:t>por outro lado</w:t>
      </w:r>
      <w:r w:rsidR="00F447AB" w:rsidRPr="00310D39">
        <w:rPr>
          <w:rFonts w:asciiTheme="majorBidi" w:hAnsiTheme="majorBidi" w:cstheme="majorBidi"/>
          <w:sz w:val="26"/>
          <w:szCs w:val="26"/>
        </w:rPr>
        <w:t xml:space="preserve"> </w:t>
      </w:r>
      <w:r w:rsidR="007406BC" w:rsidRPr="00310D39">
        <w:rPr>
          <w:rFonts w:asciiTheme="majorBidi" w:hAnsiTheme="majorBidi" w:cstheme="majorBidi"/>
          <w:sz w:val="26"/>
          <w:szCs w:val="26"/>
        </w:rPr>
        <w:t xml:space="preserve">há quem se esconde por trás do </w:t>
      </w:r>
      <w:r w:rsidR="00F447AB" w:rsidRPr="00310D39">
        <w:rPr>
          <w:rFonts w:asciiTheme="majorBidi" w:hAnsiTheme="majorBidi" w:cstheme="majorBidi"/>
          <w:sz w:val="26"/>
          <w:szCs w:val="26"/>
        </w:rPr>
        <w:t>Islam</w:t>
      </w:r>
      <w:r w:rsidR="00D10F39" w:rsidRPr="00310D39">
        <w:rPr>
          <w:rFonts w:asciiTheme="majorBidi" w:hAnsiTheme="majorBidi" w:cstheme="majorBidi"/>
          <w:sz w:val="26"/>
          <w:szCs w:val="26"/>
        </w:rPr>
        <w:t>,</w:t>
      </w:r>
      <w:r w:rsidR="007406BC" w:rsidRPr="00310D39">
        <w:rPr>
          <w:rFonts w:asciiTheme="majorBidi" w:hAnsiTheme="majorBidi" w:cstheme="majorBidi"/>
          <w:sz w:val="26"/>
          <w:szCs w:val="26"/>
        </w:rPr>
        <w:t xml:space="preserve"> visando destruí-lo e denegrir sua imagem. Por isso</w:t>
      </w:r>
      <w:r w:rsidR="00F447AB" w:rsidRPr="00310D39">
        <w:rPr>
          <w:rFonts w:asciiTheme="majorBidi" w:hAnsiTheme="majorBidi" w:cstheme="majorBidi"/>
          <w:sz w:val="26"/>
          <w:szCs w:val="26"/>
        </w:rPr>
        <w:t>,</w:t>
      </w:r>
      <w:r w:rsidR="007406BC" w:rsidRPr="00310D39">
        <w:rPr>
          <w:rFonts w:asciiTheme="majorBidi" w:hAnsiTheme="majorBidi" w:cstheme="majorBidi"/>
          <w:sz w:val="26"/>
          <w:szCs w:val="26"/>
        </w:rPr>
        <w:t xml:space="preserve"> a pessoa sensata, dotada de pensamento</w:t>
      </w:r>
      <w:r w:rsidR="00276F48" w:rsidRPr="00310D39">
        <w:rPr>
          <w:rFonts w:asciiTheme="majorBidi" w:hAnsiTheme="majorBidi" w:cstheme="majorBidi"/>
          <w:sz w:val="26"/>
          <w:szCs w:val="26"/>
        </w:rPr>
        <w:t xml:space="preserve"> lógico, principalmente dentre a</w:t>
      </w:r>
      <w:r w:rsidR="007406BC" w:rsidRPr="00310D39">
        <w:rPr>
          <w:rFonts w:asciiTheme="majorBidi" w:hAnsiTheme="majorBidi" w:cstheme="majorBidi"/>
          <w:sz w:val="26"/>
          <w:szCs w:val="26"/>
        </w:rPr>
        <w:t>s</w:t>
      </w:r>
      <w:r w:rsidR="00D10F39"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pessoas</w:t>
      </w:r>
      <w:r w:rsidR="007406BC" w:rsidRPr="00310D39">
        <w:rPr>
          <w:rFonts w:asciiTheme="majorBidi" w:hAnsiTheme="majorBidi" w:cstheme="majorBidi"/>
          <w:sz w:val="26"/>
          <w:szCs w:val="26"/>
        </w:rPr>
        <w:t xml:space="preserve"> não </w:t>
      </w:r>
      <w:r w:rsidR="00276F48" w:rsidRPr="00310D39">
        <w:rPr>
          <w:rFonts w:asciiTheme="majorBidi" w:hAnsiTheme="majorBidi" w:cstheme="majorBidi"/>
          <w:sz w:val="26"/>
          <w:szCs w:val="26"/>
        </w:rPr>
        <w:t xml:space="preserve">muçulmanas, quando </w:t>
      </w:r>
      <w:r w:rsidR="00F9671C" w:rsidRPr="00310D39">
        <w:rPr>
          <w:rFonts w:asciiTheme="majorBidi" w:hAnsiTheme="majorBidi" w:cstheme="majorBidi"/>
          <w:sz w:val="26"/>
          <w:szCs w:val="26"/>
        </w:rPr>
        <w:t>quiser</w:t>
      </w:r>
      <w:r w:rsidR="00276F48" w:rsidRPr="00310D39">
        <w:rPr>
          <w:rFonts w:asciiTheme="majorBidi" w:hAnsiTheme="majorBidi" w:cstheme="majorBidi"/>
          <w:sz w:val="26"/>
          <w:szCs w:val="26"/>
        </w:rPr>
        <w:t xml:space="preserve"> julgar o </w:t>
      </w:r>
      <w:r w:rsidR="00F447AB" w:rsidRPr="00310D39">
        <w:rPr>
          <w:rFonts w:asciiTheme="majorBidi" w:hAnsiTheme="majorBidi" w:cstheme="majorBidi"/>
          <w:sz w:val="26"/>
          <w:szCs w:val="26"/>
        </w:rPr>
        <w:t>Islam</w:t>
      </w:r>
      <w:r w:rsidR="00D10F39" w:rsidRPr="00310D39">
        <w:rPr>
          <w:rFonts w:asciiTheme="majorBidi" w:hAnsiTheme="majorBidi" w:cstheme="majorBidi"/>
          <w:sz w:val="26"/>
          <w:szCs w:val="26"/>
        </w:rPr>
        <w:t>,</w:t>
      </w:r>
      <w:r w:rsidR="00F447AB" w:rsidRPr="00310D39">
        <w:rPr>
          <w:rFonts w:asciiTheme="majorBidi" w:hAnsiTheme="majorBidi" w:cstheme="majorBidi"/>
          <w:sz w:val="26"/>
          <w:szCs w:val="26"/>
        </w:rPr>
        <w:t xml:space="preserve"> </w:t>
      </w:r>
      <w:r w:rsidR="00F9671C" w:rsidRPr="00310D39">
        <w:rPr>
          <w:rFonts w:asciiTheme="majorBidi" w:hAnsiTheme="majorBidi" w:cstheme="majorBidi"/>
          <w:sz w:val="26"/>
          <w:szCs w:val="26"/>
        </w:rPr>
        <w:t>e os direitos</w:t>
      </w:r>
      <w:r w:rsidR="006667A4" w:rsidRPr="00310D39">
        <w:rPr>
          <w:rFonts w:asciiTheme="majorBidi" w:hAnsiTheme="majorBidi" w:cstheme="majorBidi"/>
          <w:sz w:val="26"/>
          <w:szCs w:val="26"/>
        </w:rPr>
        <w:t xml:space="preserve"> </w:t>
      </w:r>
      <w:r w:rsidR="00276F48" w:rsidRPr="00310D39">
        <w:rPr>
          <w:rFonts w:asciiTheme="majorBidi" w:hAnsiTheme="majorBidi" w:cstheme="majorBidi"/>
          <w:sz w:val="26"/>
          <w:szCs w:val="26"/>
        </w:rPr>
        <w:t>humanos</w:t>
      </w:r>
      <w:r w:rsidR="006667A4" w:rsidRPr="00310D39">
        <w:rPr>
          <w:rFonts w:asciiTheme="majorBidi" w:hAnsiTheme="majorBidi" w:cstheme="majorBidi"/>
          <w:sz w:val="26"/>
          <w:szCs w:val="26"/>
        </w:rPr>
        <w:t xml:space="preserve"> </w:t>
      </w:r>
      <w:r w:rsidR="008733D5" w:rsidRPr="00310D39">
        <w:rPr>
          <w:rFonts w:asciiTheme="majorBidi" w:hAnsiTheme="majorBidi" w:cstheme="majorBidi"/>
          <w:sz w:val="26"/>
          <w:szCs w:val="26"/>
        </w:rPr>
        <w:t>já nele existentes</w:t>
      </w:r>
      <w:r w:rsidR="00276F48" w:rsidRPr="00310D39">
        <w:rPr>
          <w:rFonts w:asciiTheme="majorBidi" w:hAnsiTheme="majorBidi" w:cstheme="majorBidi"/>
          <w:sz w:val="26"/>
          <w:szCs w:val="26"/>
        </w:rPr>
        <w:t xml:space="preserve">, </w:t>
      </w:r>
      <w:r w:rsidR="008733D5" w:rsidRPr="00310D39">
        <w:rPr>
          <w:rFonts w:asciiTheme="majorBidi" w:hAnsiTheme="majorBidi" w:cstheme="majorBidi"/>
          <w:sz w:val="26"/>
          <w:szCs w:val="26"/>
        </w:rPr>
        <w:t>deverá observar na questão de</w:t>
      </w:r>
      <w:r w:rsidR="006667A4" w:rsidRPr="00310D39">
        <w:rPr>
          <w:rFonts w:asciiTheme="majorBidi" w:hAnsiTheme="majorBidi" w:cstheme="majorBidi"/>
          <w:sz w:val="26"/>
          <w:szCs w:val="26"/>
        </w:rPr>
        <w:t xml:space="preserve"> </w:t>
      </w:r>
      <w:r w:rsidR="00276F48" w:rsidRPr="00310D39">
        <w:rPr>
          <w:rFonts w:asciiTheme="majorBidi" w:hAnsiTheme="majorBidi" w:cstheme="majorBidi"/>
          <w:sz w:val="26"/>
          <w:szCs w:val="26"/>
        </w:rPr>
        <w:t xml:space="preserve">que o </w:t>
      </w:r>
      <w:r w:rsidR="008733D5" w:rsidRPr="00310D39">
        <w:rPr>
          <w:rFonts w:asciiTheme="majorBidi" w:hAnsiTheme="majorBidi" w:cstheme="majorBidi"/>
          <w:sz w:val="26"/>
          <w:szCs w:val="26"/>
        </w:rPr>
        <w:t>Islam</w:t>
      </w:r>
      <w:r w:rsidR="00276F48" w:rsidRPr="00310D39">
        <w:rPr>
          <w:rFonts w:asciiTheme="majorBidi" w:hAnsiTheme="majorBidi" w:cstheme="majorBidi"/>
          <w:sz w:val="26"/>
          <w:szCs w:val="26"/>
        </w:rPr>
        <w:t xml:space="preserve"> dispõe de método próprio e independente</w:t>
      </w:r>
      <w:r w:rsidR="00206592" w:rsidRPr="00310D39">
        <w:rPr>
          <w:rFonts w:asciiTheme="majorBidi" w:hAnsiTheme="majorBidi" w:cstheme="majorBidi"/>
          <w:sz w:val="26"/>
          <w:szCs w:val="26"/>
        </w:rPr>
        <w:t xml:space="preserve">, </w:t>
      </w:r>
      <w:r w:rsidR="008733D5" w:rsidRPr="00310D39">
        <w:rPr>
          <w:rFonts w:asciiTheme="majorBidi" w:hAnsiTheme="majorBidi" w:cstheme="majorBidi"/>
          <w:sz w:val="26"/>
          <w:szCs w:val="26"/>
        </w:rPr>
        <w:t>sem ligação</w:t>
      </w:r>
      <w:r w:rsidR="00206592" w:rsidRPr="00310D39">
        <w:rPr>
          <w:rFonts w:asciiTheme="majorBidi" w:hAnsiTheme="majorBidi" w:cstheme="majorBidi"/>
          <w:sz w:val="26"/>
          <w:szCs w:val="26"/>
        </w:rPr>
        <w:t xml:space="preserve"> com comportamentos e práticas de indivíduos, grupos ou países, porque a implementação destes direitos no mundo islâmico, como mencionamos anteriormente, </w:t>
      </w:r>
      <w:r w:rsidR="009B5727" w:rsidRPr="00310D39">
        <w:rPr>
          <w:rFonts w:asciiTheme="majorBidi" w:hAnsiTheme="majorBidi" w:cstheme="majorBidi"/>
          <w:sz w:val="26"/>
          <w:szCs w:val="26"/>
        </w:rPr>
        <w:t>varia</w:t>
      </w:r>
      <w:r w:rsidR="00F6078B" w:rsidRPr="00310D39">
        <w:rPr>
          <w:rFonts w:asciiTheme="majorBidi" w:hAnsiTheme="majorBidi" w:cstheme="majorBidi"/>
          <w:sz w:val="26"/>
          <w:szCs w:val="26"/>
        </w:rPr>
        <w:t>,</w:t>
      </w:r>
      <w:r w:rsidR="009B5727" w:rsidRPr="00310D39">
        <w:rPr>
          <w:rFonts w:asciiTheme="majorBidi" w:hAnsiTheme="majorBidi" w:cstheme="majorBidi"/>
          <w:sz w:val="26"/>
          <w:szCs w:val="26"/>
        </w:rPr>
        <w:t xml:space="preserve"> em função do grau de proximidade e distancia desses países em relação a lei islâmica. </w:t>
      </w:r>
      <w:r w:rsidR="00F34B29" w:rsidRPr="00310D39">
        <w:rPr>
          <w:rFonts w:asciiTheme="majorBidi" w:hAnsiTheme="majorBidi" w:cstheme="majorBidi"/>
          <w:sz w:val="26"/>
          <w:szCs w:val="26"/>
        </w:rPr>
        <w:t>Se o método é válido e acontecer</w:t>
      </w:r>
      <w:r w:rsidR="004536BC" w:rsidRPr="00310D39">
        <w:rPr>
          <w:rFonts w:asciiTheme="majorBidi" w:hAnsiTheme="majorBidi" w:cstheme="majorBidi"/>
          <w:sz w:val="26"/>
          <w:szCs w:val="26"/>
        </w:rPr>
        <w:t>em</w:t>
      </w:r>
      <w:r w:rsidR="00F34B29" w:rsidRPr="00310D39">
        <w:rPr>
          <w:rFonts w:asciiTheme="majorBidi" w:hAnsiTheme="majorBidi" w:cstheme="majorBidi"/>
          <w:sz w:val="26"/>
          <w:szCs w:val="26"/>
        </w:rPr>
        <w:t xml:space="preserve"> falhas, então devemos analisar a aplicação</w:t>
      </w:r>
      <w:r w:rsidR="004536BC" w:rsidRPr="00310D39">
        <w:rPr>
          <w:rFonts w:asciiTheme="majorBidi" w:hAnsiTheme="majorBidi" w:cstheme="majorBidi"/>
          <w:sz w:val="26"/>
          <w:szCs w:val="26"/>
        </w:rPr>
        <w:t>,</w:t>
      </w:r>
      <w:r w:rsidR="00F34B29" w:rsidRPr="00310D39">
        <w:rPr>
          <w:rFonts w:asciiTheme="majorBidi" w:hAnsiTheme="majorBidi" w:cstheme="majorBidi"/>
          <w:sz w:val="26"/>
          <w:szCs w:val="26"/>
        </w:rPr>
        <w:t xml:space="preserve"> porque a deficiência </w:t>
      </w:r>
      <w:r w:rsidR="004536BC" w:rsidRPr="00310D39">
        <w:rPr>
          <w:rFonts w:asciiTheme="majorBidi" w:hAnsiTheme="majorBidi" w:cstheme="majorBidi"/>
          <w:sz w:val="26"/>
          <w:szCs w:val="26"/>
        </w:rPr>
        <w:t>ocorre sempre no ato da implementação. Por exemplo, se uma pessoa afirma ser muçulmana e tem péssimas qualidades como</w:t>
      </w:r>
      <w:r w:rsidR="00F6078B" w:rsidRPr="00310D39">
        <w:rPr>
          <w:rFonts w:asciiTheme="majorBidi" w:hAnsiTheme="majorBidi" w:cstheme="majorBidi"/>
          <w:sz w:val="26"/>
          <w:szCs w:val="26"/>
        </w:rPr>
        <w:t>:</w:t>
      </w:r>
      <w:r w:rsidR="004536BC" w:rsidRPr="00310D39">
        <w:rPr>
          <w:rFonts w:asciiTheme="majorBidi" w:hAnsiTheme="majorBidi" w:cstheme="majorBidi"/>
          <w:sz w:val="26"/>
          <w:szCs w:val="26"/>
        </w:rPr>
        <w:t xml:space="preserve"> a mentira, </w:t>
      </w:r>
      <w:r w:rsidR="00A35C86" w:rsidRPr="00310D39">
        <w:rPr>
          <w:rFonts w:asciiTheme="majorBidi" w:hAnsiTheme="majorBidi" w:cstheme="majorBidi"/>
          <w:sz w:val="26"/>
          <w:szCs w:val="26"/>
        </w:rPr>
        <w:t xml:space="preserve">fraude, engano e traição, será que isso significa que o </w:t>
      </w:r>
      <w:r w:rsidR="008733D5" w:rsidRPr="00310D39">
        <w:rPr>
          <w:rFonts w:asciiTheme="majorBidi" w:hAnsiTheme="majorBidi" w:cstheme="majorBidi"/>
          <w:sz w:val="26"/>
          <w:szCs w:val="26"/>
        </w:rPr>
        <w:t>Islam</w:t>
      </w:r>
      <w:r w:rsidR="00A35C86" w:rsidRPr="00310D39">
        <w:rPr>
          <w:rFonts w:asciiTheme="majorBidi" w:hAnsiTheme="majorBidi" w:cstheme="majorBidi"/>
          <w:sz w:val="26"/>
          <w:szCs w:val="26"/>
        </w:rPr>
        <w:t xml:space="preserve"> prega tais péssimas qualidades?</w:t>
      </w:r>
      <w:r w:rsidR="00BD1169" w:rsidRPr="00310D39">
        <w:rPr>
          <w:rFonts w:asciiTheme="majorBidi" w:hAnsiTheme="majorBidi" w:cstheme="majorBidi"/>
          <w:sz w:val="26"/>
          <w:szCs w:val="26"/>
        </w:rPr>
        <w:t xml:space="preserve"> Neste caso, o mais digno e o certo, é buscar os ensinamentos corretos do </w:t>
      </w:r>
      <w:r w:rsidR="008733D5" w:rsidRPr="00310D39">
        <w:rPr>
          <w:rFonts w:asciiTheme="majorBidi" w:hAnsiTheme="majorBidi" w:cstheme="majorBidi"/>
          <w:sz w:val="26"/>
          <w:szCs w:val="26"/>
        </w:rPr>
        <w:t>Islam</w:t>
      </w:r>
      <w:r w:rsidR="00BD1169" w:rsidRPr="00310D39">
        <w:rPr>
          <w:rFonts w:asciiTheme="majorBidi" w:hAnsiTheme="majorBidi" w:cstheme="majorBidi"/>
          <w:sz w:val="26"/>
          <w:szCs w:val="26"/>
        </w:rPr>
        <w:t xml:space="preserve"> a partir de fontes fidedignas para conhecer a verdade e para entender que somente Deus é </w:t>
      </w:r>
      <w:r w:rsidR="00262861" w:rsidRPr="00310D39">
        <w:rPr>
          <w:rFonts w:asciiTheme="majorBidi" w:hAnsiTheme="majorBidi" w:cstheme="majorBidi"/>
          <w:sz w:val="26"/>
          <w:szCs w:val="26"/>
        </w:rPr>
        <w:t xml:space="preserve">Pleno e a deficiência não é apenas qualidade de muçulmanos, mas sim </w:t>
      </w:r>
      <w:r w:rsidR="008733D5" w:rsidRPr="00310D39">
        <w:rPr>
          <w:rFonts w:asciiTheme="majorBidi" w:hAnsiTheme="majorBidi" w:cstheme="majorBidi"/>
          <w:sz w:val="26"/>
          <w:szCs w:val="26"/>
        </w:rPr>
        <w:t>qualidade de toda a humanidade,</w:t>
      </w:r>
      <w:r w:rsidR="00262861" w:rsidRPr="00310D39">
        <w:rPr>
          <w:rFonts w:asciiTheme="majorBidi" w:hAnsiTheme="majorBidi" w:cstheme="majorBidi"/>
          <w:sz w:val="26"/>
          <w:szCs w:val="26"/>
        </w:rPr>
        <w:t xml:space="preserve"> tanto no nível da vida pessoal, religiosa </w:t>
      </w:r>
      <w:r w:rsidR="008733D5" w:rsidRPr="00310D39">
        <w:rPr>
          <w:rFonts w:asciiTheme="majorBidi" w:hAnsiTheme="majorBidi" w:cstheme="majorBidi"/>
          <w:sz w:val="26"/>
          <w:szCs w:val="26"/>
        </w:rPr>
        <w:t>quanto</w:t>
      </w:r>
      <w:r w:rsidR="00262861" w:rsidRPr="00310D39">
        <w:rPr>
          <w:rFonts w:asciiTheme="majorBidi" w:hAnsiTheme="majorBidi" w:cstheme="majorBidi"/>
          <w:sz w:val="26"/>
          <w:szCs w:val="26"/>
        </w:rPr>
        <w:t xml:space="preserve"> social.</w:t>
      </w:r>
    </w:p>
    <w:p w:rsidR="00743E4B" w:rsidRPr="00BE5AAB" w:rsidRDefault="00743E4B" w:rsidP="00743E4B">
      <w:pPr>
        <w:bidi/>
        <w:spacing w:after="120" w:line="240" w:lineRule="auto"/>
        <w:jc w:val="center"/>
        <w:rPr>
          <w:rFonts w:asciiTheme="majorBidi" w:hAnsiTheme="majorBidi" w:cstheme="majorBidi"/>
          <w:sz w:val="26"/>
          <w:szCs w:val="26"/>
          <w:rtl/>
        </w:rPr>
      </w:pPr>
    </w:p>
    <w:p w:rsidR="00743E4B" w:rsidRPr="00743E4B" w:rsidRDefault="00743E4B" w:rsidP="00416F37">
      <w:pPr>
        <w:spacing w:after="120" w:line="240" w:lineRule="auto"/>
        <w:jc w:val="center"/>
        <w:outlineLvl w:val="0"/>
        <w:rPr>
          <w:rFonts w:asciiTheme="majorBidi" w:hAnsiTheme="majorBidi" w:cstheme="majorBidi"/>
          <w:b/>
          <w:bCs/>
          <w:i/>
          <w:iCs/>
          <w:color w:val="C00000"/>
          <w:sz w:val="28"/>
          <w:szCs w:val="28"/>
          <w:rtl/>
          <w:lang w:val="en-US"/>
        </w:rPr>
      </w:pPr>
      <w:r w:rsidRPr="00743E4B">
        <w:rPr>
          <w:rFonts w:asciiTheme="majorBidi" w:hAnsiTheme="majorBidi" w:cstheme="majorBidi"/>
          <w:b/>
          <w:bCs/>
          <w:i/>
          <w:iCs/>
          <w:color w:val="C00000"/>
          <w:sz w:val="28"/>
          <w:szCs w:val="28"/>
          <w:lang w:val="en-US"/>
        </w:rPr>
        <w:t>Dr. Abd Ar-</w:t>
      </w:r>
      <w:r w:rsidRPr="00B73743">
        <w:rPr>
          <w:rFonts w:asciiTheme="majorBidi" w:hAnsiTheme="majorBidi" w:cstheme="majorBidi"/>
          <w:b/>
          <w:bCs/>
          <w:i/>
          <w:iCs/>
          <w:color w:val="C00000"/>
          <w:sz w:val="28"/>
          <w:szCs w:val="28"/>
          <w:lang w:val="en-US"/>
        </w:rPr>
        <w:t>Rahman</w:t>
      </w:r>
      <w:r w:rsidRPr="00743E4B">
        <w:rPr>
          <w:rFonts w:asciiTheme="majorBidi" w:hAnsiTheme="majorBidi" w:cstheme="majorBidi"/>
          <w:b/>
          <w:bCs/>
          <w:i/>
          <w:iCs/>
          <w:color w:val="C00000"/>
          <w:sz w:val="28"/>
          <w:szCs w:val="28"/>
          <w:lang w:val="en-US"/>
        </w:rPr>
        <w:t xml:space="preserve"> bin Abd Al-Karim Al-Sheha</w:t>
      </w:r>
    </w:p>
    <w:p w:rsidR="00262861" w:rsidRPr="00310D39" w:rsidRDefault="00367C61" w:rsidP="00310D39">
      <w:pPr>
        <w:spacing w:after="120" w:line="240" w:lineRule="auto"/>
        <w:jc w:val="center"/>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lastRenderedPageBreak/>
        <w:t xml:space="preserve">O </w:t>
      </w:r>
      <w:r w:rsidR="008733D5" w:rsidRPr="00310D39">
        <w:rPr>
          <w:rFonts w:asciiTheme="majorBidi" w:hAnsiTheme="majorBidi" w:cstheme="majorBidi"/>
          <w:b/>
          <w:bCs/>
          <w:i/>
          <w:iCs/>
          <w:color w:val="C00000"/>
          <w:sz w:val="32"/>
          <w:szCs w:val="32"/>
        </w:rPr>
        <w:t>Islam</w:t>
      </w:r>
      <w:r w:rsidRPr="00310D39">
        <w:rPr>
          <w:rFonts w:asciiTheme="majorBidi" w:hAnsiTheme="majorBidi" w:cstheme="majorBidi"/>
          <w:b/>
          <w:bCs/>
          <w:i/>
          <w:iCs/>
          <w:color w:val="C00000"/>
          <w:sz w:val="32"/>
          <w:szCs w:val="32"/>
        </w:rPr>
        <w:t xml:space="preserve"> </w:t>
      </w:r>
      <w:r w:rsidR="00081063" w:rsidRPr="00310D39">
        <w:rPr>
          <w:rFonts w:asciiTheme="majorBidi" w:hAnsiTheme="majorBidi" w:cstheme="majorBidi"/>
          <w:b/>
          <w:bCs/>
          <w:i/>
          <w:iCs/>
          <w:color w:val="C00000"/>
          <w:sz w:val="32"/>
          <w:szCs w:val="32"/>
        </w:rPr>
        <w:t xml:space="preserve">luta pela provisão de necessidades básicas </w:t>
      </w:r>
    </w:p>
    <w:p w:rsidR="00B1568B" w:rsidRPr="00310D39" w:rsidRDefault="00B1568B" w:rsidP="00310D39">
      <w:pPr>
        <w:spacing w:after="120" w:line="240" w:lineRule="auto"/>
        <w:ind w:firstLine="709"/>
        <w:jc w:val="both"/>
        <w:rPr>
          <w:rFonts w:asciiTheme="majorBidi" w:hAnsiTheme="majorBidi" w:cstheme="majorBidi"/>
          <w:b/>
          <w:bCs/>
          <w:sz w:val="26"/>
          <w:szCs w:val="26"/>
        </w:rPr>
      </w:pPr>
    </w:p>
    <w:p w:rsidR="00081063" w:rsidRPr="00310D39" w:rsidRDefault="00F324FD"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O </w:t>
      </w:r>
      <w:r w:rsidR="008733D5" w:rsidRPr="00310D39">
        <w:rPr>
          <w:rFonts w:asciiTheme="majorBidi" w:hAnsiTheme="majorBidi" w:cstheme="majorBidi"/>
          <w:sz w:val="26"/>
          <w:szCs w:val="26"/>
        </w:rPr>
        <w:t>Islam</w:t>
      </w:r>
      <w:r w:rsidRPr="00310D39">
        <w:rPr>
          <w:rFonts w:asciiTheme="majorBidi" w:hAnsiTheme="majorBidi" w:cstheme="majorBidi"/>
          <w:sz w:val="26"/>
          <w:szCs w:val="26"/>
        </w:rPr>
        <w:t xml:space="preserve"> conjuga todos os esforços para construir uma sociedade adequada</w:t>
      </w:r>
      <w:r w:rsidR="00ED5F7D" w:rsidRPr="00310D39">
        <w:rPr>
          <w:rFonts w:asciiTheme="majorBidi" w:hAnsiTheme="majorBidi" w:cstheme="majorBidi"/>
          <w:sz w:val="26"/>
          <w:szCs w:val="26"/>
        </w:rPr>
        <w:t>,</w:t>
      </w:r>
      <w:r w:rsidRPr="00310D39">
        <w:rPr>
          <w:rFonts w:asciiTheme="majorBidi" w:hAnsiTheme="majorBidi" w:cstheme="majorBidi"/>
          <w:sz w:val="26"/>
          <w:szCs w:val="26"/>
        </w:rPr>
        <w:t xml:space="preserve"> através de concessão e garantia de necessidades básicas que proporcionam o bem-estar dos indivíduos</w:t>
      </w:r>
      <w:r w:rsidR="00ED5F7D" w:rsidRPr="00310D39">
        <w:rPr>
          <w:rFonts w:asciiTheme="majorBidi" w:hAnsiTheme="majorBidi" w:cstheme="majorBidi"/>
          <w:sz w:val="26"/>
          <w:szCs w:val="26"/>
        </w:rPr>
        <w:t>,</w:t>
      </w:r>
      <w:r w:rsidRPr="00310D39">
        <w:rPr>
          <w:rFonts w:asciiTheme="majorBidi" w:hAnsiTheme="majorBidi" w:cstheme="majorBidi"/>
          <w:sz w:val="26"/>
          <w:szCs w:val="26"/>
        </w:rPr>
        <w:t xml:space="preserve"> com plenos direitos</w:t>
      </w:r>
      <w:r w:rsidR="00AD2AA8" w:rsidRPr="00310D39">
        <w:rPr>
          <w:rFonts w:asciiTheme="majorBidi" w:hAnsiTheme="majorBidi" w:cstheme="majorBidi"/>
          <w:sz w:val="26"/>
          <w:szCs w:val="26"/>
        </w:rPr>
        <w:t xml:space="preserve"> que lhes permitem desfrutar o conforto, a tranquilidade e respirar o ar da liberdade</w:t>
      </w:r>
      <w:r w:rsidR="00ED5F7D" w:rsidRPr="00310D39">
        <w:rPr>
          <w:rFonts w:asciiTheme="majorBidi" w:hAnsiTheme="majorBidi" w:cstheme="majorBidi"/>
          <w:sz w:val="26"/>
          <w:szCs w:val="26"/>
        </w:rPr>
        <w:t>;</w:t>
      </w:r>
      <w:r w:rsidR="00AD2AA8" w:rsidRPr="00310D39">
        <w:rPr>
          <w:rFonts w:asciiTheme="majorBidi" w:hAnsiTheme="majorBidi" w:cstheme="majorBidi"/>
          <w:sz w:val="26"/>
          <w:szCs w:val="26"/>
        </w:rPr>
        <w:t xml:space="preserve"> livre da escravidão humana, e que através deles possam seguir uma vida normal gozando </w:t>
      </w:r>
      <w:r w:rsidR="009E20F5" w:rsidRPr="00310D39">
        <w:rPr>
          <w:rFonts w:asciiTheme="majorBidi" w:hAnsiTheme="majorBidi" w:cstheme="majorBidi"/>
          <w:sz w:val="26"/>
          <w:szCs w:val="26"/>
        </w:rPr>
        <w:t>de seus direitos religiosos. O Mensageiro de Deus – que a paz e bênção de Deus estejam com ele – disse: “</w:t>
      </w:r>
      <w:r w:rsidR="00064887" w:rsidRPr="00310D39">
        <w:rPr>
          <w:rFonts w:asciiTheme="majorBidi" w:hAnsiTheme="majorBidi" w:cstheme="majorBidi"/>
          <w:sz w:val="26"/>
          <w:szCs w:val="26"/>
        </w:rPr>
        <w:t>Certamente, vosso s</w:t>
      </w:r>
      <w:r w:rsidR="00ED5F7D" w:rsidRPr="00310D39">
        <w:rPr>
          <w:rFonts w:asciiTheme="majorBidi" w:hAnsiTheme="majorBidi" w:cstheme="majorBidi"/>
          <w:sz w:val="26"/>
          <w:szCs w:val="26"/>
        </w:rPr>
        <w:t>angue, vossos bens, vossa honra</w:t>
      </w:r>
      <w:r w:rsidR="00064887" w:rsidRPr="00310D39">
        <w:rPr>
          <w:rFonts w:asciiTheme="majorBidi" w:hAnsiTheme="majorBidi" w:cstheme="majorBidi"/>
          <w:sz w:val="26"/>
          <w:szCs w:val="26"/>
        </w:rPr>
        <w:t xml:space="preserve"> </w:t>
      </w:r>
      <w:r w:rsidR="00ED5F7D" w:rsidRPr="00310D39">
        <w:rPr>
          <w:rFonts w:asciiTheme="majorBidi" w:hAnsiTheme="majorBidi" w:cstheme="majorBidi"/>
          <w:sz w:val="26"/>
          <w:szCs w:val="26"/>
        </w:rPr>
        <w:t>vos são sagrados,</w:t>
      </w:r>
      <w:r w:rsidR="00064887" w:rsidRPr="00310D39">
        <w:rPr>
          <w:rFonts w:asciiTheme="majorBidi" w:hAnsiTheme="majorBidi" w:cstheme="majorBidi"/>
          <w:sz w:val="26"/>
          <w:szCs w:val="26"/>
        </w:rPr>
        <w:t xml:space="preserve"> entre vós</w:t>
      </w:r>
      <w:r w:rsidR="00ED5F7D" w:rsidRPr="00310D39">
        <w:rPr>
          <w:rFonts w:asciiTheme="majorBidi" w:hAnsiTheme="majorBidi" w:cstheme="majorBidi"/>
          <w:sz w:val="26"/>
          <w:szCs w:val="26"/>
        </w:rPr>
        <w:t>,</w:t>
      </w:r>
      <w:r w:rsidR="00064887" w:rsidRPr="00310D39">
        <w:rPr>
          <w:rFonts w:asciiTheme="majorBidi" w:hAnsiTheme="majorBidi" w:cstheme="majorBidi"/>
          <w:sz w:val="26"/>
          <w:szCs w:val="26"/>
        </w:rPr>
        <w:t xml:space="preserve"> assim como vos é </w:t>
      </w:r>
      <w:r w:rsidR="008733D5" w:rsidRPr="00310D39">
        <w:rPr>
          <w:rFonts w:asciiTheme="majorBidi" w:hAnsiTheme="majorBidi" w:cstheme="majorBidi"/>
          <w:sz w:val="26"/>
          <w:szCs w:val="26"/>
        </w:rPr>
        <w:t>sagrado</w:t>
      </w:r>
      <w:r w:rsidR="00064887" w:rsidRPr="00310D39">
        <w:rPr>
          <w:rFonts w:asciiTheme="majorBidi" w:hAnsiTheme="majorBidi" w:cstheme="majorBidi"/>
          <w:sz w:val="26"/>
          <w:szCs w:val="26"/>
        </w:rPr>
        <w:t xml:space="preserve"> este vosso dia</w:t>
      </w:r>
      <w:r w:rsidR="00ED5F7D" w:rsidRPr="00310D39">
        <w:rPr>
          <w:rFonts w:asciiTheme="majorBidi" w:hAnsiTheme="majorBidi" w:cstheme="majorBidi"/>
          <w:sz w:val="26"/>
          <w:szCs w:val="26"/>
        </w:rPr>
        <w:t xml:space="preserve"> </w:t>
      </w:r>
      <w:r w:rsidR="008733D5" w:rsidRPr="00310D39">
        <w:rPr>
          <w:rFonts w:asciiTheme="majorBidi" w:hAnsiTheme="majorBidi" w:cstheme="majorBidi"/>
          <w:sz w:val="26"/>
          <w:szCs w:val="26"/>
        </w:rPr>
        <w:t>(da peregrinação)</w:t>
      </w:r>
      <w:r w:rsidR="00064887" w:rsidRPr="00310D39">
        <w:rPr>
          <w:rStyle w:val="FootnoteReference"/>
          <w:rFonts w:asciiTheme="majorBidi" w:hAnsiTheme="majorBidi" w:cstheme="majorBidi"/>
          <w:sz w:val="26"/>
          <w:szCs w:val="26"/>
        </w:rPr>
        <w:footnoteReference w:id="11"/>
      </w:r>
      <w:r w:rsidR="00064887" w:rsidRPr="00310D39">
        <w:rPr>
          <w:rFonts w:asciiTheme="majorBidi" w:hAnsiTheme="majorBidi" w:cstheme="majorBidi"/>
          <w:sz w:val="26"/>
          <w:szCs w:val="26"/>
        </w:rPr>
        <w:t xml:space="preserve">”. </w:t>
      </w:r>
    </w:p>
    <w:p w:rsidR="00F079F8" w:rsidRPr="00310D39" w:rsidRDefault="00F079F8" w:rsidP="00310D39">
      <w:pPr>
        <w:spacing w:after="120" w:line="240" w:lineRule="auto"/>
        <w:ind w:firstLine="709"/>
        <w:jc w:val="both"/>
        <w:rPr>
          <w:rFonts w:asciiTheme="majorBidi" w:hAnsiTheme="majorBidi" w:cstheme="majorBidi"/>
          <w:sz w:val="26"/>
          <w:szCs w:val="26"/>
        </w:rPr>
      </w:pPr>
    </w:p>
    <w:p w:rsidR="001038F1" w:rsidRPr="00310D39" w:rsidRDefault="001038F1" w:rsidP="00416F37">
      <w:pPr>
        <w:spacing w:after="120" w:line="240" w:lineRule="auto"/>
        <w:jc w:val="both"/>
        <w:rPr>
          <w:rFonts w:asciiTheme="majorBidi" w:hAnsiTheme="majorBidi" w:cstheme="majorBidi"/>
          <w:b/>
          <w:bCs/>
          <w:sz w:val="26"/>
          <w:szCs w:val="26"/>
        </w:rPr>
      </w:pPr>
      <w:r w:rsidRPr="00310D39">
        <w:rPr>
          <w:rFonts w:asciiTheme="majorBidi" w:hAnsiTheme="majorBidi" w:cstheme="majorBidi"/>
          <w:b/>
          <w:bCs/>
          <w:sz w:val="26"/>
          <w:szCs w:val="26"/>
        </w:rPr>
        <w:t>O</w:t>
      </w:r>
      <w:r w:rsidR="008733D5" w:rsidRPr="00310D39">
        <w:rPr>
          <w:rFonts w:asciiTheme="majorBidi" w:hAnsiTheme="majorBidi" w:cstheme="majorBidi"/>
          <w:b/>
          <w:bCs/>
          <w:color w:val="FF0000"/>
          <w:sz w:val="26"/>
          <w:szCs w:val="26"/>
        </w:rPr>
        <w:t xml:space="preserve"> </w:t>
      </w:r>
      <w:r w:rsidR="008733D5" w:rsidRPr="00743E4B">
        <w:rPr>
          <w:rFonts w:asciiTheme="majorBidi" w:hAnsiTheme="majorBidi" w:cstheme="majorBidi"/>
          <w:b/>
          <w:bCs/>
          <w:sz w:val="26"/>
          <w:szCs w:val="26"/>
        </w:rPr>
        <w:t>Islam</w:t>
      </w:r>
      <w:r w:rsidRPr="00310D39">
        <w:rPr>
          <w:rFonts w:asciiTheme="majorBidi" w:hAnsiTheme="majorBidi" w:cstheme="majorBidi"/>
          <w:b/>
          <w:bCs/>
          <w:sz w:val="26"/>
          <w:szCs w:val="26"/>
        </w:rPr>
        <w:t xml:space="preserve"> </w:t>
      </w:r>
      <w:r w:rsidR="00367C61" w:rsidRPr="00310D39">
        <w:rPr>
          <w:rFonts w:asciiTheme="majorBidi" w:hAnsiTheme="majorBidi" w:cstheme="majorBidi"/>
          <w:b/>
          <w:bCs/>
          <w:sz w:val="26"/>
          <w:szCs w:val="26"/>
        </w:rPr>
        <w:t>objetiva</w:t>
      </w:r>
      <w:r w:rsidRPr="00310D39">
        <w:rPr>
          <w:rFonts w:asciiTheme="majorBidi" w:hAnsiTheme="majorBidi" w:cstheme="majorBidi"/>
          <w:b/>
          <w:bCs/>
          <w:sz w:val="26"/>
          <w:szCs w:val="26"/>
        </w:rPr>
        <w:t xml:space="preserve"> </w:t>
      </w:r>
      <w:r w:rsidR="00F079F8" w:rsidRPr="00310D39">
        <w:rPr>
          <w:rFonts w:asciiTheme="majorBidi" w:hAnsiTheme="majorBidi" w:cstheme="majorBidi"/>
          <w:b/>
          <w:bCs/>
          <w:sz w:val="26"/>
          <w:szCs w:val="26"/>
        </w:rPr>
        <w:t>estabelecer</w:t>
      </w:r>
      <w:r w:rsidRPr="00310D39">
        <w:rPr>
          <w:rFonts w:asciiTheme="majorBidi" w:hAnsiTheme="majorBidi" w:cstheme="majorBidi"/>
          <w:b/>
          <w:bCs/>
          <w:sz w:val="26"/>
          <w:szCs w:val="26"/>
        </w:rPr>
        <w:t xml:space="preserve"> uma sociedade que goza de:</w:t>
      </w:r>
    </w:p>
    <w:p w:rsidR="00367C61" w:rsidRPr="00310D39" w:rsidRDefault="00367C61" w:rsidP="00416F37">
      <w:pPr>
        <w:spacing w:after="120" w:line="240" w:lineRule="auto"/>
        <w:jc w:val="both"/>
        <w:rPr>
          <w:rFonts w:asciiTheme="majorBidi" w:hAnsiTheme="majorBidi" w:cstheme="majorBidi"/>
          <w:b/>
          <w:bCs/>
          <w:sz w:val="26"/>
          <w:szCs w:val="26"/>
        </w:rPr>
      </w:pPr>
    </w:p>
    <w:p w:rsidR="00367C61" w:rsidRPr="00743E4B" w:rsidRDefault="001038F1" w:rsidP="00310D39">
      <w:pPr>
        <w:pStyle w:val="ListParagraph"/>
        <w:numPr>
          <w:ilvl w:val="0"/>
          <w:numId w:val="1"/>
        </w:numPr>
        <w:spacing w:after="120" w:line="240" w:lineRule="auto"/>
        <w:ind w:left="0" w:firstLine="0"/>
        <w:jc w:val="both"/>
        <w:rPr>
          <w:rFonts w:asciiTheme="majorBidi" w:hAnsiTheme="majorBidi" w:cstheme="majorBidi"/>
          <w:b/>
          <w:bCs/>
          <w:color w:val="170FF7"/>
          <w:sz w:val="26"/>
          <w:szCs w:val="26"/>
        </w:rPr>
      </w:pPr>
      <w:r w:rsidRPr="00743E4B">
        <w:rPr>
          <w:rFonts w:asciiTheme="majorBidi" w:hAnsiTheme="majorBidi" w:cstheme="majorBidi"/>
          <w:b/>
          <w:bCs/>
          <w:color w:val="170FF7"/>
          <w:sz w:val="26"/>
          <w:szCs w:val="26"/>
        </w:rPr>
        <w:t xml:space="preserve">Todos os tipos de segurança </w:t>
      </w:r>
    </w:p>
    <w:p w:rsidR="00EE094A" w:rsidRPr="00310D39" w:rsidRDefault="004450F3" w:rsidP="00310D39">
      <w:pPr>
        <w:pStyle w:val="ListParagraph"/>
        <w:numPr>
          <w:ilvl w:val="0"/>
          <w:numId w:val="2"/>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Segura</w:t>
      </w:r>
      <w:r w:rsidR="00493356" w:rsidRPr="00310D39">
        <w:rPr>
          <w:rFonts w:asciiTheme="majorBidi" w:hAnsiTheme="majorBidi" w:cstheme="majorBidi"/>
          <w:sz w:val="26"/>
          <w:szCs w:val="26"/>
        </w:rPr>
        <w:t xml:space="preserve">nça da propriedade. Deus diz: </w:t>
      </w:r>
      <w:r w:rsidR="001B6E5B" w:rsidRPr="00310D39">
        <w:rPr>
          <w:rFonts w:asciiTheme="majorBidi" w:hAnsiTheme="majorBidi" w:cstheme="majorBidi"/>
          <w:sz w:val="26"/>
          <w:szCs w:val="26"/>
        </w:rPr>
        <w:t>“Ó vós que credes! Não devoreis, ilicitamente, vossas riquezas, entre vós, mas (</w:t>
      </w:r>
      <w:r w:rsidR="00005F79" w:rsidRPr="00310D39">
        <w:rPr>
          <w:rFonts w:asciiTheme="majorBidi" w:hAnsiTheme="majorBidi" w:cstheme="majorBidi"/>
          <w:sz w:val="26"/>
          <w:szCs w:val="26"/>
        </w:rPr>
        <w:t>é-vos</w:t>
      </w:r>
      <w:r w:rsidR="001B6E5B" w:rsidRPr="00310D39">
        <w:rPr>
          <w:rFonts w:asciiTheme="majorBidi" w:hAnsiTheme="majorBidi" w:cstheme="majorBidi"/>
          <w:sz w:val="26"/>
          <w:szCs w:val="26"/>
        </w:rPr>
        <w:t xml:space="preserve"> lícito) existir comércio de comum acordo entre vós. E não cometais suicídio. Por certo, Allah, para convosco, é Misericordiosos</w:t>
      </w:r>
      <w:r w:rsidR="00493356" w:rsidRPr="00310D39">
        <w:rPr>
          <w:rStyle w:val="FootnoteReference"/>
          <w:rFonts w:asciiTheme="majorBidi" w:hAnsiTheme="majorBidi" w:cstheme="majorBidi"/>
          <w:sz w:val="26"/>
          <w:szCs w:val="26"/>
        </w:rPr>
        <w:footnoteReference w:id="12"/>
      </w:r>
      <w:r w:rsidR="00493356" w:rsidRPr="00310D39">
        <w:rPr>
          <w:rFonts w:asciiTheme="majorBidi" w:hAnsiTheme="majorBidi" w:cstheme="majorBidi"/>
          <w:sz w:val="26"/>
          <w:szCs w:val="26"/>
        </w:rPr>
        <w:t>”.</w:t>
      </w:r>
    </w:p>
    <w:p w:rsidR="004450F3" w:rsidRPr="00310D39" w:rsidRDefault="00D94F52" w:rsidP="00310D39">
      <w:pPr>
        <w:pStyle w:val="ListParagraph"/>
        <w:numPr>
          <w:ilvl w:val="0"/>
          <w:numId w:val="2"/>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Segurança da honra. Deus diz: “E </w:t>
      </w:r>
      <w:r w:rsidR="00C74638" w:rsidRPr="00310D39">
        <w:rPr>
          <w:rFonts w:asciiTheme="majorBidi" w:hAnsiTheme="majorBidi" w:cstheme="majorBidi"/>
          <w:sz w:val="26"/>
          <w:szCs w:val="26"/>
        </w:rPr>
        <w:t xml:space="preserve">aos que acusam de adultério as castas mulheres, </w:t>
      </w:r>
      <w:r w:rsidRPr="00310D39">
        <w:rPr>
          <w:rFonts w:asciiTheme="majorBidi" w:hAnsiTheme="majorBidi" w:cstheme="majorBidi"/>
          <w:sz w:val="26"/>
          <w:szCs w:val="26"/>
        </w:rPr>
        <w:t>em</w:t>
      </w:r>
      <w:r w:rsidR="00C74638" w:rsidRPr="00310D39">
        <w:rPr>
          <w:rFonts w:asciiTheme="majorBidi" w:hAnsiTheme="majorBidi" w:cstheme="majorBidi"/>
          <w:sz w:val="26"/>
          <w:szCs w:val="26"/>
        </w:rPr>
        <w:t xml:space="preserve"> seguida, não fazem vir quatro testemunhas,</w:t>
      </w:r>
      <w:r w:rsidR="00014418" w:rsidRPr="00310D39">
        <w:rPr>
          <w:rFonts w:asciiTheme="majorBidi" w:hAnsiTheme="majorBidi" w:cstheme="majorBidi"/>
          <w:color w:val="FF0000"/>
          <w:sz w:val="26"/>
          <w:szCs w:val="26"/>
        </w:rPr>
        <w:t xml:space="preserve"> </w:t>
      </w:r>
      <w:r w:rsidR="00C74638" w:rsidRPr="00310D39">
        <w:rPr>
          <w:rFonts w:asciiTheme="majorBidi" w:hAnsiTheme="majorBidi" w:cstheme="majorBidi"/>
          <w:sz w:val="26"/>
          <w:szCs w:val="26"/>
        </w:rPr>
        <w:t>açoitai-os com</w:t>
      </w:r>
      <w:r w:rsidR="007E645E" w:rsidRPr="00310D39">
        <w:rPr>
          <w:rFonts w:asciiTheme="majorBidi" w:hAnsiTheme="majorBidi" w:cstheme="majorBidi"/>
          <w:sz w:val="26"/>
          <w:szCs w:val="26"/>
        </w:rPr>
        <w:t xml:space="preserve"> oitenta açoites</w:t>
      </w:r>
      <w:r w:rsidR="00014418" w:rsidRPr="00310D39">
        <w:rPr>
          <w:rFonts w:asciiTheme="majorBidi" w:hAnsiTheme="majorBidi" w:cstheme="majorBidi"/>
          <w:sz w:val="26"/>
          <w:szCs w:val="26"/>
        </w:rPr>
        <w:t>,</w:t>
      </w:r>
      <w:r w:rsidRPr="00310D39">
        <w:rPr>
          <w:rFonts w:asciiTheme="majorBidi" w:hAnsiTheme="majorBidi" w:cstheme="majorBidi"/>
          <w:sz w:val="26"/>
          <w:szCs w:val="26"/>
        </w:rPr>
        <w:t xml:space="preserve"> e</w:t>
      </w:r>
      <w:r w:rsidR="00014418" w:rsidRPr="00310D39">
        <w:rPr>
          <w:rFonts w:asciiTheme="majorBidi" w:hAnsiTheme="majorBidi" w:cstheme="majorBidi"/>
          <w:sz w:val="26"/>
          <w:szCs w:val="26"/>
        </w:rPr>
        <w:t>, jamais, lhes aceiteis</w:t>
      </w:r>
      <w:r w:rsidR="007E645E" w:rsidRPr="00310D39">
        <w:rPr>
          <w:rFonts w:asciiTheme="majorBidi" w:hAnsiTheme="majorBidi" w:cstheme="majorBidi"/>
          <w:sz w:val="26"/>
          <w:szCs w:val="26"/>
        </w:rPr>
        <w:t xml:space="preserve"> testemunho algum; e esses são os perversos</w:t>
      </w:r>
      <w:r w:rsidRPr="00310D39">
        <w:rPr>
          <w:rStyle w:val="FootnoteReference"/>
          <w:rFonts w:asciiTheme="majorBidi" w:hAnsiTheme="majorBidi" w:cstheme="majorBidi"/>
          <w:sz w:val="26"/>
          <w:szCs w:val="26"/>
        </w:rPr>
        <w:footnoteReference w:id="13"/>
      </w:r>
      <w:r w:rsidRPr="00310D39">
        <w:rPr>
          <w:rFonts w:asciiTheme="majorBidi" w:hAnsiTheme="majorBidi" w:cstheme="majorBidi"/>
          <w:sz w:val="26"/>
          <w:szCs w:val="26"/>
        </w:rPr>
        <w:t>”.</w:t>
      </w:r>
    </w:p>
    <w:p w:rsidR="004450F3" w:rsidRPr="00310D39" w:rsidRDefault="004450F3" w:rsidP="00310D39">
      <w:pPr>
        <w:pStyle w:val="ListParagraph"/>
        <w:numPr>
          <w:ilvl w:val="0"/>
          <w:numId w:val="2"/>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lastRenderedPageBreak/>
        <w:t xml:space="preserve">Segurança </w:t>
      </w:r>
      <w:r w:rsidR="00D94F52" w:rsidRPr="00310D39">
        <w:rPr>
          <w:rFonts w:asciiTheme="majorBidi" w:hAnsiTheme="majorBidi" w:cstheme="majorBidi"/>
          <w:sz w:val="26"/>
          <w:szCs w:val="26"/>
        </w:rPr>
        <w:t xml:space="preserve">da </w:t>
      </w:r>
      <w:r w:rsidR="00212494" w:rsidRPr="00310D39">
        <w:rPr>
          <w:rFonts w:asciiTheme="majorBidi" w:hAnsiTheme="majorBidi" w:cstheme="majorBidi"/>
          <w:sz w:val="26"/>
          <w:szCs w:val="26"/>
        </w:rPr>
        <w:t>vida</w:t>
      </w:r>
      <w:r w:rsidR="00D94F52" w:rsidRPr="00310D39">
        <w:rPr>
          <w:rFonts w:asciiTheme="majorBidi" w:hAnsiTheme="majorBidi" w:cstheme="majorBidi"/>
          <w:sz w:val="26"/>
          <w:szCs w:val="26"/>
        </w:rPr>
        <w:t>. Deus diz: “Dize (ainda mais): Vinde, para que eu vos prescreva o que vosso Senhor vos vedou: Não Lhe atribuais parceiros; tratai</w:t>
      </w:r>
      <w:r w:rsidR="00433F0B" w:rsidRPr="00310D39">
        <w:rPr>
          <w:rFonts w:asciiTheme="majorBidi" w:hAnsiTheme="majorBidi" w:cstheme="majorBidi"/>
          <w:sz w:val="26"/>
          <w:szCs w:val="26"/>
        </w:rPr>
        <w:t xml:space="preserve"> com benevolência a vossos pais. </w:t>
      </w:r>
      <w:r w:rsidR="00212494" w:rsidRPr="00310D39">
        <w:rPr>
          <w:rFonts w:asciiTheme="majorBidi" w:hAnsiTheme="majorBidi" w:cstheme="majorBidi"/>
          <w:sz w:val="26"/>
          <w:szCs w:val="26"/>
        </w:rPr>
        <w:t>E não</w:t>
      </w:r>
      <w:r w:rsidR="00D94F52" w:rsidRPr="00310D39">
        <w:rPr>
          <w:rFonts w:asciiTheme="majorBidi" w:hAnsiTheme="majorBidi" w:cstheme="majorBidi"/>
          <w:sz w:val="26"/>
          <w:szCs w:val="26"/>
        </w:rPr>
        <w:t xml:space="preserve"> </w:t>
      </w:r>
      <w:r w:rsidR="00212494" w:rsidRPr="00310D39">
        <w:rPr>
          <w:rFonts w:asciiTheme="majorBidi" w:hAnsiTheme="majorBidi" w:cstheme="majorBidi"/>
          <w:sz w:val="26"/>
          <w:szCs w:val="26"/>
        </w:rPr>
        <w:t>mateis vossos filhos</w:t>
      </w:r>
      <w:r w:rsidR="00433F0B" w:rsidRPr="00310D39">
        <w:rPr>
          <w:rFonts w:asciiTheme="majorBidi" w:hAnsiTheme="majorBidi" w:cstheme="majorBidi"/>
          <w:sz w:val="26"/>
          <w:szCs w:val="26"/>
        </w:rPr>
        <w:t>, por temor à miséria:</w:t>
      </w:r>
      <w:r w:rsidR="00D94F52" w:rsidRPr="00310D39">
        <w:rPr>
          <w:rFonts w:asciiTheme="majorBidi" w:hAnsiTheme="majorBidi" w:cstheme="majorBidi"/>
          <w:sz w:val="26"/>
          <w:szCs w:val="26"/>
        </w:rPr>
        <w:t xml:space="preserve"> </w:t>
      </w:r>
      <w:r w:rsidR="00212494" w:rsidRPr="00310D39">
        <w:rPr>
          <w:rFonts w:asciiTheme="majorBidi" w:hAnsiTheme="majorBidi" w:cstheme="majorBidi"/>
          <w:sz w:val="26"/>
          <w:szCs w:val="26"/>
        </w:rPr>
        <w:t>Nós</w:t>
      </w:r>
      <w:r w:rsidR="00D94F52" w:rsidRPr="00310D39">
        <w:rPr>
          <w:rFonts w:asciiTheme="majorBidi" w:hAnsiTheme="majorBidi" w:cstheme="majorBidi"/>
          <w:sz w:val="26"/>
          <w:szCs w:val="26"/>
        </w:rPr>
        <w:t xml:space="preserve"> vos </w:t>
      </w:r>
      <w:r w:rsidR="00045B8D" w:rsidRPr="00310D39">
        <w:rPr>
          <w:rFonts w:asciiTheme="majorBidi" w:hAnsiTheme="majorBidi" w:cstheme="majorBidi"/>
          <w:sz w:val="26"/>
          <w:szCs w:val="26"/>
        </w:rPr>
        <w:t>damos sustento</w:t>
      </w:r>
      <w:r w:rsidR="00212494" w:rsidRPr="00310D39">
        <w:rPr>
          <w:rFonts w:asciiTheme="majorBidi" w:hAnsiTheme="majorBidi" w:cstheme="majorBidi"/>
          <w:sz w:val="26"/>
          <w:szCs w:val="26"/>
        </w:rPr>
        <w:t>,</w:t>
      </w:r>
      <w:r w:rsidR="00433F0B" w:rsidRPr="00310D39">
        <w:rPr>
          <w:rFonts w:asciiTheme="majorBidi" w:hAnsiTheme="majorBidi" w:cstheme="majorBidi"/>
          <w:sz w:val="26"/>
          <w:szCs w:val="26"/>
        </w:rPr>
        <w:t xml:space="preserve"> e a eles</w:t>
      </w:r>
      <w:r w:rsidR="00045B8D" w:rsidRPr="00310D39">
        <w:rPr>
          <w:rFonts w:asciiTheme="majorBidi" w:hAnsiTheme="majorBidi" w:cstheme="majorBidi"/>
          <w:sz w:val="26"/>
          <w:szCs w:val="26"/>
        </w:rPr>
        <w:t xml:space="preserve">. </w:t>
      </w:r>
      <w:r w:rsidR="00212494" w:rsidRPr="00310D39">
        <w:rPr>
          <w:rFonts w:asciiTheme="majorBidi" w:hAnsiTheme="majorBidi" w:cstheme="majorBidi"/>
          <w:sz w:val="26"/>
          <w:szCs w:val="26"/>
        </w:rPr>
        <w:t>E</w:t>
      </w:r>
      <w:r w:rsidR="00D94F52" w:rsidRPr="00310D39">
        <w:rPr>
          <w:rFonts w:asciiTheme="majorBidi" w:hAnsiTheme="majorBidi" w:cstheme="majorBidi"/>
          <w:sz w:val="26"/>
          <w:szCs w:val="26"/>
        </w:rPr>
        <w:t xml:space="preserve"> não vos aproximeis das obscenidades, </w:t>
      </w:r>
      <w:r w:rsidR="00045B8D" w:rsidRPr="00310D39">
        <w:rPr>
          <w:rFonts w:asciiTheme="majorBidi" w:hAnsiTheme="majorBidi" w:cstheme="majorBidi"/>
          <w:sz w:val="26"/>
          <w:szCs w:val="26"/>
        </w:rPr>
        <w:t>aparentes e latentes. E</w:t>
      </w:r>
      <w:r w:rsidR="00D94F52" w:rsidRPr="00310D39">
        <w:rPr>
          <w:rFonts w:asciiTheme="majorBidi" w:hAnsiTheme="majorBidi" w:cstheme="majorBidi"/>
          <w:sz w:val="26"/>
          <w:szCs w:val="26"/>
        </w:rPr>
        <w:t xml:space="preserve"> não mateis</w:t>
      </w:r>
      <w:r w:rsidR="00045B8D" w:rsidRPr="00310D39">
        <w:rPr>
          <w:rFonts w:asciiTheme="majorBidi" w:hAnsiTheme="majorBidi" w:cstheme="majorBidi"/>
          <w:sz w:val="26"/>
          <w:szCs w:val="26"/>
        </w:rPr>
        <w:t xml:space="preserve"> a</w:t>
      </w:r>
      <w:r w:rsidR="00212494" w:rsidRPr="00310D39">
        <w:rPr>
          <w:rFonts w:asciiTheme="majorBidi" w:hAnsiTheme="majorBidi" w:cstheme="majorBidi"/>
          <w:sz w:val="26"/>
          <w:szCs w:val="26"/>
        </w:rPr>
        <w:t xml:space="preserve"> alma, que Allah proibiu (matar)</w:t>
      </w:r>
      <w:r w:rsidR="00D94F52" w:rsidRPr="00310D39">
        <w:rPr>
          <w:rFonts w:asciiTheme="majorBidi" w:hAnsiTheme="majorBidi" w:cstheme="majorBidi"/>
          <w:sz w:val="26"/>
          <w:szCs w:val="26"/>
        </w:rPr>
        <w:t xml:space="preserve">, </w:t>
      </w:r>
      <w:r w:rsidR="00045B8D" w:rsidRPr="00310D39">
        <w:rPr>
          <w:rFonts w:asciiTheme="majorBidi" w:hAnsiTheme="majorBidi" w:cstheme="majorBidi"/>
          <w:sz w:val="26"/>
          <w:szCs w:val="26"/>
        </w:rPr>
        <w:t>exceto se com justa razão.</w:t>
      </w:r>
      <w:r w:rsidR="00D94F52" w:rsidRPr="00310D39">
        <w:rPr>
          <w:rFonts w:asciiTheme="majorBidi" w:hAnsiTheme="majorBidi" w:cstheme="majorBidi"/>
          <w:sz w:val="26"/>
          <w:szCs w:val="26"/>
        </w:rPr>
        <w:t xml:space="preserve"> </w:t>
      </w:r>
      <w:r w:rsidR="00045B8D" w:rsidRPr="00310D39">
        <w:rPr>
          <w:rFonts w:asciiTheme="majorBidi" w:hAnsiTheme="majorBidi" w:cstheme="majorBidi"/>
          <w:sz w:val="26"/>
          <w:szCs w:val="26"/>
        </w:rPr>
        <w:t>Eis o que Ele vos recomenda</w:t>
      </w:r>
      <w:r w:rsidR="001C7DB8" w:rsidRPr="00310D39">
        <w:rPr>
          <w:rFonts w:asciiTheme="majorBidi" w:hAnsiTheme="majorBidi" w:cstheme="majorBidi"/>
          <w:sz w:val="26"/>
          <w:szCs w:val="26"/>
        </w:rPr>
        <w:t>,</w:t>
      </w:r>
      <w:r w:rsidR="00D94F52" w:rsidRPr="00310D39">
        <w:rPr>
          <w:rFonts w:asciiTheme="majorBidi" w:hAnsiTheme="majorBidi" w:cstheme="majorBidi"/>
          <w:color w:val="FF0000"/>
          <w:sz w:val="26"/>
          <w:szCs w:val="26"/>
        </w:rPr>
        <w:t xml:space="preserve"> </w:t>
      </w:r>
      <w:r w:rsidR="00D94F52" w:rsidRPr="00310D39">
        <w:rPr>
          <w:rFonts w:asciiTheme="majorBidi" w:hAnsiTheme="majorBidi" w:cstheme="majorBidi"/>
          <w:sz w:val="26"/>
          <w:szCs w:val="26"/>
        </w:rPr>
        <w:t>para que raciocineis</w:t>
      </w:r>
      <w:r w:rsidR="00D94F52" w:rsidRPr="00310D39">
        <w:rPr>
          <w:rStyle w:val="FootnoteReference"/>
          <w:rFonts w:asciiTheme="majorBidi" w:hAnsiTheme="majorBidi" w:cstheme="majorBidi"/>
          <w:sz w:val="26"/>
          <w:szCs w:val="26"/>
        </w:rPr>
        <w:footnoteReference w:id="14"/>
      </w:r>
      <w:r w:rsidR="00D94F52" w:rsidRPr="00310D39">
        <w:rPr>
          <w:rFonts w:asciiTheme="majorBidi" w:hAnsiTheme="majorBidi" w:cstheme="majorBidi"/>
          <w:sz w:val="26"/>
          <w:szCs w:val="26"/>
        </w:rPr>
        <w:t>”.</w:t>
      </w:r>
    </w:p>
    <w:p w:rsidR="00D51B4D" w:rsidRPr="00310D39" w:rsidRDefault="00D51B4D" w:rsidP="00310D39">
      <w:pPr>
        <w:pStyle w:val="ListParagraph"/>
        <w:numPr>
          <w:ilvl w:val="0"/>
          <w:numId w:val="2"/>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Segurança da mente. O </w:t>
      </w:r>
      <w:r w:rsidR="00190BA8" w:rsidRPr="00310D39">
        <w:rPr>
          <w:rFonts w:asciiTheme="majorBidi" w:hAnsiTheme="majorBidi" w:cstheme="majorBidi"/>
          <w:sz w:val="26"/>
          <w:szCs w:val="26"/>
        </w:rPr>
        <w:t>Profeta Mu</w:t>
      </w:r>
      <w:r w:rsidRPr="00310D39">
        <w:rPr>
          <w:rFonts w:asciiTheme="majorBidi" w:hAnsiTheme="majorBidi" w:cstheme="majorBidi"/>
          <w:sz w:val="26"/>
          <w:szCs w:val="26"/>
        </w:rPr>
        <w:t xml:space="preserve">hammad </w:t>
      </w:r>
      <w:r w:rsidR="00155812" w:rsidRPr="00310D39">
        <w:rPr>
          <w:rFonts w:asciiTheme="majorBidi" w:hAnsiTheme="majorBidi" w:cstheme="majorBidi"/>
          <w:sz w:val="26"/>
          <w:szCs w:val="26"/>
        </w:rPr>
        <w:t>(S.A.W)</w:t>
      </w:r>
      <w:r w:rsidRPr="00310D39">
        <w:rPr>
          <w:rFonts w:asciiTheme="majorBidi" w:hAnsiTheme="majorBidi" w:cstheme="majorBidi"/>
          <w:sz w:val="26"/>
          <w:szCs w:val="26"/>
        </w:rPr>
        <w:t xml:space="preserve"> disse: </w:t>
      </w:r>
      <w:r w:rsidR="000D0EC6" w:rsidRPr="00310D39">
        <w:rPr>
          <w:rFonts w:asciiTheme="majorBidi" w:hAnsiTheme="majorBidi" w:cstheme="majorBidi"/>
          <w:sz w:val="26"/>
          <w:szCs w:val="26"/>
        </w:rPr>
        <w:t>“Tudo que embriaga faz parte dos intoxicante</w:t>
      </w:r>
      <w:r w:rsidR="00212494" w:rsidRPr="00310D39">
        <w:rPr>
          <w:rFonts w:asciiTheme="majorBidi" w:hAnsiTheme="majorBidi" w:cstheme="majorBidi"/>
          <w:sz w:val="26"/>
          <w:szCs w:val="26"/>
        </w:rPr>
        <w:t>s, e todo intoxicante é ilícito</w:t>
      </w:r>
      <w:r w:rsidR="00CF3451" w:rsidRPr="00310D39">
        <w:rPr>
          <w:rStyle w:val="FootnoteReference"/>
          <w:rFonts w:asciiTheme="majorBidi" w:hAnsiTheme="majorBidi" w:cstheme="majorBidi"/>
          <w:sz w:val="26"/>
          <w:szCs w:val="26"/>
        </w:rPr>
        <w:footnoteReference w:id="15"/>
      </w:r>
      <w:r w:rsidR="00A32E0E" w:rsidRPr="00310D39">
        <w:rPr>
          <w:rFonts w:asciiTheme="majorBidi" w:hAnsiTheme="majorBidi" w:cstheme="majorBidi"/>
          <w:sz w:val="26"/>
          <w:szCs w:val="26"/>
        </w:rPr>
        <w:t>”.</w:t>
      </w:r>
    </w:p>
    <w:p w:rsidR="00C0374A" w:rsidRPr="00310D39" w:rsidRDefault="00CF3451"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É proibido intimidar, assustar e</w:t>
      </w:r>
      <w:r w:rsidR="00B35F79" w:rsidRPr="00310D39">
        <w:rPr>
          <w:rFonts w:asciiTheme="majorBidi" w:hAnsiTheme="majorBidi" w:cstheme="majorBidi"/>
          <w:sz w:val="26"/>
          <w:szCs w:val="26"/>
        </w:rPr>
        <w:t>/ ou</w:t>
      </w:r>
      <w:r w:rsidRPr="00310D39">
        <w:rPr>
          <w:rFonts w:asciiTheme="majorBidi" w:hAnsiTheme="majorBidi" w:cstheme="majorBidi"/>
          <w:sz w:val="26"/>
          <w:szCs w:val="26"/>
        </w:rPr>
        <w:t xml:space="preserve"> terrorizar as pessoas</w:t>
      </w:r>
      <w:r w:rsidR="0031067E" w:rsidRPr="00310D39">
        <w:rPr>
          <w:rFonts w:asciiTheme="majorBidi" w:hAnsiTheme="majorBidi" w:cstheme="majorBidi"/>
          <w:sz w:val="26"/>
          <w:szCs w:val="26"/>
        </w:rPr>
        <w:t>, nem</w:t>
      </w:r>
      <w:r w:rsidRPr="00310D39">
        <w:rPr>
          <w:rFonts w:asciiTheme="majorBidi" w:hAnsiTheme="majorBidi" w:cstheme="majorBidi"/>
          <w:sz w:val="26"/>
          <w:szCs w:val="26"/>
        </w:rPr>
        <w:t xml:space="preserve"> </w:t>
      </w:r>
      <w:r w:rsidR="0031067E" w:rsidRPr="00310D39">
        <w:rPr>
          <w:rFonts w:asciiTheme="majorBidi" w:hAnsiTheme="majorBidi" w:cstheme="majorBidi"/>
          <w:sz w:val="26"/>
          <w:szCs w:val="26"/>
        </w:rPr>
        <w:t>mesmo verbalmente</w:t>
      </w:r>
      <w:r w:rsidR="00B35F79" w:rsidRPr="00310D39">
        <w:rPr>
          <w:rFonts w:asciiTheme="majorBidi" w:hAnsiTheme="majorBidi" w:cstheme="majorBidi"/>
          <w:sz w:val="26"/>
          <w:szCs w:val="26"/>
        </w:rPr>
        <w:t>.</w:t>
      </w:r>
      <w:r w:rsidRPr="00310D39">
        <w:rPr>
          <w:rFonts w:asciiTheme="majorBidi" w:hAnsiTheme="majorBidi" w:cstheme="majorBidi"/>
          <w:sz w:val="26"/>
          <w:szCs w:val="26"/>
        </w:rPr>
        <w:t xml:space="preserve"> </w:t>
      </w:r>
      <w:r w:rsidR="00B35F79" w:rsidRPr="00310D39">
        <w:rPr>
          <w:rFonts w:asciiTheme="majorBidi" w:hAnsiTheme="majorBidi" w:cstheme="majorBidi"/>
          <w:sz w:val="26"/>
          <w:szCs w:val="26"/>
        </w:rPr>
        <w:t>F</w:t>
      </w:r>
      <w:r w:rsidRPr="00310D39">
        <w:rPr>
          <w:rFonts w:asciiTheme="majorBidi" w:hAnsiTheme="majorBidi" w:cstheme="majorBidi"/>
          <w:sz w:val="26"/>
          <w:szCs w:val="26"/>
        </w:rPr>
        <w:t xml:space="preserve">oi narrado que </w:t>
      </w:r>
      <w:r w:rsidR="0031067E" w:rsidRPr="00310D39">
        <w:rPr>
          <w:rFonts w:asciiTheme="majorBidi" w:hAnsiTheme="majorBidi" w:cstheme="majorBidi"/>
          <w:sz w:val="26"/>
          <w:szCs w:val="26"/>
        </w:rPr>
        <w:t xml:space="preserve">o </w:t>
      </w:r>
      <w:r w:rsidR="00B35F79" w:rsidRPr="00310D39">
        <w:rPr>
          <w:rFonts w:asciiTheme="majorBidi" w:hAnsiTheme="majorBidi" w:cstheme="majorBidi"/>
          <w:sz w:val="26"/>
          <w:szCs w:val="26"/>
        </w:rPr>
        <w:t>Profeta Mu</w:t>
      </w:r>
      <w:r w:rsidR="0031067E" w:rsidRPr="00310D39">
        <w:rPr>
          <w:rFonts w:asciiTheme="majorBidi" w:hAnsiTheme="majorBidi" w:cstheme="majorBidi"/>
          <w:sz w:val="26"/>
          <w:szCs w:val="26"/>
        </w:rPr>
        <w:t xml:space="preserve">hammad </w:t>
      </w:r>
      <w:r w:rsidR="00155812" w:rsidRPr="00310D39">
        <w:rPr>
          <w:rFonts w:asciiTheme="majorBidi" w:hAnsiTheme="majorBidi" w:cstheme="majorBidi"/>
          <w:sz w:val="26"/>
          <w:szCs w:val="26"/>
        </w:rPr>
        <w:t xml:space="preserve">(S.A.W) </w:t>
      </w:r>
      <w:r w:rsidR="0031067E" w:rsidRPr="00310D39">
        <w:rPr>
          <w:rFonts w:asciiTheme="majorBidi" w:hAnsiTheme="majorBidi" w:cstheme="majorBidi"/>
          <w:sz w:val="26"/>
          <w:szCs w:val="26"/>
        </w:rPr>
        <w:t>disse</w:t>
      </w:r>
      <w:r w:rsidRPr="00310D39">
        <w:rPr>
          <w:rFonts w:asciiTheme="majorBidi" w:hAnsiTheme="majorBidi" w:cstheme="majorBidi"/>
          <w:sz w:val="26"/>
          <w:szCs w:val="26"/>
        </w:rPr>
        <w:t>:</w:t>
      </w:r>
      <w:r w:rsidR="0031067E" w:rsidRPr="00310D39">
        <w:rPr>
          <w:rFonts w:asciiTheme="majorBidi" w:hAnsiTheme="majorBidi" w:cstheme="majorBidi"/>
          <w:sz w:val="26"/>
          <w:szCs w:val="26"/>
        </w:rPr>
        <w:t xml:space="preserve"> “Aquele que aterrorizar </w:t>
      </w:r>
      <w:r w:rsidR="00DA5C1F" w:rsidRPr="00310D39">
        <w:rPr>
          <w:rFonts w:asciiTheme="majorBidi" w:hAnsiTheme="majorBidi" w:cstheme="majorBidi"/>
          <w:sz w:val="26"/>
          <w:szCs w:val="26"/>
        </w:rPr>
        <w:t>alguém em segurança</w:t>
      </w:r>
      <w:r w:rsidR="0031067E" w:rsidRPr="00310D39">
        <w:rPr>
          <w:rFonts w:asciiTheme="majorBidi" w:hAnsiTheme="majorBidi" w:cstheme="majorBidi"/>
          <w:sz w:val="26"/>
          <w:szCs w:val="26"/>
        </w:rPr>
        <w:t>,</w:t>
      </w:r>
      <w:r w:rsidRPr="00310D39">
        <w:rPr>
          <w:rFonts w:asciiTheme="majorBidi" w:hAnsiTheme="majorBidi" w:cstheme="majorBidi"/>
          <w:sz w:val="26"/>
          <w:szCs w:val="26"/>
        </w:rPr>
        <w:t xml:space="preserve"> </w:t>
      </w:r>
      <w:r w:rsidR="0031067E" w:rsidRPr="00310D39">
        <w:rPr>
          <w:rFonts w:asciiTheme="majorBidi" w:hAnsiTheme="majorBidi" w:cstheme="majorBidi"/>
          <w:sz w:val="26"/>
          <w:szCs w:val="26"/>
        </w:rPr>
        <w:t>torna-se</w:t>
      </w:r>
      <w:r w:rsidR="000F3FC6" w:rsidRPr="00310D39">
        <w:rPr>
          <w:rFonts w:asciiTheme="majorBidi" w:hAnsiTheme="majorBidi" w:cstheme="majorBidi"/>
          <w:sz w:val="26"/>
          <w:szCs w:val="26"/>
        </w:rPr>
        <w:t xml:space="preserve"> </w:t>
      </w:r>
      <w:r w:rsidR="00DA5C1F" w:rsidRPr="00310D39">
        <w:rPr>
          <w:rFonts w:asciiTheme="majorBidi" w:hAnsiTheme="majorBidi" w:cstheme="majorBidi"/>
          <w:sz w:val="26"/>
          <w:szCs w:val="26"/>
        </w:rPr>
        <w:t>tornar-se-á</w:t>
      </w:r>
      <w:r w:rsidR="0031067E" w:rsidRPr="00310D39">
        <w:rPr>
          <w:rFonts w:asciiTheme="majorBidi" w:hAnsiTheme="majorBidi" w:cstheme="majorBidi"/>
          <w:sz w:val="26"/>
          <w:szCs w:val="26"/>
        </w:rPr>
        <w:t xml:space="preserve"> direito de</w:t>
      </w:r>
      <w:r w:rsidRPr="00310D39">
        <w:rPr>
          <w:rFonts w:asciiTheme="majorBidi" w:hAnsiTheme="majorBidi" w:cstheme="majorBidi"/>
          <w:sz w:val="26"/>
          <w:szCs w:val="26"/>
        </w:rPr>
        <w:t xml:space="preserve"> </w:t>
      </w:r>
      <w:r w:rsidR="0031067E" w:rsidRPr="00310D39">
        <w:rPr>
          <w:rFonts w:asciiTheme="majorBidi" w:hAnsiTheme="majorBidi" w:cstheme="majorBidi"/>
          <w:sz w:val="26"/>
          <w:szCs w:val="26"/>
        </w:rPr>
        <w:t xml:space="preserve">Deus </w:t>
      </w:r>
      <w:r w:rsidR="00304798" w:rsidRPr="00310D39">
        <w:rPr>
          <w:rFonts w:asciiTheme="majorBidi" w:hAnsiTheme="majorBidi" w:cstheme="majorBidi"/>
          <w:sz w:val="26"/>
          <w:szCs w:val="26"/>
        </w:rPr>
        <w:t>não prover segurança para ele no Dia da Ressurreição</w:t>
      </w:r>
      <w:r w:rsidR="00304798" w:rsidRPr="00310D39">
        <w:rPr>
          <w:rStyle w:val="FootnoteReference"/>
          <w:rFonts w:asciiTheme="majorBidi" w:hAnsiTheme="majorBidi" w:cstheme="majorBidi"/>
          <w:sz w:val="26"/>
          <w:szCs w:val="26"/>
        </w:rPr>
        <w:footnoteReference w:id="16"/>
      </w:r>
      <w:r w:rsidR="00304798" w:rsidRPr="00310D39">
        <w:rPr>
          <w:rFonts w:asciiTheme="majorBidi" w:hAnsiTheme="majorBidi" w:cstheme="majorBidi"/>
          <w:sz w:val="26"/>
          <w:szCs w:val="26"/>
        </w:rPr>
        <w:t>”.</w:t>
      </w:r>
      <w:r w:rsidR="00A3145F" w:rsidRPr="00310D39">
        <w:rPr>
          <w:rFonts w:asciiTheme="majorBidi" w:hAnsiTheme="majorBidi" w:cstheme="majorBidi"/>
          <w:sz w:val="26"/>
          <w:szCs w:val="26"/>
        </w:rPr>
        <w:t xml:space="preserve"> Ou apontar </w:t>
      </w:r>
      <w:r w:rsidR="00DA5C1F" w:rsidRPr="00310D39">
        <w:rPr>
          <w:rFonts w:asciiTheme="majorBidi" w:hAnsiTheme="majorBidi" w:cstheme="majorBidi"/>
          <w:sz w:val="26"/>
          <w:szCs w:val="26"/>
        </w:rPr>
        <w:t>as pessoas com arma</w:t>
      </w:r>
      <w:r w:rsidR="00A3145F" w:rsidRPr="00310D39">
        <w:rPr>
          <w:rFonts w:asciiTheme="majorBidi" w:hAnsiTheme="majorBidi" w:cstheme="majorBidi"/>
          <w:sz w:val="26"/>
          <w:szCs w:val="26"/>
        </w:rPr>
        <w:t xml:space="preserve">. </w:t>
      </w:r>
      <w:r w:rsidR="00B35F79" w:rsidRPr="00310D39">
        <w:rPr>
          <w:rFonts w:asciiTheme="majorBidi" w:hAnsiTheme="majorBidi" w:cstheme="majorBidi"/>
          <w:sz w:val="26"/>
          <w:szCs w:val="26"/>
        </w:rPr>
        <w:t>O Profeta Mu</w:t>
      </w:r>
      <w:r w:rsidR="00A3145F" w:rsidRPr="00310D39">
        <w:rPr>
          <w:rFonts w:asciiTheme="majorBidi" w:hAnsiTheme="majorBidi" w:cstheme="majorBidi"/>
          <w:sz w:val="26"/>
          <w:szCs w:val="26"/>
        </w:rPr>
        <w:t xml:space="preserve">hammad </w:t>
      </w:r>
      <w:r w:rsidR="00155812" w:rsidRPr="00310D39">
        <w:rPr>
          <w:rFonts w:asciiTheme="majorBidi" w:hAnsiTheme="majorBidi" w:cstheme="majorBidi"/>
          <w:sz w:val="26"/>
          <w:szCs w:val="26"/>
        </w:rPr>
        <w:t>(S.A.W)</w:t>
      </w:r>
      <w:r w:rsidR="00A3145F" w:rsidRPr="00310D39">
        <w:rPr>
          <w:rFonts w:asciiTheme="majorBidi" w:hAnsiTheme="majorBidi" w:cstheme="majorBidi"/>
          <w:sz w:val="26"/>
          <w:szCs w:val="26"/>
        </w:rPr>
        <w:t xml:space="preserve"> disse</w:t>
      </w:r>
      <w:r w:rsidR="00DA5C1F" w:rsidRPr="00310D39">
        <w:rPr>
          <w:rFonts w:asciiTheme="majorBidi" w:hAnsiTheme="majorBidi" w:cstheme="majorBidi"/>
          <w:sz w:val="26"/>
          <w:szCs w:val="26"/>
        </w:rPr>
        <w:t>: “Que</w:t>
      </w:r>
      <w:r w:rsidR="00FC74FC" w:rsidRPr="00310D39">
        <w:rPr>
          <w:rFonts w:asciiTheme="majorBidi" w:hAnsiTheme="majorBidi" w:cstheme="majorBidi"/>
          <w:color w:val="FF0000"/>
          <w:sz w:val="26"/>
          <w:szCs w:val="26"/>
        </w:rPr>
        <w:t xml:space="preserve"> </w:t>
      </w:r>
      <w:r w:rsidR="00DA5C1F" w:rsidRPr="00310D39">
        <w:rPr>
          <w:rFonts w:asciiTheme="majorBidi" w:hAnsiTheme="majorBidi" w:cstheme="majorBidi"/>
          <w:sz w:val="26"/>
          <w:szCs w:val="26"/>
        </w:rPr>
        <w:t>no nenhum de vós aponte</w:t>
      </w:r>
      <w:r w:rsidR="000F3FC6" w:rsidRPr="00310D39">
        <w:rPr>
          <w:rFonts w:asciiTheme="majorBidi" w:hAnsiTheme="majorBidi" w:cstheme="majorBidi"/>
          <w:sz w:val="26"/>
          <w:szCs w:val="26"/>
        </w:rPr>
        <w:t xml:space="preserve"> </w:t>
      </w:r>
      <w:r w:rsidR="00FC74FC" w:rsidRPr="00310D39">
        <w:rPr>
          <w:rFonts w:asciiTheme="majorBidi" w:hAnsiTheme="majorBidi" w:cstheme="majorBidi"/>
          <w:sz w:val="26"/>
          <w:szCs w:val="26"/>
        </w:rPr>
        <w:t>seu irmão com arma,</w:t>
      </w:r>
      <w:r w:rsidR="003D6D4A" w:rsidRPr="00310D39">
        <w:rPr>
          <w:rFonts w:asciiTheme="majorBidi" w:hAnsiTheme="majorBidi" w:cstheme="majorBidi"/>
          <w:color w:val="FF0000"/>
          <w:sz w:val="26"/>
          <w:szCs w:val="26"/>
        </w:rPr>
        <w:t xml:space="preserve"> </w:t>
      </w:r>
      <w:r w:rsidR="000F3FC6" w:rsidRPr="00310D39">
        <w:rPr>
          <w:rFonts w:asciiTheme="majorBidi" w:hAnsiTheme="majorBidi" w:cstheme="majorBidi"/>
          <w:sz w:val="26"/>
          <w:szCs w:val="26"/>
        </w:rPr>
        <w:t>pois, o Satan</w:t>
      </w:r>
      <w:r w:rsidR="003D6D4A" w:rsidRPr="00310D39">
        <w:rPr>
          <w:rFonts w:asciiTheme="majorBidi" w:hAnsiTheme="majorBidi" w:cstheme="majorBidi"/>
          <w:sz w:val="26"/>
          <w:szCs w:val="26"/>
        </w:rPr>
        <w:t>ás pode aproveitar-se da sua mão, fa</w:t>
      </w:r>
      <w:r w:rsidR="00DA5C1F" w:rsidRPr="00310D39">
        <w:rPr>
          <w:rFonts w:asciiTheme="majorBidi" w:hAnsiTheme="majorBidi" w:cstheme="majorBidi"/>
          <w:sz w:val="26"/>
          <w:szCs w:val="26"/>
        </w:rPr>
        <w:t>zendo-o cair na cova do inferno</w:t>
      </w:r>
      <w:r w:rsidR="00F13B98" w:rsidRPr="00310D39">
        <w:rPr>
          <w:rStyle w:val="FootnoteReference"/>
          <w:rFonts w:asciiTheme="majorBidi" w:hAnsiTheme="majorBidi" w:cstheme="majorBidi"/>
          <w:sz w:val="26"/>
          <w:szCs w:val="26"/>
        </w:rPr>
        <w:footnoteReference w:id="17"/>
      </w:r>
      <w:r w:rsidR="00F13B98" w:rsidRPr="00310D39">
        <w:rPr>
          <w:rFonts w:asciiTheme="majorBidi" w:hAnsiTheme="majorBidi" w:cstheme="majorBidi"/>
          <w:sz w:val="26"/>
          <w:szCs w:val="26"/>
        </w:rPr>
        <w:t>”</w:t>
      </w:r>
      <w:r w:rsidR="009C2349" w:rsidRPr="00310D39">
        <w:rPr>
          <w:rFonts w:asciiTheme="majorBidi" w:hAnsiTheme="majorBidi" w:cstheme="majorBidi"/>
          <w:sz w:val="26"/>
          <w:szCs w:val="26"/>
        </w:rPr>
        <w:t>.</w:t>
      </w:r>
    </w:p>
    <w:p w:rsidR="00D24318" w:rsidRPr="00310D39" w:rsidRDefault="00D24318"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O </w:t>
      </w:r>
      <w:r w:rsidR="00DA5C1F" w:rsidRPr="00310D39">
        <w:rPr>
          <w:rFonts w:asciiTheme="majorBidi" w:hAnsiTheme="majorBidi" w:cstheme="majorBidi"/>
          <w:sz w:val="26"/>
          <w:szCs w:val="26"/>
        </w:rPr>
        <w:t>Islam</w:t>
      </w:r>
      <w:r w:rsidRPr="00310D39">
        <w:rPr>
          <w:rFonts w:asciiTheme="majorBidi" w:hAnsiTheme="majorBidi" w:cstheme="majorBidi"/>
          <w:sz w:val="26"/>
          <w:szCs w:val="26"/>
        </w:rPr>
        <w:t xml:space="preserve"> almeja uma sociedade segura, na qual o ser humano pode se movimentar e ganhar a vida pelo trabalho e esforço, por isso </w:t>
      </w:r>
      <w:r w:rsidR="00322111" w:rsidRPr="00310D39">
        <w:rPr>
          <w:rFonts w:asciiTheme="majorBidi" w:hAnsiTheme="majorBidi" w:cstheme="majorBidi"/>
          <w:sz w:val="26"/>
          <w:szCs w:val="26"/>
        </w:rPr>
        <w:t xml:space="preserve">o </w:t>
      </w:r>
      <w:r w:rsidR="00DA5C1F" w:rsidRPr="00310D39">
        <w:rPr>
          <w:rFonts w:asciiTheme="majorBidi" w:hAnsiTheme="majorBidi" w:cstheme="majorBidi"/>
          <w:sz w:val="26"/>
          <w:szCs w:val="26"/>
        </w:rPr>
        <w:t>Islam</w:t>
      </w:r>
      <w:r w:rsidR="00322111" w:rsidRPr="00310D39">
        <w:rPr>
          <w:rFonts w:asciiTheme="majorBidi" w:hAnsiTheme="majorBidi" w:cstheme="majorBidi"/>
          <w:sz w:val="26"/>
          <w:szCs w:val="26"/>
        </w:rPr>
        <w:t xml:space="preserve"> estabeleceu penalidades àqueles que atentam contra a </w:t>
      </w:r>
      <w:r w:rsidRPr="00310D39">
        <w:rPr>
          <w:rFonts w:asciiTheme="majorBidi" w:hAnsiTheme="majorBidi" w:cstheme="majorBidi"/>
          <w:sz w:val="26"/>
          <w:szCs w:val="26"/>
        </w:rPr>
        <w:t>segurança e</w:t>
      </w:r>
      <w:r w:rsidR="00D70909" w:rsidRPr="00310D39">
        <w:rPr>
          <w:rFonts w:asciiTheme="majorBidi" w:hAnsiTheme="majorBidi" w:cstheme="majorBidi"/>
          <w:sz w:val="26"/>
          <w:szCs w:val="26"/>
        </w:rPr>
        <w:t xml:space="preserve"> </w:t>
      </w:r>
      <w:r w:rsidR="001E3EF7" w:rsidRPr="00310D39">
        <w:rPr>
          <w:rFonts w:asciiTheme="majorBidi" w:hAnsiTheme="majorBidi" w:cstheme="majorBidi"/>
          <w:sz w:val="26"/>
          <w:szCs w:val="26"/>
        </w:rPr>
        <w:t>a</w:t>
      </w:r>
      <w:r w:rsidRPr="00310D39">
        <w:rPr>
          <w:rFonts w:asciiTheme="majorBidi" w:hAnsiTheme="majorBidi" w:cstheme="majorBidi"/>
          <w:sz w:val="26"/>
          <w:szCs w:val="26"/>
        </w:rPr>
        <w:t xml:space="preserve"> estabilidade da comunidade islâmica.</w:t>
      </w:r>
    </w:p>
    <w:p w:rsidR="00367C61" w:rsidRDefault="00367C61" w:rsidP="00310D39">
      <w:pPr>
        <w:spacing w:after="120" w:line="240" w:lineRule="auto"/>
        <w:ind w:firstLine="709"/>
        <w:jc w:val="both"/>
        <w:rPr>
          <w:rFonts w:asciiTheme="majorBidi" w:hAnsiTheme="majorBidi" w:cstheme="majorBidi"/>
          <w:sz w:val="26"/>
          <w:szCs w:val="26"/>
        </w:rPr>
      </w:pPr>
    </w:p>
    <w:p w:rsidR="00CF0272" w:rsidRDefault="00CF0272" w:rsidP="00310D39">
      <w:pPr>
        <w:spacing w:after="120" w:line="240" w:lineRule="auto"/>
        <w:ind w:firstLine="709"/>
        <w:jc w:val="both"/>
        <w:rPr>
          <w:rFonts w:asciiTheme="majorBidi" w:hAnsiTheme="majorBidi" w:cstheme="majorBidi"/>
          <w:sz w:val="26"/>
          <w:szCs w:val="26"/>
        </w:rPr>
      </w:pPr>
    </w:p>
    <w:p w:rsidR="00CF0272" w:rsidRPr="00310D39" w:rsidRDefault="00CF0272" w:rsidP="00310D39">
      <w:pPr>
        <w:spacing w:after="120" w:line="240" w:lineRule="auto"/>
        <w:ind w:firstLine="709"/>
        <w:jc w:val="both"/>
        <w:rPr>
          <w:rFonts w:asciiTheme="majorBidi" w:hAnsiTheme="majorBidi" w:cstheme="majorBidi"/>
          <w:sz w:val="26"/>
          <w:szCs w:val="26"/>
        </w:rPr>
      </w:pPr>
    </w:p>
    <w:p w:rsidR="00322111" w:rsidRPr="00743E4B" w:rsidRDefault="002B2F84" w:rsidP="00310D39">
      <w:pPr>
        <w:pStyle w:val="ListParagraph"/>
        <w:numPr>
          <w:ilvl w:val="0"/>
          <w:numId w:val="1"/>
        </w:numPr>
        <w:spacing w:after="120" w:line="240" w:lineRule="auto"/>
        <w:ind w:left="0" w:firstLine="0"/>
        <w:jc w:val="both"/>
        <w:rPr>
          <w:rFonts w:asciiTheme="majorBidi" w:hAnsiTheme="majorBidi" w:cstheme="majorBidi"/>
          <w:b/>
          <w:bCs/>
          <w:color w:val="170FF7"/>
          <w:sz w:val="26"/>
          <w:szCs w:val="26"/>
        </w:rPr>
      </w:pPr>
      <w:r w:rsidRPr="00743E4B">
        <w:rPr>
          <w:rFonts w:asciiTheme="majorBidi" w:hAnsiTheme="majorBidi" w:cstheme="majorBidi"/>
          <w:b/>
          <w:bCs/>
          <w:color w:val="170FF7"/>
          <w:sz w:val="26"/>
          <w:szCs w:val="26"/>
        </w:rPr>
        <w:lastRenderedPageBreak/>
        <w:t>Disponibilidade do</w:t>
      </w:r>
      <w:r w:rsidR="00322111" w:rsidRPr="00743E4B">
        <w:rPr>
          <w:rFonts w:asciiTheme="majorBidi" w:hAnsiTheme="majorBidi" w:cstheme="majorBidi"/>
          <w:b/>
          <w:bCs/>
          <w:color w:val="170FF7"/>
          <w:sz w:val="26"/>
          <w:szCs w:val="26"/>
        </w:rPr>
        <w:t xml:space="preserve"> </w:t>
      </w:r>
      <w:r w:rsidR="001E3EF7" w:rsidRPr="00743E4B">
        <w:rPr>
          <w:rFonts w:asciiTheme="majorBidi" w:hAnsiTheme="majorBidi" w:cstheme="majorBidi"/>
          <w:b/>
          <w:bCs/>
          <w:color w:val="170FF7"/>
          <w:sz w:val="26"/>
          <w:szCs w:val="26"/>
        </w:rPr>
        <w:t>sustento</w:t>
      </w:r>
      <w:r w:rsidR="00322111" w:rsidRPr="00743E4B">
        <w:rPr>
          <w:rFonts w:asciiTheme="majorBidi" w:hAnsiTheme="majorBidi" w:cstheme="majorBidi"/>
          <w:b/>
          <w:bCs/>
          <w:color w:val="170FF7"/>
          <w:sz w:val="26"/>
          <w:szCs w:val="26"/>
        </w:rPr>
        <w:t xml:space="preserve"> </w:t>
      </w:r>
      <w:r w:rsidR="007B53BA" w:rsidRPr="00743E4B">
        <w:rPr>
          <w:rFonts w:asciiTheme="majorBidi" w:hAnsiTheme="majorBidi" w:cstheme="majorBidi"/>
          <w:b/>
          <w:bCs/>
          <w:color w:val="170FF7"/>
          <w:sz w:val="26"/>
          <w:szCs w:val="26"/>
        </w:rPr>
        <w:t>através de:</w:t>
      </w:r>
    </w:p>
    <w:p w:rsidR="007B53BA" w:rsidRPr="00310D39" w:rsidRDefault="007B53BA" w:rsidP="00310D39">
      <w:pPr>
        <w:pStyle w:val="ListParagraph"/>
        <w:numPr>
          <w:ilvl w:val="0"/>
          <w:numId w:val="3"/>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Criação de oportunidades de emprego aos capacitados</w:t>
      </w:r>
      <w:r w:rsidR="00426A12" w:rsidRPr="00310D39">
        <w:rPr>
          <w:rFonts w:asciiTheme="majorBidi" w:hAnsiTheme="majorBidi" w:cstheme="majorBidi"/>
          <w:sz w:val="26"/>
          <w:szCs w:val="26"/>
        </w:rPr>
        <w:t>,</w:t>
      </w:r>
      <w:r w:rsidRPr="00310D39">
        <w:rPr>
          <w:rFonts w:asciiTheme="majorBidi" w:hAnsiTheme="majorBidi" w:cstheme="majorBidi"/>
          <w:sz w:val="26"/>
          <w:szCs w:val="26"/>
        </w:rPr>
        <w:t xml:space="preserve"> com vista a assegurar suas necessidades básicas e preencher seus desejos</w:t>
      </w:r>
      <w:r w:rsidR="00426A12" w:rsidRPr="00310D39">
        <w:rPr>
          <w:rFonts w:asciiTheme="majorBidi" w:hAnsiTheme="majorBidi" w:cstheme="majorBidi"/>
          <w:sz w:val="26"/>
          <w:szCs w:val="26"/>
        </w:rPr>
        <w:t>,</w:t>
      </w:r>
      <w:r w:rsidR="004570C8" w:rsidRPr="00310D39">
        <w:rPr>
          <w:rFonts w:asciiTheme="majorBidi" w:hAnsiTheme="majorBidi" w:cstheme="majorBidi"/>
          <w:sz w:val="26"/>
          <w:szCs w:val="26"/>
        </w:rPr>
        <w:t xml:space="preserve"> incentivando as pessoas </w:t>
      </w:r>
      <w:r w:rsidR="001E3EF7" w:rsidRPr="00310D39">
        <w:rPr>
          <w:rFonts w:asciiTheme="majorBidi" w:hAnsiTheme="majorBidi" w:cstheme="majorBidi"/>
          <w:sz w:val="26"/>
          <w:szCs w:val="26"/>
        </w:rPr>
        <w:t>ao</w:t>
      </w:r>
      <w:r w:rsidR="004570C8" w:rsidRPr="00310D39">
        <w:rPr>
          <w:rFonts w:asciiTheme="majorBidi" w:hAnsiTheme="majorBidi" w:cstheme="majorBidi"/>
          <w:sz w:val="26"/>
          <w:szCs w:val="26"/>
        </w:rPr>
        <w:t xml:space="preserve"> trabalho. O </w:t>
      </w:r>
      <w:r w:rsidR="002E6C6C" w:rsidRPr="00310D39">
        <w:rPr>
          <w:rFonts w:asciiTheme="majorBidi" w:hAnsiTheme="majorBidi" w:cstheme="majorBidi"/>
          <w:sz w:val="26"/>
          <w:szCs w:val="26"/>
        </w:rPr>
        <w:t>Profeta Mu</w:t>
      </w:r>
      <w:r w:rsidR="004570C8" w:rsidRPr="00310D39">
        <w:rPr>
          <w:rFonts w:asciiTheme="majorBidi" w:hAnsiTheme="majorBidi" w:cstheme="majorBidi"/>
          <w:sz w:val="26"/>
          <w:szCs w:val="26"/>
        </w:rPr>
        <w:t xml:space="preserve">hammad </w:t>
      </w:r>
      <w:r w:rsidR="004103F3" w:rsidRPr="00310D39">
        <w:rPr>
          <w:rFonts w:asciiTheme="majorBidi" w:hAnsiTheme="majorBidi" w:cstheme="majorBidi"/>
          <w:sz w:val="26"/>
          <w:szCs w:val="26"/>
        </w:rPr>
        <w:t xml:space="preserve">(S.A.W) </w:t>
      </w:r>
      <w:r w:rsidR="004570C8" w:rsidRPr="00310D39">
        <w:rPr>
          <w:rFonts w:asciiTheme="majorBidi" w:hAnsiTheme="majorBidi" w:cstheme="majorBidi"/>
          <w:sz w:val="26"/>
          <w:szCs w:val="26"/>
        </w:rPr>
        <w:t>disse: “</w:t>
      </w:r>
      <w:r w:rsidR="001E3EF7" w:rsidRPr="00310D39">
        <w:rPr>
          <w:rFonts w:asciiTheme="majorBidi" w:hAnsiTheme="majorBidi" w:cstheme="majorBidi"/>
          <w:sz w:val="26"/>
          <w:szCs w:val="26"/>
        </w:rPr>
        <w:t>Que</w:t>
      </w:r>
      <w:r w:rsidR="00BF56FD" w:rsidRPr="00310D39">
        <w:rPr>
          <w:rFonts w:asciiTheme="majorBidi" w:hAnsiTheme="majorBidi" w:cstheme="majorBidi"/>
          <w:sz w:val="26"/>
          <w:szCs w:val="26"/>
        </w:rPr>
        <w:t xml:space="preserve"> </w:t>
      </w:r>
      <w:r w:rsidR="00E842E9" w:rsidRPr="00310D39">
        <w:rPr>
          <w:rFonts w:asciiTheme="majorBidi" w:hAnsiTheme="majorBidi" w:cstheme="majorBidi"/>
          <w:sz w:val="26"/>
          <w:szCs w:val="26"/>
        </w:rPr>
        <w:t>um de vós</w:t>
      </w:r>
      <w:r w:rsidR="00BF56FD" w:rsidRPr="00310D39">
        <w:rPr>
          <w:rFonts w:asciiTheme="majorBidi" w:hAnsiTheme="majorBidi" w:cstheme="majorBidi"/>
          <w:sz w:val="26"/>
          <w:szCs w:val="26"/>
        </w:rPr>
        <w:t xml:space="preserve"> </w:t>
      </w:r>
      <w:r w:rsidR="001E3EF7" w:rsidRPr="00310D39">
        <w:rPr>
          <w:rFonts w:asciiTheme="majorBidi" w:hAnsiTheme="majorBidi" w:cstheme="majorBidi"/>
          <w:sz w:val="26"/>
          <w:szCs w:val="26"/>
        </w:rPr>
        <w:t>tenha</w:t>
      </w:r>
      <w:r w:rsidR="00E842E9" w:rsidRPr="00310D39">
        <w:rPr>
          <w:rFonts w:asciiTheme="majorBidi" w:hAnsiTheme="majorBidi" w:cstheme="majorBidi"/>
          <w:sz w:val="26"/>
          <w:szCs w:val="26"/>
        </w:rPr>
        <w:t xml:space="preserve"> </w:t>
      </w:r>
      <w:r w:rsidR="00BC40BA" w:rsidRPr="00310D39">
        <w:rPr>
          <w:rFonts w:asciiTheme="majorBidi" w:hAnsiTheme="majorBidi" w:cstheme="majorBidi"/>
          <w:sz w:val="26"/>
          <w:szCs w:val="26"/>
        </w:rPr>
        <w:t xml:space="preserve">que </w:t>
      </w:r>
      <w:r w:rsidR="00E842E9" w:rsidRPr="00310D39">
        <w:rPr>
          <w:rFonts w:asciiTheme="majorBidi" w:hAnsiTheme="majorBidi" w:cstheme="majorBidi"/>
          <w:sz w:val="26"/>
          <w:szCs w:val="26"/>
        </w:rPr>
        <w:t xml:space="preserve">levar sua corda, </w:t>
      </w:r>
      <w:r w:rsidR="001E3EF7" w:rsidRPr="00310D39">
        <w:rPr>
          <w:rFonts w:asciiTheme="majorBidi" w:hAnsiTheme="majorBidi" w:cstheme="majorBidi"/>
          <w:sz w:val="26"/>
          <w:szCs w:val="26"/>
        </w:rPr>
        <w:t>amarrar um lote de lenha e</w:t>
      </w:r>
      <w:r w:rsidR="00BF56FD" w:rsidRPr="00310D39">
        <w:rPr>
          <w:rFonts w:asciiTheme="majorBidi" w:hAnsiTheme="majorBidi" w:cstheme="majorBidi"/>
          <w:sz w:val="26"/>
          <w:szCs w:val="26"/>
        </w:rPr>
        <w:t xml:space="preserve"> </w:t>
      </w:r>
      <w:r w:rsidR="00416F37">
        <w:rPr>
          <w:rFonts w:asciiTheme="majorBidi" w:hAnsiTheme="majorBidi" w:cstheme="majorBidi"/>
          <w:sz w:val="26"/>
          <w:szCs w:val="26"/>
        </w:rPr>
        <w:t>carregar</w:t>
      </w:r>
      <w:r w:rsidR="00E842E9" w:rsidRPr="00310D39">
        <w:rPr>
          <w:rFonts w:asciiTheme="majorBidi" w:hAnsiTheme="majorBidi" w:cstheme="majorBidi"/>
          <w:sz w:val="26"/>
          <w:szCs w:val="26"/>
        </w:rPr>
        <w:t xml:space="preserve"> nas suas costas</w:t>
      </w:r>
      <w:r w:rsidR="00BF56FD" w:rsidRPr="00310D39">
        <w:rPr>
          <w:rFonts w:asciiTheme="majorBidi" w:hAnsiTheme="majorBidi" w:cstheme="majorBidi"/>
          <w:sz w:val="26"/>
          <w:szCs w:val="26"/>
        </w:rPr>
        <w:t>,</w:t>
      </w:r>
      <w:r w:rsidR="00E842E9" w:rsidRPr="00310D39">
        <w:rPr>
          <w:rFonts w:asciiTheme="majorBidi" w:hAnsiTheme="majorBidi" w:cstheme="majorBidi"/>
          <w:sz w:val="26"/>
          <w:szCs w:val="26"/>
        </w:rPr>
        <w:t xml:space="preserve"> </w:t>
      </w:r>
      <w:r w:rsidR="001E3EF7" w:rsidRPr="00310D39">
        <w:rPr>
          <w:rFonts w:asciiTheme="majorBidi" w:hAnsiTheme="majorBidi" w:cstheme="majorBidi"/>
          <w:sz w:val="26"/>
          <w:szCs w:val="26"/>
        </w:rPr>
        <w:t>para</w:t>
      </w:r>
      <w:r w:rsidR="00E842E9" w:rsidRPr="00310D39">
        <w:rPr>
          <w:rFonts w:asciiTheme="majorBidi" w:hAnsiTheme="majorBidi" w:cstheme="majorBidi"/>
          <w:sz w:val="26"/>
          <w:szCs w:val="26"/>
        </w:rPr>
        <w:t xml:space="preserve"> vende-la</w:t>
      </w:r>
      <w:r w:rsidR="006D038C" w:rsidRPr="00310D39">
        <w:rPr>
          <w:rFonts w:asciiTheme="majorBidi" w:hAnsiTheme="majorBidi" w:cstheme="majorBidi"/>
          <w:sz w:val="26"/>
          <w:szCs w:val="26"/>
        </w:rPr>
        <w:t xml:space="preserve">, </w:t>
      </w:r>
      <w:r w:rsidR="001E3EF7" w:rsidRPr="00310D39">
        <w:rPr>
          <w:rFonts w:asciiTheme="majorBidi" w:hAnsiTheme="majorBidi" w:cstheme="majorBidi"/>
          <w:sz w:val="26"/>
          <w:szCs w:val="26"/>
        </w:rPr>
        <w:t>a fim de que</w:t>
      </w:r>
      <w:r w:rsidR="00B17382" w:rsidRPr="00310D39">
        <w:rPr>
          <w:rFonts w:asciiTheme="majorBidi" w:hAnsiTheme="majorBidi" w:cstheme="majorBidi"/>
          <w:sz w:val="26"/>
          <w:szCs w:val="26"/>
        </w:rPr>
        <w:t xml:space="preserve"> </w:t>
      </w:r>
      <w:r w:rsidR="006D038C" w:rsidRPr="00310D39">
        <w:rPr>
          <w:rFonts w:asciiTheme="majorBidi" w:hAnsiTheme="majorBidi" w:cstheme="majorBidi"/>
          <w:sz w:val="26"/>
          <w:szCs w:val="26"/>
        </w:rPr>
        <w:t>Deus lhe agraciar</w:t>
      </w:r>
      <w:r w:rsidR="00B17382" w:rsidRPr="00310D39">
        <w:rPr>
          <w:rFonts w:asciiTheme="majorBidi" w:hAnsiTheme="majorBidi" w:cstheme="majorBidi"/>
          <w:sz w:val="26"/>
          <w:szCs w:val="26"/>
        </w:rPr>
        <w:t xml:space="preserve"> </w:t>
      </w:r>
      <w:r w:rsidR="00366FBD" w:rsidRPr="00310D39">
        <w:rPr>
          <w:rFonts w:asciiTheme="majorBidi" w:hAnsiTheme="majorBidi" w:cstheme="majorBidi"/>
          <w:sz w:val="26"/>
          <w:szCs w:val="26"/>
        </w:rPr>
        <w:t>agracie</w:t>
      </w:r>
      <w:r w:rsidR="006D038C" w:rsidRPr="00310D39">
        <w:rPr>
          <w:rFonts w:asciiTheme="majorBidi" w:hAnsiTheme="majorBidi" w:cstheme="majorBidi"/>
          <w:sz w:val="26"/>
          <w:szCs w:val="26"/>
        </w:rPr>
        <w:t xml:space="preserve"> </w:t>
      </w:r>
      <w:r w:rsidR="004D6275" w:rsidRPr="00310D39">
        <w:rPr>
          <w:rFonts w:asciiTheme="majorBidi" w:hAnsiTheme="majorBidi" w:cstheme="majorBidi"/>
          <w:sz w:val="26"/>
          <w:szCs w:val="26"/>
        </w:rPr>
        <w:t>(</w:t>
      </w:r>
      <w:r w:rsidR="006D038C" w:rsidRPr="00310D39">
        <w:rPr>
          <w:rFonts w:asciiTheme="majorBidi" w:hAnsiTheme="majorBidi" w:cstheme="majorBidi"/>
          <w:sz w:val="26"/>
          <w:szCs w:val="26"/>
        </w:rPr>
        <w:t>evitando pedir esmola</w:t>
      </w:r>
      <w:r w:rsidR="004D6275" w:rsidRPr="00310D39">
        <w:rPr>
          <w:rFonts w:asciiTheme="majorBidi" w:hAnsiTheme="majorBidi" w:cstheme="majorBidi"/>
          <w:sz w:val="26"/>
          <w:szCs w:val="26"/>
        </w:rPr>
        <w:t>)</w:t>
      </w:r>
      <w:r w:rsidR="006D038C" w:rsidRPr="00310D39">
        <w:rPr>
          <w:rFonts w:asciiTheme="majorBidi" w:hAnsiTheme="majorBidi" w:cstheme="majorBidi"/>
          <w:sz w:val="26"/>
          <w:szCs w:val="26"/>
        </w:rPr>
        <w:t xml:space="preserve">, é melhor do que </w:t>
      </w:r>
      <w:r w:rsidR="00BC40BA" w:rsidRPr="00310D39">
        <w:rPr>
          <w:rFonts w:asciiTheme="majorBidi" w:hAnsiTheme="majorBidi" w:cstheme="majorBidi"/>
          <w:sz w:val="26"/>
          <w:szCs w:val="26"/>
        </w:rPr>
        <w:t>pedir as pessoas, que o darão ou o rejeitarão</w:t>
      </w:r>
      <w:r w:rsidR="00BC40BA" w:rsidRPr="00310D39">
        <w:rPr>
          <w:rStyle w:val="FootnoteReference"/>
          <w:rFonts w:asciiTheme="majorBidi" w:hAnsiTheme="majorBidi" w:cstheme="majorBidi"/>
          <w:sz w:val="26"/>
          <w:szCs w:val="26"/>
        </w:rPr>
        <w:footnoteReference w:id="18"/>
      </w:r>
      <w:r w:rsidR="00BC40BA" w:rsidRPr="00310D39">
        <w:rPr>
          <w:rFonts w:asciiTheme="majorBidi" w:hAnsiTheme="majorBidi" w:cstheme="majorBidi"/>
          <w:sz w:val="26"/>
          <w:szCs w:val="26"/>
        </w:rPr>
        <w:t>”.</w:t>
      </w:r>
    </w:p>
    <w:p w:rsidR="00F03B4D" w:rsidRPr="00310D39" w:rsidRDefault="00F930CB" w:rsidP="00310D39">
      <w:pPr>
        <w:pStyle w:val="ListParagraph"/>
        <w:numPr>
          <w:ilvl w:val="0"/>
          <w:numId w:val="3"/>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Garantia </w:t>
      </w:r>
      <w:r w:rsidR="00A82E95" w:rsidRPr="00310D39">
        <w:rPr>
          <w:rFonts w:asciiTheme="majorBidi" w:hAnsiTheme="majorBidi" w:cstheme="majorBidi"/>
          <w:sz w:val="26"/>
          <w:szCs w:val="26"/>
        </w:rPr>
        <w:t>em</w:t>
      </w:r>
      <w:r w:rsidRPr="00310D39">
        <w:rPr>
          <w:rFonts w:asciiTheme="majorBidi" w:hAnsiTheme="majorBidi" w:cstheme="majorBidi"/>
          <w:sz w:val="26"/>
          <w:szCs w:val="26"/>
        </w:rPr>
        <w:t xml:space="preserve"> p</w:t>
      </w:r>
      <w:r w:rsidR="00F03B4D" w:rsidRPr="00310D39">
        <w:rPr>
          <w:rFonts w:asciiTheme="majorBidi" w:hAnsiTheme="majorBidi" w:cstheme="majorBidi"/>
          <w:sz w:val="26"/>
          <w:szCs w:val="26"/>
        </w:rPr>
        <w:t xml:space="preserve">revidência </w:t>
      </w:r>
      <w:r w:rsidR="00291516" w:rsidRPr="00310D39">
        <w:rPr>
          <w:rFonts w:asciiTheme="majorBidi" w:hAnsiTheme="majorBidi" w:cstheme="majorBidi"/>
          <w:sz w:val="26"/>
          <w:szCs w:val="26"/>
        </w:rPr>
        <w:t xml:space="preserve">social aos necessitados pela incapacidade, doença, velhice ou ausência tutelar, a partir do tesouro islâmico. O </w:t>
      </w:r>
      <w:r w:rsidR="00410401" w:rsidRPr="00310D39">
        <w:rPr>
          <w:rFonts w:asciiTheme="majorBidi" w:hAnsiTheme="majorBidi" w:cstheme="majorBidi"/>
          <w:sz w:val="26"/>
          <w:szCs w:val="26"/>
        </w:rPr>
        <w:t>Profeta Mu</w:t>
      </w:r>
      <w:r w:rsidR="00291516" w:rsidRPr="00310D39">
        <w:rPr>
          <w:rFonts w:asciiTheme="majorBidi" w:hAnsiTheme="majorBidi" w:cstheme="majorBidi"/>
          <w:sz w:val="26"/>
          <w:szCs w:val="26"/>
        </w:rPr>
        <w:t xml:space="preserve">hammad </w:t>
      </w:r>
      <w:r w:rsidR="004103F3" w:rsidRPr="00310D39">
        <w:rPr>
          <w:rFonts w:asciiTheme="majorBidi" w:hAnsiTheme="majorBidi" w:cstheme="majorBidi"/>
          <w:sz w:val="26"/>
          <w:szCs w:val="26"/>
        </w:rPr>
        <w:t xml:space="preserve">(S.A.W) </w:t>
      </w:r>
      <w:r w:rsidR="00291516" w:rsidRPr="00310D39">
        <w:rPr>
          <w:rFonts w:asciiTheme="majorBidi" w:hAnsiTheme="majorBidi" w:cstheme="majorBidi"/>
          <w:sz w:val="26"/>
          <w:szCs w:val="26"/>
        </w:rPr>
        <w:t xml:space="preserve">disse: </w:t>
      </w:r>
      <w:r w:rsidR="00726F3F" w:rsidRPr="00310D39">
        <w:rPr>
          <w:rFonts w:asciiTheme="majorBidi" w:hAnsiTheme="majorBidi" w:cstheme="majorBidi"/>
          <w:sz w:val="26"/>
          <w:szCs w:val="26"/>
        </w:rPr>
        <w:t>“Quem deixar for</w:t>
      </w:r>
      <w:r w:rsidR="00CF7042" w:rsidRPr="00310D39">
        <w:rPr>
          <w:rFonts w:asciiTheme="majorBidi" w:hAnsiTheme="majorBidi" w:cstheme="majorBidi"/>
          <w:sz w:val="26"/>
          <w:szCs w:val="26"/>
        </w:rPr>
        <w:t>tuna servirá como</w:t>
      </w:r>
      <w:r w:rsidR="00726F3F" w:rsidRPr="00310D39">
        <w:rPr>
          <w:rFonts w:asciiTheme="majorBidi" w:hAnsiTheme="majorBidi" w:cstheme="majorBidi"/>
          <w:sz w:val="26"/>
          <w:szCs w:val="26"/>
        </w:rPr>
        <w:t xml:space="preserve"> herança </w:t>
      </w:r>
      <w:r w:rsidR="00CF7042" w:rsidRPr="00310D39">
        <w:rPr>
          <w:rFonts w:asciiTheme="majorBidi" w:hAnsiTheme="majorBidi" w:cstheme="majorBidi"/>
          <w:sz w:val="26"/>
          <w:szCs w:val="26"/>
        </w:rPr>
        <w:t>para</w:t>
      </w:r>
      <w:r w:rsidR="00726F3F" w:rsidRPr="00310D39">
        <w:rPr>
          <w:rFonts w:asciiTheme="majorBidi" w:hAnsiTheme="majorBidi" w:cstheme="majorBidi"/>
          <w:sz w:val="26"/>
          <w:szCs w:val="26"/>
        </w:rPr>
        <w:t xml:space="preserve"> sua família, </w:t>
      </w:r>
      <w:r w:rsidR="00062BB0" w:rsidRPr="00310D39">
        <w:rPr>
          <w:rFonts w:asciiTheme="majorBidi" w:hAnsiTheme="majorBidi" w:cstheme="majorBidi"/>
          <w:sz w:val="26"/>
          <w:szCs w:val="26"/>
        </w:rPr>
        <w:t xml:space="preserve">mas </w:t>
      </w:r>
      <w:r w:rsidR="00CF7042" w:rsidRPr="00310D39">
        <w:rPr>
          <w:rFonts w:asciiTheme="majorBidi" w:hAnsiTheme="majorBidi" w:cstheme="majorBidi"/>
          <w:sz w:val="26"/>
          <w:szCs w:val="26"/>
        </w:rPr>
        <w:t>aquele que</w:t>
      </w:r>
      <w:r w:rsidR="00BD51E1" w:rsidRPr="00310D39">
        <w:rPr>
          <w:rFonts w:asciiTheme="majorBidi" w:hAnsiTheme="majorBidi" w:cstheme="majorBidi"/>
          <w:sz w:val="26"/>
          <w:szCs w:val="26"/>
        </w:rPr>
        <w:t xml:space="preserve"> deixar dí</w:t>
      </w:r>
      <w:r w:rsidR="00726F3F" w:rsidRPr="00310D39">
        <w:rPr>
          <w:rFonts w:asciiTheme="majorBidi" w:hAnsiTheme="majorBidi" w:cstheme="majorBidi"/>
          <w:sz w:val="26"/>
          <w:szCs w:val="26"/>
        </w:rPr>
        <w:t>vida ou agregados (crianças ou dependentes)</w:t>
      </w:r>
      <w:r w:rsidR="00BD51E1" w:rsidRPr="00310D39">
        <w:rPr>
          <w:rFonts w:asciiTheme="majorBidi" w:hAnsiTheme="majorBidi" w:cstheme="majorBidi"/>
          <w:sz w:val="26"/>
          <w:szCs w:val="26"/>
        </w:rPr>
        <w:t>,</w:t>
      </w:r>
      <w:r w:rsidR="00726F3F" w:rsidRPr="00310D39">
        <w:rPr>
          <w:rFonts w:asciiTheme="majorBidi" w:hAnsiTheme="majorBidi" w:cstheme="majorBidi"/>
          <w:sz w:val="26"/>
          <w:szCs w:val="26"/>
        </w:rPr>
        <w:t xml:space="preserve"> </w:t>
      </w:r>
      <w:r w:rsidR="00377EDC" w:rsidRPr="00310D39">
        <w:rPr>
          <w:rFonts w:asciiTheme="majorBidi" w:hAnsiTheme="majorBidi" w:cstheme="majorBidi"/>
          <w:sz w:val="26"/>
          <w:szCs w:val="26"/>
        </w:rPr>
        <w:t>tomo</w:t>
      </w:r>
      <w:r w:rsidR="00BD51E1" w:rsidRPr="00310D39">
        <w:rPr>
          <w:rFonts w:asciiTheme="majorBidi" w:hAnsiTheme="majorBidi" w:cstheme="majorBidi"/>
          <w:sz w:val="26"/>
          <w:szCs w:val="26"/>
        </w:rPr>
        <w:t xml:space="preserve"> </w:t>
      </w:r>
      <w:r w:rsidR="00CF7042" w:rsidRPr="00310D39">
        <w:rPr>
          <w:rFonts w:asciiTheme="majorBidi" w:hAnsiTheme="majorBidi" w:cstheme="majorBidi"/>
          <w:sz w:val="26"/>
          <w:szCs w:val="26"/>
        </w:rPr>
        <w:t>eu</w:t>
      </w:r>
      <w:r w:rsidR="00377EDC" w:rsidRPr="00310D39">
        <w:rPr>
          <w:rFonts w:asciiTheme="majorBidi" w:hAnsiTheme="majorBidi" w:cstheme="majorBidi"/>
          <w:sz w:val="26"/>
          <w:szCs w:val="26"/>
        </w:rPr>
        <w:t xml:space="preserve"> a responsabilidade deles (cuidar, educ</w:t>
      </w:r>
      <w:r w:rsidR="00BD51E1" w:rsidRPr="00310D39">
        <w:rPr>
          <w:rFonts w:asciiTheme="majorBidi" w:hAnsiTheme="majorBidi" w:cstheme="majorBidi"/>
          <w:sz w:val="26"/>
          <w:szCs w:val="26"/>
        </w:rPr>
        <w:t>ar suas crianças, quitar suas dí</w:t>
      </w:r>
      <w:r w:rsidR="00377EDC" w:rsidRPr="00310D39">
        <w:rPr>
          <w:rFonts w:asciiTheme="majorBidi" w:hAnsiTheme="majorBidi" w:cstheme="majorBidi"/>
          <w:sz w:val="26"/>
          <w:szCs w:val="26"/>
        </w:rPr>
        <w:t xml:space="preserve">vidas). E eu sou o </w:t>
      </w:r>
      <w:r w:rsidR="00CF7042" w:rsidRPr="00310D39">
        <w:rPr>
          <w:rFonts w:asciiTheme="majorBidi" w:hAnsiTheme="majorBidi" w:cstheme="majorBidi"/>
          <w:sz w:val="26"/>
          <w:szCs w:val="26"/>
        </w:rPr>
        <w:t>custódio</w:t>
      </w:r>
      <w:r w:rsidR="00377EDC" w:rsidRPr="00310D39">
        <w:rPr>
          <w:rFonts w:asciiTheme="majorBidi" w:hAnsiTheme="majorBidi" w:cstheme="majorBidi"/>
          <w:sz w:val="26"/>
          <w:szCs w:val="26"/>
        </w:rPr>
        <w:t xml:space="preserve"> dos crentes</w:t>
      </w:r>
      <w:r w:rsidR="00377EDC" w:rsidRPr="00310D39">
        <w:rPr>
          <w:rFonts w:asciiTheme="majorBidi" w:hAnsiTheme="majorBidi" w:cstheme="majorBidi"/>
          <w:sz w:val="26"/>
          <w:szCs w:val="26"/>
        </w:rPr>
        <w:footnoteReference w:id="19"/>
      </w:r>
      <w:r w:rsidR="00377EDC" w:rsidRPr="00310D39">
        <w:rPr>
          <w:rFonts w:asciiTheme="majorBidi" w:hAnsiTheme="majorBidi" w:cstheme="majorBidi"/>
          <w:sz w:val="26"/>
          <w:szCs w:val="26"/>
        </w:rPr>
        <w:t>”.</w:t>
      </w:r>
    </w:p>
    <w:p w:rsidR="000272B8" w:rsidRPr="00310D39" w:rsidRDefault="000272B8" w:rsidP="00310D39">
      <w:pPr>
        <w:pStyle w:val="ListParagraph"/>
        <w:numPr>
          <w:ilvl w:val="0"/>
          <w:numId w:val="3"/>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Na sociedade muçulmana</w:t>
      </w:r>
      <w:r w:rsidR="007B0BD9" w:rsidRPr="00310D39">
        <w:rPr>
          <w:rFonts w:asciiTheme="majorBidi" w:hAnsiTheme="majorBidi" w:cstheme="majorBidi"/>
          <w:sz w:val="26"/>
          <w:szCs w:val="26"/>
        </w:rPr>
        <w:t>,</w:t>
      </w:r>
      <w:r w:rsidRPr="00310D39">
        <w:rPr>
          <w:rFonts w:asciiTheme="majorBidi" w:hAnsiTheme="majorBidi" w:cstheme="majorBidi"/>
          <w:sz w:val="26"/>
          <w:szCs w:val="26"/>
        </w:rPr>
        <w:t xml:space="preserve"> </w:t>
      </w:r>
      <w:r w:rsidR="007B0BD9" w:rsidRPr="00310D39">
        <w:rPr>
          <w:rFonts w:asciiTheme="majorBidi" w:hAnsiTheme="majorBidi" w:cstheme="majorBidi"/>
          <w:sz w:val="26"/>
          <w:szCs w:val="26"/>
        </w:rPr>
        <w:t>é obrigatório canalizar as cari</w:t>
      </w:r>
      <w:r w:rsidR="002D53D3" w:rsidRPr="00310D39">
        <w:rPr>
          <w:rFonts w:asciiTheme="majorBidi" w:hAnsiTheme="majorBidi" w:cstheme="majorBidi"/>
          <w:sz w:val="26"/>
          <w:szCs w:val="26"/>
        </w:rPr>
        <w:t>dades aos pobres e necessitados;</w:t>
      </w:r>
      <w:r w:rsidR="007B0BD9" w:rsidRPr="00310D39">
        <w:rPr>
          <w:rFonts w:asciiTheme="majorBidi" w:hAnsiTheme="majorBidi" w:cstheme="majorBidi"/>
          <w:sz w:val="26"/>
          <w:szCs w:val="26"/>
        </w:rPr>
        <w:t xml:space="preserve"> estes </w:t>
      </w:r>
      <w:r w:rsidR="00CF7042" w:rsidRPr="00310D39">
        <w:rPr>
          <w:rFonts w:asciiTheme="majorBidi" w:hAnsiTheme="majorBidi" w:cstheme="majorBidi"/>
          <w:sz w:val="26"/>
          <w:szCs w:val="26"/>
        </w:rPr>
        <w:t>têm</w:t>
      </w:r>
      <w:r w:rsidR="002D53D3" w:rsidRPr="00310D39">
        <w:rPr>
          <w:rFonts w:asciiTheme="majorBidi" w:hAnsiTheme="majorBidi" w:cstheme="majorBidi"/>
          <w:sz w:val="26"/>
          <w:szCs w:val="26"/>
        </w:rPr>
        <w:t xml:space="preserve"> o direito sobre o Z</w:t>
      </w:r>
      <w:r w:rsidR="007B0BD9" w:rsidRPr="00310D39">
        <w:rPr>
          <w:rFonts w:asciiTheme="majorBidi" w:hAnsiTheme="majorBidi" w:cstheme="majorBidi"/>
          <w:sz w:val="26"/>
          <w:szCs w:val="26"/>
        </w:rPr>
        <w:t xml:space="preserve">akat (caridade obrigatória) </w:t>
      </w:r>
      <w:r w:rsidR="00EB6508" w:rsidRPr="00310D39">
        <w:rPr>
          <w:rFonts w:asciiTheme="majorBidi" w:hAnsiTheme="majorBidi" w:cstheme="majorBidi"/>
          <w:sz w:val="26"/>
          <w:szCs w:val="26"/>
        </w:rPr>
        <w:t>dos ricos mu</w:t>
      </w:r>
      <w:r w:rsidR="002D53D3" w:rsidRPr="00310D39">
        <w:rPr>
          <w:rFonts w:asciiTheme="majorBidi" w:hAnsiTheme="majorBidi" w:cstheme="majorBidi"/>
          <w:sz w:val="26"/>
          <w:szCs w:val="26"/>
        </w:rPr>
        <w:t>çulmanos que representa o princí</w:t>
      </w:r>
      <w:r w:rsidR="00EB6508" w:rsidRPr="00310D39">
        <w:rPr>
          <w:rFonts w:asciiTheme="majorBidi" w:hAnsiTheme="majorBidi" w:cstheme="majorBidi"/>
          <w:sz w:val="26"/>
          <w:szCs w:val="26"/>
        </w:rPr>
        <w:t xml:space="preserve">pio da solidariedade social no </w:t>
      </w:r>
      <w:r w:rsidR="00CF7042" w:rsidRPr="00310D39">
        <w:rPr>
          <w:rFonts w:asciiTheme="majorBidi" w:hAnsiTheme="majorBidi" w:cstheme="majorBidi"/>
          <w:sz w:val="26"/>
          <w:szCs w:val="26"/>
        </w:rPr>
        <w:t>Islam</w:t>
      </w:r>
      <w:r w:rsidR="00EB6508" w:rsidRPr="00310D39">
        <w:rPr>
          <w:rFonts w:asciiTheme="majorBidi" w:hAnsiTheme="majorBidi" w:cstheme="majorBidi"/>
          <w:sz w:val="26"/>
          <w:szCs w:val="26"/>
        </w:rPr>
        <w:t>, sendo uma parcela que um rico deve c</w:t>
      </w:r>
      <w:r w:rsidR="002D53D3" w:rsidRPr="00310D39">
        <w:rPr>
          <w:rFonts w:asciiTheme="majorBidi" w:hAnsiTheme="majorBidi" w:cstheme="majorBidi"/>
          <w:sz w:val="26"/>
          <w:szCs w:val="26"/>
        </w:rPr>
        <w:t>ontribuir para ajudar os pobres.</w:t>
      </w:r>
      <w:r w:rsidR="00EB6508" w:rsidRPr="00310D39">
        <w:rPr>
          <w:rFonts w:asciiTheme="majorBidi" w:hAnsiTheme="majorBidi" w:cstheme="majorBidi"/>
          <w:sz w:val="26"/>
          <w:szCs w:val="26"/>
        </w:rPr>
        <w:t xml:space="preserve"> </w:t>
      </w:r>
      <w:r w:rsidR="00CF7042" w:rsidRPr="00310D39">
        <w:rPr>
          <w:rFonts w:asciiTheme="majorBidi" w:hAnsiTheme="majorBidi" w:cstheme="majorBidi"/>
          <w:sz w:val="26"/>
          <w:szCs w:val="26"/>
        </w:rPr>
        <w:t>Consta que o</w:t>
      </w:r>
      <w:r w:rsidR="004666FA" w:rsidRPr="00310D39">
        <w:rPr>
          <w:rFonts w:asciiTheme="majorBidi" w:hAnsiTheme="majorBidi" w:cstheme="majorBidi"/>
          <w:sz w:val="26"/>
          <w:szCs w:val="26"/>
        </w:rPr>
        <w:t xml:space="preserve"> </w:t>
      </w:r>
      <w:r w:rsidR="002D53D3" w:rsidRPr="00310D39">
        <w:rPr>
          <w:rFonts w:asciiTheme="majorBidi" w:hAnsiTheme="majorBidi" w:cstheme="majorBidi"/>
          <w:sz w:val="26"/>
          <w:szCs w:val="26"/>
        </w:rPr>
        <w:t>Profeta Mu</w:t>
      </w:r>
      <w:r w:rsidR="00EB6508" w:rsidRPr="00310D39">
        <w:rPr>
          <w:rFonts w:asciiTheme="majorBidi" w:hAnsiTheme="majorBidi" w:cstheme="majorBidi"/>
          <w:sz w:val="26"/>
          <w:szCs w:val="26"/>
        </w:rPr>
        <w:t xml:space="preserve">hammad – que a paz e bênção de Deus estejam com ele </w:t>
      </w:r>
      <w:r w:rsidR="000A4AB6" w:rsidRPr="00310D39">
        <w:rPr>
          <w:rFonts w:asciiTheme="majorBidi" w:hAnsiTheme="majorBidi" w:cstheme="majorBidi"/>
          <w:sz w:val="26"/>
          <w:szCs w:val="26"/>
        </w:rPr>
        <w:t>–</w:t>
      </w:r>
      <w:r w:rsidR="004666FA" w:rsidRPr="00310D39">
        <w:rPr>
          <w:rFonts w:asciiTheme="majorBidi" w:hAnsiTheme="majorBidi" w:cstheme="majorBidi"/>
          <w:sz w:val="26"/>
          <w:szCs w:val="26"/>
        </w:rPr>
        <w:t xml:space="preserve"> quando</w:t>
      </w:r>
      <w:r w:rsidR="003C0C5A" w:rsidRPr="00310D39">
        <w:rPr>
          <w:rFonts w:asciiTheme="majorBidi" w:hAnsiTheme="majorBidi" w:cstheme="majorBidi"/>
          <w:sz w:val="26"/>
          <w:szCs w:val="26"/>
        </w:rPr>
        <w:t xml:space="preserve"> enviou</w:t>
      </w:r>
      <w:r w:rsidR="000A4AB6" w:rsidRPr="00310D39">
        <w:rPr>
          <w:rFonts w:asciiTheme="majorBidi" w:hAnsiTheme="majorBidi" w:cstheme="majorBidi"/>
          <w:sz w:val="26"/>
          <w:szCs w:val="26"/>
        </w:rPr>
        <w:t xml:space="preserve"> Moazi Ibn Jabal – que Deus esteja satisfeito com ele – </w:t>
      </w:r>
      <w:r w:rsidR="00CF7042" w:rsidRPr="00310D39">
        <w:rPr>
          <w:rFonts w:asciiTheme="majorBidi" w:hAnsiTheme="majorBidi" w:cstheme="majorBidi"/>
          <w:sz w:val="26"/>
          <w:szCs w:val="26"/>
        </w:rPr>
        <w:t>ao</w:t>
      </w:r>
      <w:r w:rsidR="003C0C5A" w:rsidRPr="00310D39">
        <w:rPr>
          <w:rFonts w:asciiTheme="majorBidi" w:hAnsiTheme="majorBidi" w:cstheme="majorBidi"/>
          <w:sz w:val="26"/>
          <w:szCs w:val="26"/>
        </w:rPr>
        <w:t xml:space="preserve"> I</w:t>
      </w:r>
      <w:r w:rsidR="000A4AB6" w:rsidRPr="00310D39">
        <w:rPr>
          <w:rFonts w:asciiTheme="majorBidi" w:hAnsiTheme="majorBidi" w:cstheme="majorBidi"/>
          <w:sz w:val="26"/>
          <w:szCs w:val="26"/>
        </w:rPr>
        <w:t>émen</w:t>
      </w:r>
      <w:r w:rsidR="00E22135" w:rsidRPr="00310D39">
        <w:rPr>
          <w:rFonts w:asciiTheme="majorBidi" w:hAnsiTheme="majorBidi" w:cstheme="majorBidi"/>
          <w:sz w:val="26"/>
          <w:szCs w:val="26"/>
        </w:rPr>
        <w:t xml:space="preserve"> </w:t>
      </w:r>
      <w:r w:rsidR="00E22135" w:rsidRPr="00310D39">
        <w:rPr>
          <w:rFonts w:asciiTheme="majorBidi" w:hAnsiTheme="majorBidi" w:cstheme="majorBidi"/>
          <w:b/>
          <w:bCs/>
          <w:sz w:val="26"/>
          <w:szCs w:val="26"/>
        </w:rPr>
        <w:t>[disse]</w:t>
      </w:r>
      <w:r w:rsidR="000A4AB6" w:rsidRPr="00310D39">
        <w:rPr>
          <w:rFonts w:asciiTheme="majorBidi" w:hAnsiTheme="majorBidi" w:cstheme="majorBidi"/>
          <w:sz w:val="26"/>
          <w:szCs w:val="26"/>
        </w:rPr>
        <w:t xml:space="preserve">: “[...] ensine as pessoas que Deus tornou obrigatório a caridade nos seus bens, é tirada dos ricos e </w:t>
      </w:r>
      <w:r w:rsidR="00AB6AC7" w:rsidRPr="00310D39">
        <w:rPr>
          <w:rFonts w:asciiTheme="majorBidi" w:hAnsiTheme="majorBidi" w:cstheme="majorBidi"/>
          <w:sz w:val="26"/>
          <w:szCs w:val="26"/>
        </w:rPr>
        <w:t>passada aos pobres dentre eles</w:t>
      </w:r>
      <w:r w:rsidR="00AB6AC7" w:rsidRPr="00310D39">
        <w:rPr>
          <w:rFonts w:asciiTheme="majorBidi" w:hAnsiTheme="majorBidi" w:cstheme="majorBidi"/>
          <w:sz w:val="26"/>
          <w:szCs w:val="26"/>
        </w:rPr>
        <w:footnoteReference w:id="20"/>
      </w:r>
      <w:r w:rsidR="00AB6AC7" w:rsidRPr="00310D39">
        <w:rPr>
          <w:rFonts w:asciiTheme="majorBidi" w:hAnsiTheme="majorBidi" w:cstheme="majorBidi"/>
          <w:sz w:val="26"/>
          <w:szCs w:val="26"/>
        </w:rPr>
        <w:t>”.</w:t>
      </w:r>
    </w:p>
    <w:p w:rsidR="00ED3AC1" w:rsidRPr="00743E4B" w:rsidRDefault="00C214A1" w:rsidP="00743E4B">
      <w:pPr>
        <w:pStyle w:val="ListParagraph"/>
        <w:numPr>
          <w:ilvl w:val="0"/>
          <w:numId w:val="3"/>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As caridades voluntárias pagas por um muçulmano, por livre vontade e amor, </w:t>
      </w:r>
      <w:r w:rsidR="00CF7042" w:rsidRPr="00310D39">
        <w:rPr>
          <w:rFonts w:asciiTheme="majorBidi" w:hAnsiTheme="majorBidi" w:cstheme="majorBidi"/>
          <w:sz w:val="26"/>
          <w:szCs w:val="26"/>
        </w:rPr>
        <w:t>busca, com elas,</w:t>
      </w:r>
      <w:r w:rsidR="000C41A4" w:rsidRPr="00310D39">
        <w:rPr>
          <w:rFonts w:asciiTheme="majorBidi" w:hAnsiTheme="majorBidi" w:cstheme="majorBidi"/>
          <w:sz w:val="26"/>
          <w:szCs w:val="26"/>
        </w:rPr>
        <w:t xml:space="preserve"> cobrir</w:t>
      </w:r>
      <w:r w:rsidR="00751900" w:rsidRPr="00310D39">
        <w:rPr>
          <w:rFonts w:asciiTheme="majorBidi" w:hAnsiTheme="majorBidi" w:cstheme="majorBidi"/>
          <w:sz w:val="26"/>
          <w:szCs w:val="26"/>
        </w:rPr>
        <w:t xml:space="preserve"> as necessidades de seus </w:t>
      </w:r>
      <w:r w:rsidR="00A5403D" w:rsidRPr="00310D39">
        <w:rPr>
          <w:rFonts w:asciiTheme="majorBidi" w:hAnsiTheme="majorBidi" w:cstheme="majorBidi"/>
          <w:sz w:val="26"/>
          <w:szCs w:val="26"/>
        </w:rPr>
        <w:t xml:space="preserve">irmãos, ação que representa o cumprimento </w:t>
      </w:r>
      <w:r w:rsidR="00F62B96" w:rsidRPr="00310D39">
        <w:rPr>
          <w:rFonts w:asciiTheme="majorBidi" w:hAnsiTheme="majorBidi" w:cstheme="majorBidi"/>
          <w:sz w:val="26"/>
          <w:szCs w:val="26"/>
        </w:rPr>
        <w:t xml:space="preserve">da ordem </w:t>
      </w:r>
      <w:r w:rsidR="00F62B96" w:rsidRPr="00310D39">
        <w:rPr>
          <w:rFonts w:asciiTheme="majorBidi" w:hAnsiTheme="majorBidi" w:cstheme="majorBidi"/>
          <w:sz w:val="26"/>
          <w:szCs w:val="26"/>
        </w:rPr>
        <w:lastRenderedPageBreak/>
        <w:t>de Deus e a busca de S</w:t>
      </w:r>
      <w:r w:rsidR="00A5403D" w:rsidRPr="00310D39">
        <w:rPr>
          <w:rFonts w:asciiTheme="majorBidi" w:hAnsiTheme="majorBidi" w:cstheme="majorBidi"/>
          <w:sz w:val="26"/>
          <w:szCs w:val="26"/>
        </w:rPr>
        <w:t>u</w:t>
      </w:r>
      <w:r w:rsidR="00F62B96" w:rsidRPr="00310D39">
        <w:rPr>
          <w:rFonts w:asciiTheme="majorBidi" w:hAnsiTheme="majorBidi" w:cstheme="majorBidi"/>
          <w:sz w:val="26"/>
          <w:szCs w:val="26"/>
        </w:rPr>
        <w:t>a</w:t>
      </w:r>
      <w:r w:rsidR="0063428C" w:rsidRPr="00310D39">
        <w:rPr>
          <w:rFonts w:asciiTheme="majorBidi" w:hAnsiTheme="majorBidi" w:cstheme="majorBidi"/>
          <w:sz w:val="26"/>
          <w:szCs w:val="26"/>
        </w:rPr>
        <w:t xml:space="preserve"> satisfação. O Profeta Mu</w:t>
      </w:r>
      <w:r w:rsidR="00A5403D" w:rsidRPr="00310D39">
        <w:rPr>
          <w:rFonts w:asciiTheme="majorBidi" w:hAnsiTheme="majorBidi" w:cstheme="majorBidi"/>
          <w:sz w:val="26"/>
          <w:szCs w:val="26"/>
        </w:rPr>
        <w:t xml:space="preserve">hammad </w:t>
      </w:r>
      <w:r w:rsidR="004103F3" w:rsidRPr="00310D39">
        <w:rPr>
          <w:rFonts w:asciiTheme="majorBidi" w:hAnsiTheme="majorBidi" w:cstheme="majorBidi"/>
          <w:sz w:val="26"/>
          <w:szCs w:val="26"/>
        </w:rPr>
        <w:t>(S.A.W)</w:t>
      </w:r>
      <w:r w:rsidR="00A5403D" w:rsidRPr="00310D39">
        <w:rPr>
          <w:rFonts w:asciiTheme="majorBidi" w:hAnsiTheme="majorBidi" w:cstheme="majorBidi"/>
          <w:sz w:val="26"/>
          <w:szCs w:val="26"/>
        </w:rPr>
        <w:t xml:space="preserve"> disse: “</w:t>
      </w:r>
      <w:r w:rsidR="00A75D0F" w:rsidRPr="00310D39">
        <w:rPr>
          <w:rFonts w:asciiTheme="majorBidi" w:hAnsiTheme="majorBidi" w:cstheme="majorBidi"/>
          <w:sz w:val="26"/>
          <w:szCs w:val="26"/>
        </w:rPr>
        <w:t>Ó povo! Anunciai a paz, ligai os laços de parent</w:t>
      </w:r>
      <w:r w:rsidR="00C534A2" w:rsidRPr="00310D39">
        <w:rPr>
          <w:rFonts w:asciiTheme="majorBidi" w:hAnsiTheme="majorBidi" w:cstheme="majorBidi"/>
          <w:sz w:val="26"/>
          <w:szCs w:val="26"/>
        </w:rPr>
        <w:t xml:space="preserve">esco, alimentai (o necessitado) </w:t>
      </w:r>
      <w:r w:rsidR="00CF7042" w:rsidRPr="00310D39">
        <w:rPr>
          <w:rFonts w:asciiTheme="majorBidi" w:hAnsiTheme="majorBidi" w:cstheme="majorBidi"/>
          <w:sz w:val="26"/>
          <w:szCs w:val="26"/>
        </w:rPr>
        <w:t>e</w:t>
      </w:r>
      <w:r w:rsidR="00A75D0F" w:rsidRPr="00310D39">
        <w:rPr>
          <w:rFonts w:asciiTheme="majorBidi" w:hAnsiTheme="majorBidi" w:cstheme="majorBidi"/>
          <w:sz w:val="26"/>
          <w:szCs w:val="26"/>
        </w:rPr>
        <w:t xml:space="preserve"> orai durante a noite enquanto as pessoas adormecem, entrarão no paraíso em paz</w:t>
      </w:r>
      <w:r w:rsidR="00E26FA7" w:rsidRPr="00310D39">
        <w:rPr>
          <w:rFonts w:asciiTheme="majorBidi" w:hAnsiTheme="majorBidi" w:cstheme="majorBidi"/>
          <w:sz w:val="26"/>
          <w:szCs w:val="26"/>
        </w:rPr>
        <w:footnoteReference w:id="21"/>
      </w:r>
      <w:r w:rsidR="00A75D0F" w:rsidRPr="00310D39">
        <w:rPr>
          <w:rFonts w:asciiTheme="majorBidi" w:hAnsiTheme="majorBidi" w:cstheme="majorBidi"/>
          <w:sz w:val="26"/>
          <w:szCs w:val="26"/>
        </w:rPr>
        <w:t>”.</w:t>
      </w:r>
      <w:r w:rsidR="007D76CB" w:rsidRPr="00310D39">
        <w:rPr>
          <w:rFonts w:asciiTheme="majorBidi" w:hAnsiTheme="majorBidi" w:cstheme="majorBidi"/>
          <w:sz w:val="26"/>
          <w:szCs w:val="26"/>
        </w:rPr>
        <w:t xml:space="preserve"> Noutra passagem o Profeta disse: “</w:t>
      </w:r>
      <w:r w:rsidR="00E014C0" w:rsidRPr="00310D39">
        <w:rPr>
          <w:rFonts w:asciiTheme="majorBidi" w:hAnsiTheme="majorBidi" w:cstheme="majorBidi"/>
          <w:sz w:val="26"/>
          <w:szCs w:val="26"/>
        </w:rPr>
        <w:t xml:space="preserve">Aquele que aliviar, de um crente, uma angustia, das angustias desta vida, Deus aliviará dele algumas angustias no Dia do Juízo Final; e aquele que resolver a dificuldade de um necessitado, Deus resolverá as suas dificuldades, tanto nesta vida como na Outra; e aquele que for discreto para com as faltas de um muçulmano, Deus será discreto com as suas faltas, nesta vida e na Outra; </w:t>
      </w:r>
      <w:r w:rsidR="007D76CB" w:rsidRPr="00310D39">
        <w:rPr>
          <w:rFonts w:asciiTheme="majorBidi" w:hAnsiTheme="majorBidi" w:cstheme="majorBidi"/>
          <w:sz w:val="26"/>
          <w:szCs w:val="26"/>
        </w:rPr>
        <w:t>Deus dá assistência ao servo enquanto este assistir seu irmão</w:t>
      </w:r>
      <w:r w:rsidR="007D76CB" w:rsidRPr="00310D39">
        <w:rPr>
          <w:rFonts w:asciiTheme="majorBidi" w:hAnsiTheme="majorBidi" w:cstheme="majorBidi"/>
          <w:sz w:val="26"/>
          <w:szCs w:val="26"/>
        </w:rPr>
        <w:footnoteReference w:id="22"/>
      </w:r>
      <w:r w:rsidR="007D76CB" w:rsidRPr="00310D39">
        <w:rPr>
          <w:rFonts w:asciiTheme="majorBidi" w:hAnsiTheme="majorBidi" w:cstheme="majorBidi"/>
          <w:sz w:val="26"/>
          <w:szCs w:val="26"/>
        </w:rPr>
        <w:t>”. Disse também: “</w:t>
      </w:r>
      <w:r w:rsidR="00474463" w:rsidRPr="00310D39">
        <w:rPr>
          <w:rFonts w:asciiTheme="majorBidi" w:hAnsiTheme="majorBidi" w:cstheme="majorBidi"/>
          <w:sz w:val="26"/>
          <w:szCs w:val="26"/>
        </w:rPr>
        <w:t>A pessoa a quem Deus mais ama é a mais benéfica para as</w:t>
      </w:r>
      <w:r w:rsidR="00474463" w:rsidRPr="00310D39">
        <w:rPr>
          <w:rFonts w:asciiTheme="majorBidi" w:hAnsiTheme="majorBidi" w:cstheme="majorBidi"/>
          <w:b/>
          <w:bCs/>
          <w:sz w:val="26"/>
          <w:szCs w:val="26"/>
        </w:rPr>
        <w:t xml:space="preserve"> </w:t>
      </w:r>
      <w:r w:rsidR="00B72457" w:rsidRPr="00310D39">
        <w:rPr>
          <w:rFonts w:asciiTheme="majorBidi" w:hAnsiTheme="majorBidi" w:cstheme="majorBidi"/>
          <w:sz w:val="26"/>
          <w:szCs w:val="26"/>
        </w:rPr>
        <w:t>outras</w:t>
      </w:r>
      <w:r w:rsidR="002F7ED1" w:rsidRPr="00310D39">
        <w:rPr>
          <w:rFonts w:asciiTheme="majorBidi" w:hAnsiTheme="majorBidi" w:cstheme="majorBidi"/>
          <w:sz w:val="26"/>
          <w:szCs w:val="26"/>
        </w:rPr>
        <w:t xml:space="preserve"> </w:t>
      </w:r>
      <w:r w:rsidR="00474463" w:rsidRPr="00310D39">
        <w:rPr>
          <w:rFonts w:asciiTheme="majorBidi" w:hAnsiTheme="majorBidi" w:cstheme="majorBidi"/>
          <w:sz w:val="26"/>
          <w:szCs w:val="26"/>
        </w:rPr>
        <w:t xml:space="preserve">pessoas. As ações que Deus (Exaltado Seja) mais ama são as que proporcionam alegria ao muçulmano, ou eliminam uma de suas tristezas, ou </w:t>
      </w:r>
      <w:r w:rsidR="002F7ED1" w:rsidRPr="00310D39">
        <w:rPr>
          <w:rFonts w:asciiTheme="majorBidi" w:hAnsiTheme="majorBidi" w:cstheme="majorBidi"/>
          <w:sz w:val="26"/>
          <w:szCs w:val="26"/>
        </w:rPr>
        <w:t>l</w:t>
      </w:r>
      <w:r w:rsidR="00B72457" w:rsidRPr="00310D39">
        <w:rPr>
          <w:rFonts w:asciiTheme="majorBidi" w:hAnsiTheme="majorBidi" w:cstheme="majorBidi"/>
          <w:sz w:val="26"/>
          <w:szCs w:val="26"/>
        </w:rPr>
        <w:t>iquidam</w:t>
      </w:r>
      <w:r w:rsidR="00474463" w:rsidRPr="00310D39">
        <w:rPr>
          <w:rFonts w:asciiTheme="majorBidi" w:hAnsiTheme="majorBidi" w:cstheme="majorBidi"/>
          <w:sz w:val="26"/>
          <w:szCs w:val="26"/>
        </w:rPr>
        <w:t xml:space="preserve"> uma de suas dívidas, ou afastam dele a fome. Para mim, acompanhar um irmão para resolver uma de suas necessidades</w:t>
      </w:r>
      <w:r w:rsidR="002F7ED1" w:rsidRPr="00310D39">
        <w:rPr>
          <w:rFonts w:asciiTheme="majorBidi" w:hAnsiTheme="majorBidi" w:cstheme="majorBidi"/>
          <w:sz w:val="26"/>
          <w:szCs w:val="26"/>
        </w:rPr>
        <w:t>,</w:t>
      </w:r>
      <w:r w:rsidR="00474463" w:rsidRPr="00310D39">
        <w:rPr>
          <w:rFonts w:asciiTheme="majorBidi" w:hAnsiTheme="majorBidi" w:cstheme="majorBidi"/>
          <w:sz w:val="26"/>
          <w:szCs w:val="26"/>
        </w:rPr>
        <w:t xml:space="preserve"> é melhor do que ficar em retiro nesta mesquita (a Mesquita de Madina) durante um mês. Quem reprimir a sua ira, </w:t>
      </w:r>
      <w:r w:rsidR="002F7ED1" w:rsidRPr="00310D39">
        <w:rPr>
          <w:rFonts w:asciiTheme="majorBidi" w:hAnsiTheme="majorBidi" w:cstheme="majorBidi"/>
          <w:sz w:val="26"/>
          <w:szCs w:val="26"/>
        </w:rPr>
        <w:t>ocultará seus defeitos</w:t>
      </w:r>
      <w:r w:rsidR="00B72457" w:rsidRPr="00310D39">
        <w:rPr>
          <w:rFonts w:asciiTheme="majorBidi" w:hAnsiTheme="majorBidi" w:cstheme="majorBidi"/>
          <w:sz w:val="26"/>
          <w:szCs w:val="26"/>
        </w:rPr>
        <w:t>,</w:t>
      </w:r>
      <w:r w:rsidR="00565670" w:rsidRPr="00310D39">
        <w:rPr>
          <w:rFonts w:asciiTheme="majorBidi" w:hAnsiTheme="majorBidi" w:cstheme="majorBidi"/>
          <w:sz w:val="26"/>
          <w:szCs w:val="26"/>
        </w:rPr>
        <w:t xml:space="preserve"> </w:t>
      </w:r>
      <w:r w:rsidR="000E280E" w:rsidRPr="00310D39">
        <w:rPr>
          <w:rFonts w:asciiTheme="majorBidi" w:hAnsiTheme="majorBidi" w:cstheme="majorBidi"/>
          <w:sz w:val="26"/>
          <w:szCs w:val="26"/>
        </w:rPr>
        <w:t>e</w:t>
      </w:r>
      <w:r w:rsidR="00565670" w:rsidRPr="00310D39">
        <w:rPr>
          <w:rFonts w:asciiTheme="majorBidi" w:hAnsiTheme="majorBidi" w:cstheme="majorBidi"/>
          <w:sz w:val="26"/>
          <w:szCs w:val="26"/>
        </w:rPr>
        <w:t xml:space="preserve"> q</w:t>
      </w:r>
      <w:r w:rsidR="00474463" w:rsidRPr="00310D39">
        <w:rPr>
          <w:rFonts w:asciiTheme="majorBidi" w:hAnsiTheme="majorBidi" w:cstheme="majorBidi"/>
          <w:sz w:val="26"/>
          <w:szCs w:val="26"/>
        </w:rPr>
        <w:t>uem reprimir a sua</w:t>
      </w:r>
      <w:r w:rsidR="00B72457" w:rsidRPr="00310D39">
        <w:rPr>
          <w:rFonts w:asciiTheme="majorBidi" w:hAnsiTheme="majorBidi" w:cstheme="majorBidi"/>
          <w:color w:val="FF0000"/>
          <w:sz w:val="26"/>
          <w:szCs w:val="26"/>
        </w:rPr>
        <w:t xml:space="preserve"> </w:t>
      </w:r>
      <w:r w:rsidR="00B72457" w:rsidRPr="00310D39">
        <w:rPr>
          <w:rFonts w:asciiTheme="majorBidi" w:hAnsiTheme="majorBidi" w:cstheme="majorBidi"/>
          <w:sz w:val="26"/>
          <w:szCs w:val="26"/>
        </w:rPr>
        <w:t>fúria</w:t>
      </w:r>
      <w:r w:rsidR="00474463" w:rsidRPr="00310D39">
        <w:rPr>
          <w:rFonts w:asciiTheme="majorBidi" w:hAnsiTheme="majorBidi" w:cstheme="majorBidi"/>
          <w:sz w:val="26"/>
          <w:szCs w:val="26"/>
        </w:rPr>
        <w:t xml:space="preserve">, quando pode </w:t>
      </w:r>
      <w:r w:rsidR="00D5715D" w:rsidRPr="00310D39">
        <w:rPr>
          <w:rFonts w:asciiTheme="majorBidi" w:hAnsiTheme="majorBidi" w:cstheme="majorBidi"/>
          <w:sz w:val="26"/>
          <w:szCs w:val="26"/>
        </w:rPr>
        <w:t>vingá</w:t>
      </w:r>
      <w:r w:rsidR="00B72457" w:rsidRPr="00310D39">
        <w:rPr>
          <w:rFonts w:asciiTheme="majorBidi" w:hAnsiTheme="majorBidi" w:cstheme="majorBidi"/>
          <w:sz w:val="26"/>
          <w:szCs w:val="26"/>
        </w:rPr>
        <w:t>-la, Deus</w:t>
      </w:r>
      <w:r w:rsidR="00474463" w:rsidRPr="00310D39">
        <w:rPr>
          <w:rFonts w:asciiTheme="majorBidi" w:hAnsiTheme="majorBidi" w:cstheme="majorBidi"/>
          <w:sz w:val="26"/>
          <w:szCs w:val="26"/>
        </w:rPr>
        <w:t xml:space="preserve"> preencherá o</w:t>
      </w:r>
      <w:r w:rsidR="003861DD" w:rsidRPr="00310D39">
        <w:rPr>
          <w:rFonts w:asciiTheme="majorBidi" w:hAnsiTheme="majorBidi" w:cstheme="majorBidi"/>
          <w:sz w:val="26"/>
          <w:szCs w:val="26"/>
        </w:rPr>
        <w:t xml:space="preserve"> </w:t>
      </w:r>
      <w:r w:rsidR="003861DD" w:rsidRPr="00310D39">
        <w:rPr>
          <w:rFonts w:asciiTheme="majorBidi" w:hAnsiTheme="majorBidi" w:cstheme="majorBidi"/>
          <w:b/>
          <w:bCs/>
          <w:sz w:val="26"/>
          <w:szCs w:val="26"/>
        </w:rPr>
        <w:t>[</w:t>
      </w:r>
      <w:r w:rsidR="003861DD" w:rsidRPr="00005F79">
        <w:rPr>
          <w:rFonts w:asciiTheme="majorBidi" w:hAnsiTheme="majorBidi" w:cstheme="majorBidi"/>
          <w:sz w:val="26"/>
          <w:szCs w:val="26"/>
        </w:rPr>
        <w:t>seu</w:t>
      </w:r>
      <w:r w:rsidR="003861DD" w:rsidRPr="00310D39">
        <w:rPr>
          <w:rFonts w:asciiTheme="majorBidi" w:hAnsiTheme="majorBidi" w:cstheme="majorBidi"/>
          <w:b/>
          <w:bCs/>
          <w:sz w:val="26"/>
          <w:szCs w:val="26"/>
        </w:rPr>
        <w:t>]</w:t>
      </w:r>
      <w:r w:rsidR="00474463" w:rsidRPr="00310D39">
        <w:rPr>
          <w:rFonts w:asciiTheme="majorBidi" w:hAnsiTheme="majorBidi" w:cstheme="majorBidi"/>
          <w:sz w:val="26"/>
          <w:szCs w:val="26"/>
        </w:rPr>
        <w:t xml:space="preserve"> coração de </w:t>
      </w:r>
      <w:r w:rsidR="00D5715D" w:rsidRPr="00310D39">
        <w:rPr>
          <w:rFonts w:asciiTheme="majorBidi" w:hAnsiTheme="majorBidi" w:cstheme="majorBidi"/>
          <w:sz w:val="26"/>
          <w:szCs w:val="26"/>
        </w:rPr>
        <w:t>alegria,</w:t>
      </w:r>
      <w:r w:rsidR="00474463" w:rsidRPr="00310D39">
        <w:rPr>
          <w:rFonts w:asciiTheme="majorBidi" w:hAnsiTheme="majorBidi" w:cstheme="majorBidi"/>
          <w:sz w:val="26"/>
          <w:szCs w:val="26"/>
        </w:rPr>
        <w:t xml:space="preserve"> no Dia da Ressurreição. Quem acompanhar um irmão para resolver uma de suas necessidades até resolvê-la, Deus firmará seu pé no dia em que se escorregarão os pés, </w:t>
      </w:r>
      <w:r w:rsidR="00376CDB" w:rsidRPr="00310D39">
        <w:rPr>
          <w:rFonts w:asciiTheme="majorBidi" w:hAnsiTheme="majorBidi" w:cstheme="majorBidi"/>
          <w:sz w:val="26"/>
          <w:szCs w:val="26"/>
        </w:rPr>
        <w:t>e</w:t>
      </w:r>
      <w:r w:rsidR="00664DFB" w:rsidRPr="00310D39">
        <w:rPr>
          <w:rFonts w:asciiTheme="majorBidi" w:hAnsiTheme="majorBidi" w:cstheme="majorBidi"/>
          <w:sz w:val="26"/>
          <w:szCs w:val="26"/>
        </w:rPr>
        <w:t>,</w:t>
      </w:r>
      <w:r w:rsidR="00376CDB" w:rsidRPr="00310D39">
        <w:rPr>
          <w:rFonts w:asciiTheme="majorBidi" w:hAnsiTheme="majorBidi" w:cstheme="majorBidi"/>
          <w:sz w:val="26"/>
          <w:szCs w:val="26"/>
        </w:rPr>
        <w:t xml:space="preserve"> </w:t>
      </w:r>
      <w:r w:rsidR="00474463" w:rsidRPr="00310D39">
        <w:rPr>
          <w:rFonts w:asciiTheme="majorBidi" w:hAnsiTheme="majorBidi" w:cstheme="majorBidi"/>
          <w:sz w:val="26"/>
          <w:szCs w:val="26"/>
        </w:rPr>
        <w:t>certamente</w:t>
      </w:r>
      <w:r w:rsidR="00664DFB" w:rsidRPr="00310D39">
        <w:rPr>
          <w:rFonts w:asciiTheme="majorBidi" w:hAnsiTheme="majorBidi" w:cstheme="majorBidi"/>
          <w:sz w:val="26"/>
          <w:szCs w:val="26"/>
        </w:rPr>
        <w:t>,</w:t>
      </w:r>
      <w:r w:rsidR="00474463" w:rsidRPr="00310D39">
        <w:rPr>
          <w:rFonts w:asciiTheme="majorBidi" w:hAnsiTheme="majorBidi" w:cstheme="majorBidi"/>
          <w:sz w:val="26"/>
          <w:szCs w:val="26"/>
        </w:rPr>
        <w:t xml:space="preserve"> a má conduta </w:t>
      </w:r>
      <w:r w:rsidR="00ED3AC1" w:rsidRPr="00310D39">
        <w:rPr>
          <w:rFonts w:asciiTheme="majorBidi" w:hAnsiTheme="majorBidi" w:cstheme="majorBidi"/>
          <w:sz w:val="26"/>
          <w:szCs w:val="26"/>
        </w:rPr>
        <w:t xml:space="preserve">destruí a </w:t>
      </w:r>
      <w:r w:rsidR="00A67E94" w:rsidRPr="00310D39">
        <w:rPr>
          <w:rFonts w:asciiTheme="majorBidi" w:hAnsiTheme="majorBidi" w:cstheme="majorBidi"/>
          <w:sz w:val="26"/>
          <w:szCs w:val="26"/>
        </w:rPr>
        <w:t>boa</w:t>
      </w:r>
      <w:r w:rsidR="00474463" w:rsidRPr="00310D39">
        <w:rPr>
          <w:rFonts w:asciiTheme="majorBidi" w:hAnsiTheme="majorBidi" w:cstheme="majorBidi"/>
          <w:sz w:val="26"/>
          <w:szCs w:val="26"/>
        </w:rPr>
        <w:t xml:space="preserve"> ação como o vinagre corrompe o mel</w:t>
      </w:r>
      <w:r w:rsidR="00474463" w:rsidRPr="00310D39">
        <w:rPr>
          <w:rFonts w:asciiTheme="majorBidi" w:hAnsiTheme="majorBidi" w:cstheme="majorBidi"/>
          <w:sz w:val="26"/>
          <w:szCs w:val="26"/>
          <w:vertAlign w:val="superscript"/>
        </w:rPr>
        <w:footnoteReference w:id="23"/>
      </w:r>
      <w:r w:rsidR="00474463" w:rsidRPr="00310D39">
        <w:rPr>
          <w:rFonts w:asciiTheme="majorBidi" w:hAnsiTheme="majorBidi" w:cstheme="majorBidi"/>
          <w:sz w:val="26"/>
          <w:szCs w:val="26"/>
        </w:rPr>
        <w:t>”.</w:t>
      </w:r>
    </w:p>
    <w:p w:rsidR="00186BC8" w:rsidRPr="00310D39" w:rsidRDefault="00186BC8" w:rsidP="00310D39">
      <w:pPr>
        <w:pStyle w:val="ListParagraph"/>
        <w:numPr>
          <w:ilvl w:val="0"/>
          <w:numId w:val="3"/>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Advertência </w:t>
      </w:r>
      <w:r w:rsidR="004438DC" w:rsidRPr="00310D39">
        <w:rPr>
          <w:rFonts w:asciiTheme="majorBidi" w:hAnsiTheme="majorBidi" w:cstheme="majorBidi"/>
          <w:sz w:val="26"/>
          <w:szCs w:val="26"/>
        </w:rPr>
        <w:t>àquele</w:t>
      </w:r>
      <w:r w:rsidRPr="00310D39">
        <w:rPr>
          <w:rFonts w:asciiTheme="majorBidi" w:hAnsiTheme="majorBidi" w:cstheme="majorBidi"/>
          <w:sz w:val="26"/>
          <w:szCs w:val="26"/>
        </w:rPr>
        <w:t xml:space="preserve"> que não se importa da situação de outros irmãos muçulmanos. O Mensageiro de Deus – que a paz e bênção de Deus estejam com ele – disse: “Nenhum de vós</w:t>
      </w:r>
      <w:r w:rsidR="00A40B6F" w:rsidRPr="00310D39">
        <w:rPr>
          <w:rFonts w:asciiTheme="majorBidi" w:hAnsiTheme="majorBidi" w:cstheme="majorBidi"/>
          <w:sz w:val="26"/>
          <w:szCs w:val="26"/>
        </w:rPr>
        <w:t xml:space="preserve"> </w:t>
      </w:r>
      <w:r w:rsidRPr="00310D39">
        <w:rPr>
          <w:rFonts w:asciiTheme="majorBidi" w:hAnsiTheme="majorBidi" w:cstheme="majorBidi"/>
          <w:sz w:val="26"/>
          <w:szCs w:val="26"/>
        </w:rPr>
        <w:lastRenderedPageBreak/>
        <w:t>será um verdadeiro crente, até que deseje para o seu</w:t>
      </w:r>
      <w:r w:rsidR="00A40B6F" w:rsidRPr="00310D39">
        <w:rPr>
          <w:rFonts w:asciiTheme="majorBidi" w:hAnsiTheme="majorBidi" w:cstheme="majorBidi"/>
          <w:sz w:val="26"/>
          <w:szCs w:val="26"/>
        </w:rPr>
        <w:t xml:space="preserve"> </w:t>
      </w:r>
      <w:r w:rsidRPr="00310D39">
        <w:rPr>
          <w:rFonts w:asciiTheme="majorBidi" w:hAnsiTheme="majorBidi" w:cstheme="majorBidi"/>
          <w:sz w:val="26"/>
          <w:szCs w:val="26"/>
        </w:rPr>
        <w:t>irmão o que deseja para si mesmo</w:t>
      </w:r>
      <w:r w:rsidR="00A40B6F" w:rsidRPr="00310D39">
        <w:rPr>
          <w:rStyle w:val="FootnoteReference"/>
          <w:rFonts w:asciiTheme="majorBidi" w:hAnsiTheme="majorBidi" w:cstheme="majorBidi"/>
          <w:sz w:val="26"/>
          <w:szCs w:val="26"/>
        </w:rPr>
        <w:footnoteReference w:id="24"/>
      </w:r>
      <w:r w:rsidR="00A40B6F" w:rsidRPr="00310D39">
        <w:rPr>
          <w:rFonts w:asciiTheme="majorBidi" w:hAnsiTheme="majorBidi" w:cstheme="majorBidi"/>
          <w:sz w:val="26"/>
          <w:szCs w:val="26"/>
        </w:rPr>
        <w:t>”.</w:t>
      </w:r>
    </w:p>
    <w:p w:rsidR="00367C61" w:rsidRPr="00310D39" w:rsidRDefault="00367C61" w:rsidP="00310D39">
      <w:pPr>
        <w:pStyle w:val="ListParagraph"/>
        <w:spacing w:after="120" w:line="240" w:lineRule="auto"/>
        <w:ind w:left="0"/>
        <w:jc w:val="both"/>
        <w:rPr>
          <w:rFonts w:asciiTheme="majorBidi" w:hAnsiTheme="majorBidi" w:cstheme="majorBidi"/>
          <w:sz w:val="26"/>
          <w:szCs w:val="26"/>
        </w:rPr>
      </w:pPr>
    </w:p>
    <w:p w:rsidR="00431252" w:rsidRPr="00743E4B" w:rsidRDefault="00A40B6F" w:rsidP="00310D39">
      <w:pPr>
        <w:pStyle w:val="ListParagraph"/>
        <w:numPr>
          <w:ilvl w:val="0"/>
          <w:numId w:val="1"/>
        </w:numPr>
        <w:spacing w:after="120" w:line="240" w:lineRule="auto"/>
        <w:ind w:left="0" w:firstLine="0"/>
        <w:jc w:val="both"/>
        <w:rPr>
          <w:rFonts w:asciiTheme="majorBidi" w:hAnsiTheme="majorBidi" w:cstheme="majorBidi"/>
          <w:b/>
          <w:bCs/>
          <w:color w:val="170FF7"/>
          <w:sz w:val="26"/>
          <w:szCs w:val="26"/>
        </w:rPr>
      </w:pPr>
      <w:r w:rsidRPr="00743E4B">
        <w:rPr>
          <w:rFonts w:asciiTheme="majorBidi" w:hAnsiTheme="majorBidi" w:cstheme="majorBidi"/>
          <w:b/>
          <w:bCs/>
          <w:color w:val="170FF7"/>
          <w:sz w:val="26"/>
          <w:szCs w:val="26"/>
        </w:rPr>
        <w:t xml:space="preserve">Garantir a educação. </w:t>
      </w:r>
    </w:p>
    <w:p w:rsidR="00A40B6F" w:rsidRPr="00310D39" w:rsidRDefault="00A67E94"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Deus</w:t>
      </w:r>
      <w:r w:rsidR="00A40B6F" w:rsidRPr="00310D39">
        <w:rPr>
          <w:rFonts w:asciiTheme="majorBidi" w:hAnsiTheme="majorBidi" w:cstheme="majorBidi"/>
          <w:color w:val="FF0000"/>
          <w:sz w:val="26"/>
          <w:szCs w:val="26"/>
        </w:rPr>
        <w:t xml:space="preserve"> </w:t>
      </w:r>
      <w:r w:rsidR="00A40B6F" w:rsidRPr="00310D39">
        <w:rPr>
          <w:rFonts w:asciiTheme="majorBidi" w:hAnsiTheme="majorBidi" w:cstheme="majorBidi"/>
          <w:sz w:val="26"/>
          <w:szCs w:val="26"/>
        </w:rPr>
        <w:t xml:space="preserve">diz: </w:t>
      </w:r>
      <w:r w:rsidR="00F62B96" w:rsidRPr="00310D39">
        <w:rPr>
          <w:rFonts w:asciiTheme="majorBidi" w:hAnsiTheme="majorBidi" w:cstheme="majorBidi"/>
          <w:sz w:val="26"/>
          <w:szCs w:val="26"/>
        </w:rPr>
        <w:t xml:space="preserve">“[...] </w:t>
      </w:r>
      <w:r w:rsidR="00F74529" w:rsidRPr="00310D39">
        <w:rPr>
          <w:rFonts w:asciiTheme="majorBidi" w:hAnsiTheme="majorBidi" w:cstheme="majorBidi"/>
          <w:sz w:val="26"/>
          <w:szCs w:val="26"/>
        </w:rPr>
        <w:t xml:space="preserve">Pois </w:t>
      </w:r>
      <w:r w:rsidR="00F62B96" w:rsidRPr="00310D39">
        <w:rPr>
          <w:rFonts w:asciiTheme="majorBidi" w:hAnsiTheme="majorBidi" w:cstheme="majorBidi"/>
          <w:sz w:val="26"/>
          <w:szCs w:val="26"/>
        </w:rPr>
        <w:t>Allah elevará os crentes, dentre vós, assim como os sábios em graus</w:t>
      </w:r>
      <w:r w:rsidR="00F74529" w:rsidRPr="00310D39">
        <w:rPr>
          <w:rFonts w:asciiTheme="majorBidi" w:hAnsiTheme="majorBidi" w:cstheme="majorBidi"/>
          <w:sz w:val="26"/>
          <w:szCs w:val="26"/>
        </w:rPr>
        <w:t>...</w:t>
      </w:r>
      <w:r w:rsidR="00F74529" w:rsidRPr="00310D39">
        <w:rPr>
          <w:rStyle w:val="FootnoteReference"/>
          <w:rFonts w:asciiTheme="majorBidi" w:hAnsiTheme="majorBidi" w:cstheme="majorBidi"/>
          <w:sz w:val="26"/>
          <w:szCs w:val="26"/>
        </w:rPr>
        <w:footnoteReference w:id="25"/>
      </w:r>
      <w:r w:rsidR="00F74529" w:rsidRPr="00310D39">
        <w:rPr>
          <w:rFonts w:asciiTheme="majorBidi" w:hAnsiTheme="majorBidi" w:cstheme="majorBidi"/>
          <w:sz w:val="26"/>
          <w:szCs w:val="26"/>
        </w:rPr>
        <w:t>”.</w:t>
      </w:r>
    </w:p>
    <w:p w:rsidR="00836F05" w:rsidRPr="00310D39" w:rsidRDefault="00836F05"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A educação na sociedade islâmica não é apenas um direito de cada </w:t>
      </w:r>
      <w:r w:rsidR="007862D3" w:rsidRPr="00310D39">
        <w:rPr>
          <w:rFonts w:asciiTheme="majorBidi" w:hAnsiTheme="majorBidi" w:cstheme="majorBidi"/>
          <w:sz w:val="26"/>
          <w:szCs w:val="26"/>
        </w:rPr>
        <w:t>indivíduo</w:t>
      </w:r>
      <w:r w:rsidR="00431252" w:rsidRPr="00310D39">
        <w:rPr>
          <w:rFonts w:asciiTheme="majorBidi" w:hAnsiTheme="majorBidi" w:cstheme="majorBidi"/>
          <w:sz w:val="26"/>
          <w:szCs w:val="26"/>
        </w:rPr>
        <w:t>, mas</w:t>
      </w:r>
      <w:r w:rsidRPr="00310D39">
        <w:rPr>
          <w:rFonts w:asciiTheme="majorBidi" w:hAnsiTheme="majorBidi" w:cstheme="majorBidi"/>
          <w:sz w:val="26"/>
          <w:szCs w:val="26"/>
        </w:rPr>
        <w:t xml:space="preserve"> sim constitui uma obrigação para todos. É necessário aprender o conhecimento que permite seguir com a vida religiosa e mundana, e o Estado </w:t>
      </w:r>
      <w:r w:rsidR="008E34E7" w:rsidRPr="00310D39">
        <w:rPr>
          <w:rFonts w:asciiTheme="majorBidi" w:hAnsiTheme="majorBidi" w:cstheme="majorBidi"/>
          <w:sz w:val="26"/>
          <w:szCs w:val="26"/>
        </w:rPr>
        <w:t xml:space="preserve">muçulmano tem o dever de </w:t>
      </w:r>
      <w:r w:rsidR="008525FB" w:rsidRPr="00310D39">
        <w:rPr>
          <w:rFonts w:asciiTheme="majorBidi" w:hAnsiTheme="majorBidi" w:cstheme="majorBidi"/>
          <w:sz w:val="26"/>
          <w:szCs w:val="26"/>
        </w:rPr>
        <w:t>prover todas as condições necessárias para o ensino. O Mensageiro de Deus – que a paz e bênção de Deus estejam com ele – disse: “Buscar o conhecimento é obrigação de todo muçulmano (homem e mulher)</w:t>
      </w:r>
      <w:r w:rsidR="008525FB" w:rsidRPr="00310D39">
        <w:rPr>
          <w:rStyle w:val="FootnoteReference"/>
          <w:rFonts w:asciiTheme="majorBidi" w:hAnsiTheme="majorBidi" w:cstheme="majorBidi"/>
          <w:sz w:val="26"/>
          <w:szCs w:val="26"/>
        </w:rPr>
        <w:footnoteReference w:id="26"/>
      </w:r>
      <w:r w:rsidR="008525FB" w:rsidRPr="00310D39">
        <w:rPr>
          <w:rFonts w:asciiTheme="majorBidi" w:hAnsiTheme="majorBidi" w:cstheme="majorBidi"/>
          <w:sz w:val="26"/>
          <w:szCs w:val="26"/>
        </w:rPr>
        <w:t>”.</w:t>
      </w:r>
    </w:p>
    <w:p w:rsidR="008525FB" w:rsidRPr="00310D39" w:rsidRDefault="008525FB"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O </w:t>
      </w:r>
      <w:r w:rsidR="00A67E94" w:rsidRPr="00310D39">
        <w:rPr>
          <w:rFonts w:asciiTheme="majorBidi" w:hAnsiTheme="majorBidi" w:cstheme="majorBidi"/>
          <w:sz w:val="26"/>
          <w:szCs w:val="26"/>
        </w:rPr>
        <w:t>Islam</w:t>
      </w:r>
      <w:r w:rsidRPr="00310D39">
        <w:rPr>
          <w:rFonts w:asciiTheme="majorBidi" w:hAnsiTheme="majorBidi" w:cstheme="majorBidi"/>
          <w:sz w:val="26"/>
          <w:szCs w:val="26"/>
        </w:rPr>
        <w:t xml:space="preserve"> considera o esforço empreendido na busca do conhecimento</w:t>
      </w:r>
      <w:r w:rsidR="003E0ECB" w:rsidRPr="00310D39">
        <w:rPr>
          <w:rFonts w:asciiTheme="majorBidi" w:hAnsiTheme="majorBidi" w:cstheme="majorBidi"/>
          <w:sz w:val="26"/>
          <w:szCs w:val="26"/>
        </w:rPr>
        <w:t xml:space="preserve"> e da aprendizagem, dentre os meios que levam a pessoa a entrar no paraíso. O Mensageiro de Deus – que a paz e bênção de Deus estejam com ele – disse:</w:t>
      </w:r>
      <w:r w:rsidR="00B149C6" w:rsidRPr="00310D39">
        <w:rPr>
          <w:rFonts w:asciiTheme="majorBidi" w:hAnsiTheme="majorBidi" w:cstheme="majorBidi"/>
          <w:sz w:val="26"/>
          <w:szCs w:val="26"/>
        </w:rPr>
        <w:t xml:space="preserve"> “[...] aquele que </w:t>
      </w:r>
      <w:r w:rsidR="00A77F62" w:rsidRPr="00310D39">
        <w:rPr>
          <w:rFonts w:asciiTheme="majorBidi" w:hAnsiTheme="majorBidi" w:cstheme="majorBidi"/>
          <w:sz w:val="26"/>
          <w:szCs w:val="26"/>
        </w:rPr>
        <w:t>percorrer</w:t>
      </w:r>
      <w:r w:rsidR="00B149C6" w:rsidRPr="00310D39">
        <w:rPr>
          <w:rFonts w:asciiTheme="majorBidi" w:hAnsiTheme="majorBidi" w:cstheme="majorBidi"/>
          <w:sz w:val="26"/>
          <w:szCs w:val="26"/>
        </w:rPr>
        <w:t xml:space="preserve"> o caminho </w:t>
      </w:r>
      <w:r w:rsidR="00A67E94" w:rsidRPr="00310D39">
        <w:rPr>
          <w:rFonts w:asciiTheme="majorBidi" w:hAnsiTheme="majorBidi" w:cstheme="majorBidi"/>
          <w:sz w:val="26"/>
          <w:szCs w:val="26"/>
        </w:rPr>
        <w:t>em</w:t>
      </w:r>
      <w:r w:rsidR="00B149C6" w:rsidRPr="00310D39">
        <w:rPr>
          <w:rFonts w:asciiTheme="majorBidi" w:hAnsiTheme="majorBidi" w:cstheme="majorBidi"/>
          <w:sz w:val="26"/>
          <w:szCs w:val="26"/>
        </w:rPr>
        <w:t xml:space="preserve"> busca do conhecimento, Deus facilitará, por isso, o caminho para o Paraíso</w:t>
      </w:r>
      <w:r w:rsidR="00B149C6" w:rsidRPr="00310D39">
        <w:rPr>
          <w:rFonts w:asciiTheme="majorBidi" w:hAnsiTheme="majorBidi" w:cstheme="majorBidi"/>
          <w:sz w:val="26"/>
          <w:szCs w:val="26"/>
        </w:rPr>
        <w:footnoteReference w:id="27"/>
      </w:r>
      <w:r w:rsidR="00B149C6" w:rsidRPr="00310D39">
        <w:rPr>
          <w:rFonts w:asciiTheme="majorBidi" w:hAnsiTheme="majorBidi" w:cstheme="majorBidi"/>
          <w:sz w:val="26"/>
          <w:szCs w:val="26"/>
        </w:rPr>
        <w:t xml:space="preserve"> [...]”</w:t>
      </w:r>
    </w:p>
    <w:p w:rsidR="00B149C6" w:rsidRPr="00310D39" w:rsidRDefault="00B149C6"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A lei </w:t>
      </w:r>
      <w:r w:rsidR="004F2CAB" w:rsidRPr="00310D39">
        <w:rPr>
          <w:rFonts w:asciiTheme="majorBidi" w:hAnsiTheme="majorBidi" w:cstheme="majorBidi"/>
          <w:sz w:val="26"/>
          <w:szCs w:val="26"/>
        </w:rPr>
        <w:t>islâmica</w:t>
      </w:r>
      <w:r w:rsidRPr="00310D39">
        <w:rPr>
          <w:rFonts w:asciiTheme="majorBidi" w:hAnsiTheme="majorBidi" w:cstheme="majorBidi"/>
          <w:sz w:val="26"/>
          <w:szCs w:val="26"/>
        </w:rPr>
        <w:t xml:space="preserve"> proíbe e </w:t>
      </w:r>
      <w:r w:rsidR="004F2CAB" w:rsidRPr="00310D39">
        <w:rPr>
          <w:rFonts w:asciiTheme="majorBidi" w:hAnsiTheme="majorBidi" w:cstheme="majorBidi"/>
          <w:sz w:val="26"/>
          <w:szCs w:val="26"/>
        </w:rPr>
        <w:t>adverte veementemente contra a ocultação do conhecimento e a despromoção, de modo a impedir que outros aproveitem</w:t>
      </w:r>
      <w:r w:rsidR="009554F3" w:rsidRPr="00310D39">
        <w:rPr>
          <w:rFonts w:asciiTheme="majorBidi" w:hAnsiTheme="majorBidi" w:cstheme="majorBidi"/>
          <w:sz w:val="26"/>
          <w:szCs w:val="26"/>
        </w:rPr>
        <w:t xml:space="preserve">. O </w:t>
      </w:r>
      <w:r w:rsidR="00F936D6" w:rsidRPr="00310D39">
        <w:rPr>
          <w:rFonts w:asciiTheme="majorBidi" w:hAnsiTheme="majorBidi" w:cstheme="majorBidi"/>
          <w:sz w:val="26"/>
          <w:szCs w:val="26"/>
        </w:rPr>
        <w:t>Profeta Mu</w:t>
      </w:r>
      <w:r w:rsidR="009554F3" w:rsidRPr="00310D39">
        <w:rPr>
          <w:rFonts w:asciiTheme="majorBidi" w:hAnsiTheme="majorBidi" w:cstheme="majorBidi"/>
          <w:sz w:val="26"/>
          <w:szCs w:val="26"/>
        </w:rPr>
        <w:t xml:space="preserve">hammad </w:t>
      </w:r>
      <w:r w:rsidR="004103F3" w:rsidRPr="00310D39">
        <w:rPr>
          <w:rFonts w:asciiTheme="majorBidi" w:hAnsiTheme="majorBidi" w:cstheme="majorBidi"/>
          <w:sz w:val="26"/>
          <w:szCs w:val="26"/>
        </w:rPr>
        <w:t xml:space="preserve">(S.A.W) </w:t>
      </w:r>
      <w:r w:rsidR="009554F3" w:rsidRPr="00310D39">
        <w:rPr>
          <w:rFonts w:asciiTheme="majorBidi" w:hAnsiTheme="majorBidi" w:cstheme="majorBidi"/>
          <w:sz w:val="26"/>
          <w:szCs w:val="26"/>
        </w:rPr>
        <w:t xml:space="preserve">disse: “Aquele que ocultar o conhecimento, Deus </w:t>
      </w:r>
      <w:r w:rsidR="005723BB" w:rsidRPr="00310D39">
        <w:rPr>
          <w:rFonts w:asciiTheme="majorBidi" w:hAnsiTheme="majorBidi" w:cstheme="majorBidi"/>
          <w:sz w:val="26"/>
          <w:szCs w:val="26"/>
        </w:rPr>
        <w:t xml:space="preserve">colocará </w:t>
      </w:r>
      <w:r w:rsidR="00A02062" w:rsidRPr="00310D39">
        <w:rPr>
          <w:rFonts w:asciiTheme="majorBidi" w:hAnsiTheme="majorBidi" w:cstheme="majorBidi"/>
          <w:sz w:val="26"/>
          <w:szCs w:val="26"/>
        </w:rPr>
        <w:t>um dos freios (bucais) do</w:t>
      </w:r>
      <w:r w:rsidR="00C47DC2" w:rsidRPr="00310D39">
        <w:rPr>
          <w:rFonts w:asciiTheme="majorBidi" w:hAnsiTheme="majorBidi" w:cstheme="majorBidi"/>
          <w:sz w:val="26"/>
          <w:szCs w:val="26"/>
        </w:rPr>
        <w:t xml:space="preserve"> inferno</w:t>
      </w:r>
      <w:r w:rsidR="00A77F62" w:rsidRPr="00310D39">
        <w:rPr>
          <w:rFonts w:asciiTheme="majorBidi" w:hAnsiTheme="majorBidi" w:cstheme="majorBidi"/>
          <w:sz w:val="26"/>
          <w:szCs w:val="26"/>
        </w:rPr>
        <w:t>,</w:t>
      </w:r>
      <w:r w:rsidR="00C47DC2" w:rsidRPr="00310D39">
        <w:rPr>
          <w:rFonts w:asciiTheme="majorBidi" w:hAnsiTheme="majorBidi" w:cstheme="majorBidi"/>
          <w:sz w:val="26"/>
          <w:szCs w:val="26"/>
        </w:rPr>
        <w:t xml:space="preserve"> no Dia da </w:t>
      </w:r>
      <w:r w:rsidR="005723BB" w:rsidRPr="00310D39">
        <w:rPr>
          <w:rFonts w:asciiTheme="majorBidi" w:hAnsiTheme="majorBidi" w:cstheme="majorBidi"/>
          <w:sz w:val="26"/>
          <w:szCs w:val="26"/>
        </w:rPr>
        <w:t xml:space="preserve">Ressurreição (impedindo </w:t>
      </w:r>
      <w:r w:rsidR="00391D6C" w:rsidRPr="00310D39">
        <w:rPr>
          <w:rFonts w:asciiTheme="majorBidi" w:hAnsiTheme="majorBidi" w:cstheme="majorBidi"/>
          <w:sz w:val="26"/>
          <w:szCs w:val="26"/>
        </w:rPr>
        <w:t xml:space="preserve">a </w:t>
      </w:r>
      <w:r w:rsidR="005723BB" w:rsidRPr="00310D39">
        <w:rPr>
          <w:rFonts w:asciiTheme="majorBidi" w:hAnsiTheme="majorBidi" w:cstheme="majorBidi"/>
          <w:sz w:val="26"/>
          <w:szCs w:val="26"/>
        </w:rPr>
        <w:t>sua fala)</w:t>
      </w:r>
      <w:r w:rsidR="00391D6C" w:rsidRPr="00310D39">
        <w:rPr>
          <w:rFonts w:asciiTheme="majorBidi" w:hAnsiTheme="majorBidi" w:cstheme="majorBidi"/>
          <w:sz w:val="26"/>
          <w:szCs w:val="26"/>
        </w:rPr>
        <w:footnoteReference w:id="28"/>
      </w:r>
      <w:r w:rsidR="00391D6C" w:rsidRPr="00310D39">
        <w:rPr>
          <w:rFonts w:asciiTheme="majorBidi" w:hAnsiTheme="majorBidi" w:cstheme="majorBidi"/>
          <w:sz w:val="26"/>
          <w:szCs w:val="26"/>
        </w:rPr>
        <w:t>”.</w:t>
      </w:r>
    </w:p>
    <w:p w:rsidR="004236AC" w:rsidRPr="00310D39" w:rsidRDefault="004236AC" w:rsidP="00310D39">
      <w:pPr>
        <w:pStyle w:val="ListParagraph"/>
        <w:spacing w:after="120" w:line="240" w:lineRule="auto"/>
        <w:ind w:firstLine="709"/>
        <w:jc w:val="both"/>
        <w:rPr>
          <w:rFonts w:asciiTheme="majorBidi" w:hAnsiTheme="majorBidi" w:cstheme="majorBidi"/>
          <w:sz w:val="26"/>
          <w:szCs w:val="26"/>
        </w:rPr>
      </w:pPr>
    </w:p>
    <w:p w:rsidR="004236AC" w:rsidRPr="00743E4B" w:rsidRDefault="004236AC" w:rsidP="00310D39">
      <w:pPr>
        <w:pStyle w:val="ListParagraph"/>
        <w:numPr>
          <w:ilvl w:val="0"/>
          <w:numId w:val="1"/>
        </w:numPr>
        <w:spacing w:after="120" w:line="240" w:lineRule="auto"/>
        <w:ind w:left="0" w:firstLine="0"/>
        <w:jc w:val="both"/>
        <w:rPr>
          <w:rFonts w:asciiTheme="majorBidi" w:hAnsiTheme="majorBidi" w:cstheme="majorBidi"/>
          <w:b/>
          <w:bCs/>
          <w:color w:val="170FF7"/>
          <w:sz w:val="26"/>
          <w:szCs w:val="26"/>
        </w:rPr>
      </w:pPr>
      <w:r w:rsidRPr="00743E4B">
        <w:rPr>
          <w:rFonts w:asciiTheme="majorBidi" w:hAnsiTheme="majorBidi" w:cstheme="majorBidi"/>
          <w:b/>
          <w:bCs/>
          <w:color w:val="170FF7"/>
          <w:sz w:val="26"/>
          <w:szCs w:val="26"/>
        </w:rPr>
        <w:lastRenderedPageBreak/>
        <w:t>Provisão de condições de saúde, através de:</w:t>
      </w:r>
    </w:p>
    <w:p w:rsidR="004236AC" w:rsidRPr="00310D39" w:rsidRDefault="004236AC" w:rsidP="00310D39">
      <w:pPr>
        <w:pStyle w:val="ListParagraph"/>
        <w:numPr>
          <w:ilvl w:val="0"/>
          <w:numId w:val="4"/>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Interdição de tudo aquilo que pode causar danos </w:t>
      </w:r>
      <w:r w:rsidR="00A77F62" w:rsidRPr="00310D39">
        <w:rPr>
          <w:rFonts w:asciiTheme="majorBidi" w:hAnsiTheme="majorBidi" w:cstheme="majorBidi"/>
          <w:sz w:val="26"/>
          <w:szCs w:val="26"/>
        </w:rPr>
        <w:t>à</w:t>
      </w:r>
      <w:r w:rsidRPr="00310D39">
        <w:rPr>
          <w:rFonts w:asciiTheme="majorBidi" w:hAnsiTheme="majorBidi" w:cstheme="majorBidi"/>
          <w:sz w:val="26"/>
          <w:szCs w:val="26"/>
        </w:rPr>
        <w:t xml:space="preserve"> saúde do se</w:t>
      </w:r>
      <w:r w:rsidR="00D70633" w:rsidRPr="00310D39">
        <w:rPr>
          <w:rFonts w:asciiTheme="majorBidi" w:hAnsiTheme="majorBidi" w:cstheme="majorBidi"/>
          <w:sz w:val="26"/>
          <w:szCs w:val="26"/>
        </w:rPr>
        <w:t>r humano como o consumo de inebriantes e drogas. Deus diz:</w:t>
      </w:r>
      <w:r w:rsidR="0039761F" w:rsidRPr="00310D39">
        <w:rPr>
          <w:rFonts w:asciiTheme="majorBidi" w:hAnsiTheme="majorBidi" w:cstheme="majorBidi"/>
          <w:sz w:val="26"/>
          <w:szCs w:val="26"/>
        </w:rPr>
        <w:t xml:space="preserve"> “</w:t>
      </w:r>
      <w:r w:rsidR="004C611E" w:rsidRPr="00310D39">
        <w:rPr>
          <w:rFonts w:asciiTheme="majorBidi" w:hAnsiTheme="majorBidi" w:cstheme="majorBidi"/>
          <w:sz w:val="26"/>
          <w:szCs w:val="26"/>
        </w:rPr>
        <w:t>Ó vós que credes!</w:t>
      </w:r>
      <w:r w:rsidR="0039761F" w:rsidRPr="00310D39">
        <w:rPr>
          <w:rFonts w:asciiTheme="majorBidi" w:hAnsiTheme="majorBidi" w:cstheme="majorBidi"/>
          <w:sz w:val="26"/>
          <w:szCs w:val="26"/>
        </w:rPr>
        <w:t xml:space="preserve"> </w:t>
      </w:r>
      <w:r w:rsidR="004C611E" w:rsidRPr="00310D39">
        <w:rPr>
          <w:rFonts w:asciiTheme="majorBidi" w:hAnsiTheme="majorBidi" w:cstheme="majorBidi"/>
          <w:sz w:val="26"/>
          <w:szCs w:val="26"/>
        </w:rPr>
        <w:t>A bebida inebriante</w:t>
      </w:r>
      <w:r w:rsidR="0083140B" w:rsidRPr="00310D39">
        <w:rPr>
          <w:rFonts w:asciiTheme="majorBidi" w:hAnsiTheme="majorBidi" w:cstheme="majorBidi"/>
          <w:sz w:val="26"/>
          <w:szCs w:val="26"/>
        </w:rPr>
        <w:t xml:space="preserve"> e o jogo</w:t>
      </w:r>
      <w:r w:rsidR="0039761F" w:rsidRPr="00310D39">
        <w:rPr>
          <w:rFonts w:asciiTheme="majorBidi" w:hAnsiTheme="majorBidi" w:cstheme="majorBidi"/>
          <w:sz w:val="26"/>
          <w:szCs w:val="26"/>
        </w:rPr>
        <w:t xml:space="preserve"> d</w:t>
      </w:r>
      <w:r w:rsidR="0083140B" w:rsidRPr="00310D39">
        <w:rPr>
          <w:rFonts w:asciiTheme="majorBidi" w:hAnsiTheme="majorBidi" w:cstheme="majorBidi"/>
          <w:sz w:val="26"/>
          <w:szCs w:val="26"/>
        </w:rPr>
        <w:t>e azar e as</w:t>
      </w:r>
      <w:r w:rsidR="0039761F" w:rsidRPr="00310D39">
        <w:rPr>
          <w:rFonts w:asciiTheme="majorBidi" w:hAnsiTheme="majorBidi" w:cstheme="majorBidi"/>
          <w:sz w:val="26"/>
          <w:szCs w:val="26"/>
        </w:rPr>
        <w:t xml:space="preserve"> pedra</w:t>
      </w:r>
      <w:r w:rsidR="0083140B" w:rsidRPr="00310D39">
        <w:rPr>
          <w:rFonts w:asciiTheme="majorBidi" w:hAnsiTheme="majorBidi" w:cstheme="majorBidi"/>
          <w:sz w:val="26"/>
          <w:szCs w:val="26"/>
        </w:rPr>
        <w:t>s levantadas (com nome dos ídolos) e as varinhas da sorte</w:t>
      </w:r>
      <w:r w:rsidR="009E6D96" w:rsidRPr="00310D39">
        <w:rPr>
          <w:rFonts w:asciiTheme="majorBidi" w:hAnsiTheme="majorBidi" w:cstheme="majorBidi"/>
          <w:sz w:val="26"/>
          <w:szCs w:val="26"/>
        </w:rPr>
        <w:t xml:space="preserve"> não são senão abominação: ações de Satã. Então, evitai-as para serdes bem-aventurados</w:t>
      </w:r>
      <w:r w:rsidR="0039761F" w:rsidRPr="00310D39">
        <w:rPr>
          <w:rStyle w:val="FootnoteReference"/>
          <w:rFonts w:asciiTheme="majorBidi" w:hAnsiTheme="majorBidi" w:cstheme="majorBidi"/>
          <w:sz w:val="26"/>
          <w:szCs w:val="26"/>
        </w:rPr>
        <w:footnoteReference w:id="29"/>
      </w:r>
      <w:r w:rsidR="0039761F" w:rsidRPr="00310D39">
        <w:rPr>
          <w:rFonts w:asciiTheme="majorBidi" w:hAnsiTheme="majorBidi" w:cstheme="majorBidi"/>
          <w:sz w:val="26"/>
          <w:szCs w:val="26"/>
        </w:rPr>
        <w:t>”.</w:t>
      </w:r>
    </w:p>
    <w:p w:rsidR="00D42C0B" w:rsidRPr="00310D39" w:rsidRDefault="0039761F" w:rsidP="00310D39">
      <w:pPr>
        <w:pStyle w:val="ListParagraph"/>
        <w:numPr>
          <w:ilvl w:val="0"/>
          <w:numId w:val="4"/>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Proibição do consumo da </w:t>
      </w:r>
      <w:r w:rsidR="00A77F62" w:rsidRPr="00310D39">
        <w:rPr>
          <w:rFonts w:asciiTheme="majorBidi" w:hAnsiTheme="majorBidi" w:cstheme="majorBidi"/>
          <w:sz w:val="26"/>
          <w:szCs w:val="26"/>
        </w:rPr>
        <w:t>carniça</w:t>
      </w:r>
      <w:r w:rsidRPr="00310D39">
        <w:rPr>
          <w:rFonts w:asciiTheme="majorBidi" w:hAnsiTheme="majorBidi" w:cstheme="majorBidi"/>
          <w:sz w:val="26"/>
          <w:szCs w:val="26"/>
        </w:rPr>
        <w:t>, sangue e carne do porco. Deus diz: “</w:t>
      </w:r>
      <w:r w:rsidR="0035598A" w:rsidRPr="00310D39">
        <w:rPr>
          <w:rFonts w:asciiTheme="majorBidi" w:hAnsiTheme="majorBidi" w:cstheme="majorBidi"/>
          <w:sz w:val="26"/>
          <w:szCs w:val="26"/>
        </w:rPr>
        <w:t>É-vos proibido o (animal encontrado) morto e o sangue e a carne de porco e o que é (imolado) com</w:t>
      </w:r>
      <w:r w:rsidR="00457342" w:rsidRPr="00310D39">
        <w:rPr>
          <w:rFonts w:asciiTheme="majorBidi" w:hAnsiTheme="majorBidi" w:cstheme="majorBidi"/>
          <w:sz w:val="26"/>
          <w:szCs w:val="26"/>
        </w:rPr>
        <w:t xml:space="preserve"> a invocação de outro nome que o de Allah; e o (animal) estrangulado e o que é (morto) por espancamento e por queda e por chifradas e o que a fera devora (parcialmente), - exceto se o imolais – e o que é imolado sobre as pedras levantadas (em nome dos ídolos); e (é-vos proibido) </w:t>
      </w:r>
      <w:r w:rsidR="00A859D7" w:rsidRPr="00310D39">
        <w:rPr>
          <w:rFonts w:asciiTheme="majorBidi" w:hAnsiTheme="majorBidi" w:cstheme="majorBidi"/>
          <w:sz w:val="26"/>
          <w:szCs w:val="26"/>
        </w:rPr>
        <w:t>que advínheis o destino por meio de varinhas da sorte. Isso é perversidade [..]</w:t>
      </w:r>
      <w:r w:rsidRPr="00310D39">
        <w:rPr>
          <w:rFonts w:asciiTheme="majorBidi" w:hAnsiTheme="majorBidi" w:cstheme="majorBidi"/>
          <w:sz w:val="26"/>
          <w:szCs w:val="26"/>
        </w:rPr>
        <w:footnoteReference w:id="30"/>
      </w:r>
      <w:r w:rsidRPr="00310D39">
        <w:rPr>
          <w:rFonts w:asciiTheme="majorBidi" w:hAnsiTheme="majorBidi" w:cstheme="majorBidi"/>
          <w:sz w:val="26"/>
          <w:szCs w:val="26"/>
        </w:rPr>
        <w:t>”.</w:t>
      </w:r>
    </w:p>
    <w:p w:rsidR="00D42C0B" w:rsidRPr="00310D39" w:rsidRDefault="00D42C0B" w:rsidP="00310D39">
      <w:pPr>
        <w:pStyle w:val="ListParagraph"/>
        <w:numPr>
          <w:ilvl w:val="0"/>
          <w:numId w:val="4"/>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Proibição da prática de indecências, tais como o adultério, sodomia e lesbianismo. Deus diz: “</w:t>
      </w:r>
      <w:r w:rsidR="004F5304" w:rsidRPr="00310D39">
        <w:rPr>
          <w:rFonts w:asciiTheme="majorBidi" w:hAnsiTheme="majorBidi" w:cstheme="majorBidi"/>
          <w:sz w:val="26"/>
          <w:szCs w:val="26"/>
        </w:rPr>
        <w:t>E não vos aproximeis do adultério. Por certo, ele é obscenidade; e que vil caminho</w:t>
      </w:r>
      <w:r w:rsidRPr="00310D39">
        <w:rPr>
          <w:rFonts w:asciiTheme="majorBidi" w:hAnsiTheme="majorBidi" w:cstheme="majorBidi"/>
          <w:sz w:val="26"/>
          <w:szCs w:val="26"/>
        </w:rPr>
        <w:footnoteReference w:id="31"/>
      </w:r>
      <w:r w:rsidRPr="00310D39">
        <w:rPr>
          <w:rFonts w:asciiTheme="majorBidi" w:hAnsiTheme="majorBidi" w:cstheme="majorBidi"/>
          <w:sz w:val="26"/>
          <w:szCs w:val="26"/>
        </w:rPr>
        <w:t>!”.</w:t>
      </w:r>
    </w:p>
    <w:p w:rsidR="002827ED" w:rsidRPr="00310D39" w:rsidRDefault="002827ED" w:rsidP="00310D39">
      <w:pPr>
        <w:pStyle w:val="ListParagraph"/>
        <w:numPr>
          <w:ilvl w:val="0"/>
          <w:numId w:val="4"/>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Proteção da sociedade e </w:t>
      </w:r>
      <w:r w:rsidR="00F22E52" w:rsidRPr="00310D39">
        <w:rPr>
          <w:rFonts w:asciiTheme="majorBidi" w:hAnsiTheme="majorBidi" w:cstheme="majorBidi"/>
          <w:sz w:val="26"/>
          <w:szCs w:val="26"/>
        </w:rPr>
        <w:t>disponibilidade de meios seguramente saudáveis</w:t>
      </w:r>
      <w:r w:rsidR="00760F2D" w:rsidRPr="00310D39">
        <w:rPr>
          <w:rFonts w:asciiTheme="majorBidi" w:hAnsiTheme="majorBidi" w:cstheme="majorBidi"/>
          <w:sz w:val="26"/>
          <w:szCs w:val="26"/>
        </w:rPr>
        <w:t>,</w:t>
      </w:r>
      <w:r w:rsidR="00F22E52" w:rsidRPr="00310D39">
        <w:rPr>
          <w:rFonts w:asciiTheme="majorBidi" w:hAnsiTheme="majorBidi" w:cstheme="majorBidi"/>
          <w:sz w:val="26"/>
          <w:szCs w:val="26"/>
        </w:rPr>
        <w:t xml:space="preserve"> </w:t>
      </w:r>
      <w:r w:rsidR="007D78C0" w:rsidRPr="00310D39">
        <w:rPr>
          <w:rFonts w:asciiTheme="majorBidi" w:hAnsiTheme="majorBidi" w:cstheme="majorBidi"/>
          <w:sz w:val="26"/>
          <w:szCs w:val="26"/>
        </w:rPr>
        <w:t xml:space="preserve">através da implementação do sistema de quarentena, tanto em nível interno como externo. O </w:t>
      </w:r>
      <w:r w:rsidR="00916D65" w:rsidRPr="00310D39">
        <w:rPr>
          <w:rFonts w:asciiTheme="majorBidi" w:hAnsiTheme="majorBidi" w:cstheme="majorBidi"/>
          <w:sz w:val="26"/>
          <w:szCs w:val="26"/>
        </w:rPr>
        <w:t>Profeta Mu</w:t>
      </w:r>
      <w:r w:rsidR="007D78C0" w:rsidRPr="00310D39">
        <w:rPr>
          <w:rFonts w:asciiTheme="majorBidi" w:hAnsiTheme="majorBidi" w:cstheme="majorBidi"/>
          <w:sz w:val="26"/>
          <w:szCs w:val="26"/>
        </w:rPr>
        <w:t xml:space="preserve">hammad </w:t>
      </w:r>
      <w:r w:rsidR="004103F3" w:rsidRPr="00310D39">
        <w:rPr>
          <w:rFonts w:asciiTheme="majorBidi" w:hAnsiTheme="majorBidi" w:cstheme="majorBidi"/>
          <w:sz w:val="26"/>
          <w:szCs w:val="26"/>
        </w:rPr>
        <w:t xml:space="preserve">(S.A.W) </w:t>
      </w:r>
      <w:r w:rsidR="00916D65" w:rsidRPr="00310D39">
        <w:rPr>
          <w:rFonts w:asciiTheme="majorBidi" w:hAnsiTheme="majorBidi" w:cstheme="majorBidi"/>
          <w:sz w:val="26"/>
          <w:szCs w:val="26"/>
        </w:rPr>
        <w:t>disse: “Se ouvirdes</w:t>
      </w:r>
      <w:r w:rsidR="007D78C0" w:rsidRPr="00310D39">
        <w:rPr>
          <w:rFonts w:asciiTheme="majorBidi" w:hAnsiTheme="majorBidi" w:cstheme="majorBidi"/>
          <w:sz w:val="26"/>
          <w:szCs w:val="26"/>
        </w:rPr>
        <w:t xml:space="preserve"> que a peste </w:t>
      </w:r>
      <w:r w:rsidR="00CF2EE7" w:rsidRPr="00310D39">
        <w:rPr>
          <w:rFonts w:asciiTheme="majorBidi" w:hAnsiTheme="majorBidi" w:cstheme="majorBidi"/>
          <w:sz w:val="26"/>
          <w:szCs w:val="26"/>
        </w:rPr>
        <w:t>atingiu uma determinada terra, não entreis nela, e se for atingida enquanto</w:t>
      </w:r>
      <w:r w:rsidR="00916D65" w:rsidRPr="00310D39">
        <w:rPr>
          <w:rFonts w:asciiTheme="majorBidi" w:hAnsiTheme="majorBidi" w:cstheme="majorBidi"/>
          <w:sz w:val="26"/>
          <w:szCs w:val="26"/>
        </w:rPr>
        <w:t xml:space="preserve"> vós</w:t>
      </w:r>
      <w:r w:rsidR="00CF2EE7" w:rsidRPr="00310D39">
        <w:rPr>
          <w:rFonts w:asciiTheme="majorBidi" w:hAnsiTheme="majorBidi" w:cstheme="majorBidi"/>
          <w:sz w:val="26"/>
          <w:szCs w:val="26"/>
        </w:rPr>
        <w:t xml:space="preserve"> nela, não abandoneis dela</w:t>
      </w:r>
      <w:r w:rsidR="00CF2EE7" w:rsidRPr="00310D39">
        <w:rPr>
          <w:rFonts w:asciiTheme="majorBidi" w:hAnsiTheme="majorBidi" w:cstheme="majorBidi"/>
          <w:sz w:val="26"/>
          <w:szCs w:val="26"/>
        </w:rPr>
        <w:footnoteReference w:id="32"/>
      </w:r>
      <w:r w:rsidR="00CF2EE7" w:rsidRPr="00310D39">
        <w:rPr>
          <w:rFonts w:asciiTheme="majorBidi" w:hAnsiTheme="majorBidi" w:cstheme="majorBidi"/>
          <w:sz w:val="26"/>
          <w:szCs w:val="26"/>
        </w:rPr>
        <w:t>”.</w:t>
      </w:r>
      <w:r w:rsidR="00BB66DD" w:rsidRPr="00310D39">
        <w:rPr>
          <w:rFonts w:asciiTheme="majorBidi" w:hAnsiTheme="majorBidi" w:cstheme="majorBidi"/>
          <w:sz w:val="26"/>
          <w:szCs w:val="26"/>
        </w:rPr>
        <w:t xml:space="preserve"> É preciso também tomar medid</w:t>
      </w:r>
      <w:r w:rsidR="00631AD7" w:rsidRPr="00310D39">
        <w:rPr>
          <w:rFonts w:asciiTheme="majorBidi" w:hAnsiTheme="majorBidi" w:cstheme="majorBidi"/>
          <w:sz w:val="26"/>
          <w:szCs w:val="26"/>
        </w:rPr>
        <w:t>as de prevenção pessoal</w:t>
      </w:r>
      <w:r w:rsidR="00FA0F9C" w:rsidRPr="00310D39">
        <w:rPr>
          <w:rFonts w:asciiTheme="majorBidi" w:hAnsiTheme="majorBidi" w:cstheme="majorBidi"/>
          <w:sz w:val="26"/>
          <w:szCs w:val="26"/>
        </w:rPr>
        <w:t>, o</w:t>
      </w:r>
      <w:r w:rsidR="00BB66DD" w:rsidRPr="00310D39">
        <w:rPr>
          <w:rFonts w:asciiTheme="majorBidi" w:hAnsiTheme="majorBidi" w:cstheme="majorBidi"/>
          <w:sz w:val="26"/>
          <w:szCs w:val="26"/>
        </w:rPr>
        <w:t xml:space="preserve"> </w:t>
      </w:r>
      <w:r w:rsidR="00916D65" w:rsidRPr="00310D39">
        <w:rPr>
          <w:rFonts w:asciiTheme="majorBidi" w:hAnsiTheme="majorBidi" w:cstheme="majorBidi"/>
          <w:sz w:val="26"/>
          <w:szCs w:val="26"/>
        </w:rPr>
        <w:t>Profeta Mu</w:t>
      </w:r>
      <w:r w:rsidR="00BB66DD" w:rsidRPr="00310D39">
        <w:rPr>
          <w:rFonts w:asciiTheme="majorBidi" w:hAnsiTheme="majorBidi" w:cstheme="majorBidi"/>
          <w:sz w:val="26"/>
          <w:szCs w:val="26"/>
        </w:rPr>
        <w:t>hammad</w:t>
      </w:r>
      <w:r w:rsidR="00631AD7" w:rsidRPr="00310D39">
        <w:rPr>
          <w:rFonts w:asciiTheme="majorBidi" w:hAnsiTheme="majorBidi" w:cstheme="majorBidi"/>
          <w:sz w:val="26"/>
          <w:szCs w:val="26"/>
        </w:rPr>
        <w:t xml:space="preserve"> </w:t>
      </w:r>
      <w:r w:rsidR="00631AD7" w:rsidRPr="00310D39">
        <w:rPr>
          <w:rFonts w:asciiTheme="majorBidi" w:hAnsiTheme="majorBidi" w:cstheme="majorBidi"/>
          <w:sz w:val="26"/>
          <w:szCs w:val="26"/>
        </w:rPr>
        <w:lastRenderedPageBreak/>
        <w:t>(S.A.W.) disse</w:t>
      </w:r>
      <w:r w:rsidR="00BB66DD" w:rsidRPr="00310D39">
        <w:rPr>
          <w:rFonts w:asciiTheme="majorBidi" w:hAnsiTheme="majorBidi" w:cstheme="majorBidi"/>
          <w:sz w:val="26"/>
          <w:szCs w:val="26"/>
        </w:rPr>
        <w:t xml:space="preserve">: “Que o enfermo não </w:t>
      </w:r>
      <w:r w:rsidR="003C65AB" w:rsidRPr="00310D39">
        <w:rPr>
          <w:rFonts w:asciiTheme="majorBidi" w:hAnsiTheme="majorBidi" w:cstheme="majorBidi"/>
          <w:sz w:val="26"/>
          <w:szCs w:val="26"/>
        </w:rPr>
        <w:t>se contate com o saudável (em caso de doença contagiosa)</w:t>
      </w:r>
      <w:r w:rsidR="003C65AB" w:rsidRPr="00310D39">
        <w:rPr>
          <w:rStyle w:val="FootnoteReference"/>
          <w:rFonts w:asciiTheme="majorBidi" w:hAnsiTheme="majorBidi" w:cstheme="majorBidi"/>
          <w:sz w:val="26"/>
          <w:szCs w:val="26"/>
        </w:rPr>
        <w:footnoteReference w:id="33"/>
      </w:r>
      <w:r w:rsidR="003C65AB" w:rsidRPr="00310D39">
        <w:rPr>
          <w:rFonts w:asciiTheme="majorBidi" w:hAnsiTheme="majorBidi" w:cstheme="majorBidi"/>
          <w:sz w:val="26"/>
          <w:szCs w:val="26"/>
        </w:rPr>
        <w:t>”.</w:t>
      </w:r>
    </w:p>
    <w:p w:rsidR="003C65AB" w:rsidRPr="00310D39" w:rsidRDefault="003C65AB"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Tudo que foi mencionado sobre a provisão de necessidades básicas</w:t>
      </w:r>
      <w:r w:rsidR="00543B65" w:rsidRPr="00310D39">
        <w:rPr>
          <w:rFonts w:asciiTheme="majorBidi" w:hAnsiTheme="majorBidi" w:cstheme="majorBidi"/>
          <w:sz w:val="26"/>
          <w:szCs w:val="26"/>
        </w:rPr>
        <w:t>,</w:t>
      </w:r>
      <w:r w:rsidRPr="00310D39">
        <w:rPr>
          <w:rFonts w:asciiTheme="majorBidi" w:hAnsiTheme="majorBidi" w:cstheme="majorBidi"/>
          <w:sz w:val="26"/>
          <w:szCs w:val="26"/>
        </w:rPr>
        <w:t xml:space="preserve"> constitui necessidades de todo </w:t>
      </w:r>
      <w:r w:rsidR="00FA0F9C" w:rsidRPr="00310D39">
        <w:rPr>
          <w:rFonts w:asciiTheme="majorBidi" w:hAnsiTheme="majorBidi" w:cstheme="majorBidi"/>
          <w:sz w:val="26"/>
          <w:szCs w:val="26"/>
        </w:rPr>
        <w:t xml:space="preserve">o </w:t>
      </w:r>
      <w:r w:rsidRPr="00310D39">
        <w:rPr>
          <w:rFonts w:asciiTheme="majorBidi" w:hAnsiTheme="majorBidi" w:cstheme="majorBidi"/>
          <w:sz w:val="26"/>
          <w:szCs w:val="26"/>
        </w:rPr>
        <w:t>ser humano</w:t>
      </w:r>
      <w:r w:rsidR="00845713" w:rsidRPr="00310D39">
        <w:rPr>
          <w:rFonts w:asciiTheme="majorBidi" w:hAnsiTheme="majorBidi" w:cstheme="majorBidi"/>
          <w:sz w:val="26"/>
          <w:szCs w:val="26"/>
        </w:rPr>
        <w:t>, o</w:t>
      </w:r>
      <w:r w:rsidR="00DF5EB5" w:rsidRPr="00310D39">
        <w:rPr>
          <w:rFonts w:asciiTheme="majorBidi" w:hAnsiTheme="majorBidi" w:cstheme="majorBidi"/>
          <w:sz w:val="26"/>
          <w:szCs w:val="26"/>
          <w:lang w:val="pt-PT"/>
        </w:rPr>
        <w:t xml:space="preserve"> </w:t>
      </w:r>
      <w:r w:rsidR="00FA0F9C" w:rsidRPr="00310D39">
        <w:rPr>
          <w:rFonts w:asciiTheme="majorBidi" w:hAnsiTheme="majorBidi" w:cstheme="majorBidi"/>
          <w:sz w:val="26"/>
          <w:szCs w:val="26"/>
        </w:rPr>
        <w:t>Profeta Mu</w:t>
      </w:r>
      <w:r w:rsidR="00DF5EB5" w:rsidRPr="00310D39">
        <w:rPr>
          <w:rFonts w:asciiTheme="majorBidi" w:hAnsiTheme="majorBidi" w:cstheme="majorBidi"/>
          <w:sz w:val="26"/>
          <w:szCs w:val="26"/>
        </w:rPr>
        <w:t xml:space="preserve">hammad </w:t>
      </w:r>
      <w:r w:rsidR="004103F3" w:rsidRPr="00310D39">
        <w:rPr>
          <w:rFonts w:asciiTheme="majorBidi" w:hAnsiTheme="majorBidi" w:cstheme="majorBidi"/>
          <w:sz w:val="26"/>
          <w:szCs w:val="26"/>
        </w:rPr>
        <w:t xml:space="preserve">(S.A.W) </w:t>
      </w:r>
      <w:r w:rsidR="00DF5EB5" w:rsidRPr="00310D39">
        <w:rPr>
          <w:rFonts w:asciiTheme="majorBidi" w:hAnsiTheme="majorBidi" w:cstheme="majorBidi"/>
          <w:sz w:val="26"/>
          <w:szCs w:val="26"/>
        </w:rPr>
        <w:t>disse: “</w:t>
      </w:r>
      <w:r w:rsidR="00767258" w:rsidRPr="00310D39">
        <w:rPr>
          <w:rFonts w:asciiTheme="majorBidi" w:hAnsiTheme="majorBidi" w:cstheme="majorBidi"/>
          <w:sz w:val="26"/>
          <w:szCs w:val="26"/>
        </w:rPr>
        <w:t>Aquele que amanhecer seguro no seu lar (família</w:t>
      </w:r>
      <w:r w:rsidR="00A74412" w:rsidRPr="00310D39">
        <w:rPr>
          <w:rFonts w:asciiTheme="majorBidi" w:hAnsiTheme="majorBidi" w:cstheme="majorBidi"/>
          <w:sz w:val="26"/>
          <w:szCs w:val="26"/>
        </w:rPr>
        <w:t xml:space="preserve">, honra </w:t>
      </w:r>
      <w:r w:rsidR="00767258" w:rsidRPr="00310D39">
        <w:rPr>
          <w:rFonts w:asciiTheme="majorBidi" w:hAnsiTheme="majorBidi" w:cstheme="majorBidi"/>
          <w:sz w:val="26"/>
          <w:szCs w:val="26"/>
        </w:rPr>
        <w:t>e propriedade)</w:t>
      </w:r>
      <w:r w:rsidR="00A74412" w:rsidRPr="00310D39">
        <w:rPr>
          <w:rFonts w:asciiTheme="majorBidi" w:hAnsiTheme="majorBidi" w:cstheme="majorBidi"/>
          <w:sz w:val="26"/>
          <w:szCs w:val="26"/>
        </w:rPr>
        <w:t>, bem saudável, tem alimento para se</w:t>
      </w:r>
      <w:r w:rsidR="00A13AE2" w:rsidRPr="00310D39">
        <w:rPr>
          <w:rFonts w:asciiTheme="majorBidi" w:hAnsiTheme="majorBidi" w:cstheme="majorBidi"/>
          <w:sz w:val="26"/>
          <w:szCs w:val="26"/>
        </w:rPr>
        <w:t>u dia e noite, é como se ele tivesse tudo do mundo</w:t>
      </w:r>
      <w:r w:rsidR="00A13AE2" w:rsidRPr="00310D39">
        <w:rPr>
          <w:rStyle w:val="FootnoteReference"/>
          <w:rFonts w:asciiTheme="majorBidi" w:hAnsiTheme="majorBidi" w:cstheme="majorBidi"/>
          <w:sz w:val="26"/>
          <w:szCs w:val="26"/>
        </w:rPr>
        <w:footnoteReference w:id="34"/>
      </w:r>
      <w:r w:rsidR="00A13AE2" w:rsidRPr="00310D39">
        <w:rPr>
          <w:rFonts w:asciiTheme="majorBidi" w:hAnsiTheme="majorBidi" w:cstheme="majorBidi"/>
          <w:sz w:val="26"/>
          <w:szCs w:val="26"/>
        </w:rPr>
        <w:t>”.</w:t>
      </w:r>
    </w:p>
    <w:p w:rsidR="00B53285" w:rsidRPr="00310D39" w:rsidRDefault="00B53285" w:rsidP="00310D39">
      <w:pPr>
        <w:pStyle w:val="ListParagraph"/>
        <w:spacing w:after="120" w:line="240" w:lineRule="auto"/>
        <w:ind w:left="709" w:firstLine="709"/>
        <w:jc w:val="both"/>
        <w:rPr>
          <w:rFonts w:asciiTheme="majorBidi" w:hAnsiTheme="majorBidi" w:cstheme="majorBidi"/>
          <w:sz w:val="26"/>
          <w:szCs w:val="26"/>
        </w:rPr>
      </w:pPr>
    </w:p>
    <w:p w:rsidR="00B53285" w:rsidRPr="00310D39" w:rsidRDefault="006D6E11" w:rsidP="00416F37">
      <w:pPr>
        <w:spacing w:after="120" w:line="240" w:lineRule="auto"/>
        <w:jc w:val="center"/>
        <w:outlineLvl w:val="0"/>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t>A igualdade no Islam</w:t>
      </w:r>
    </w:p>
    <w:p w:rsidR="00431252" w:rsidRPr="00310D39" w:rsidRDefault="00431252" w:rsidP="00310D39">
      <w:pPr>
        <w:pStyle w:val="ListParagraph"/>
        <w:spacing w:after="120" w:line="240" w:lineRule="auto"/>
        <w:ind w:left="0" w:firstLine="709"/>
        <w:jc w:val="both"/>
        <w:rPr>
          <w:rFonts w:asciiTheme="majorBidi" w:hAnsiTheme="majorBidi" w:cstheme="majorBidi"/>
          <w:b/>
          <w:bCs/>
          <w:sz w:val="26"/>
          <w:szCs w:val="26"/>
        </w:rPr>
      </w:pPr>
    </w:p>
    <w:p w:rsidR="00B53285" w:rsidRPr="00310D39" w:rsidRDefault="002213DF"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266E8E" w:rsidRPr="00310D39">
        <w:rPr>
          <w:rFonts w:asciiTheme="majorBidi" w:hAnsiTheme="majorBidi" w:cstheme="majorBidi"/>
          <w:sz w:val="26"/>
          <w:szCs w:val="26"/>
        </w:rPr>
        <w:t xml:space="preserve"> empreendeu ações para remover tudo</w:t>
      </w:r>
      <w:r w:rsidR="00C722B8" w:rsidRPr="00310D39">
        <w:rPr>
          <w:rFonts w:asciiTheme="majorBidi" w:hAnsiTheme="majorBidi" w:cstheme="majorBidi"/>
          <w:sz w:val="26"/>
          <w:szCs w:val="26"/>
        </w:rPr>
        <w:t xml:space="preserve"> que crie</w:t>
      </w:r>
      <w:r w:rsidR="00227E7E" w:rsidRPr="00310D39">
        <w:rPr>
          <w:rFonts w:asciiTheme="majorBidi" w:hAnsiTheme="majorBidi" w:cstheme="majorBidi"/>
          <w:sz w:val="26"/>
          <w:szCs w:val="26"/>
        </w:rPr>
        <w:t xml:space="preserve"> diferenças entre os membros da </w:t>
      </w:r>
      <w:r w:rsidR="00266E8E" w:rsidRPr="00310D39">
        <w:rPr>
          <w:rFonts w:asciiTheme="majorBidi" w:hAnsiTheme="majorBidi" w:cstheme="majorBidi"/>
          <w:sz w:val="26"/>
          <w:szCs w:val="26"/>
        </w:rPr>
        <w:t>sociedade</w:t>
      </w:r>
      <w:r w:rsidR="00227E7E" w:rsidRPr="00310D39">
        <w:rPr>
          <w:rFonts w:asciiTheme="majorBidi" w:hAnsiTheme="majorBidi" w:cstheme="majorBidi"/>
          <w:sz w:val="26"/>
          <w:szCs w:val="26"/>
        </w:rPr>
        <w:t xml:space="preserve"> muçulmana</w:t>
      </w:r>
      <w:r w:rsidR="00266E8E" w:rsidRPr="00310D39">
        <w:rPr>
          <w:rFonts w:asciiTheme="majorBidi" w:hAnsiTheme="majorBidi" w:cstheme="majorBidi"/>
          <w:sz w:val="26"/>
          <w:szCs w:val="26"/>
        </w:rPr>
        <w:t xml:space="preserve"> por conta da diferença da cor, região ou língua. Deus diz: </w:t>
      </w:r>
      <w:r w:rsidR="007C1CFD" w:rsidRPr="00310D39">
        <w:rPr>
          <w:rFonts w:asciiTheme="majorBidi" w:hAnsiTheme="majorBidi" w:cstheme="majorBidi"/>
          <w:sz w:val="26"/>
          <w:szCs w:val="26"/>
        </w:rPr>
        <w:t>“Ó humanos, temei a vosso Senhor, que vos criou de um só ser, do qual criou a sua companheira e, de ambos, fez descender inúmeros homens e mulheres...</w:t>
      </w:r>
      <w:r w:rsidR="007C1CFD" w:rsidRPr="00310D39">
        <w:rPr>
          <w:rStyle w:val="FootnoteReference"/>
          <w:rFonts w:asciiTheme="majorBidi" w:hAnsiTheme="majorBidi" w:cstheme="majorBidi"/>
          <w:sz w:val="26"/>
          <w:szCs w:val="26"/>
        </w:rPr>
        <w:footnoteReference w:id="35"/>
      </w:r>
      <w:r w:rsidR="007C1CFD" w:rsidRPr="00310D39">
        <w:rPr>
          <w:rFonts w:asciiTheme="majorBidi" w:hAnsiTheme="majorBidi" w:cstheme="majorBidi"/>
          <w:sz w:val="26"/>
          <w:szCs w:val="26"/>
        </w:rPr>
        <w:t>”.</w:t>
      </w:r>
    </w:p>
    <w:p w:rsidR="00266E8E" w:rsidRPr="00310D39" w:rsidRDefault="00266E8E"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 xml:space="preserve">Isto, para que </w:t>
      </w:r>
      <w:r w:rsidR="00845713" w:rsidRPr="00310D39">
        <w:rPr>
          <w:rFonts w:asciiTheme="majorBidi" w:hAnsiTheme="majorBidi" w:cstheme="majorBidi"/>
          <w:sz w:val="26"/>
          <w:szCs w:val="26"/>
        </w:rPr>
        <w:t>os indivíduos desfrutem de seus direitos inalienáveis e cada um sinta o tratamento igualitário, sendo que não há direitos focalizados a um determinad</w:t>
      </w:r>
      <w:r w:rsidR="007143B1" w:rsidRPr="00310D39">
        <w:rPr>
          <w:rFonts w:asciiTheme="majorBidi" w:hAnsiTheme="majorBidi" w:cstheme="majorBidi"/>
          <w:sz w:val="26"/>
          <w:szCs w:val="26"/>
        </w:rPr>
        <w:t>o grupo em detrimento de outro. P</w:t>
      </w:r>
      <w:r w:rsidR="00845713" w:rsidRPr="00310D39">
        <w:rPr>
          <w:rFonts w:asciiTheme="majorBidi" w:hAnsiTheme="majorBidi" w:cstheme="majorBidi"/>
          <w:sz w:val="26"/>
          <w:szCs w:val="26"/>
        </w:rPr>
        <w:t xml:space="preserve">or isso, o </w:t>
      </w:r>
      <w:r w:rsidR="00872AD5" w:rsidRPr="00310D39">
        <w:rPr>
          <w:rFonts w:asciiTheme="majorBidi" w:hAnsiTheme="majorBidi" w:cstheme="majorBidi"/>
          <w:sz w:val="26"/>
          <w:szCs w:val="26"/>
        </w:rPr>
        <w:t>Profeta Mu</w:t>
      </w:r>
      <w:r w:rsidR="004103F3" w:rsidRPr="00310D39">
        <w:rPr>
          <w:rFonts w:asciiTheme="majorBidi" w:hAnsiTheme="majorBidi" w:cstheme="majorBidi"/>
          <w:sz w:val="26"/>
          <w:szCs w:val="26"/>
        </w:rPr>
        <w:t>hammad</w:t>
      </w:r>
      <w:r w:rsidR="00845713" w:rsidRPr="00310D39">
        <w:rPr>
          <w:rFonts w:asciiTheme="majorBidi" w:hAnsiTheme="majorBidi" w:cstheme="majorBidi"/>
          <w:sz w:val="26"/>
          <w:szCs w:val="26"/>
        </w:rPr>
        <w:t xml:space="preserve"> </w:t>
      </w:r>
      <w:r w:rsidR="004103F3" w:rsidRPr="00310D39">
        <w:rPr>
          <w:rFonts w:asciiTheme="majorBidi" w:hAnsiTheme="majorBidi" w:cstheme="majorBidi"/>
          <w:sz w:val="26"/>
          <w:szCs w:val="26"/>
        </w:rPr>
        <w:t xml:space="preserve">(S.A.W) </w:t>
      </w:r>
      <w:r w:rsidR="00845713" w:rsidRPr="00310D39">
        <w:rPr>
          <w:rFonts w:asciiTheme="majorBidi" w:hAnsiTheme="majorBidi" w:cstheme="majorBidi"/>
          <w:sz w:val="26"/>
          <w:szCs w:val="26"/>
        </w:rPr>
        <w:t>disse: “</w:t>
      </w:r>
      <w:r w:rsidR="00E625AB" w:rsidRPr="00310D39">
        <w:rPr>
          <w:rFonts w:asciiTheme="majorBidi" w:hAnsiTheme="majorBidi" w:cstheme="majorBidi"/>
          <w:sz w:val="26"/>
          <w:szCs w:val="26"/>
        </w:rPr>
        <w:t>Ó povo, certamente vosso Senhor é Um só, vosso pai</w:t>
      </w:r>
      <w:r w:rsidR="00872AD5" w:rsidRPr="00310D39">
        <w:rPr>
          <w:rFonts w:asciiTheme="majorBidi" w:hAnsiTheme="majorBidi" w:cstheme="majorBidi"/>
          <w:sz w:val="26"/>
          <w:szCs w:val="26"/>
        </w:rPr>
        <w:t xml:space="preserve"> (Adão)</w:t>
      </w:r>
      <w:r w:rsidR="00E625AB" w:rsidRPr="00310D39">
        <w:rPr>
          <w:rFonts w:asciiTheme="majorBidi" w:hAnsiTheme="majorBidi" w:cstheme="majorBidi"/>
          <w:sz w:val="26"/>
          <w:szCs w:val="26"/>
        </w:rPr>
        <w:t xml:space="preserve"> é um só, não há preferência de um árabe sobre o não árabe e nem de não árabe sobre o árabe; não há preferência do branco sobre o negro, nem do negro sobre o branco, exceto pelo (grau de) temor em Deus</w:t>
      </w:r>
      <w:r w:rsidR="00E625AB" w:rsidRPr="00310D39">
        <w:rPr>
          <w:rFonts w:asciiTheme="majorBidi" w:hAnsiTheme="majorBidi" w:cstheme="majorBidi"/>
          <w:sz w:val="26"/>
          <w:szCs w:val="26"/>
        </w:rPr>
        <w:footnoteReference w:id="36"/>
      </w:r>
      <w:r w:rsidR="00E625AB" w:rsidRPr="00310D39">
        <w:rPr>
          <w:rFonts w:asciiTheme="majorBidi" w:hAnsiTheme="majorBidi" w:cstheme="majorBidi"/>
          <w:sz w:val="26"/>
          <w:szCs w:val="26"/>
        </w:rPr>
        <w:t>”.</w:t>
      </w:r>
    </w:p>
    <w:p w:rsidR="00E625AB" w:rsidRPr="00310D39" w:rsidRDefault="00872AD5"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No Islam</w:t>
      </w:r>
      <w:r w:rsidR="00E625AB" w:rsidRPr="00310D39">
        <w:rPr>
          <w:rFonts w:asciiTheme="majorBidi" w:hAnsiTheme="majorBidi" w:cstheme="majorBidi"/>
          <w:sz w:val="26"/>
          <w:szCs w:val="26"/>
        </w:rPr>
        <w:t>, a espécie humana tem a mesma orig</w:t>
      </w:r>
      <w:r w:rsidRPr="00310D39">
        <w:rPr>
          <w:rFonts w:asciiTheme="majorBidi" w:hAnsiTheme="majorBidi" w:cstheme="majorBidi"/>
          <w:sz w:val="26"/>
          <w:szCs w:val="26"/>
        </w:rPr>
        <w:t>em, por isso, não existe no nele</w:t>
      </w:r>
      <w:r w:rsidR="00E625AB" w:rsidRPr="00310D39">
        <w:rPr>
          <w:rFonts w:asciiTheme="majorBidi" w:hAnsiTheme="majorBidi" w:cstheme="majorBidi"/>
          <w:sz w:val="26"/>
          <w:szCs w:val="26"/>
        </w:rPr>
        <w:t xml:space="preserve"> espaço de </w:t>
      </w:r>
      <w:r w:rsidR="00F67AF1" w:rsidRPr="00310D39">
        <w:rPr>
          <w:rFonts w:asciiTheme="majorBidi" w:hAnsiTheme="majorBidi" w:cstheme="majorBidi"/>
          <w:sz w:val="26"/>
          <w:szCs w:val="26"/>
        </w:rPr>
        <w:t xml:space="preserve">vanglória étnica ou </w:t>
      </w:r>
      <w:r w:rsidR="00F67AF1" w:rsidRPr="00310D39">
        <w:rPr>
          <w:rFonts w:asciiTheme="majorBidi" w:hAnsiTheme="majorBidi" w:cstheme="majorBidi"/>
          <w:sz w:val="26"/>
          <w:szCs w:val="26"/>
        </w:rPr>
        <w:lastRenderedPageBreak/>
        <w:t xml:space="preserve">genealógica para desprezar as pessoas, subestima-las e se apoderar de suas propriedades. </w:t>
      </w:r>
      <w:r w:rsidRPr="00310D39">
        <w:rPr>
          <w:rFonts w:asciiTheme="majorBidi" w:hAnsiTheme="majorBidi" w:cstheme="majorBidi"/>
          <w:sz w:val="26"/>
          <w:szCs w:val="26"/>
        </w:rPr>
        <w:t>O Profeta Mu</w:t>
      </w:r>
      <w:r w:rsidR="00F67AF1" w:rsidRPr="00310D39">
        <w:rPr>
          <w:rFonts w:asciiTheme="majorBidi" w:hAnsiTheme="majorBidi" w:cstheme="majorBidi"/>
          <w:sz w:val="26"/>
          <w:szCs w:val="26"/>
        </w:rPr>
        <w:t xml:space="preserve">hammad </w:t>
      </w:r>
      <w:r w:rsidR="004103F3" w:rsidRPr="00310D39">
        <w:rPr>
          <w:rFonts w:asciiTheme="majorBidi" w:hAnsiTheme="majorBidi" w:cstheme="majorBidi"/>
          <w:sz w:val="26"/>
          <w:szCs w:val="26"/>
        </w:rPr>
        <w:t>(S.A.W)</w:t>
      </w:r>
      <w:r w:rsidR="00F67AF1" w:rsidRPr="00310D39">
        <w:rPr>
          <w:rFonts w:asciiTheme="majorBidi" w:hAnsiTheme="majorBidi" w:cstheme="majorBidi"/>
          <w:sz w:val="26"/>
          <w:szCs w:val="26"/>
        </w:rPr>
        <w:t xml:space="preserve"> disse:</w:t>
      </w:r>
      <w:r w:rsidR="00F40553" w:rsidRPr="00310D39">
        <w:rPr>
          <w:rFonts w:asciiTheme="majorBidi" w:hAnsiTheme="majorBidi" w:cstheme="majorBidi"/>
          <w:sz w:val="26"/>
          <w:szCs w:val="26"/>
        </w:rPr>
        <w:t xml:space="preserve"> “</w:t>
      </w:r>
      <w:r w:rsidR="00983C4F" w:rsidRPr="00310D39">
        <w:rPr>
          <w:rFonts w:asciiTheme="majorBidi" w:hAnsiTheme="majorBidi" w:cstheme="majorBidi"/>
          <w:sz w:val="26"/>
          <w:szCs w:val="26"/>
        </w:rPr>
        <w:t xml:space="preserve">Ó povo, Deus removeu de vós a arrogância e o orgulho da época da ignorância </w:t>
      </w:r>
      <w:r w:rsidR="00C47D15" w:rsidRPr="00310D39">
        <w:rPr>
          <w:rFonts w:asciiTheme="majorBidi" w:hAnsiTheme="majorBidi" w:cstheme="majorBidi"/>
          <w:sz w:val="26"/>
          <w:szCs w:val="26"/>
        </w:rPr>
        <w:t>pré-islâmica</w:t>
      </w:r>
      <w:r w:rsidR="00983C4F" w:rsidRPr="00310D39">
        <w:rPr>
          <w:rFonts w:asciiTheme="majorBidi" w:hAnsiTheme="majorBidi" w:cstheme="majorBidi"/>
          <w:sz w:val="26"/>
          <w:szCs w:val="26"/>
        </w:rPr>
        <w:t>. Os seres humanos são de dois tipos: um é piedoso, generoso para com Deus, e outro imoral, desgraçado e avarento para com Deus. Todas as pessoas descendem de Adão, e este foi criado da terra</w:t>
      </w:r>
      <w:r w:rsidR="00C47D15" w:rsidRPr="00310D39">
        <w:rPr>
          <w:rFonts w:asciiTheme="majorBidi" w:hAnsiTheme="majorBidi" w:cstheme="majorBidi"/>
          <w:sz w:val="26"/>
          <w:szCs w:val="26"/>
        </w:rPr>
        <w:footnoteReference w:id="37"/>
      </w:r>
      <w:r w:rsidR="00C47D15" w:rsidRPr="00310D39">
        <w:rPr>
          <w:rFonts w:asciiTheme="majorBidi" w:hAnsiTheme="majorBidi" w:cstheme="majorBidi"/>
          <w:sz w:val="26"/>
          <w:szCs w:val="26"/>
        </w:rPr>
        <w:t>”.</w:t>
      </w:r>
    </w:p>
    <w:p w:rsidR="00C47D15" w:rsidRPr="00310D39" w:rsidRDefault="007872D9"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No Islam</w:t>
      </w:r>
      <w:r w:rsidR="00C47D15" w:rsidRPr="00310D39">
        <w:rPr>
          <w:rFonts w:asciiTheme="majorBidi" w:hAnsiTheme="majorBidi" w:cstheme="majorBidi"/>
          <w:sz w:val="26"/>
          <w:szCs w:val="26"/>
        </w:rPr>
        <w:t xml:space="preserve"> não há espaço para a injustiça, desigualdade e vanglória entre seres humanos por causa da cor ou etnia, </w:t>
      </w:r>
      <w:r w:rsidR="00DD1BFC" w:rsidRPr="00310D39">
        <w:rPr>
          <w:rFonts w:asciiTheme="majorBidi" w:hAnsiTheme="majorBidi" w:cstheme="majorBidi"/>
          <w:sz w:val="26"/>
          <w:szCs w:val="26"/>
        </w:rPr>
        <w:t xml:space="preserve">aquilo que atualmente se denomina por </w:t>
      </w:r>
      <w:r w:rsidR="00B85405" w:rsidRPr="00310D39">
        <w:rPr>
          <w:rFonts w:asciiTheme="majorBidi" w:hAnsiTheme="majorBidi" w:cstheme="majorBidi"/>
          <w:sz w:val="26"/>
          <w:szCs w:val="26"/>
        </w:rPr>
        <w:t>“</w:t>
      </w:r>
      <w:r w:rsidR="00DD1BFC" w:rsidRPr="00310D39">
        <w:rPr>
          <w:rFonts w:asciiTheme="majorBidi" w:hAnsiTheme="majorBidi" w:cstheme="majorBidi"/>
          <w:sz w:val="26"/>
          <w:szCs w:val="26"/>
        </w:rPr>
        <w:t>racismo</w:t>
      </w:r>
      <w:r w:rsidR="00B85405" w:rsidRPr="00310D39">
        <w:rPr>
          <w:rFonts w:asciiTheme="majorBidi" w:hAnsiTheme="majorBidi" w:cstheme="majorBidi"/>
          <w:sz w:val="26"/>
          <w:szCs w:val="26"/>
        </w:rPr>
        <w:t>”</w:t>
      </w:r>
      <w:r w:rsidR="00DD1BFC" w:rsidRPr="00310D39">
        <w:rPr>
          <w:rFonts w:asciiTheme="majorBidi" w:hAnsiTheme="majorBidi" w:cstheme="majorBidi"/>
          <w:sz w:val="26"/>
          <w:szCs w:val="26"/>
        </w:rPr>
        <w:t xml:space="preserve">. Os judeus e </w:t>
      </w:r>
      <w:r w:rsidR="00AF34A8" w:rsidRPr="00310D39">
        <w:rPr>
          <w:rFonts w:asciiTheme="majorBidi" w:hAnsiTheme="majorBidi" w:cstheme="majorBidi"/>
          <w:sz w:val="26"/>
          <w:szCs w:val="26"/>
        </w:rPr>
        <w:t xml:space="preserve">os </w:t>
      </w:r>
      <w:r w:rsidR="00DD1BFC" w:rsidRPr="00310D39">
        <w:rPr>
          <w:rFonts w:asciiTheme="majorBidi" w:hAnsiTheme="majorBidi" w:cstheme="majorBidi"/>
          <w:sz w:val="26"/>
          <w:szCs w:val="26"/>
        </w:rPr>
        <w:t xml:space="preserve">cristão alegavam ser superiores sobre o resto das pessoas, por isso Deus desvenda a realidade deles e evidencia que não há desigualdades entre as pessoas exceto pelo grau da fé. Deus diz: </w:t>
      </w:r>
      <w:r w:rsidR="007C1CFD" w:rsidRPr="00310D39">
        <w:rPr>
          <w:rFonts w:asciiTheme="majorBidi" w:hAnsiTheme="majorBidi" w:cstheme="majorBidi"/>
          <w:sz w:val="26"/>
          <w:szCs w:val="26"/>
        </w:rPr>
        <w:t>“Os judeus e os cristãos dizem: Somos os filhos de Allah e os Seus preferidos. Dize-lhes: Por que, então, Ele vos castiga por vossos pecados? Qual! Sois tão-somente seres humanos como os outros</w:t>
      </w:r>
      <w:r w:rsidR="00AF34A8" w:rsidRPr="00310D39">
        <w:rPr>
          <w:rFonts w:asciiTheme="majorBidi" w:hAnsiTheme="majorBidi" w:cstheme="majorBidi"/>
          <w:sz w:val="26"/>
          <w:szCs w:val="26"/>
        </w:rPr>
        <w:footnoteReference w:id="38"/>
      </w:r>
      <w:r w:rsidR="007C1CFD" w:rsidRPr="00310D39">
        <w:rPr>
          <w:rFonts w:asciiTheme="majorBidi" w:hAnsiTheme="majorBidi" w:cstheme="majorBidi"/>
          <w:sz w:val="26"/>
          <w:szCs w:val="26"/>
        </w:rPr>
        <w:t>!”.</w:t>
      </w:r>
    </w:p>
    <w:p w:rsidR="00D7047B" w:rsidRPr="00310D39" w:rsidRDefault="00D7047B"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Segundo al-Maarouro Ibn Suwaid disse: Vi Abu Zarri al-Ghifari vestido de</w:t>
      </w:r>
      <w:r w:rsidR="00B85405" w:rsidRPr="00310D39">
        <w:rPr>
          <w:rFonts w:asciiTheme="majorBidi" w:hAnsiTheme="majorBidi" w:cstheme="majorBidi"/>
          <w:sz w:val="26"/>
          <w:szCs w:val="26"/>
        </w:rPr>
        <w:t xml:space="preserve"> uma</w:t>
      </w:r>
      <w:r w:rsidRPr="00310D39">
        <w:rPr>
          <w:rFonts w:asciiTheme="majorBidi" w:hAnsiTheme="majorBidi" w:cstheme="majorBidi"/>
          <w:sz w:val="26"/>
          <w:szCs w:val="26"/>
        </w:rPr>
        <w:t xml:space="preserve"> bela roupa junto com seu servente</w:t>
      </w:r>
      <w:r w:rsidR="00B85405" w:rsidRPr="00310D39">
        <w:rPr>
          <w:rFonts w:asciiTheme="majorBidi" w:hAnsiTheme="majorBidi" w:cstheme="majorBidi"/>
          <w:sz w:val="26"/>
          <w:szCs w:val="26"/>
        </w:rPr>
        <w:t>, o qual</w:t>
      </w:r>
      <w:r w:rsidRPr="00310D39">
        <w:rPr>
          <w:rFonts w:asciiTheme="majorBidi" w:hAnsiTheme="majorBidi" w:cstheme="majorBidi"/>
          <w:sz w:val="26"/>
          <w:szCs w:val="26"/>
        </w:rPr>
        <w:t xml:space="preserve"> também</w:t>
      </w:r>
      <w:r w:rsidR="00B85405" w:rsidRPr="00310D39">
        <w:rPr>
          <w:rFonts w:asciiTheme="majorBidi" w:hAnsiTheme="majorBidi" w:cstheme="majorBidi"/>
          <w:sz w:val="26"/>
          <w:szCs w:val="26"/>
        </w:rPr>
        <w:t xml:space="preserve"> se vestia</w:t>
      </w:r>
      <w:r w:rsidRPr="00310D39">
        <w:rPr>
          <w:rFonts w:asciiTheme="majorBidi" w:hAnsiTheme="majorBidi" w:cstheme="majorBidi"/>
          <w:sz w:val="26"/>
          <w:szCs w:val="26"/>
        </w:rPr>
        <w:t xml:space="preserve"> de</w:t>
      </w:r>
      <w:r w:rsidR="00B85405" w:rsidRPr="00310D39">
        <w:rPr>
          <w:rFonts w:asciiTheme="majorBidi" w:hAnsiTheme="majorBidi" w:cstheme="majorBidi"/>
          <w:sz w:val="26"/>
          <w:szCs w:val="26"/>
        </w:rPr>
        <w:t xml:space="preserve"> uma</w:t>
      </w:r>
      <w:r w:rsidRPr="00310D39">
        <w:rPr>
          <w:rFonts w:asciiTheme="majorBidi" w:hAnsiTheme="majorBidi" w:cstheme="majorBidi"/>
          <w:sz w:val="26"/>
          <w:szCs w:val="26"/>
        </w:rPr>
        <w:t xml:space="preserve"> bela roupa</w:t>
      </w:r>
      <w:r w:rsidR="00501C2B" w:rsidRPr="00310D39">
        <w:rPr>
          <w:rFonts w:asciiTheme="majorBidi" w:hAnsiTheme="majorBidi" w:cstheme="majorBidi"/>
          <w:sz w:val="26"/>
          <w:szCs w:val="26"/>
        </w:rPr>
        <w:t xml:space="preserve">. </w:t>
      </w:r>
      <w:r w:rsidR="000C5731" w:rsidRPr="00310D39">
        <w:rPr>
          <w:rFonts w:asciiTheme="majorBidi" w:hAnsiTheme="majorBidi" w:cstheme="majorBidi"/>
          <w:sz w:val="26"/>
          <w:szCs w:val="26"/>
        </w:rPr>
        <w:t>P</w:t>
      </w:r>
      <w:r w:rsidR="00501C2B" w:rsidRPr="00310D39">
        <w:rPr>
          <w:rFonts w:asciiTheme="majorBidi" w:hAnsiTheme="majorBidi" w:cstheme="majorBidi"/>
          <w:sz w:val="26"/>
          <w:szCs w:val="26"/>
        </w:rPr>
        <w:t>ergunta</w:t>
      </w:r>
      <w:r w:rsidR="000C5731" w:rsidRPr="00310D39">
        <w:rPr>
          <w:rFonts w:asciiTheme="majorBidi" w:hAnsiTheme="majorBidi" w:cstheme="majorBidi"/>
          <w:sz w:val="26"/>
          <w:szCs w:val="26"/>
        </w:rPr>
        <w:t xml:space="preserve">mos-lhe sobre o cenário e ele disse: Eu zombei </w:t>
      </w:r>
      <w:r w:rsidR="00E21B9D" w:rsidRPr="00310D39">
        <w:rPr>
          <w:rFonts w:asciiTheme="majorBidi" w:hAnsiTheme="majorBidi" w:cstheme="majorBidi"/>
          <w:sz w:val="26"/>
          <w:szCs w:val="26"/>
        </w:rPr>
        <w:t xml:space="preserve">de </w:t>
      </w:r>
      <w:r w:rsidR="000C5731" w:rsidRPr="00310D39">
        <w:rPr>
          <w:rFonts w:asciiTheme="majorBidi" w:hAnsiTheme="majorBidi" w:cstheme="majorBidi"/>
          <w:sz w:val="26"/>
          <w:szCs w:val="26"/>
        </w:rPr>
        <w:t xml:space="preserve">um homem, </w:t>
      </w:r>
      <w:r w:rsidR="00E23CDF" w:rsidRPr="00310D39">
        <w:rPr>
          <w:rFonts w:asciiTheme="majorBidi" w:hAnsiTheme="majorBidi" w:cstheme="majorBidi"/>
          <w:sz w:val="26"/>
          <w:szCs w:val="26"/>
        </w:rPr>
        <w:t>que se queixou diante do Profeta</w:t>
      </w:r>
      <w:r w:rsidR="00932077" w:rsidRPr="00310D39">
        <w:rPr>
          <w:rFonts w:asciiTheme="majorBidi" w:hAnsiTheme="majorBidi" w:cstheme="majorBidi"/>
          <w:sz w:val="26"/>
          <w:szCs w:val="26"/>
        </w:rPr>
        <w:t>. O Profeta – que a paz e bênção</w:t>
      </w:r>
      <w:r w:rsidR="00E21B9D" w:rsidRPr="00310D39">
        <w:rPr>
          <w:rFonts w:asciiTheme="majorBidi" w:hAnsiTheme="majorBidi" w:cstheme="majorBidi"/>
          <w:sz w:val="26"/>
          <w:szCs w:val="26"/>
        </w:rPr>
        <w:t xml:space="preserve"> de Deus estejam com ele – me repreendeu dizendo</w:t>
      </w:r>
      <w:r w:rsidR="00932077" w:rsidRPr="00310D39">
        <w:rPr>
          <w:rFonts w:asciiTheme="majorBidi" w:hAnsiTheme="majorBidi" w:cstheme="majorBidi"/>
          <w:sz w:val="26"/>
          <w:szCs w:val="26"/>
        </w:rPr>
        <w:t xml:space="preserve">: “Ó Abu Zarri, você </w:t>
      </w:r>
      <w:r w:rsidR="001D33EE" w:rsidRPr="00310D39">
        <w:rPr>
          <w:rFonts w:asciiTheme="majorBidi" w:hAnsiTheme="majorBidi" w:cstheme="majorBidi"/>
          <w:sz w:val="26"/>
          <w:szCs w:val="26"/>
        </w:rPr>
        <w:t xml:space="preserve">zombou </w:t>
      </w:r>
      <w:r w:rsidR="00CA5214" w:rsidRPr="00310D39">
        <w:rPr>
          <w:rFonts w:asciiTheme="majorBidi" w:hAnsiTheme="majorBidi" w:cstheme="majorBidi"/>
          <w:sz w:val="26"/>
          <w:szCs w:val="26"/>
        </w:rPr>
        <w:t>d</w:t>
      </w:r>
      <w:r w:rsidR="00E21B9D" w:rsidRPr="00310D39">
        <w:rPr>
          <w:rFonts w:asciiTheme="majorBidi" w:hAnsiTheme="majorBidi" w:cstheme="majorBidi"/>
          <w:sz w:val="26"/>
          <w:szCs w:val="26"/>
        </w:rPr>
        <w:t>o homem pela (cor da)</w:t>
      </w:r>
      <w:r w:rsidR="001D33EE" w:rsidRPr="00310D39">
        <w:rPr>
          <w:rFonts w:asciiTheme="majorBidi" w:hAnsiTheme="majorBidi" w:cstheme="majorBidi"/>
          <w:sz w:val="26"/>
          <w:szCs w:val="26"/>
        </w:rPr>
        <w:t xml:space="preserve"> mãe</w:t>
      </w:r>
      <w:r w:rsidR="00E21B9D" w:rsidRPr="00310D39">
        <w:rPr>
          <w:rFonts w:asciiTheme="majorBidi" w:hAnsiTheme="majorBidi" w:cstheme="majorBidi"/>
          <w:sz w:val="26"/>
          <w:szCs w:val="26"/>
        </w:rPr>
        <w:t xml:space="preserve"> dele</w:t>
      </w:r>
      <w:r w:rsidR="001D33EE" w:rsidRPr="00310D39">
        <w:rPr>
          <w:rFonts w:asciiTheme="majorBidi" w:hAnsiTheme="majorBidi" w:cstheme="majorBidi"/>
          <w:sz w:val="26"/>
          <w:szCs w:val="26"/>
        </w:rPr>
        <w:t>? Você é um homem que tem qualidade da ignorânci</w:t>
      </w:r>
      <w:r w:rsidR="00CA5214" w:rsidRPr="00310D39">
        <w:rPr>
          <w:rFonts w:asciiTheme="majorBidi" w:hAnsiTheme="majorBidi" w:cstheme="majorBidi"/>
          <w:sz w:val="26"/>
          <w:szCs w:val="26"/>
        </w:rPr>
        <w:t>a (pré-islâmica)! V</w:t>
      </w:r>
      <w:r w:rsidR="001D33EE" w:rsidRPr="00310D39">
        <w:rPr>
          <w:rFonts w:asciiTheme="majorBidi" w:hAnsiTheme="majorBidi" w:cstheme="majorBidi"/>
          <w:sz w:val="26"/>
          <w:szCs w:val="26"/>
        </w:rPr>
        <w:t>oss</w:t>
      </w:r>
      <w:r w:rsidR="008F5E09" w:rsidRPr="00310D39">
        <w:rPr>
          <w:rFonts w:asciiTheme="majorBidi" w:hAnsiTheme="majorBidi" w:cstheme="majorBidi"/>
          <w:sz w:val="26"/>
          <w:szCs w:val="26"/>
        </w:rPr>
        <w:t xml:space="preserve">os serventes são vossos irmãos que Deus </w:t>
      </w:r>
      <w:r w:rsidR="00CE2E42" w:rsidRPr="00310D39">
        <w:rPr>
          <w:rFonts w:asciiTheme="majorBidi" w:hAnsiTheme="majorBidi" w:cstheme="majorBidi"/>
          <w:sz w:val="26"/>
          <w:szCs w:val="26"/>
        </w:rPr>
        <w:t xml:space="preserve">os </w:t>
      </w:r>
      <w:r w:rsidR="008F5E09" w:rsidRPr="00310D39">
        <w:rPr>
          <w:rFonts w:asciiTheme="majorBidi" w:hAnsiTheme="majorBidi" w:cstheme="majorBidi"/>
          <w:sz w:val="26"/>
          <w:szCs w:val="26"/>
        </w:rPr>
        <w:t>colocou sob vossa responsabilidade. Quem tem seu irmão sob sua responsabilidade, que o alimente daquilo com o que come, que o v</w:t>
      </w:r>
      <w:r w:rsidR="00B80D71" w:rsidRPr="00310D39">
        <w:rPr>
          <w:rFonts w:asciiTheme="majorBidi" w:hAnsiTheme="majorBidi" w:cstheme="majorBidi"/>
          <w:sz w:val="26"/>
          <w:szCs w:val="26"/>
        </w:rPr>
        <w:t>is</w:t>
      </w:r>
      <w:r w:rsidR="00CE2E42" w:rsidRPr="00310D39">
        <w:rPr>
          <w:rFonts w:asciiTheme="majorBidi" w:hAnsiTheme="majorBidi" w:cstheme="majorBidi"/>
          <w:sz w:val="26"/>
          <w:szCs w:val="26"/>
        </w:rPr>
        <w:t xml:space="preserve">ta daquilo com o que se veste; </w:t>
      </w:r>
      <w:r w:rsidR="008F5E09" w:rsidRPr="00310D39">
        <w:rPr>
          <w:rFonts w:asciiTheme="majorBidi" w:hAnsiTheme="majorBidi" w:cstheme="majorBidi"/>
          <w:sz w:val="26"/>
          <w:szCs w:val="26"/>
        </w:rPr>
        <w:t>e não o encarregue</w:t>
      </w:r>
      <w:r w:rsidR="00CE2E42" w:rsidRPr="00310D39">
        <w:rPr>
          <w:rFonts w:asciiTheme="majorBidi" w:hAnsiTheme="majorBidi" w:cstheme="majorBidi"/>
          <w:sz w:val="26"/>
          <w:szCs w:val="26"/>
        </w:rPr>
        <w:t xml:space="preserve"> (algo)</w:t>
      </w:r>
      <w:r w:rsidR="008F5E09" w:rsidRPr="00310D39">
        <w:rPr>
          <w:rFonts w:asciiTheme="majorBidi" w:hAnsiTheme="majorBidi" w:cstheme="majorBidi"/>
          <w:sz w:val="26"/>
          <w:szCs w:val="26"/>
        </w:rPr>
        <w:t xml:space="preserve"> </w:t>
      </w:r>
      <w:r w:rsidR="00CE2E42" w:rsidRPr="00310D39">
        <w:rPr>
          <w:rFonts w:asciiTheme="majorBidi" w:hAnsiTheme="majorBidi" w:cstheme="majorBidi"/>
          <w:sz w:val="26"/>
          <w:szCs w:val="26"/>
        </w:rPr>
        <w:t>a</w:t>
      </w:r>
      <w:r w:rsidR="00B80D71" w:rsidRPr="00310D39">
        <w:rPr>
          <w:rFonts w:asciiTheme="majorBidi" w:hAnsiTheme="majorBidi" w:cstheme="majorBidi"/>
          <w:sz w:val="26"/>
          <w:szCs w:val="26"/>
        </w:rPr>
        <w:t>cima de sua capacidade</w:t>
      </w:r>
      <w:r w:rsidR="00CE2E42" w:rsidRPr="00310D39">
        <w:rPr>
          <w:rFonts w:asciiTheme="majorBidi" w:hAnsiTheme="majorBidi" w:cstheme="majorBidi"/>
          <w:sz w:val="26"/>
          <w:szCs w:val="26"/>
        </w:rPr>
        <w:t>, mas</w:t>
      </w:r>
      <w:r w:rsidR="008F5E09" w:rsidRPr="00310D39">
        <w:rPr>
          <w:rFonts w:asciiTheme="majorBidi" w:hAnsiTheme="majorBidi" w:cstheme="majorBidi"/>
          <w:sz w:val="26"/>
          <w:szCs w:val="26"/>
        </w:rPr>
        <w:t xml:space="preserve"> se assim </w:t>
      </w:r>
      <w:r w:rsidR="00B80D71" w:rsidRPr="00310D39">
        <w:rPr>
          <w:rFonts w:asciiTheme="majorBidi" w:hAnsiTheme="majorBidi" w:cstheme="majorBidi"/>
          <w:sz w:val="26"/>
          <w:szCs w:val="26"/>
        </w:rPr>
        <w:t xml:space="preserve">o </w:t>
      </w:r>
      <w:r w:rsidR="008F5E09" w:rsidRPr="00310D39">
        <w:rPr>
          <w:rFonts w:asciiTheme="majorBidi" w:hAnsiTheme="majorBidi" w:cstheme="majorBidi"/>
          <w:sz w:val="26"/>
          <w:szCs w:val="26"/>
        </w:rPr>
        <w:t xml:space="preserve">fizer, que o </w:t>
      </w:r>
      <w:r w:rsidR="00B80D71" w:rsidRPr="00310D39">
        <w:rPr>
          <w:rFonts w:asciiTheme="majorBidi" w:hAnsiTheme="majorBidi" w:cstheme="majorBidi"/>
          <w:sz w:val="26"/>
          <w:szCs w:val="26"/>
        </w:rPr>
        <w:t>auxilie</w:t>
      </w:r>
      <w:r w:rsidR="0088363C" w:rsidRPr="00416F37">
        <w:rPr>
          <w:rFonts w:asciiTheme="majorBidi" w:hAnsiTheme="majorBidi" w:cstheme="majorBidi"/>
          <w:sz w:val="26"/>
          <w:szCs w:val="26"/>
          <w:vertAlign w:val="superscript"/>
        </w:rPr>
        <w:footnoteReference w:id="39"/>
      </w:r>
      <w:r w:rsidR="0088363C" w:rsidRPr="00310D39">
        <w:rPr>
          <w:rFonts w:asciiTheme="majorBidi" w:hAnsiTheme="majorBidi" w:cstheme="majorBidi"/>
          <w:sz w:val="26"/>
          <w:szCs w:val="26"/>
        </w:rPr>
        <w:t>”.</w:t>
      </w:r>
    </w:p>
    <w:p w:rsidR="00CD50CE" w:rsidRPr="00310D39" w:rsidRDefault="00CD50CE"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lastRenderedPageBreak/>
        <w:t>As pessoas são iguais t</w:t>
      </w:r>
      <w:r w:rsidR="00CE2E42" w:rsidRPr="00310D39">
        <w:rPr>
          <w:rFonts w:asciiTheme="majorBidi" w:hAnsiTheme="majorBidi" w:cstheme="majorBidi"/>
          <w:sz w:val="26"/>
          <w:szCs w:val="26"/>
        </w:rPr>
        <w:t>ambém em relação a adoração. R</w:t>
      </w:r>
      <w:r w:rsidRPr="00310D39">
        <w:rPr>
          <w:rFonts w:asciiTheme="majorBidi" w:hAnsiTheme="majorBidi" w:cstheme="majorBidi"/>
          <w:sz w:val="26"/>
          <w:szCs w:val="26"/>
        </w:rPr>
        <w:t xml:space="preserve">ico, pobre, branco, preto, </w:t>
      </w:r>
      <w:r w:rsidR="007B50A0" w:rsidRPr="00310D39">
        <w:rPr>
          <w:rFonts w:asciiTheme="majorBidi" w:hAnsiTheme="majorBidi" w:cstheme="majorBidi"/>
          <w:sz w:val="26"/>
          <w:szCs w:val="26"/>
        </w:rPr>
        <w:t>p</w:t>
      </w:r>
      <w:r w:rsidRPr="00310D39">
        <w:rPr>
          <w:rFonts w:asciiTheme="majorBidi" w:hAnsiTheme="majorBidi" w:cstheme="majorBidi"/>
          <w:sz w:val="26"/>
          <w:szCs w:val="26"/>
        </w:rPr>
        <w:t>residente</w:t>
      </w:r>
      <w:r w:rsidR="007B50A0" w:rsidRPr="00310D39">
        <w:rPr>
          <w:rFonts w:asciiTheme="majorBidi" w:hAnsiTheme="majorBidi" w:cstheme="majorBidi"/>
          <w:sz w:val="26"/>
          <w:szCs w:val="26"/>
        </w:rPr>
        <w:t xml:space="preserve">, subordinado, nobre </w:t>
      </w:r>
      <w:r w:rsidRPr="00310D39">
        <w:rPr>
          <w:rFonts w:asciiTheme="majorBidi" w:hAnsiTheme="majorBidi" w:cstheme="majorBidi"/>
          <w:sz w:val="26"/>
          <w:szCs w:val="26"/>
        </w:rPr>
        <w:t xml:space="preserve">e </w:t>
      </w:r>
      <w:r w:rsidR="007B50A0" w:rsidRPr="00310D39">
        <w:rPr>
          <w:rFonts w:asciiTheme="majorBidi" w:hAnsiTheme="majorBidi" w:cstheme="majorBidi"/>
          <w:sz w:val="26"/>
          <w:szCs w:val="26"/>
        </w:rPr>
        <w:t>aviltado são todos iguais e não há adoração, ordens e interdições especificas a uma classe e não a outra</w:t>
      </w:r>
      <w:r w:rsidR="00BE4E00" w:rsidRPr="00310D39">
        <w:rPr>
          <w:rFonts w:asciiTheme="majorBidi" w:hAnsiTheme="majorBidi" w:cstheme="majorBidi"/>
          <w:sz w:val="26"/>
          <w:szCs w:val="26"/>
        </w:rPr>
        <w:t>, porque todos são iguais diante de Deus. Deus diz: “</w:t>
      </w:r>
      <w:r w:rsidR="00EA68DD" w:rsidRPr="00310D39">
        <w:rPr>
          <w:rFonts w:asciiTheme="majorBidi" w:hAnsiTheme="majorBidi" w:cstheme="majorBidi"/>
          <w:sz w:val="26"/>
          <w:szCs w:val="26"/>
        </w:rPr>
        <w:t xml:space="preserve">Quem </w:t>
      </w:r>
      <w:r w:rsidR="0002594D" w:rsidRPr="00310D39">
        <w:rPr>
          <w:rFonts w:asciiTheme="majorBidi" w:hAnsiTheme="majorBidi" w:cstheme="majorBidi"/>
          <w:sz w:val="26"/>
          <w:szCs w:val="26"/>
        </w:rPr>
        <w:t>faz o bem (o faz) em benefício de si mesmo. E quem faz o mal (o faz) em prejuízo de si mesmo. E o teu Senhor não é injusto com os servos</w:t>
      </w:r>
      <w:r w:rsidR="00EA68DD" w:rsidRPr="00310D39">
        <w:rPr>
          <w:rFonts w:asciiTheme="majorBidi" w:hAnsiTheme="majorBidi" w:cstheme="majorBidi"/>
          <w:sz w:val="26"/>
          <w:szCs w:val="26"/>
        </w:rPr>
        <w:footnoteReference w:id="40"/>
      </w:r>
      <w:r w:rsidR="00EA68DD" w:rsidRPr="00310D39">
        <w:rPr>
          <w:rFonts w:asciiTheme="majorBidi" w:hAnsiTheme="majorBidi" w:cstheme="majorBidi"/>
          <w:sz w:val="26"/>
          <w:szCs w:val="26"/>
        </w:rPr>
        <w:t>”.</w:t>
      </w:r>
    </w:p>
    <w:p w:rsidR="00EA68DD" w:rsidRPr="00310D39" w:rsidRDefault="00EA68DD"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Em relação as regras religiosas e a aplicação de penalidades, todos são iguais. Não há punições especificas para uma determinada classe e não para outra</w:t>
      </w:r>
      <w:r w:rsidR="0002594D" w:rsidRPr="00310D39">
        <w:rPr>
          <w:rFonts w:asciiTheme="majorBidi" w:hAnsiTheme="majorBidi" w:cstheme="majorBidi"/>
          <w:sz w:val="26"/>
          <w:szCs w:val="26"/>
        </w:rPr>
        <w:t>;</w:t>
      </w:r>
      <w:r w:rsidR="00BE12FE" w:rsidRPr="00310D39">
        <w:rPr>
          <w:rFonts w:asciiTheme="majorBidi" w:hAnsiTheme="majorBidi" w:cstheme="majorBidi"/>
          <w:sz w:val="26"/>
          <w:szCs w:val="26"/>
        </w:rPr>
        <w:t xml:space="preserve"> e não existe impunidades a qualquer classe</w:t>
      </w:r>
      <w:r w:rsidR="00A919C6" w:rsidRPr="00310D39">
        <w:rPr>
          <w:rFonts w:asciiTheme="majorBidi" w:hAnsiTheme="majorBidi" w:cstheme="majorBidi"/>
          <w:sz w:val="26"/>
          <w:szCs w:val="26"/>
        </w:rPr>
        <w:t>. Aicha – que Deus esteja satisfeito com ela – narra que a tribo de Quraish estava preocupada com o caso do roubo da espora de al-Makhzoumiyah</w:t>
      </w:r>
      <w:r w:rsidR="00A919C6" w:rsidRPr="00416F37">
        <w:rPr>
          <w:rFonts w:asciiTheme="majorBidi" w:hAnsiTheme="majorBidi" w:cstheme="majorBidi"/>
          <w:sz w:val="26"/>
          <w:szCs w:val="26"/>
          <w:vertAlign w:val="superscript"/>
        </w:rPr>
        <w:footnoteReference w:id="41"/>
      </w:r>
      <w:r w:rsidR="0002594D" w:rsidRPr="00310D39">
        <w:rPr>
          <w:rFonts w:asciiTheme="majorBidi" w:hAnsiTheme="majorBidi" w:cstheme="majorBidi"/>
          <w:sz w:val="26"/>
          <w:szCs w:val="26"/>
        </w:rPr>
        <w:t>. Perguntaram:</w:t>
      </w:r>
      <w:r w:rsidR="00877BAD" w:rsidRPr="00310D39">
        <w:rPr>
          <w:rFonts w:asciiTheme="majorBidi" w:hAnsiTheme="majorBidi" w:cstheme="majorBidi"/>
          <w:sz w:val="26"/>
          <w:szCs w:val="26"/>
        </w:rPr>
        <w:t xml:space="preserve"> </w:t>
      </w:r>
      <w:r w:rsidR="0002594D" w:rsidRPr="00310D39">
        <w:rPr>
          <w:rFonts w:asciiTheme="majorBidi" w:hAnsiTheme="majorBidi" w:cstheme="majorBidi"/>
          <w:sz w:val="26"/>
          <w:szCs w:val="26"/>
        </w:rPr>
        <w:t>“Q</w:t>
      </w:r>
      <w:r w:rsidR="00877BAD" w:rsidRPr="00310D39">
        <w:rPr>
          <w:rFonts w:asciiTheme="majorBidi" w:hAnsiTheme="majorBidi" w:cstheme="majorBidi"/>
          <w:sz w:val="26"/>
          <w:szCs w:val="26"/>
        </w:rPr>
        <w:t>uem vai levar o caso ao Profeta?</w:t>
      </w:r>
      <w:r w:rsidR="0002594D" w:rsidRPr="00310D39">
        <w:rPr>
          <w:rFonts w:asciiTheme="majorBidi" w:hAnsiTheme="majorBidi" w:cstheme="majorBidi"/>
          <w:sz w:val="26"/>
          <w:szCs w:val="26"/>
        </w:rPr>
        <w:t>”</w:t>
      </w:r>
      <w:r w:rsidR="00877BAD" w:rsidRPr="00310D39">
        <w:rPr>
          <w:rFonts w:asciiTheme="majorBidi" w:hAnsiTheme="majorBidi" w:cstheme="majorBidi"/>
          <w:sz w:val="26"/>
          <w:szCs w:val="26"/>
        </w:rPr>
        <w:t xml:space="preserve"> Ossama Ibn Zaid, um dos homens mais amado pelo Profeta – que a paz e bênção de Deus estejam com ele </w:t>
      </w:r>
      <w:r w:rsidR="00941C14" w:rsidRPr="00310D39">
        <w:rPr>
          <w:rFonts w:asciiTheme="majorBidi" w:hAnsiTheme="majorBidi" w:cstheme="majorBidi"/>
          <w:sz w:val="26"/>
          <w:szCs w:val="26"/>
        </w:rPr>
        <w:t>–</w:t>
      </w:r>
      <w:r w:rsidR="00877BAD" w:rsidRPr="00310D39">
        <w:rPr>
          <w:rFonts w:asciiTheme="majorBidi" w:hAnsiTheme="majorBidi" w:cstheme="majorBidi"/>
          <w:sz w:val="26"/>
          <w:szCs w:val="26"/>
        </w:rPr>
        <w:t xml:space="preserve"> </w:t>
      </w:r>
      <w:r w:rsidR="00941C14" w:rsidRPr="00310D39">
        <w:rPr>
          <w:rFonts w:asciiTheme="majorBidi" w:hAnsiTheme="majorBidi" w:cstheme="majorBidi"/>
          <w:sz w:val="26"/>
          <w:szCs w:val="26"/>
        </w:rPr>
        <w:t>transmitiu o caso, intercedendo. O Profeta disse: “Ó Ossama, você intercede contra a aplicação de pena dentre as penalidades de Deus? Em seguida o Profeta – que a paz e bênção de Deus estejam com ele – levantou-se e disse: “</w:t>
      </w:r>
      <w:r w:rsidR="00F8543D" w:rsidRPr="00310D39">
        <w:rPr>
          <w:rFonts w:asciiTheme="majorBidi" w:hAnsiTheme="majorBidi" w:cstheme="majorBidi"/>
          <w:sz w:val="26"/>
          <w:szCs w:val="26"/>
        </w:rPr>
        <w:t>O que levou os povos anteriores a vós à perdição e destruição</w:t>
      </w:r>
      <w:r w:rsidR="0002594D" w:rsidRPr="00310D39">
        <w:rPr>
          <w:rFonts w:asciiTheme="majorBidi" w:hAnsiTheme="majorBidi" w:cstheme="majorBidi"/>
          <w:sz w:val="26"/>
          <w:szCs w:val="26"/>
        </w:rPr>
        <w:t>,</w:t>
      </w:r>
      <w:r w:rsidR="00F8543D" w:rsidRPr="00310D39">
        <w:rPr>
          <w:rFonts w:asciiTheme="majorBidi" w:hAnsiTheme="majorBidi" w:cstheme="majorBidi"/>
          <w:sz w:val="26"/>
          <w:szCs w:val="26"/>
        </w:rPr>
        <w:t xml:space="preserve"> foi o fato de que deixavam livre o nobre que roubava, ao passo que condenavam o destituído, quando roubasse. Juro por Deus</w:t>
      </w:r>
      <w:r w:rsidR="0002594D" w:rsidRPr="00310D39">
        <w:rPr>
          <w:rFonts w:asciiTheme="majorBidi" w:hAnsiTheme="majorBidi" w:cstheme="majorBidi"/>
          <w:sz w:val="26"/>
          <w:szCs w:val="26"/>
        </w:rPr>
        <w:t>,</w:t>
      </w:r>
      <w:r w:rsidR="00F8543D" w:rsidRPr="00310D39">
        <w:rPr>
          <w:rFonts w:asciiTheme="majorBidi" w:hAnsiTheme="majorBidi" w:cstheme="majorBidi"/>
          <w:sz w:val="26"/>
          <w:szCs w:val="26"/>
        </w:rPr>
        <w:t xml:space="preserve"> que se</w:t>
      </w:r>
      <w:r w:rsidR="0002594D" w:rsidRPr="00310D39">
        <w:rPr>
          <w:rFonts w:asciiTheme="majorBidi" w:hAnsiTheme="majorBidi" w:cstheme="majorBidi"/>
          <w:sz w:val="26"/>
          <w:szCs w:val="26"/>
        </w:rPr>
        <w:t xml:space="preserve"> a Fátima, a própria filha de Muhammad, tivesse roubado, ampu</w:t>
      </w:r>
      <w:r w:rsidR="00F8543D" w:rsidRPr="00310D39">
        <w:rPr>
          <w:rFonts w:asciiTheme="majorBidi" w:hAnsiTheme="majorBidi" w:cstheme="majorBidi"/>
          <w:sz w:val="26"/>
          <w:szCs w:val="26"/>
        </w:rPr>
        <w:t>taria a mão dela</w:t>
      </w:r>
      <w:r w:rsidR="00F8543D" w:rsidRPr="00310D39">
        <w:rPr>
          <w:rFonts w:asciiTheme="majorBidi" w:hAnsiTheme="majorBidi" w:cstheme="majorBidi"/>
          <w:sz w:val="26"/>
          <w:szCs w:val="26"/>
        </w:rPr>
        <w:footnoteReference w:id="42"/>
      </w:r>
      <w:r w:rsidR="00F8543D" w:rsidRPr="00310D39">
        <w:rPr>
          <w:rFonts w:asciiTheme="majorBidi" w:hAnsiTheme="majorBidi" w:cstheme="majorBidi"/>
          <w:sz w:val="26"/>
          <w:szCs w:val="26"/>
        </w:rPr>
        <w:t>”.</w:t>
      </w:r>
    </w:p>
    <w:p w:rsidR="00F8543D" w:rsidRPr="00310D39" w:rsidRDefault="00F8543D"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 xml:space="preserve">Em relação ao </w:t>
      </w:r>
      <w:r w:rsidR="00E17AD4" w:rsidRPr="00310D39">
        <w:rPr>
          <w:rFonts w:asciiTheme="majorBidi" w:hAnsiTheme="majorBidi" w:cstheme="majorBidi"/>
          <w:sz w:val="26"/>
          <w:szCs w:val="26"/>
        </w:rPr>
        <w:t>benefício</w:t>
      </w:r>
      <w:r w:rsidRPr="00310D39">
        <w:rPr>
          <w:rFonts w:asciiTheme="majorBidi" w:hAnsiTheme="majorBidi" w:cstheme="majorBidi"/>
          <w:sz w:val="26"/>
          <w:szCs w:val="26"/>
        </w:rPr>
        <w:t xml:space="preserve"> das riquezas nacionais, são também todos iguais (</w:t>
      </w:r>
      <w:r w:rsidR="00817A68" w:rsidRPr="00310D39">
        <w:rPr>
          <w:rFonts w:asciiTheme="majorBidi" w:hAnsiTheme="majorBidi" w:cstheme="majorBidi"/>
          <w:sz w:val="26"/>
          <w:szCs w:val="26"/>
        </w:rPr>
        <w:t xml:space="preserve">quer dizer, o que é alocado aos membros da sociedade muçulmana a partir do tesouro islâmico), e não quer dizer, a distribuição dos ganhos individuais em função de </w:t>
      </w:r>
      <w:r w:rsidR="00817A68" w:rsidRPr="00310D39">
        <w:rPr>
          <w:rFonts w:asciiTheme="majorBidi" w:hAnsiTheme="majorBidi" w:cstheme="majorBidi"/>
          <w:sz w:val="26"/>
          <w:szCs w:val="26"/>
        </w:rPr>
        <w:lastRenderedPageBreak/>
        <w:t>seus trabalhos e esforços</w:t>
      </w:r>
      <w:r w:rsidR="00B2679F" w:rsidRPr="00310D39">
        <w:rPr>
          <w:rFonts w:asciiTheme="majorBidi" w:hAnsiTheme="majorBidi" w:cstheme="majorBidi"/>
          <w:sz w:val="26"/>
          <w:szCs w:val="26"/>
        </w:rPr>
        <w:t xml:space="preserve">. Porém, a diferença é uma realidade sem </w:t>
      </w:r>
      <w:r w:rsidR="00012828" w:rsidRPr="00310D39">
        <w:rPr>
          <w:rFonts w:asciiTheme="majorBidi" w:hAnsiTheme="majorBidi" w:cstheme="majorBidi"/>
          <w:sz w:val="26"/>
          <w:szCs w:val="26"/>
        </w:rPr>
        <w:t>dúvida</w:t>
      </w:r>
      <w:r w:rsidR="00B2679F" w:rsidRPr="00310D39">
        <w:rPr>
          <w:rFonts w:asciiTheme="majorBidi" w:hAnsiTheme="majorBidi" w:cstheme="majorBidi"/>
          <w:sz w:val="26"/>
          <w:szCs w:val="26"/>
        </w:rPr>
        <w:t xml:space="preserve">. No entanto, Abu Bakr, </w:t>
      </w:r>
      <w:r w:rsidR="00012828" w:rsidRPr="00310D39">
        <w:rPr>
          <w:rFonts w:asciiTheme="majorBidi" w:hAnsiTheme="majorBidi" w:cstheme="majorBidi"/>
          <w:sz w:val="26"/>
          <w:szCs w:val="26"/>
        </w:rPr>
        <w:t xml:space="preserve">o </w:t>
      </w:r>
      <w:r w:rsidR="00B2679F" w:rsidRPr="00310D39">
        <w:rPr>
          <w:rFonts w:asciiTheme="majorBidi" w:hAnsiTheme="majorBidi" w:cstheme="majorBidi"/>
          <w:sz w:val="26"/>
          <w:szCs w:val="26"/>
        </w:rPr>
        <w:t xml:space="preserve">primeiro califa do Profeta de Deus </w:t>
      </w:r>
      <w:r w:rsidR="004103F3" w:rsidRPr="00310D39">
        <w:rPr>
          <w:rFonts w:asciiTheme="majorBidi" w:hAnsiTheme="majorBidi" w:cstheme="majorBidi"/>
          <w:sz w:val="26"/>
          <w:szCs w:val="26"/>
        </w:rPr>
        <w:t>(S.A.W)</w:t>
      </w:r>
      <w:r w:rsidR="00B2679F" w:rsidRPr="00310D39">
        <w:rPr>
          <w:rFonts w:asciiTheme="majorBidi" w:hAnsiTheme="majorBidi" w:cstheme="majorBidi"/>
          <w:sz w:val="26"/>
          <w:szCs w:val="26"/>
        </w:rPr>
        <w:t xml:space="preserve">, dividiu </w:t>
      </w:r>
      <w:r w:rsidR="00AA521F" w:rsidRPr="00310D39">
        <w:rPr>
          <w:rFonts w:asciiTheme="majorBidi" w:hAnsiTheme="majorBidi" w:cstheme="majorBidi"/>
          <w:sz w:val="26"/>
          <w:szCs w:val="26"/>
        </w:rPr>
        <w:t>os ganhos e</w:t>
      </w:r>
      <w:r w:rsidR="00012828" w:rsidRPr="00310D39">
        <w:rPr>
          <w:rFonts w:asciiTheme="majorBidi" w:hAnsiTheme="majorBidi" w:cstheme="majorBidi"/>
          <w:sz w:val="26"/>
          <w:szCs w:val="26"/>
        </w:rPr>
        <w:t>ntre os muçulmanos por igual</w:t>
      </w:r>
      <w:r w:rsidR="00554096" w:rsidRPr="00310D39">
        <w:rPr>
          <w:rFonts w:asciiTheme="majorBidi" w:hAnsiTheme="majorBidi" w:cstheme="majorBidi"/>
          <w:sz w:val="26"/>
          <w:szCs w:val="26"/>
        </w:rPr>
        <w:t>, então f</w:t>
      </w:r>
      <w:r w:rsidR="00AA521F" w:rsidRPr="00310D39">
        <w:rPr>
          <w:rFonts w:asciiTheme="majorBidi" w:hAnsiTheme="majorBidi" w:cstheme="majorBidi"/>
          <w:sz w:val="26"/>
          <w:szCs w:val="26"/>
        </w:rPr>
        <w:t xml:space="preserve">oi questionado: </w:t>
      </w:r>
      <w:r w:rsidR="00554096" w:rsidRPr="00310D39">
        <w:rPr>
          <w:rFonts w:asciiTheme="majorBidi" w:hAnsiTheme="majorBidi" w:cstheme="majorBidi"/>
          <w:sz w:val="26"/>
          <w:szCs w:val="26"/>
        </w:rPr>
        <w:t>“</w:t>
      </w:r>
      <w:r w:rsidR="00AA521F" w:rsidRPr="00310D39">
        <w:rPr>
          <w:rFonts w:asciiTheme="majorBidi" w:hAnsiTheme="majorBidi" w:cstheme="majorBidi"/>
          <w:sz w:val="26"/>
          <w:szCs w:val="26"/>
        </w:rPr>
        <w:t xml:space="preserve">Ó califa do Profeta, você </w:t>
      </w:r>
      <w:r w:rsidR="00554096" w:rsidRPr="00310D39">
        <w:rPr>
          <w:rFonts w:asciiTheme="majorBidi" w:hAnsiTheme="majorBidi" w:cstheme="majorBidi"/>
          <w:sz w:val="26"/>
          <w:szCs w:val="26"/>
        </w:rPr>
        <w:t>distribuiu os bens por igual</w:t>
      </w:r>
      <w:r w:rsidR="00AA521F" w:rsidRPr="00310D39">
        <w:rPr>
          <w:rFonts w:asciiTheme="majorBidi" w:hAnsiTheme="majorBidi" w:cstheme="majorBidi"/>
          <w:sz w:val="26"/>
          <w:szCs w:val="26"/>
        </w:rPr>
        <w:t xml:space="preserve">, mas entre as pessoas, há </w:t>
      </w:r>
      <w:r w:rsidR="005136CF" w:rsidRPr="00310D39">
        <w:rPr>
          <w:rFonts w:asciiTheme="majorBidi" w:hAnsiTheme="majorBidi" w:cstheme="majorBidi"/>
          <w:sz w:val="26"/>
          <w:szCs w:val="26"/>
        </w:rPr>
        <w:t xml:space="preserve">as que são dignas, </w:t>
      </w:r>
      <w:r w:rsidR="00554096" w:rsidRPr="00310D39">
        <w:rPr>
          <w:rFonts w:asciiTheme="majorBidi" w:hAnsiTheme="majorBidi" w:cstheme="majorBidi"/>
          <w:sz w:val="26"/>
          <w:szCs w:val="26"/>
        </w:rPr>
        <w:t xml:space="preserve">que </w:t>
      </w:r>
      <w:r w:rsidR="00AA521F" w:rsidRPr="00310D39">
        <w:rPr>
          <w:rFonts w:asciiTheme="majorBidi" w:hAnsiTheme="majorBidi" w:cstheme="majorBidi"/>
          <w:sz w:val="26"/>
          <w:szCs w:val="26"/>
        </w:rPr>
        <w:t>se (d</w:t>
      </w:r>
      <w:r w:rsidR="00554096" w:rsidRPr="00310D39">
        <w:rPr>
          <w:rFonts w:asciiTheme="majorBidi" w:hAnsiTheme="majorBidi" w:cstheme="majorBidi"/>
          <w:sz w:val="26"/>
          <w:szCs w:val="26"/>
        </w:rPr>
        <w:t>estacam pela) antiguidade no Islam. Portanto,</w:t>
      </w:r>
      <w:r w:rsidR="00580D03" w:rsidRPr="00310D39">
        <w:rPr>
          <w:rFonts w:asciiTheme="majorBidi" w:hAnsiTheme="majorBidi" w:cstheme="majorBidi"/>
          <w:sz w:val="26"/>
          <w:szCs w:val="26"/>
        </w:rPr>
        <w:t xml:space="preserve"> deveria </w:t>
      </w:r>
      <w:r w:rsidR="008C550B" w:rsidRPr="00310D39">
        <w:rPr>
          <w:rFonts w:asciiTheme="majorBidi" w:hAnsiTheme="majorBidi" w:cstheme="majorBidi"/>
          <w:sz w:val="26"/>
          <w:szCs w:val="26"/>
        </w:rPr>
        <w:t>toma-las de preferê</w:t>
      </w:r>
      <w:r w:rsidR="00580D03" w:rsidRPr="00310D39">
        <w:rPr>
          <w:rFonts w:asciiTheme="majorBidi" w:hAnsiTheme="majorBidi" w:cstheme="majorBidi"/>
          <w:sz w:val="26"/>
          <w:szCs w:val="26"/>
        </w:rPr>
        <w:t>ncia</w:t>
      </w:r>
      <w:r w:rsidR="008C550B" w:rsidRPr="00310D39">
        <w:rPr>
          <w:rFonts w:asciiTheme="majorBidi" w:hAnsiTheme="majorBidi" w:cstheme="majorBidi"/>
          <w:sz w:val="26"/>
          <w:szCs w:val="26"/>
        </w:rPr>
        <w:t xml:space="preserve"> </w:t>
      </w:r>
      <w:r w:rsidR="00580D03" w:rsidRPr="00310D39">
        <w:rPr>
          <w:rFonts w:asciiTheme="majorBidi" w:hAnsiTheme="majorBidi" w:cstheme="majorBidi"/>
          <w:sz w:val="26"/>
          <w:szCs w:val="26"/>
        </w:rPr>
        <w:t>por estes motivos</w:t>
      </w:r>
      <w:r w:rsidR="00554096" w:rsidRPr="00310D39">
        <w:rPr>
          <w:rFonts w:asciiTheme="majorBidi" w:hAnsiTheme="majorBidi" w:cstheme="majorBidi"/>
          <w:sz w:val="26"/>
          <w:szCs w:val="26"/>
        </w:rPr>
        <w:t>”. Abu Bakr respondeu: “O</w:t>
      </w:r>
      <w:r w:rsidR="00580D03" w:rsidRPr="00310D39">
        <w:rPr>
          <w:rFonts w:asciiTheme="majorBidi" w:hAnsiTheme="majorBidi" w:cstheme="majorBidi"/>
          <w:sz w:val="26"/>
          <w:szCs w:val="26"/>
        </w:rPr>
        <w:t xml:space="preserve"> que vocês mencionaram (como motivos de preferência) eu desconheço, pois é uma questão </w:t>
      </w:r>
      <w:r w:rsidR="00E85A9C" w:rsidRPr="00310D39">
        <w:rPr>
          <w:rFonts w:asciiTheme="majorBidi" w:hAnsiTheme="majorBidi" w:cstheme="majorBidi"/>
          <w:sz w:val="26"/>
          <w:szCs w:val="26"/>
        </w:rPr>
        <w:t>que sua recompensa está em Deus</w:t>
      </w:r>
      <w:r w:rsidR="00554096" w:rsidRPr="00310D39">
        <w:rPr>
          <w:rFonts w:asciiTheme="majorBidi" w:hAnsiTheme="majorBidi" w:cstheme="majorBidi"/>
          <w:sz w:val="26"/>
          <w:szCs w:val="26"/>
        </w:rPr>
        <w:t>, e esta é uma questão da vida.</w:t>
      </w:r>
      <w:r w:rsidR="00E85A9C" w:rsidRPr="00310D39">
        <w:rPr>
          <w:rFonts w:asciiTheme="majorBidi" w:hAnsiTheme="majorBidi" w:cstheme="majorBidi"/>
          <w:sz w:val="26"/>
          <w:szCs w:val="26"/>
        </w:rPr>
        <w:t xml:space="preserve"> </w:t>
      </w:r>
      <w:r w:rsidR="00554096" w:rsidRPr="00310D39">
        <w:rPr>
          <w:rFonts w:asciiTheme="majorBidi" w:hAnsiTheme="majorBidi" w:cstheme="majorBidi"/>
          <w:sz w:val="26"/>
          <w:szCs w:val="26"/>
        </w:rPr>
        <w:t>A</w:t>
      </w:r>
      <w:r w:rsidR="00E85A9C" w:rsidRPr="00310D39">
        <w:rPr>
          <w:rFonts w:asciiTheme="majorBidi" w:hAnsiTheme="majorBidi" w:cstheme="majorBidi"/>
          <w:sz w:val="26"/>
          <w:szCs w:val="26"/>
        </w:rPr>
        <w:t xml:space="preserve"> divisão igualitária é melhor que tomar preferências nas pessoas pelo grau de </w:t>
      </w:r>
      <w:r w:rsidR="00177B6A" w:rsidRPr="00310D39">
        <w:rPr>
          <w:rFonts w:asciiTheme="majorBidi" w:hAnsiTheme="majorBidi" w:cstheme="majorBidi"/>
          <w:sz w:val="26"/>
          <w:szCs w:val="26"/>
        </w:rPr>
        <w:t>antiguidade no Islam</w:t>
      </w:r>
      <w:r w:rsidR="00E85A9C" w:rsidRPr="00310D39">
        <w:rPr>
          <w:rFonts w:asciiTheme="majorBidi" w:hAnsiTheme="majorBidi" w:cstheme="majorBidi"/>
          <w:sz w:val="26"/>
          <w:szCs w:val="26"/>
        </w:rPr>
        <w:t xml:space="preserve">. Os que sacrificaram em nome de Deus, </w:t>
      </w:r>
      <w:r w:rsidR="00E71458" w:rsidRPr="00310D39">
        <w:rPr>
          <w:rFonts w:asciiTheme="majorBidi" w:hAnsiTheme="majorBidi" w:cstheme="majorBidi"/>
          <w:sz w:val="26"/>
          <w:szCs w:val="26"/>
        </w:rPr>
        <w:t>serão recompensados</w:t>
      </w:r>
      <w:r w:rsidR="009D3B16" w:rsidRPr="00310D39">
        <w:rPr>
          <w:rFonts w:asciiTheme="majorBidi" w:hAnsiTheme="majorBidi" w:cstheme="majorBidi"/>
          <w:sz w:val="26"/>
          <w:szCs w:val="26"/>
        </w:rPr>
        <w:t xml:space="preserve"> (por isso)</w:t>
      </w:r>
      <w:r w:rsidR="00520068" w:rsidRPr="00310D39">
        <w:rPr>
          <w:rFonts w:asciiTheme="majorBidi" w:hAnsiTheme="majorBidi" w:cstheme="majorBidi"/>
          <w:sz w:val="26"/>
          <w:szCs w:val="26"/>
        </w:rPr>
        <w:t xml:space="preserve">, </w:t>
      </w:r>
      <w:r w:rsidR="00E71458" w:rsidRPr="00310D39">
        <w:rPr>
          <w:rFonts w:asciiTheme="majorBidi" w:hAnsiTheme="majorBidi" w:cstheme="majorBidi"/>
          <w:sz w:val="26"/>
          <w:szCs w:val="26"/>
        </w:rPr>
        <w:t>e quanto a</w:t>
      </w:r>
      <w:r w:rsidR="00520068" w:rsidRPr="00310D39">
        <w:rPr>
          <w:rFonts w:asciiTheme="majorBidi" w:hAnsiTheme="majorBidi" w:cstheme="majorBidi"/>
          <w:sz w:val="26"/>
          <w:szCs w:val="26"/>
        </w:rPr>
        <w:t xml:space="preserve"> estes bens são </w:t>
      </w:r>
      <w:r w:rsidR="001F36D9" w:rsidRPr="00310D39">
        <w:rPr>
          <w:rFonts w:asciiTheme="majorBidi" w:hAnsiTheme="majorBidi" w:cstheme="majorBidi"/>
          <w:sz w:val="26"/>
          <w:szCs w:val="26"/>
        </w:rPr>
        <w:t xml:space="preserve">para o consumo de todos, </w:t>
      </w:r>
      <w:r w:rsidR="00520068" w:rsidRPr="00310D39">
        <w:rPr>
          <w:rFonts w:asciiTheme="majorBidi" w:hAnsiTheme="majorBidi" w:cstheme="majorBidi"/>
          <w:sz w:val="26"/>
          <w:szCs w:val="26"/>
        </w:rPr>
        <w:t xml:space="preserve">o bondoso e </w:t>
      </w:r>
      <w:r w:rsidR="008C550B" w:rsidRPr="00310D39">
        <w:rPr>
          <w:rFonts w:asciiTheme="majorBidi" w:hAnsiTheme="majorBidi" w:cstheme="majorBidi"/>
          <w:sz w:val="26"/>
          <w:szCs w:val="26"/>
        </w:rPr>
        <w:t xml:space="preserve">o </w:t>
      </w:r>
      <w:r w:rsidR="008A70AB" w:rsidRPr="00310D39">
        <w:rPr>
          <w:rFonts w:asciiTheme="majorBidi" w:hAnsiTheme="majorBidi" w:cstheme="majorBidi"/>
          <w:sz w:val="26"/>
          <w:szCs w:val="26"/>
        </w:rPr>
        <w:t xml:space="preserve">maldoso, e não é o resultado de seus trabalhos. </w:t>
      </w:r>
    </w:p>
    <w:p w:rsidR="008A70AB" w:rsidRPr="00310D39" w:rsidRDefault="008A70AB"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Cada membro da sociedade muçulmana tem o direito de se beneficiar das riquezas nacionais</w:t>
      </w:r>
      <w:r w:rsidR="00801FFD" w:rsidRPr="00310D39">
        <w:rPr>
          <w:rFonts w:asciiTheme="majorBidi" w:hAnsiTheme="majorBidi" w:cstheme="majorBidi"/>
          <w:sz w:val="26"/>
          <w:szCs w:val="26"/>
        </w:rPr>
        <w:t>,</w:t>
      </w:r>
      <w:r w:rsidRPr="00310D39">
        <w:rPr>
          <w:rFonts w:asciiTheme="majorBidi" w:hAnsiTheme="majorBidi" w:cstheme="majorBidi"/>
          <w:sz w:val="26"/>
          <w:szCs w:val="26"/>
        </w:rPr>
        <w:t xml:space="preserve"> e o Estado muçulmano tem a obrigação de criar oportunidades de emprego</w:t>
      </w:r>
      <w:r w:rsidR="00801FFD" w:rsidRPr="00310D39">
        <w:rPr>
          <w:rFonts w:asciiTheme="majorBidi" w:hAnsiTheme="majorBidi" w:cstheme="majorBidi"/>
          <w:sz w:val="26"/>
          <w:szCs w:val="26"/>
        </w:rPr>
        <w:t xml:space="preserve"> e</w:t>
      </w:r>
      <w:r w:rsidR="0070629A" w:rsidRPr="00310D39">
        <w:rPr>
          <w:rFonts w:asciiTheme="majorBidi" w:hAnsiTheme="majorBidi" w:cstheme="majorBidi"/>
          <w:sz w:val="26"/>
          <w:szCs w:val="26"/>
        </w:rPr>
        <w:t xml:space="preserve"> regulamentar os benefícios das riquezas</w:t>
      </w:r>
      <w:r w:rsidR="00801FFD" w:rsidRPr="00310D39">
        <w:rPr>
          <w:rFonts w:asciiTheme="majorBidi" w:hAnsiTheme="majorBidi" w:cstheme="majorBidi"/>
          <w:sz w:val="26"/>
          <w:szCs w:val="26"/>
        </w:rPr>
        <w:t>,</w:t>
      </w:r>
      <w:r w:rsidR="0070629A" w:rsidRPr="00310D39">
        <w:rPr>
          <w:rFonts w:asciiTheme="majorBidi" w:hAnsiTheme="majorBidi" w:cstheme="majorBidi"/>
          <w:sz w:val="26"/>
          <w:szCs w:val="26"/>
        </w:rPr>
        <w:t xml:space="preserve"> de modo que não sejam usurpados ou um grupo se apodere delas pelo fato de</w:t>
      </w:r>
      <w:r w:rsidR="004620F1" w:rsidRPr="00310D39">
        <w:rPr>
          <w:rFonts w:asciiTheme="majorBidi" w:hAnsiTheme="majorBidi" w:cstheme="majorBidi"/>
          <w:sz w:val="26"/>
          <w:szCs w:val="26"/>
        </w:rPr>
        <w:t xml:space="preserve"> ser o grupo que toma as decisões da governação. </w:t>
      </w:r>
      <w:r w:rsidR="001F36D9" w:rsidRPr="00310D39">
        <w:rPr>
          <w:rFonts w:asciiTheme="majorBidi" w:hAnsiTheme="majorBidi" w:cstheme="majorBidi"/>
          <w:sz w:val="26"/>
          <w:szCs w:val="26"/>
        </w:rPr>
        <w:t>Deus diz:</w:t>
      </w:r>
      <w:r w:rsidR="00DD424E" w:rsidRPr="00310D39">
        <w:rPr>
          <w:rFonts w:asciiTheme="majorBidi" w:hAnsiTheme="majorBidi" w:cstheme="majorBidi"/>
          <w:sz w:val="26"/>
          <w:szCs w:val="26"/>
        </w:rPr>
        <w:t xml:space="preserve"> “Ele fo</w:t>
      </w:r>
      <w:r w:rsidR="0036075C" w:rsidRPr="00310D39">
        <w:rPr>
          <w:rFonts w:asciiTheme="majorBidi" w:hAnsiTheme="majorBidi" w:cstheme="majorBidi"/>
          <w:sz w:val="26"/>
          <w:szCs w:val="26"/>
        </w:rPr>
        <w:t>i Quem vos fez a terra dócil; então,</w:t>
      </w:r>
      <w:r w:rsidR="00DD424E" w:rsidRPr="00310D39">
        <w:rPr>
          <w:rFonts w:asciiTheme="majorBidi" w:hAnsiTheme="majorBidi" w:cstheme="majorBidi"/>
          <w:sz w:val="26"/>
          <w:szCs w:val="26"/>
        </w:rPr>
        <w:t xml:space="preserve"> </w:t>
      </w:r>
      <w:r w:rsidR="007C7A1C" w:rsidRPr="00310D39">
        <w:rPr>
          <w:rFonts w:asciiTheme="majorBidi" w:hAnsiTheme="majorBidi" w:cstheme="majorBidi"/>
          <w:sz w:val="26"/>
          <w:szCs w:val="26"/>
        </w:rPr>
        <w:t>andai</w:t>
      </w:r>
      <w:r w:rsidR="0036075C" w:rsidRPr="00310D39">
        <w:rPr>
          <w:rFonts w:asciiTheme="majorBidi" w:hAnsiTheme="majorBidi" w:cstheme="majorBidi"/>
          <w:sz w:val="26"/>
          <w:szCs w:val="26"/>
        </w:rPr>
        <w:t>, por seus flancos e comei de Seu sustento. E a Ele será a Ressurreição</w:t>
      </w:r>
      <w:r w:rsidR="00DD424E" w:rsidRPr="00310D39">
        <w:rPr>
          <w:rFonts w:asciiTheme="majorBidi" w:hAnsiTheme="majorBidi" w:cstheme="majorBidi"/>
          <w:sz w:val="26"/>
          <w:szCs w:val="26"/>
        </w:rPr>
        <w:footnoteReference w:id="43"/>
      </w:r>
      <w:r w:rsidR="00DD424E" w:rsidRPr="00310D39">
        <w:rPr>
          <w:rFonts w:asciiTheme="majorBidi" w:hAnsiTheme="majorBidi" w:cstheme="majorBidi"/>
          <w:sz w:val="26"/>
          <w:szCs w:val="26"/>
          <w:rtl/>
        </w:rPr>
        <w:t>!</w:t>
      </w:r>
      <w:r w:rsidR="00DD424E" w:rsidRPr="00310D39">
        <w:rPr>
          <w:rFonts w:asciiTheme="majorBidi" w:hAnsiTheme="majorBidi" w:cstheme="majorBidi"/>
          <w:sz w:val="26"/>
          <w:szCs w:val="26"/>
        </w:rPr>
        <w:t>”.</w:t>
      </w:r>
    </w:p>
    <w:p w:rsidR="008E267D" w:rsidRPr="00310D39" w:rsidRDefault="001F36D9"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 xml:space="preserve">Nos aspectos e valores </w:t>
      </w:r>
      <w:r w:rsidR="007C7A1C" w:rsidRPr="00310D39">
        <w:rPr>
          <w:rFonts w:asciiTheme="majorBidi" w:hAnsiTheme="majorBidi" w:cstheme="majorBidi"/>
          <w:sz w:val="26"/>
          <w:szCs w:val="26"/>
        </w:rPr>
        <w:t>humanos, o Islam</w:t>
      </w:r>
      <w:r w:rsidR="00155E78" w:rsidRPr="00310D39">
        <w:rPr>
          <w:rFonts w:asciiTheme="majorBidi" w:hAnsiTheme="majorBidi" w:cstheme="majorBidi"/>
          <w:sz w:val="26"/>
          <w:szCs w:val="26"/>
        </w:rPr>
        <w:t xml:space="preserve"> trata a socied</w:t>
      </w:r>
      <w:r w:rsidR="007C7A1C" w:rsidRPr="00310D39">
        <w:rPr>
          <w:rFonts w:asciiTheme="majorBidi" w:hAnsiTheme="majorBidi" w:cstheme="majorBidi"/>
          <w:sz w:val="26"/>
          <w:szCs w:val="26"/>
        </w:rPr>
        <w:t>ade por igual</w:t>
      </w:r>
      <w:r w:rsidR="00155E78" w:rsidRPr="00310D39">
        <w:rPr>
          <w:rFonts w:asciiTheme="majorBidi" w:hAnsiTheme="majorBidi" w:cstheme="majorBidi"/>
          <w:sz w:val="26"/>
          <w:szCs w:val="26"/>
        </w:rPr>
        <w:t>, se</w:t>
      </w:r>
      <w:r w:rsidR="007C7A1C" w:rsidRPr="00310D39">
        <w:rPr>
          <w:rFonts w:asciiTheme="majorBidi" w:hAnsiTheme="majorBidi" w:cstheme="majorBidi"/>
          <w:sz w:val="26"/>
          <w:szCs w:val="26"/>
        </w:rPr>
        <w:t>m diferenciação e nem bajulação;</w:t>
      </w:r>
      <w:r w:rsidR="00155E78" w:rsidRPr="00310D39">
        <w:rPr>
          <w:rFonts w:asciiTheme="majorBidi" w:hAnsiTheme="majorBidi" w:cstheme="majorBidi"/>
          <w:sz w:val="26"/>
          <w:szCs w:val="26"/>
        </w:rPr>
        <w:t xml:space="preserve"> mas a respeito dos assuntos mundanos</w:t>
      </w:r>
      <w:r w:rsidR="007C7A1C" w:rsidRPr="00310D39">
        <w:rPr>
          <w:rFonts w:asciiTheme="majorBidi" w:hAnsiTheme="majorBidi" w:cstheme="majorBidi"/>
          <w:sz w:val="26"/>
          <w:szCs w:val="26"/>
        </w:rPr>
        <w:t>,</w:t>
      </w:r>
      <w:r w:rsidR="00155E78" w:rsidRPr="00310D39">
        <w:rPr>
          <w:rFonts w:asciiTheme="majorBidi" w:hAnsiTheme="majorBidi" w:cstheme="majorBidi"/>
          <w:sz w:val="26"/>
          <w:szCs w:val="26"/>
        </w:rPr>
        <w:t xml:space="preserve"> existe</w:t>
      </w:r>
      <w:r w:rsidR="00665071" w:rsidRPr="00310D39">
        <w:rPr>
          <w:rFonts w:asciiTheme="majorBidi" w:hAnsiTheme="majorBidi" w:cstheme="majorBidi"/>
          <w:sz w:val="26"/>
          <w:szCs w:val="26"/>
        </w:rPr>
        <w:t>m</w:t>
      </w:r>
      <w:r w:rsidR="00155E78" w:rsidRPr="00310D39">
        <w:rPr>
          <w:rFonts w:asciiTheme="majorBidi" w:hAnsiTheme="majorBidi" w:cstheme="majorBidi"/>
          <w:sz w:val="26"/>
          <w:szCs w:val="26"/>
        </w:rPr>
        <w:t xml:space="preserve"> diferenças entre os membros da sociedade</w:t>
      </w:r>
      <w:r w:rsidR="00665071" w:rsidRPr="00310D39">
        <w:rPr>
          <w:rFonts w:asciiTheme="majorBidi" w:hAnsiTheme="majorBidi" w:cstheme="majorBidi"/>
          <w:sz w:val="26"/>
          <w:szCs w:val="26"/>
        </w:rPr>
        <w:t xml:space="preserve">. </w:t>
      </w:r>
      <w:r w:rsidR="007C7A1C" w:rsidRPr="00310D39">
        <w:rPr>
          <w:rFonts w:asciiTheme="majorBidi" w:hAnsiTheme="majorBidi" w:cstheme="majorBidi"/>
          <w:sz w:val="26"/>
          <w:szCs w:val="26"/>
        </w:rPr>
        <w:t>O membro trabalhador difere d</w:t>
      </w:r>
      <w:r w:rsidR="00665071" w:rsidRPr="00310D39">
        <w:rPr>
          <w:rFonts w:asciiTheme="majorBidi" w:hAnsiTheme="majorBidi" w:cstheme="majorBidi"/>
          <w:sz w:val="26"/>
          <w:szCs w:val="26"/>
        </w:rPr>
        <w:t>o p</w:t>
      </w:r>
      <w:r w:rsidR="007C7A1C" w:rsidRPr="00310D39">
        <w:rPr>
          <w:rFonts w:asciiTheme="majorBidi" w:hAnsiTheme="majorBidi" w:cstheme="majorBidi"/>
          <w:sz w:val="26"/>
          <w:szCs w:val="26"/>
        </w:rPr>
        <w:t>reguiçoso, o bondoso difere d</w:t>
      </w:r>
      <w:r w:rsidR="00665071" w:rsidRPr="00310D39">
        <w:rPr>
          <w:rFonts w:asciiTheme="majorBidi" w:hAnsiTheme="majorBidi" w:cstheme="majorBidi"/>
          <w:sz w:val="26"/>
          <w:szCs w:val="26"/>
        </w:rPr>
        <w:t>o corrupto. Deus diz</w:t>
      </w:r>
      <w:r w:rsidR="00DD424E" w:rsidRPr="00310D39">
        <w:rPr>
          <w:rFonts w:asciiTheme="majorBidi" w:hAnsiTheme="majorBidi" w:cstheme="majorBidi"/>
          <w:sz w:val="26"/>
          <w:szCs w:val="26"/>
        </w:rPr>
        <w:t>: “</w:t>
      </w:r>
      <w:r w:rsidR="007C7A1C" w:rsidRPr="00310D39">
        <w:rPr>
          <w:rFonts w:asciiTheme="majorBidi" w:hAnsiTheme="majorBidi" w:cstheme="majorBidi"/>
          <w:sz w:val="26"/>
          <w:szCs w:val="26"/>
        </w:rPr>
        <w:t>E, para cada um deles, há escalões, pelo que fazem. E teu Senhor não está desatento ao que fazem</w:t>
      </w:r>
      <w:r w:rsidR="00DD424E" w:rsidRPr="00310D39">
        <w:rPr>
          <w:rStyle w:val="FootnoteReference"/>
          <w:rFonts w:asciiTheme="majorBidi" w:hAnsiTheme="majorBidi" w:cstheme="majorBidi"/>
          <w:sz w:val="26"/>
          <w:szCs w:val="26"/>
        </w:rPr>
        <w:footnoteReference w:id="44"/>
      </w:r>
      <w:r w:rsidR="00DD424E" w:rsidRPr="00310D39">
        <w:rPr>
          <w:rFonts w:asciiTheme="majorBidi" w:hAnsiTheme="majorBidi" w:cstheme="majorBidi"/>
          <w:sz w:val="26"/>
          <w:szCs w:val="26"/>
        </w:rPr>
        <w:t>”.</w:t>
      </w:r>
    </w:p>
    <w:p w:rsidR="00DD424E" w:rsidRPr="00310D39" w:rsidRDefault="00DD424E" w:rsidP="00310D39">
      <w:pPr>
        <w:pStyle w:val="ListParagraph"/>
        <w:spacing w:after="120" w:line="240" w:lineRule="auto"/>
        <w:ind w:left="709" w:firstLine="709"/>
        <w:jc w:val="both"/>
        <w:rPr>
          <w:rFonts w:asciiTheme="majorBidi" w:hAnsiTheme="majorBidi" w:cstheme="majorBidi"/>
          <w:sz w:val="26"/>
          <w:szCs w:val="26"/>
        </w:rPr>
      </w:pPr>
    </w:p>
    <w:p w:rsidR="008E267D" w:rsidRPr="00310D39" w:rsidRDefault="00416F37" w:rsidP="00CF0272">
      <w:pPr>
        <w:rPr>
          <w:rFonts w:asciiTheme="majorBidi" w:hAnsiTheme="majorBidi" w:cstheme="majorBidi"/>
          <w:b/>
          <w:bCs/>
          <w:i/>
          <w:iCs/>
          <w:color w:val="C00000"/>
          <w:sz w:val="32"/>
          <w:szCs w:val="32"/>
        </w:rPr>
      </w:pPr>
      <w:r>
        <w:rPr>
          <w:rFonts w:asciiTheme="majorBidi" w:hAnsiTheme="majorBidi" w:cstheme="majorBidi"/>
          <w:b/>
          <w:bCs/>
          <w:i/>
          <w:iCs/>
          <w:color w:val="C00000"/>
          <w:sz w:val="32"/>
          <w:szCs w:val="32"/>
        </w:rPr>
        <w:br w:type="page"/>
      </w:r>
      <w:r w:rsidR="000E2AC5" w:rsidRPr="00310D39">
        <w:rPr>
          <w:rFonts w:asciiTheme="majorBidi" w:hAnsiTheme="majorBidi" w:cstheme="majorBidi"/>
          <w:b/>
          <w:bCs/>
          <w:i/>
          <w:iCs/>
          <w:color w:val="C00000"/>
          <w:sz w:val="32"/>
          <w:szCs w:val="32"/>
        </w:rPr>
        <w:lastRenderedPageBreak/>
        <w:t>O Islam</w:t>
      </w:r>
      <w:r w:rsidR="008E267D" w:rsidRPr="00310D39">
        <w:rPr>
          <w:rFonts w:asciiTheme="majorBidi" w:hAnsiTheme="majorBidi" w:cstheme="majorBidi"/>
          <w:b/>
          <w:bCs/>
          <w:i/>
          <w:iCs/>
          <w:color w:val="C00000"/>
          <w:sz w:val="32"/>
          <w:szCs w:val="32"/>
        </w:rPr>
        <w:t xml:space="preserve"> e a preservação das necessidades básicas</w:t>
      </w:r>
    </w:p>
    <w:p w:rsidR="00B403A8" w:rsidRPr="00310D39" w:rsidRDefault="00B403A8" w:rsidP="00310D39">
      <w:pPr>
        <w:spacing w:after="120" w:line="240" w:lineRule="auto"/>
        <w:ind w:firstLine="709"/>
        <w:jc w:val="both"/>
        <w:rPr>
          <w:rFonts w:asciiTheme="majorBidi" w:hAnsiTheme="majorBidi" w:cstheme="majorBidi"/>
          <w:b/>
          <w:bCs/>
          <w:sz w:val="26"/>
          <w:szCs w:val="26"/>
        </w:rPr>
      </w:pPr>
    </w:p>
    <w:p w:rsidR="007D65C5" w:rsidRPr="00310D39" w:rsidRDefault="000E2AC5"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8E267D" w:rsidRPr="00310D39">
        <w:rPr>
          <w:rFonts w:asciiTheme="majorBidi" w:hAnsiTheme="majorBidi" w:cstheme="majorBidi"/>
          <w:sz w:val="26"/>
          <w:szCs w:val="26"/>
        </w:rPr>
        <w:t xml:space="preserve"> veio para completar as leis celestiais que</w:t>
      </w:r>
      <w:r w:rsidRPr="00310D39">
        <w:rPr>
          <w:rFonts w:asciiTheme="majorBidi" w:hAnsiTheme="majorBidi" w:cstheme="majorBidi"/>
          <w:sz w:val="26"/>
          <w:szCs w:val="26"/>
        </w:rPr>
        <w:t xml:space="preserve"> o precederam, e o seu Profeta Mu</w:t>
      </w:r>
      <w:r w:rsidR="008E267D" w:rsidRPr="00310D39">
        <w:rPr>
          <w:rFonts w:asciiTheme="majorBidi" w:hAnsiTheme="majorBidi" w:cstheme="majorBidi"/>
          <w:sz w:val="26"/>
          <w:szCs w:val="26"/>
        </w:rPr>
        <w:t xml:space="preserve">hammad </w:t>
      </w:r>
      <w:r w:rsidR="00E71458" w:rsidRPr="00310D39">
        <w:rPr>
          <w:rFonts w:asciiTheme="majorBidi" w:hAnsiTheme="majorBidi" w:cstheme="majorBidi"/>
          <w:sz w:val="26"/>
          <w:szCs w:val="26"/>
        </w:rPr>
        <w:t xml:space="preserve">(S.A.W) </w:t>
      </w:r>
      <w:r w:rsidR="008E267D" w:rsidRPr="00310D39">
        <w:rPr>
          <w:rFonts w:asciiTheme="majorBidi" w:hAnsiTheme="majorBidi" w:cstheme="majorBidi"/>
          <w:sz w:val="26"/>
          <w:szCs w:val="26"/>
        </w:rPr>
        <w:t>como o selo dos profetas e mensageiros que o antecederam. Assim como</w:t>
      </w:r>
      <w:r w:rsidRPr="00310D39">
        <w:rPr>
          <w:rFonts w:asciiTheme="majorBidi" w:hAnsiTheme="majorBidi" w:cstheme="majorBidi"/>
          <w:sz w:val="26"/>
          <w:szCs w:val="26"/>
        </w:rPr>
        <w:t xml:space="preserve"> as religiões anteriores, o Islam</w:t>
      </w:r>
      <w:r w:rsidR="008E267D" w:rsidRPr="00310D39">
        <w:rPr>
          <w:rFonts w:asciiTheme="majorBidi" w:hAnsiTheme="majorBidi" w:cstheme="majorBidi"/>
          <w:sz w:val="26"/>
          <w:szCs w:val="26"/>
        </w:rPr>
        <w:t xml:space="preserve"> </w:t>
      </w:r>
      <w:r w:rsidR="0093522D" w:rsidRPr="00310D39">
        <w:rPr>
          <w:rFonts w:asciiTheme="majorBidi" w:hAnsiTheme="majorBidi" w:cstheme="majorBidi"/>
          <w:sz w:val="26"/>
          <w:szCs w:val="26"/>
        </w:rPr>
        <w:t>luta pela provisão e preservação das necessidades básicas para garantir a continuidade da vida. Ele luta pela:</w:t>
      </w:r>
    </w:p>
    <w:p w:rsidR="00B403A8" w:rsidRPr="00310D39" w:rsidRDefault="00B403A8" w:rsidP="00310D39">
      <w:pPr>
        <w:pStyle w:val="ListParagraph"/>
        <w:spacing w:after="120" w:line="240" w:lineRule="auto"/>
        <w:ind w:left="0" w:firstLine="709"/>
        <w:jc w:val="both"/>
        <w:rPr>
          <w:rFonts w:asciiTheme="majorBidi" w:hAnsiTheme="majorBidi" w:cstheme="majorBidi"/>
          <w:sz w:val="26"/>
          <w:szCs w:val="26"/>
        </w:rPr>
      </w:pPr>
    </w:p>
    <w:p w:rsidR="0093522D" w:rsidRPr="00310D39" w:rsidRDefault="0093522D" w:rsidP="00416F37">
      <w:pPr>
        <w:spacing w:after="120" w:line="240" w:lineRule="auto"/>
        <w:ind w:firstLine="709"/>
        <w:jc w:val="both"/>
        <w:outlineLvl w:val="0"/>
        <w:rPr>
          <w:rFonts w:asciiTheme="majorBidi" w:hAnsiTheme="majorBidi" w:cstheme="majorBidi"/>
          <w:b/>
          <w:bCs/>
          <w:color w:val="170FF7"/>
          <w:sz w:val="28"/>
          <w:szCs w:val="28"/>
          <w:u w:val="single"/>
        </w:rPr>
      </w:pPr>
      <w:r w:rsidRPr="00310D39">
        <w:rPr>
          <w:rFonts w:asciiTheme="majorBidi" w:hAnsiTheme="majorBidi" w:cstheme="majorBidi"/>
          <w:b/>
          <w:bCs/>
          <w:color w:val="170FF7"/>
          <w:sz w:val="28"/>
          <w:szCs w:val="28"/>
          <w:u w:val="single"/>
        </w:rPr>
        <w:t>Preservação da religião</w:t>
      </w:r>
    </w:p>
    <w:p w:rsidR="00B403A8" w:rsidRPr="00310D39" w:rsidRDefault="00B403A8" w:rsidP="00310D39">
      <w:pPr>
        <w:spacing w:after="120" w:line="240" w:lineRule="auto"/>
        <w:ind w:firstLine="709"/>
        <w:jc w:val="both"/>
        <w:rPr>
          <w:rFonts w:asciiTheme="majorBidi" w:hAnsiTheme="majorBidi" w:cstheme="majorBidi"/>
          <w:sz w:val="26"/>
          <w:szCs w:val="26"/>
          <w:u w:val="single"/>
        </w:rPr>
      </w:pPr>
    </w:p>
    <w:p w:rsidR="0093522D" w:rsidRPr="00310D39" w:rsidRDefault="0093522D"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A religião é uma doutrina constituída por princípios e valores que regulamentam a vida dos indivíduos e das sociedades. Dentre estas doutrinas há as que são</w:t>
      </w:r>
      <w:r w:rsidR="00EA63AB" w:rsidRPr="00310D39">
        <w:rPr>
          <w:rFonts w:asciiTheme="majorBidi" w:hAnsiTheme="majorBidi" w:cstheme="majorBidi"/>
          <w:sz w:val="26"/>
          <w:szCs w:val="26"/>
        </w:rPr>
        <w:t xml:space="preserve"> puramente</w:t>
      </w:r>
      <w:r w:rsidRPr="00310D39">
        <w:rPr>
          <w:rFonts w:asciiTheme="majorBidi" w:hAnsiTheme="majorBidi" w:cstheme="majorBidi"/>
          <w:sz w:val="26"/>
          <w:szCs w:val="26"/>
        </w:rPr>
        <w:t xml:space="preserve"> </w:t>
      </w:r>
      <w:r w:rsidR="00375837" w:rsidRPr="00310D39">
        <w:rPr>
          <w:rFonts w:asciiTheme="majorBidi" w:hAnsiTheme="majorBidi" w:cstheme="majorBidi"/>
          <w:sz w:val="26"/>
          <w:szCs w:val="26"/>
        </w:rPr>
        <w:t>espirituais</w:t>
      </w:r>
      <w:r w:rsidR="00EA63AB" w:rsidRPr="00310D39">
        <w:rPr>
          <w:rFonts w:asciiTheme="majorBidi" w:hAnsiTheme="majorBidi" w:cstheme="majorBidi"/>
          <w:sz w:val="26"/>
          <w:szCs w:val="26"/>
        </w:rPr>
        <w:t>, e</w:t>
      </w:r>
      <w:r w:rsidR="000E2AC5" w:rsidRPr="00310D39">
        <w:rPr>
          <w:rFonts w:asciiTheme="majorBidi" w:hAnsiTheme="majorBidi" w:cstheme="majorBidi"/>
          <w:sz w:val="26"/>
          <w:szCs w:val="26"/>
        </w:rPr>
        <w:t xml:space="preserve"> outras divergem com a natureza</w:t>
      </w:r>
      <w:r w:rsidR="00EA63AB" w:rsidRPr="00310D39">
        <w:rPr>
          <w:rFonts w:asciiTheme="majorBidi" w:hAnsiTheme="majorBidi" w:cstheme="majorBidi"/>
          <w:sz w:val="26"/>
          <w:szCs w:val="26"/>
        </w:rPr>
        <w:t xml:space="preserve"> e com o bom senso; aquelas</w:t>
      </w:r>
      <w:r w:rsidR="00C96B7F" w:rsidRPr="00310D39">
        <w:rPr>
          <w:rFonts w:asciiTheme="majorBidi" w:hAnsiTheme="majorBidi" w:cstheme="majorBidi"/>
          <w:sz w:val="26"/>
          <w:szCs w:val="26"/>
        </w:rPr>
        <w:t xml:space="preserve"> </w:t>
      </w:r>
      <w:r w:rsidR="009A4118" w:rsidRPr="00310D39">
        <w:rPr>
          <w:rFonts w:asciiTheme="majorBidi" w:hAnsiTheme="majorBidi" w:cstheme="majorBidi"/>
          <w:sz w:val="26"/>
          <w:szCs w:val="26"/>
        </w:rPr>
        <w:t>proferidas pela civilização, quero dizer, aquelas doutrinas que pregam a san</w:t>
      </w:r>
      <w:r w:rsidR="00EA63AB" w:rsidRPr="00310D39">
        <w:rPr>
          <w:rFonts w:asciiTheme="majorBidi" w:hAnsiTheme="majorBidi" w:cstheme="majorBidi"/>
          <w:sz w:val="26"/>
          <w:szCs w:val="26"/>
        </w:rPr>
        <w:t>tificação e adoração à</w:t>
      </w:r>
      <w:r w:rsidR="009A4118" w:rsidRPr="00310D39">
        <w:rPr>
          <w:rFonts w:asciiTheme="majorBidi" w:hAnsiTheme="majorBidi" w:cstheme="majorBidi"/>
          <w:sz w:val="26"/>
          <w:szCs w:val="26"/>
        </w:rPr>
        <w:t xml:space="preserve"> criaturas, tal como Deus nos revela: “</w:t>
      </w:r>
      <w:r w:rsidR="00DD424E" w:rsidRPr="00310D39">
        <w:rPr>
          <w:rFonts w:asciiTheme="majorBidi" w:hAnsiTheme="majorBidi" w:cstheme="majorBidi"/>
          <w:sz w:val="26"/>
          <w:szCs w:val="26"/>
        </w:rPr>
        <w:t>Não obstante, eles adoram, em vez d'Ele, divindades que nada podem criar, posto que elas mesmas foram criadas</w:t>
      </w:r>
      <w:r w:rsidR="006620C9" w:rsidRPr="00310D39">
        <w:rPr>
          <w:rFonts w:asciiTheme="majorBidi" w:hAnsiTheme="majorBidi" w:cstheme="majorBidi"/>
          <w:sz w:val="26"/>
          <w:szCs w:val="26"/>
        </w:rPr>
        <w:t>...</w:t>
      </w:r>
      <w:r w:rsidR="006620C9" w:rsidRPr="00310D39">
        <w:rPr>
          <w:rStyle w:val="FootnoteReference"/>
          <w:rFonts w:asciiTheme="majorBidi" w:hAnsiTheme="majorBidi" w:cstheme="majorBidi"/>
          <w:sz w:val="26"/>
          <w:szCs w:val="26"/>
        </w:rPr>
        <w:footnoteReference w:id="45"/>
      </w:r>
      <w:r w:rsidR="006620C9" w:rsidRPr="00310D39">
        <w:rPr>
          <w:rFonts w:asciiTheme="majorBidi" w:hAnsiTheme="majorBidi" w:cstheme="majorBidi"/>
          <w:sz w:val="26"/>
          <w:szCs w:val="26"/>
        </w:rPr>
        <w:t>”.</w:t>
      </w:r>
    </w:p>
    <w:p w:rsidR="009A4118" w:rsidRPr="00310D39" w:rsidRDefault="00C36C44"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Dentre estas doutrinas, há aquelas que </w:t>
      </w:r>
      <w:r w:rsidR="00AB61B0" w:rsidRPr="00310D39">
        <w:rPr>
          <w:rFonts w:asciiTheme="majorBidi" w:hAnsiTheme="majorBidi" w:cstheme="majorBidi"/>
          <w:sz w:val="26"/>
          <w:szCs w:val="26"/>
        </w:rPr>
        <w:t>visam</w:t>
      </w:r>
      <w:r w:rsidR="000B3433" w:rsidRPr="00310D39">
        <w:rPr>
          <w:rFonts w:asciiTheme="majorBidi" w:hAnsiTheme="majorBidi" w:cstheme="majorBidi"/>
          <w:sz w:val="26"/>
          <w:szCs w:val="26"/>
        </w:rPr>
        <w:t xml:space="preserve"> ceder ao</w:t>
      </w:r>
      <w:r w:rsidRPr="00310D39">
        <w:rPr>
          <w:rFonts w:asciiTheme="majorBidi" w:hAnsiTheme="majorBidi" w:cstheme="majorBidi"/>
          <w:sz w:val="26"/>
          <w:szCs w:val="26"/>
        </w:rPr>
        <w:t xml:space="preserve"> capricho, </w:t>
      </w:r>
      <w:r w:rsidR="000B3433" w:rsidRPr="00310D39">
        <w:rPr>
          <w:rFonts w:asciiTheme="majorBidi" w:hAnsiTheme="majorBidi" w:cstheme="majorBidi"/>
          <w:sz w:val="26"/>
          <w:szCs w:val="26"/>
        </w:rPr>
        <w:t xml:space="preserve">ao </w:t>
      </w:r>
      <w:r w:rsidRPr="00310D39">
        <w:rPr>
          <w:rFonts w:asciiTheme="majorBidi" w:hAnsiTheme="majorBidi" w:cstheme="majorBidi"/>
          <w:sz w:val="26"/>
          <w:szCs w:val="26"/>
        </w:rPr>
        <w:t>instinto sexual e de</w:t>
      </w:r>
      <w:r w:rsidR="000B3433" w:rsidRPr="00310D39">
        <w:rPr>
          <w:rFonts w:asciiTheme="majorBidi" w:hAnsiTheme="majorBidi" w:cstheme="majorBidi"/>
          <w:sz w:val="26"/>
          <w:szCs w:val="26"/>
        </w:rPr>
        <w:t>sejos. tais que são</w:t>
      </w:r>
      <w:r w:rsidRPr="00310D39">
        <w:rPr>
          <w:rFonts w:asciiTheme="majorBidi" w:hAnsiTheme="majorBidi" w:cstheme="majorBidi"/>
          <w:sz w:val="26"/>
          <w:szCs w:val="26"/>
        </w:rPr>
        <w:t xml:space="preserve"> doutrinas materialistas</w:t>
      </w:r>
      <w:r w:rsidR="000B3433" w:rsidRPr="00310D39">
        <w:rPr>
          <w:rFonts w:asciiTheme="majorBidi" w:hAnsiTheme="majorBidi" w:cstheme="majorBidi"/>
          <w:sz w:val="26"/>
          <w:szCs w:val="26"/>
        </w:rPr>
        <w:t>,</w:t>
      </w:r>
      <w:r w:rsidRPr="00310D39">
        <w:rPr>
          <w:rFonts w:asciiTheme="majorBidi" w:hAnsiTheme="majorBidi" w:cstheme="majorBidi"/>
          <w:sz w:val="26"/>
          <w:szCs w:val="26"/>
        </w:rPr>
        <w:t xml:space="preserve"> que santificam a matéria e nega</w:t>
      </w:r>
      <w:r w:rsidR="00AB61B0" w:rsidRPr="00310D39">
        <w:rPr>
          <w:rFonts w:asciiTheme="majorBidi" w:hAnsiTheme="majorBidi" w:cstheme="majorBidi"/>
          <w:sz w:val="26"/>
          <w:szCs w:val="26"/>
        </w:rPr>
        <w:t>m</w:t>
      </w:r>
      <w:r w:rsidRPr="00310D39">
        <w:rPr>
          <w:rFonts w:asciiTheme="majorBidi" w:hAnsiTheme="majorBidi" w:cstheme="majorBidi"/>
          <w:sz w:val="26"/>
          <w:szCs w:val="26"/>
        </w:rPr>
        <w:t xml:space="preserve"> qualquer outra possibilidade</w:t>
      </w:r>
      <w:r w:rsidR="000B3433" w:rsidRPr="00310D39">
        <w:rPr>
          <w:rFonts w:asciiTheme="majorBidi" w:hAnsiTheme="majorBidi" w:cstheme="majorBidi"/>
          <w:sz w:val="26"/>
          <w:szCs w:val="26"/>
        </w:rPr>
        <w:t xml:space="preserve"> além da matéria</w:t>
      </w:r>
      <w:r w:rsidRPr="00310D39">
        <w:rPr>
          <w:rFonts w:asciiTheme="majorBidi" w:hAnsiTheme="majorBidi" w:cstheme="majorBidi"/>
          <w:sz w:val="26"/>
          <w:szCs w:val="26"/>
        </w:rPr>
        <w:t>, como nos informa Deus: “</w:t>
      </w:r>
      <w:r w:rsidR="000B3433" w:rsidRPr="00310D39">
        <w:rPr>
          <w:rFonts w:asciiTheme="majorBidi" w:hAnsiTheme="majorBidi" w:cstheme="majorBidi"/>
          <w:sz w:val="26"/>
          <w:szCs w:val="26"/>
        </w:rPr>
        <w:t>Viste aquele que tomou por deus sua paixão...?</w:t>
      </w:r>
      <w:r w:rsidR="00AB61B0" w:rsidRPr="00310D39">
        <w:rPr>
          <w:rStyle w:val="FootnoteReference"/>
          <w:rFonts w:asciiTheme="majorBidi" w:hAnsiTheme="majorBidi" w:cstheme="majorBidi"/>
          <w:sz w:val="26"/>
          <w:szCs w:val="26"/>
        </w:rPr>
        <w:footnoteReference w:id="46"/>
      </w:r>
      <w:r w:rsidR="00AB61B0" w:rsidRPr="00310D39">
        <w:rPr>
          <w:rFonts w:asciiTheme="majorBidi" w:hAnsiTheme="majorBidi" w:cstheme="majorBidi"/>
          <w:sz w:val="26"/>
          <w:szCs w:val="26"/>
        </w:rPr>
        <w:t>”.</w:t>
      </w:r>
    </w:p>
    <w:p w:rsidR="00AB61B0" w:rsidRPr="00310D39" w:rsidRDefault="00AB61B0"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E dentre </w:t>
      </w:r>
      <w:r w:rsidR="003832CC" w:rsidRPr="00310D39">
        <w:rPr>
          <w:rFonts w:asciiTheme="majorBidi" w:hAnsiTheme="majorBidi" w:cstheme="majorBidi"/>
          <w:sz w:val="26"/>
          <w:szCs w:val="26"/>
        </w:rPr>
        <w:t>as doutrinas</w:t>
      </w:r>
      <w:r w:rsidRPr="00310D39">
        <w:rPr>
          <w:rFonts w:asciiTheme="majorBidi" w:hAnsiTheme="majorBidi" w:cstheme="majorBidi"/>
          <w:sz w:val="26"/>
          <w:szCs w:val="26"/>
        </w:rPr>
        <w:t>, há aquelas que são espirituais e mate</w:t>
      </w:r>
      <w:r w:rsidR="00AF0438" w:rsidRPr="00310D39">
        <w:rPr>
          <w:rFonts w:asciiTheme="majorBidi" w:hAnsiTheme="majorBidi" w:cstheme="majorBidi"/>
          <w:sz w:val="26"/>
          <w:szCs w:val="26"/>
        </w:rPr>
        <w:t>ria</w:t>
      </w:r>
      <w:r w:rsidR="000B3433" w:rsidRPr="00310D39">
        <w:rPr>
          <w:rFonts w:asciiTheme="majorBidi" w:hAnsiTheme="majorBidi" w:cstheme="majorBidi"/>
          <w:sz w:val="26"/>
          <w:szCs w:val="26"/>
        </w:rPr>
        <w:t>is,</w:t>
      </w:r>
      <w:r w:rsidR="000E530D" w:rsidRPr="00310D39">
        <w:rPr>
          <w:rFonts w:asciiTheme="majorBidi" w:hAnsiTheme="majorBidi" w:cstheme="majorBidi"/>
          <w:sz w:val="26"/>
          <w:szCs w:val="26"/>
        </w:rPr>
        <w:t xml:space="preserve"> no caso do</w:t>
      </w:r>
      <w:r w:rsidR="000B3433" w:rsidRPr="00310D39">
        <w:rPr>
          <w:rFonts w:asciiTheme="majorBidi" w:hAnsiTheme="majorBidi" w:cstheme="majorBidi"/>
          <w:sz w:val="26"/>
          <w:szCs w:val="26"/>
        </w:rPr>
        <w:t xml:space="preserve"> o Islam, que não separa o espirito d</w:t>
      </w:r>
      <w:r w:rsidR="00AF0438" w:rsidRPr="00310D39">
        <w:rPr>
          <w:rFonts w:asciiTheme="majorBidi" w:hAnsiTheme="majorBidi" w:cstheme="majorBidi"/>
          <w:sz w:val="26"/>
          <w:szCs w:val="26"/>
        </w:rPr>
        <w:t xml:space="preserve">o corpo, </w:t>
      </w:r>
      <w:r w:rsidR="000B3433" w:rsidRPr="00310D39">
        <w:rPr>
          <w:rFonts w:asciiTheme="majorBidi" w:hAnsiTheme="majorBidi" w:cstheme="majorBidi"/>
          <w:sz w:val="26"/>
          <w:szCs w:val="26"/>
        </w:rPr>
        <w:t>mas sim estabelece</w:t>
      </w:r>
      <w:r w:rsidR="00AF0438" w:rsidRPr="00310D39">
        <w:rPr>
          <w:rFonts w:asciiTheme="majorBidi" w:hAnsiTheme="majorBidi" w:cstheme="majorBidi"/>
          <w:sz w:val="26"/>
          <w:szCs w:val="26"/>
        </w:rPr>
        <w:t xml:space="preserve"> equilíbrio</w:t>
      </w:r>
      <w:r w:rsidR="000E530D" w:rsidRPr="00310D39">
        <w:rPr>
          <w:rFonts w:asciiTheme="majorBidi" w:hAnsiTheme="majorBidi" w:cstheme="majorBidi"/>
          <w:sz w:val="26"/>
          <w:szCs w:val="26"/>
        </w:rPr>
        <w:t xml:space="preserve"> de maneira extraordinária, </w:t>
      </w:r>
      <w:r w:rsidR="000E530D" w:rsidRPr="00310D39">
        <w:rPr>
          <w:rFonts w:asciiTheme="majorBidi" w:hAnsiTheme="majorBidi" w:cstheme="majorBidi"/>
          <w:sz w:val="26"/>
          <w:szCs w:val="26"/>
        </w:rPr>
        <w:lastRenderedPageBreak/>
        <w:t>de modo que</w:t>
      </w:r>
      <w:r w:rsidR="00AF0438" w:rsidRPr="00310D39">
        <w:rPr>
          <w:rFonts w:asciiTheme="majorBidi" w:hAnsiTheme="majorBidi" w:cstheme="majorBidi"/>
          <w:sz w:val="26"/>
          <w:szCs w:val="26"/>
        </w:rPr>
        <w:t xml:space="preserve"> um elemento não cobre o lugar de outro. </w:t>
      </w:r>
      <w:r w:rsidR="000905B4" w:rsidRPr="00310D39">
        <w:rPr>
          <w:rFonts w:asciiTheme="majorBidi" w:hAnsiTheme="majorBidi" w:cstheme="majorBidi"/>
          <w:sz w:val="26"/>
          <w:szCs w:val="26"/>
        </w:rPr>
        <w:t>Seus mandamentos ordenam</w:t>
      </w:r>
      <w:r w:rsidR="00D916DB" w:rsidRPr="00310D39">
        <w:rPr>
          <w:rFonts w:asciiTheme="majorBidi" w:hAnsiTheme="majorBidi" w:cstheme="majorBidi"/>
          <w:sz w:val="26"/>
          <w:szCs w:val="26"/>
        </w:rPr>
        <w:t xml:space="preserve"> </w:t>
      </w:r>
      <w:r w:rsidR="00423A44" w:rsidRPr="00310D39">
        <w:rPr>
          <w:rFonts w:asciiTheme="majorBidi" w:hAnsiTheme="majorBidi" w:cstheme="majorBidi"/>
          <w:sz w:val="26"/>
          <w:szCs w:val="26"/>
        </w:rPr>
        <w:t>tomar</w:t>
      </w:r>
      <w:r w:rsidR="000905B4" w:rsidRPr="00310D39">
        <w:rPr>
          <w:rFonts w:asciiTheme="majorBidi" w:hAnsiTheme="majorBidi" w:cstheme="majorBidi"/>
          <w:sz w:val="26"/>
          <w:szCs w:val="26"/>
        </w:rPr>
        <w:t>-se o</w:t>
      </w:r>
      <w:r w:rsidR="00423A44" w:rsidRPr="00310D39">
        <w:rPr>
          <w:rFonts w:asciiTheme="majorBidi" w:hAnsiTheme="majorBidi" w:cstheme="majorBidi"/>
          <w:sz w:val="26"/>
          <w:szCs w:val="26"/>
        </w:rPr>
        <w:t xml:space="preserve"> cuidado</w:t>
      </w:r>
      <w:r w:rsidR="000905B4" w:rsidRPr="00310D39">
        <w:rPr>
          <w:rFonts w:asciiTheme="majorBidi" w:hAnsiTheme="majorBidi" w:cstheme="majorBidi"/>
          <w:sz w:val="26"/>
          <w:szCs w:val="26"/>
        </w:rPr>
        <w:t>,</w:t>
      </w:r>
      <w:r w:rsidR="00D4693D" w:rsidRPr="00310D39">
        <w:rPr>
          <w:rFonts w:asciiTheme="majorBidi" w:hAnsiTheme="majorBidi" w:cstheme="majorBidi"/>
          <w:sz w:val="26"/>
          <w:szCs w:val="26"/>
        </w:rPr>
        <w:t xml:space="preserve"> tanto do lado espiritual quanto</w:t>
      </w:r>
      <w:r w:rsidR="00423A44" w:rsidRPr="00310D39">
        <w:rPr>
          <w:rFonts w:asciiTheme="majorBidi" w:hAnsiTheme="majorBidi" w:cstheme="majorBidi"/>
          <w:sz w:val="26"/>
          <w:szCs w:val="26"/>
        </w:rPr>
        <w:t xml:space="preserve"> corporal</w:t>
      </w:r>
      <w:r w:rsidR="00D4693D" w:rsidRPr="00310D39">
        <w:rPr>
          <w:rFonts w:asciiTheme="majorBidi" w:hAnsiTheme="majorBidi" w:cstheme="majorBidi"/>
          <w:sz w:val="26"/>
          <w:szCs w:val="26"/>
        </w:rPr>
        <w:t>, como também suas proibições abrangem</w:t>
      </w:r>
      <w:r w:rsidR="00423A44" w:rsidRPr="00310D39">
        <w:rPr>
          <w:rFonts w:asciiTheme="majorBidi" w:hAnsiTheme="majorBidi" w:cstheme="majorBidi"/>
          <w:sz w:val="26"/>
          <w:szCs w:val="26"/>
        </w:rPr>
        <w:t xml:space="preserve"> tudo aquilo que</w:t>
      </w:r>
      <w:r w:rsidR="0008278D" w:rsidRPr="00310D39">
        <w:rPr>
          <w:rFonts w:asciiTheme="majorBidi" w:hAnsiTheme="majorBidi" w:cstheme="majorBidi"/>
          <w:sz w:val="26"/>
          <w:szCs w:val="26"/>
        </w:rPr>
        <w:t xml:space="preserve"> conduz à</w:t>
      </w:r>
      <w:r w:rsidR="00423A44" w:rsidRPr="00310D39">
        <w:rPr>
          <w:rFonts w:asciiTheme="majorBidi" w:hAnsiTheme="majorBidi" w:cstheme="majorBidi"/>
          <w:sz w:val="26"/>
          <w:szCs w:val="26"/>
        </w:rPr>
        <w:t xml:space="preserve"> </w:t>
      </w:r>
      <w:r w:rsidR="002A5748" w:rsidRPr="00310D39">
        <w:rPr>
          <w:rFonts w:asciiTheme="majorBidi" w:hAnsiTheme="majorBidi" w:cstheme="majorBidi"/>
          <w:sz w:val="26"/>
          <w:szCs w:val="26"/>
        </w:rPr>
        <w:t xml:space="preserve">negligencia </w:t>
      </w:r>
      <w:r w:rsidR="0008278D" w:rsidRPr="00310D39">
        <w:rPr>
          <w:rFonts w:asciiTheme="majorBidi" w:hAnsiTheme="majorBidi" w:cstheme="majorBidi"/>
          <w:sz w:val="26"/>
          <w:szCs w:val="26"/>
        </w:rPr>
        <w:t>d</w:t>
      </w:r>
      <w:r w:rsidR="002A5748" w:rsidRPr="00310D39">
        <w:rPr>
          <w:rFonts w:asciiTheme="majorBidi" w:hAnsiTheme="majorBidi" w:cstheme="majorBidi"/>
          <w:sz w:val="26"/>
          <w:szCs w:val="26"/>
        </w:rPr>
        <w:t>o espirito</w:t>
      </w:r>
      <w:r w:rsidR="002F47E6" w:rsidRPr="00310D39">
        <w:rPr>
          <w:rFonts w:asciiTheme="majorBidi" w:hAnsiTheme="majorBidi" w:cstheme="majorBidi"/>
          <w:sz w:val="26"/>
          <w:szCs w:val="26"/>
        </w:rPr>
        <w:t>,</w:t>
      </w:r>
      <w:r w:rsidR="002A5748" w:rsidRPr="00310D39">
        <w:rPr>
          <w:rFonts w:asciiTheme="majorBidi" w:hAnsiTheme="majorBidi" w:cstheme="majorBidi"/>
          <w:sz w:val="26"/>
          <w:szCs w:val="26"/>
        </w:rPr>
        <w:t xml:space="preserve"> e provoca </w:t>
      </w:r>
      <w:r w:rsidR="0008278D" w:rsidRPr="00310D39">
        <w:rPr>
          <w:rFonts w:asciiTheme="majorBidi" w:hAnsiTheme="majorBidi" w:cstheme="majorBidi"/>
          <w:sz w:val="26"/>
          <w:szCs w:val="26"/>
        </w:rPr>
        <w:t>danos</w:t>
      </w:r>
      <w:r w:rsidR="002A5748" w:rsidRPr="00310D39">
        <w:rPr>
          <w:rFonts w:asciiTheme="majorBidi" w:hAnsiTheme="majorBidi" w:cstheme="majorBidi"/>
          <w:sz w:val="26"/>
          <w:szCs w:val="26"/>
        </w:rPr>
        <w:t xml:space="preserve"> </w:t>
      </w:r>
      <w:r w:rsidR="005D7B21" w:rsidRPr="00310D39">
        <w:rPr>
          <w:rFonts w:asciiTheme="majorBidi" w:hAnsiTheme="majorBidi" w:cstheme="majorBidi"/>
          <w:sz w:val="26"/>
          <w:szCs w:val="26"/>
        </w:rPr>
        <w:t>ao corpo. Deus diz: “</w:t>
      </w:r>
      <w:r w:rsidR="0008278D" w:rsidRPr="00310D39">
        <w:rPr>
          <w:rFonts w:asciiTheme="majorBidi" w:hAnsiTheme="majorBidi" w:cstheme="majorBidi"/>
          <w:sz w:val="26"/>
          <w:szCs w:val="26"/>
        </w:rPr>
        <w:t>E busca a Derradeira Moradia no que Allah te concedeu, e não esqueças tua porção, na vida terrena</w:t>
      </w:r>
      <w:r w:rsidR="005D7B21" w:rsidRPr="00310D39">
        <w:rPr>
          <w:rFonts w:asciiTheme="majorBidi" w:hAnsiTheme="majorBidi" w:cstheme="majorBidi"/>
          <w:sz w:val="26"/>
          <w:szCs w:val="26"/>
        </w:rPr>
        <w:t>...</w:t>
      </w:r>
      <w:r w:rsidR="005D7B21" w:rsidRPr="00310D39">
        <w:rPr>
          <w:rStyle w:val="FootnoteReference"/>
          <w:rFonts w:asciiTheme="majorBidi" w:hAnsiTheme="majorBidi" w:cstheme="majorBidi"/>
          <w:sz w:val="26"/>
          <w:szCs w:val="26"/>
        </w:rPr>
        <w:footnoteReference w:id="47"/>
      </w:r>
      <w:r w:rsidR="005D7B21" w:rsidRPr="00310D39">
        <w:rPr>
          <w:rFonts w:asciiTheme="majorBidi" w:hAnsiTheme="majorBidi" w:cstheme="majorBidi"/>
          <w:sz w:val="26"/>
          <w:szCs w:val="26"/>
        </w:rPr>
        <w:t>”, e diz também: “</w:t>
      </w:r>
      <w:r w:rsidR="00A13C70" w:rsidRPr="00310D39">
        <w:rPr>
          <w:rFonts w:asciiTheme="majorBidi" w:hAnsiTheme="majorBidi" w:cstheme="majorBidi"/>
          <w:sz w:val="26"/>
          <w:szCs w:val="26"/>
        </w:rPr>
        <w:t xml:space="preserve">[...] </w:t>
      </w:r>
      <w:r w:rsidR="005D7B21" w:rsidRPr="00310D39">
        <w:rPr>
          <w:rFonts w:asciiTheme="majorBidi" w:hAnsiTheme="majorBidi" w:cstheme="majorBidi"/>
          <w:sz w:val="26"/>
          <w:szCs w:val="26"/>
        </w:rPr>
        <w:t>Ó Senhor nosso, concede-nos</w:t>
      </w:r>
      <w:r w:rsidR="00A13C70" w:rsidRPr="00310D39">
        <w:rPr>
          <w:rFonts w:asciiTheme="majorBidi" w:hAnsiTheme="majorBidi" w:cstheme="majorBidi"/>
          <w:sz w:val="26"/>
          <w:szCs w:val="26"/>
        </w:rPr>
        <w:t>, na vida terrena, benefício, e, na Derradeira Vida, benefício; e guarda-nos do castigo do Fogo</w:t>
      </w:r>
      <w:r w:rsidR="000B4CF7" w:rsidRPr="00310D39">
        <w:rPr>
          <w:rStyle w:val="FootnoteReference"/>
          <w:rFonts w:asciiTheme="majorBidi" w:hAnsiTheme="majorBidi" w:cstheme="majorBidi"/>
          <w:sz w:val="26"/>
          <w:szCs w:val="26"/>
        </w:rPr>
        <w:footnoteReference w:id="48"/>
      </w:r>
      <w:r w:rsidR="000B4CF7" w:rsidRPr="00310D39">
        <w:rPr>
          <w:rFonts w:asciiTheme="majorBidi" w:hAnsiTheme="majorBidi" w:cstheme="majorBidi"/>
          <w:sz w:val="26"/>
          <w:szCs w:val="26"/>
        </w:rPr>
        <w:t>!”.</w:t>
      </w:r>
      <w:r w:rsidR="005D7B21" w:rsidRPr="00310D39">
        <w:rPr>
          <w:rFonts w:asciiTheme="majorBidi" w:hAnsiTheme="majorBidi" w:cstheme="majorBidi"/>
          <w:sz w:val="26"/>
          <w:szCs w:val="26"/>
        </w:rPr>
        <w:t xml:space="preserve"> </w:t>
      </w:r>
    </w:p>
    <w:p w:rsidR="000B4CF7" w:rsidRPr="00310D39" w:rsidRDefault="0043658F"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Uma vez que</w:t>
      </w:r>
      <w:r w:rsidR="00AB7527" w:rsidRPr="00310D39">
        <w:rPr>
          <w:rFonts w:asciiTheme="majorBidi" w:hAnsiTheme="majorBidi" w:cstheme="majorBidi"/>
          <w:sz w:val="26"/>
          <w:szCs w:val="26"/>
        </w:rPr>
        <w:t xml:space="preserve"> o Islam</w:t>
      </w:r>
      <w:r w:rsidR="000B4CF7" w:rsidRPr="00310D39">
        <w:rPr>
          <w:rFonts w:asciiTheme="majorBidi" w:hAnsiTheme="majorBidi" w:cstheme="majorBidi"/>
          <w:sz w:val="26"/>
          <w:szCs w:val="26"/>
        </w:rPr>
        <w:t xml:space="preserve"> é religião e Estado,</w:t>
      </w:r>
      <w:r w:rsidR="00996806" w:rsidRPr="00310D39">
        <w:rPr>
          <w:rFonts w:asciiTheme="majorBidi" w:hAnsiTheme="majorBidi" w:cstheme="majorBidi"/>
          <w:sz w:val="26"/>
          <w:szCs w:val="26"/>
        </w:rPr>
        <w:t xml:space="preserve"> a</w:t>
      </w:r>
      <w:r w:rsidR="000B4CF7" w:rsidRPr="00310D39">
        <w:rPr>
          <w:rFonts w:asciiTheme="majorBidi" w:hAnsiTheme="majorBidi" w:cstheme="majorBidi"/>
          <w:sz w:val="26"/>
          <w:szCs w:val="26"/>
        </w:rPr>
        <w:t xml:space="preserve"> religião </w:t>
      </w:r>
      <w:r w:rsidR="00AB7527" w:rsidRPr="00310D39">
        <w:rPr>
          <w:rFonts w:asciiTheme="majorBidi" w:hAnsiTheme="majorBidi" w:cstheme="majorBidi"/>
          <w:sz w:val="26"/>
          <w:szCs w:val="26"/>
        </w:rPr>
        <w:t>d</w:t>
      </w:r>
      <w:r w:rsidR="000B4CF7" w:rsidRPr="00310D39">
        <w:rPr>
          <w:rFonts w:asciiTheme="majorBidi" w:hAnsiTheme="majorBidi" w:cstheme="majorBidi"/>
          <w:sz w:val="26"/>
          <w:szCs w:val="26"/>
        </w:rPr>
        <w:t xml:space="preserve">a qual Deus elegeu para </w:t>
      </w:r>
      <w:r w:rsidR="00EB45DE" w:rsidRPr="00310D39">
        <w:rPr>
          <w:rFonts w:asciiTheme="majorBidi" w:hAnsiTheme="majorBidi" w:cstheme="majorBidi"/>
          <w:sz w:val="26"/>
          <w:szCs w:val="26"/>
        </w:rPr>
        <w:t>toda a humanidade</w:t>
      </w:r>
      <w:r w:rsidR="00E24872" w:rsidRPr="00310D39">
        <w:rPr>
          <w:rFonts w:asciiTheme="majorBidi" w:hAnsiTheme="majorBidi" w:cstheme="majorBidi"/>
          <w:sz w:val="26"/>
          <w:szCs w:val="26"/>
        </w:rPr>
        <w:t xml:space="preserve">, sendo a última </w:t>
      </w:r>
      <w:r w:rsidR="00EB45DE" w:rsidRPr="00310D39">
        <w:rPr>
          <w:rFonts w:asciiTheme="majorBidi" w:hAnsiTheme="majorBidi" w:cstheme="majorBidi"/>
          <w:sz w:val="26"/>
          <w:szCs w:val="26"/>
        </w:rPr>
        <w:t>religião, moderada de maneira que não contr</w:t>
      </w:r>
      <w:r w:rsidR="00CD5D15" w:rsidRPr="00310D39">
        <w:rPr>
          <w:rFonts w:asciiTheme="majorBidi" w:hAnsiTheme="majorBidi" w:cstheme="majorBidi"/>
          <w:sz w:val="26"/>
          <w:szCs w:val="26"/>
        </w:rPr>
        <w:t>adiz a nature</w:t>
      </w:r>
      <w:r w:rsidR="000F3D3B" w:rsidRPr="00310D39">
        <w:rPr>
          <w:rFonts w:asciiTheme="majorBidi" w:hAnsiTheme="majorBidi" w:cstheme="majorBidi"/>
          <w:sz w:val="26"/>
          <w:szCs w:val="26"/>
        </w:rPr>
        <w:t>za, torna-se obrigatório para a</w:t>
      </w:r>
      <w:r w:rsidR="00CD5D15" w:rsidRPr="00310D39">
        <w:rPr>
          <w:rFonts w:asciiTheme="majorBidi" w:hAnsiTheme="majorBidi" w:cstheme="majorBidi"/>
          <w:sz w:val="26"/>
          <w:szCs w:val="26"/>
        </w:rPr>
        <w:t xml:space="preserve"> soci</w:t>
      </w:r>
      <w:r w:rsidR="000F3D3B" w:rsidRPr="00310D39">
        <w:rPr>
          <w:rFonts w:asciiTheme="majorBidi" w:hAnsiTheme="majorBidi" w:cstheme="majorBidi"/>
          <w:sz w:val="26"/>
          <w:szCs w:val="26"/>
        </w:rPr>
        <w:t>edade</w:t>
      </w:r>
      <w:r w:rsidR="00CD5D15" w:rsidRPr="00310D39">
        <w:rPr>
          <w:rFonts w:asciiTheme="majorBidi" w:hAnsiTheme="majorBidi" w:cstheme="majorBidi"/>
          <w:sz w:val="26"/>
          <w:szCs w:val="26"/>
        </w:rPr>
        <w:t xml:space="preserve"> que</w:t>
      </w:r>
      <w:r w:rsidR="000F3D3B" w:rsidRPr="00310D39">
        <w:rPr>
          <w:rFonts w:asciiTheme="majorBidi" w:hAnsiTheme="majorBidi" w:cstheme="majorBidi"/>
          <w:sz w:val="26"/>
          <w:szCs w:val="26"/>
        </w:rPr>
        <w:t xml:space="preserve"> a professa</w:t>
      </w:r>
      <w:r w:rsidR="00CD5D15" w:rsidRPr="00310D39">
        <w:rPr>
          <w:rFonts w:asciiTheme="majorBidi" w:hAnsiTheme="majorBidi" w:cstheme="majorBidi"/>
          <w:sz w:val="26"/>
          <w:szCs w:val="26"/>
        </w:rPr>
        <w:t>, conserva</w:t>
      </w:r>
      <w:r w:rsidR="00E24872" w:rsidRPr="00310D39">
        <w:rPr>
          <w:rFonts w:asciiTheme="majorBidi" w:hAnsiTheme="majorBidi" w:cstheme="majorBidi"/>
          <w:sz w:val="26"/>
          <w:szCs w:val="26"/>
        </w:rPr>
        <w:t>-la, através de trabalhos de divul</w:t>
      </w:r>
      <w:r w:rsidR="00CD5D15" w:rsidRPr="00310D39">
        <w:rPr>
          <w:rFonts w:asciiTheme="majorBidi" w:hAnsiTheme="majorBidi" w:cstheme="majorBidi"/>
          <w:sz w:val="26"/>
          <w:szCs w:val="26"/>
        </w:rPr>
        <w:t>gação</w:t>
      </w:r>
      <w:r w:rsidR="00C40D26" w:rsidRPr="00310D39">
        <w:rPr>
          <w:rFonts w:asciiTheme="majorBidi" w:hAnsiTheme="majorBidi" w:cstheme="majorBidi"/>
          <w:sz w:val="26"/>
          <w:szCs w:val="26"/>
        </w:rPr>
        <w:t xml:space="preserve"> e transmissão de seus méri</w:t>
      </w:r>
      <w:r w:rsidR="00CD5D15" w:rsidRPr="00310D39">
        <w:rPr>
          <w:rFonts w:asciiTheme="majorBidi" w:hAnsiTheme="majorBidi" w:cstheme="majorBidi"/>
          <w:sz w:val="26"/>
          <w:szCs w:val="26"/>
        </w:rPr>
        <w:t>tos</w:t>
      </w:r>
      <w:r w:rsidR="00C40D26" w:rsidRPr="00310D39">
        <w:rPr>
          <w:rFonts w:asciiTheme="majorBidi" w:hAnsiTheme="majorBidi" w:cstheme="majorBidi"/>
          <w:sz w:val="26"/>
          <w:szCs w:val="26"/>
        </w:rPr>
        <w:t>,</w:t>
      </w:r>
      <w:r w:rsidR="00CD5D15" w:rsidRPr="00310D39">
        <w:rPr>
          <w:rFonts w:asciiTheme="majorBidi" w:hAnsiTheme="majorBidi" w:cstheme="majorBidi"/>
          <w:sz w:val="26"/>
          <w:szCs w:val="26"/>
        </w:rPr>
        <w:t xml:space="preserve"> usando </w:t>
      </w:r>
      <w:r w:rsidR="000A2A3E" w:rsidRPr="00310D39">
        <w:rPr>
          <w:rFonts w:asciiTheme="majorBidi" w:hAnsiTheme="majorBidi" w:cstheme="majorBidi"/>
          <w:sz w:val="26"/>
          <w:szCs w:val="26"/>
        </w:rPr>
        <w:t>o bom discurso e boas relações</w:t>
      </w:r>
      <w:r w:rsidR="00E24872" w:rsidRPr="00310D39">
        <w:rPr>
          <w:rFonts w:asciiTheme="majorBidi" w:hAnsiTheme="majorBidi" w:cstheme="majorBidi"/>
          <w:sz w:val="26"/>
          <w:szCs w:val="26"/>
        </w:rPr>
        <w:t>,</w:t>
      </w:r>
      <w:r w:rsidR="00921471" w:rsidRPr="00310D39">
        <w:rPr>
          <w:rFonts w:asciiTheme="majorBidi" w:hAnsiTheme="majorBidi" w:cstheme="majorBidi"/>
          <w:sz w:val="26"/>
          <w:szCs w:val="26"/>
        </w:rPr>
        <w:t xml:space="preserve"> a</w:t>
      </w:r>
      <w:r w:rsidR="000A2A3E" w:rsidRPr="00310D39">
        <w:rPr>
          <w:rFonts w:asciiTheme="majorBidi" w:hAnsiTheme="majorBidi" w:cstheme="majorBidi"/>
          <w:sz w:val="26"/>
          <w:szCs w:val="26"/>
        </w:rPr>
        <w:t xml:space="preserve"> base </w:t>
      </w:r>
      <w:r w:rsidR="00921471" w:rsidRPr="00310D39">
        <w:rPr>
          <w:rFonts w:asciiTheme="majorBidi" w:hAnsiTheme="majorBidi" w:cstheme="majorBidi"/>
          <w:sz w:val="26"/>
          <w:szCs w:val="26"/>
        </w:rPr>
        <w:t>para qual se inclina</w:t>
      </w:r>
      <w:r w:rsidR="000A2A3E" w:rsidRPr="00310D39">
        <w:rPr>
          <w:rFonts w:asciiTheme="majorBidi" w:hAnsiTheme="majorBidi" w:cstheme="majorBidi"/>
          <w:sz w:val="26"/>
          <w:szCs w:val="26"/>
        </w:rPr>
        <w:t xml:space="preserve"> </w:t>
      </w:r>
      <w:r w:rsidR="00921471" w:rsidRPr="00310D39">
        <w:rPr>
          <w:rFonts w:asciiTheme="majorBidi" w:hAnsiTheme="majorBidi" w:cstheme="majorBidi"/>
          <w:sz w:val="26"/>
          <w:szCs w:val="26"/>
        </w:rPr>
        <w:t>o Islam</w:t>
      </w:r>
      <w:r w:rsidR="000A2A3E" w:rsidRPr="00310D39">
        <w:rPr>
          <w:rFonts w:asciiTheme="majorBidi" w:hAnsiTheme="majorBidi" w:cstheme="majorBidi"/>
          <w:sz w:val="26"/>
          <w:szCs w:val="26"/>
        </w:rPr>
        <w:t xml:space="preserve"> e sua doutrina, em cumprimento </w:t>
      </w:r>
      <w:r w:rsidR="002F47E6" w:rsidRPr="00310D39">
        <w:rPr>
          <w:rFonts w:asciiTheme="majorBidi" w:hAnsiTheme="majorBidi" w:cstheme="majorBidi"/>
          <w:sz w:val="26"/>
          <w:szCs w:val="26"/>
        </w:rPr>
        <w:t>da palavra de Deus</w:t>
      </w:r>
      <w:r w:rsidR="00024C55" w:rsidRPr="00310D39">
        <w:rPr>
          <w:rFonts w:asciiTheme="majorBidi" w:hAnsiTheme="majorBidi" w:cstheme="majorBidi"/>
          <w:sz w:val="26"/>
          <w:szCs w:val="26"/>
        </w:rPr>
        <w:t>: “[...] e dizei aos homens belas palavras, e cumpri a</w:t>
      </w:r>
      <w:r w:rsidR="00606535" w:rsidRPr="00310D39">
        <w:rPr>
          <w:rFonts w:asciiTheme="majorBidi" w:hAnsiTheme="majorBidi" w:cstheme="majorBidi"/>
          <w:sz w:val="26"/>
          <w:szCs w:val="26"/>
        </w:rPr>
        <w:t xml:space="preserve"> oração</w:t>
      </w:r>
      <w:r w:rsidR="00024C55" w:rsidRPr="00310D39">
        <w:rPr>
          <w:rFonts w:asciiTheme="majorBidi" w:hAnsiTheme="majorBidi" w:cstheme="majorBidi"/>
          <w:sz w:val="26"/>
          <w:szCs w:val="26"/>
        </w:rPr>
        <w:t>, e concedei al-</w:t>
      </w:r>
      <w:r w:rsidR="00606535" w:rsidRPr="00310D39">
        <w:rPr>
          <w:rFonts w:asciiTheme="majorBidi" w:hAnsiTheme="majorBidi" w:cstheme="majorBidi"/>
          <w:sz w:val="26"/>
          <w:szCs w:val="26"/>
        </w:rPr>
        <w:t>zakat...</w:t>
      </w:r>
      <w:r w:rsidR="00606535" w:rsidRPr="00310D39">
        <w:rPr>
          <w:rStyle w:val="FootnoteReference"/>
          <w:rFonts w:asciiTheme="majorBidi" w:hAnsiTheme="majorBidi" w:cstheme="majorBidi"/>
          <w:sz w:val="26"/>
          <w:szCs w:val="26"/>
        </w:rPr>
        <w:footnoteReference w:id="49"/>
      </w:r>
      <w:r w:rsidR="00606535" w:rsidRPr="00310D39">
        <w:rPr>
          <w:rFonts w:asciiTheme="majorBidi" w:hAnsiTheme="majorBidi" w:cstheme="majorBidi"/>
          <w:sz w:val="26"/>
          <w:szCs w:val="26"/>
        </w:rPr>
        <w:t>”.</w:t>
      </w:r>
    </w:p>
    <w:p w:rsidR="00C1308A" w:rsidRPr="00310D39" w:rsidRDefault="00CE6005"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Por certo</w:t>
      </w:r>
      <w:r w:rsidR="00C1308A" w:rsidRPr="00310D39">
        <w:rPr>
          <w:rFonts w:asciiTheme="majorBidi" w:hAnsiTheme="majorBidi" w:cstheme="majorBidi"/>
          <w:sz w:val="26"/>
          <w:szCs w:val="26"/>
        </w:rPr>
        <w:t xml:space="preserve">, os próprios princípios islâmicos promovem a </w:t>
      </w:r>
      <w:r w:rsidR="002910AC" w:rsidRPr="00310D39">
        <w:rPr>
          <w:rFonts w:asciiTheme="majorBidi" w:hAnsiTheme="majorBidi" w:cstheme="majorBidi"/>
          <w:sz w:val="26"/>
          <w:szCs w:val="26"/>
        </w:rPr>
        <w:t>auto conservação,</w:t>
      </w:r>
      <w:r w:rsidR="00C1308A" w:rsidRPr="00310D39">
        <w:rPr>
          <w:rFonts w:asciiTheme="majorBidi" w:hAnsiTheme="majorBidi" w:cstheme="majorBidi"/>
          <w:sz w:val="26"/>
          <w:szCs w:val="26"/>
        </w:rPr>
        <w:t xml:space="preserve"> porque </w:t>
      </w:r>
      <w:r w:rsidR="000D2194" w:rsidRPr="00310D39">
        <w:rPr>
          <w:rFonts w:asciiTheme="majorBidi" w:hAnsiTheme="majorBidi" w:cstheme="majorBidi"/>
          <w:sz w:val="26"/>
          <w:szCs w:val="26"/>
        </w:rPr>
        <w:t>contém n</w:t>
      </w:r>
      <w:r w:rsidR="002910AC" w:rsidRPr="00310D39">
        <w:rPr>
          <w:rFonts w:asciiTheme="majorBidi" w:hAnsiTheme="majorBidi" w:cstheme="majorBidi"/>
          <w:sz w:val="26"/>
          <w:szCs w:val="26"/>
        </w:rPr>
        <w:t>eles melhores princípios da</w:t>
      </w:r>
      <w:r w:rsidR="000D2194" w:rsidRPr="00310D39">
        <w:rPr>
          <w:rFonts w:asciiTheme="majorBidi" w:hAnsiTheme="majorBidi" w:cstheme="majorBidi"/>
          <w:sz w:val="26"/>
          <w:szCs w:val="26"/>
        </w:rPr>
        <w:t xml:space="preserve"> bondade, justiça, amor e compaixão que produz</w:t>
      </w:r>
      <w:r w:rsidR="002910AC" w:rsidRPr="00310D39">
        <w:rPr>
          <w:rFonts w:asciiTheme="majorBidi" w:hAnsiTheme="majorBidi" w:cstheme="majorBidi"/>
          <w:sz w:val="26"/>
          <w:szCs w:val="26"/>
        </w:rPr>
        <w:t>em uma sociedade virtuosa, e dos quais</w:t>
      </w:r>
      <w:r w:rsidR="000D2194" w:rsidRPr="00310D39">
        <w:rPr>
          <w:rFonts w:asciiTheme="majorBidi" w:hAnsiTheme="majorBidi" w:cstheme="majorBidi"/>
          <w:sz w:val="26"/>
          <w:szCs w:val="26"/>
        </w:rPr>
        <w:t xml:space="preserve"> todos os</w:t>
      </w:r>
      <w:r w:rsidR="002910AC" w:rsidRPr="00310D39">
        <w:rPr>
          <w:rFonts w:asciiTheme="majorBidi" w:hAnsiTheme="majorBidi" w:cstheme="majorBidi"/>
          <w:sz w:val="26"/>
          <w:szCs w:val="26"/>
        </w:rPr>
        <w:t xml:space="preserve"> seres humanos procuram alcançar </w:t>
      </w:r>
      <w:r w:rsidR="000D2194" w:rsidRPr="00310D39">
        <w:rPr>
          <w:rFonts w:asciiTheme="majorBidi" w:hAnsiTheme="majorBidi" w:cstheme="majorBidi"/>
          <w:sz w:val="26"/>
          <w:szCs w:val="26"/>
        </w:rPr>
        <w:t xml:space="preserve">e viver sob seus regulamentos. </w:t>
      </w:r>
    </w:p>
    <w:p w:rsidR="000D2194" w:rsidRPr="00310D39" w:rsidRDefault="000D2194" w:rsidP="00310D39">
      <w:pPr>
        <w:pStyle w:val="ListParagraph"/>
        <w:spacing w:after="120" w:line="240" w:lineRule="auto"/>
        <w:ind w:left="709" w:firstLine="709"/>
        <w:jc w:val="both"/>
        <w:rPr>
          <w:rFonts w:asciiTheme="majorBidi" w:hAnsiTheme="majorBidi" w:cstheme="majorBidi"/>
          <w:sz w:val="26"/>
          <w:szCs w:val="26"/>
        </w:rPr>
      </w:pPr>
    </w:p>
    <w:p w:rsidR="00AF4BD0" w:rsidRDefault="00AF4BD0" w:rsidP="00AF4BD0">
      <w:pPr>
        <w:spacing w:after="120" w:line="240" w:lineRule="auto"/>
        <w:ind w:firstLine="709"/>
        <w:jc w:val="center"/>
        <w:rPr>
          <w:rFonts w:asciiTheme="majorBidi" w:hAnsiTheme="majorBidi" w:cstheme="majorBidi"/>
          <w:b/>
          <w:bCs/>
          <w:color w:val="170FF7"/>
          <w:sz w:val="28"/>
          <w:szCs w:val="28"/>
          <w:u w:val="single"/>
        </w:rPr>
      </w:pPr>
    </w:p>
    <w:p w:rsidR="00AF4BD0" w:rsidRDefault="00AF4BD0" w:rsidP="00AF4BD0">
      <w:pPr>
        <w:spacing w:after="120" w:line="240" w:lineRule="auto"/>
        <w:ind w:firstLine="709"/>
        <w:jc w:val="center"/>
        <w:rPr>
          <w:rFonts w:asciiTheme="majorBidi" w:hAnsiTheme="majorBidi" w:cstheme="majorBidi"/>
          <w:b/>
          <w:bCs/>
          <w:color w:val="170FF7"/>
          <w:sz w:val="28"/>
          <w:szCs w:val="28"/>
          <w:u w:val="single"/>
        </w:rPr>
      </w:pPr>
    </w:p>
    <w:p w:rsidR="00AF4BD0" w:rsidRDefault="00AF4BD0" w:rsidP="00AF4BD0">
      <w:pPr>
        <w:spacing w:after="120" w:line="240" w:lineRule="auto"/>
        <w:ind w:firstLine="709"/>
        <w:jc w:val="center"/>
        <w:rPr>
          <w:rFonts w:asciiTheme="majorBidi" w:hAnsiTheme="majorBidi" w:cstheme="majorBidi"/>
          <w:b/>
          <w:bCs/>
          <w:color w:val="170FF7"/>
          <w:sz w:val="28"/>
          <w:szCs w:val="28"/>
          <w:u w:val="single"/>
        </w:rPr>
      </w:pPr>
    </w:p>
    <w:p w:rsidR="00B403A8" w:rsidRPr="00310D39" w:rsidRDefault="000D2194" w:rsidP="00AF4BD0">
      <w:pPr>
        <w:spacing w:after="120" w:line="240" w:lineRule="auto"/>
        <w:ind w:firstLine="709"/>
        <w:jc w:val="center"/>
        <w:rPr>
          <w:rFonts w:asciiTheme="majorBidi" w:hAnsiTheme="majorBidi" w:cstheme="majorBidi"/>
          <w:sz w:val="26"/>
          <w:szCs w:val="26"/>
        </w:rPr>
      </w:pPr>
      <w:r w:rsidRPr="00AF4BD0">
        <w:rPr>
          <w:rFonts w:asciiTheme="majorBidi" w:hAnsiTheme="majorBidi" w:cstheme="majorBidi"/>
          <w:b/>
          <w:bCs/>
          <w:color w:val="170FF7"/>
          <w:sz w:val="28"/>
          <w:szCs w:val="28"/>
          <w:u w:val="single"/>
        </w:rPr>
        <w:lastRenderedPageBreak/>
        <w:t xml:space="preserve">Dentre os meios </w:t>
      </w:r>
      <w:r w:rsidR="00AF4BD0">
        <w:rPr>
          <w:rFonts w:asciiTheme="majorBidi" w:hAnsiTheme="majorBidi" w:cstheme="majorBidi"/>
          <w:b/>
          <w:bCs/>
          <w:color w:val="170FF7"/>
          <w:sz w:val="28"/>
          <w:szCs w:val="28"/>
          <w:u w:val="single"/>
        </w:rPr>
        <w:t>para a</w:t>
      </w:r>
      <w:r w:rsidRPr="00AF4BD0">
        <w:rPr>
          <w:rFonts w:asciiTheme="majorBidi" w:hAnsiTheme="majorBidi" w:cstheme="majorBidi"/>
          <w:b/>
          <w:bCs/>
          <w:color w:val="170FF7"/>
          <w:sz w:val="28"/>
          <w:szCs w:val="28"/>
          <w:u w:val="single"/>
        </w:rPr>
        <w:t xml:space="preserve"> conservação</w:t>
      </w:r>
      <w:r w:rsidR="00DC729E" w:rsidRPr="00AF4BD0">
        <w:rPr>
          <w:rFonts w:asciiTheme="majorBidi" w:hAnsiTheme="majorBidi" w:cstheme="majorBidi"/>
          <w:b/>
          <w:bCs/>
          <w:color w:val="170FF7"/>
          <w:sz w:val="28"/>
          <w:szCs w:val="28"/>
          <w:u w:val="single"/>
        </w:rPr>
        <w:t xml:space="preserve"> da religião, o Islam</w:t>
      </w:r>
      <w:r w:rsidR="00CD2D62" w:rsidRPr="00AF4BD0">
        <w:rPr>
          <w:rFonts w:asciiTheme="majorBidi" w:hAnsiTheme="majorBidi" w:cstheme="majorBidi"/>
          <w:b/>
          <w:bCs/>
          <w:color w:val="170FF7"/>
          <w:sz w:val="28"/>
          <w:szCs w:val="28"/>
          <w:u w:val="single"/>
        </w:rPr>
        <w:t xml:space="preserve"> orienta</w:t>
      </w:r>
      <w:r w:rsidR="008A0FD4" w:rsidRPr="00AF4BD0">
        <w:rPr>
          <w:rFonts w:asciiTheme="majorBidi" w:hAnsiTheme="majorBidi" w:cstheme="majorBidi"/>
          <w:b/>
          <w:bCs/>
          <w:color w:val="170FF7"/>
          <w:sz w:val="28"/>
          <w:szCs w:val="28"/>
          <w:u w:val="single"/>
        </w:rPr>
        <w:t xml:space="preserve"> </w:t>
      </w:r>
      <w:r w:rsidR="00CD2D62" w:rsidRPr="00AF4BD0">
        <w:rPr>
          <w:rFonts w:asciiTheme="majorBidi" w:hAnsiTheme="majorBidi" w:cstheme="majorBidi"/>
          <w:b/>
          <w:bCs/>
          <w:color w:val="170FF7"/>
          <w:sz w:val="28"/>
          <w:szCs w:val="28"/>
          <w:u w:val="single"/>
        </w:rPr>
        <w:t>a</w:t>
      </w:r>
      <w:r w:rsidR="008A0FD4" w:rsidRPr="00AF4BD0">
        <w:rPr>
          <w:rFonts w:asciiTheme="majorBidi" w:hAnsiTheme="majorBidi" w:cstheme="majorBidi"/>
          <w:b/>
          <w:bCs/>
          <w:color w:val="170FF7"/>
          <w:sz w:val="28"/>
          <w:szCs w:val="28"/>
          <w:u w:val="single"/>
        </w:rPr>
        <w:t>o seguinte</w:t>
      </w:r>
      <w:r w:rsidR="00EC3005" w:rsidRPr="00310D39">
        <w:rPr>
          <w:rFonts w:asciiTheme="majorBidi" w:hAnsiTheme="majorBidi" w:cstheme="majorBidi"/>
          <w:sz w:val="26"/>
          <w:szCs w:val="26"/>
        </w:rPr>
        <w:t>:</w:t>
      </w:r>
    </w:p>
    <w:p w:rsidR="000D2194" w:rsidRPr="00310D39" w:rsidRDefault="000D2194" w:rsidP="00310D39">
      <w:pPr>
        <w:spacing w:after="120" w:line="240" w:lineRule="auto"/>
        <w:ind w:firstLine="709"/>
        <w:jc w:val="both"/>
        <w:rPr>
          <w:rFonts w:asciiTheme="majorBidi" w:hAnsiTheme="majorBidi" w:cstheme="majorBidi"/>
          <w:sz w:val="26"/>
          <w:szCs w:val="26"/>
        </w:rPr>
      </w:pPr>
      <w:r w:rsidRPr="00310D39">
        <w:rPr>
          <w:rFonts w:asciiTheme="majorBidi" w:hAnsiTheme="majorBidi" w:cstheme="majorBidi"/>
          <w:sz w:val="26"/>
          <w:szCs w:val="26"/>
        </w:rPr>
        <w:t xml:space="preserve"> </w:t>
      </w:r>
    </w:p>
    <w:p w:rsidR="00EC3005" w:rsidRPr="00310D39" w:rsidRDefault="00EC3005" w:rsidP="00310D39">
      <w:pPr>
        <w:pStyle w:val="ListParagraph"/>
        <w:numPr>
          <w:ilvl w:val="0"/>
          <w:numId w:val="6"/>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Ordena</w:t>
      </w:r>
      <w:r w:rsidR="00C00493" w:rsidRPr="00310D39">
        <w:rPr>
          <w:rFonts w:asciiTheme="majorBidi" w:hAnsiTheme="majorBidi" w:cstheme="majorBidi"/>
          <w:sz w:val="26"/>
          <w:szCs w:val="26"/>
        </w:rPr>
        <w:t xml:space="preserve"> a</w:t>
      </w:r>
      <w:r w:rsidRPr="00310D39">
        <w:rPr>
          <w:rFonts w:asciiTheme="majorBidi" w:hAnsiTheme="majorBidi" w:cstheme="majorBidi"/>
          <w:sz w:val="26"/>
          <w:szCs w:val="26"/>
        </w:rPr>
        <w:t xml:space="preserve"> seu</w:t>
      </w:r>
      <w:r w:rsidR="00143FC5" w:rsidRPr="00310D39">
        <w:rPr>
          <w:rFonts w:asciiTheme="majorBidi" w:hAnsiTheme="majorBidi" w:cstheme="majorBidi"/>
          <w:sz w:val="26"/>
          <w:szCs w:val="26"/>
        </w:rPr>
        <w:t>s seguidores a conservar (o Islam</w:t>
      </w:r>
      <w:r w:rsidRPr="00310D39">
        <w:rPr>
          <w:rFonts w:asciiTheme="majorBidi" w:hAnsiTheme="majorBidi" w:cstheme="majorBidi"/>
          <w:sz w:val="26"/>
          <w:szCs w:val="26"/>
        </w:rPr>
        <w:t>)</w:t>
      </w:r>
      <w:r w:rsidR="002B4373" w:rsidRPr="00310D39">
        <w:rPr>
          <w:rFonts w:asciiTheme="majorBidi" w:hAnsiTheme="majorBidi" w:cstheme="majorBidi"/>
          <w:sz w:val="26"/>
          <w:szCs w:val="26"/>
        </w:rPr>
        <w:t xml:space="preserve"> através do ens</w:t>
      </w:r>
      <w:r w:rsidR="00930F99" w:rsidRPr="00310D39">
        <w:rPr>
          <w:rFonts w:asciiTheme="majorBidi" w:hAnsiTheme="majorBidi" w:cstheme="majorBidi"/>
          <w:sz w:val="26"/>
          <w:szCs w:val="26"/>
        </w:rPr>
        <w:t xml:space="preserve">inamento correto e abstinência </w:t>
      </w:r>
      <w:r w:rsidR="007500D8" w:rsidRPr="00310D39">
        <w:rPr>
          <w:rFonts w:asciiTheme="majorBidi" w:hAnsiTheme="majorBidi" w:cstheme="majorBidi"/>
          <w:sz w:val="26"/>
          <w:szCs w:val="26"/>
        </w:rPr>
        <w:t>a</w:t>
      </w:r>
      <w:r w:rsidR="002B4373" w:rsidRPr="00310D39">
        <w:rPr>
          <w:rFonts w:asciiTheme="majorBidi" w:hAnsiTheme="majorBidi" w:cstheme="majorBidi"/>
          <w:sz w:val="26"/>
          <w:szCs w:val="26"/>
        </w:rPr>
        <w:t xml:space="preserve">o extremismo e </w:t>
      </w:r>
      <w:r w:rsidR="00020D3E" w:rsidRPr="00310D39">
        <w:rPr>
          <w:rFonts w:asciiTheme="majorBidi" w:hAnsiTheme="majorBidi" w:cstheme="majorBidi"/>
          <w:sz w:val="26"/>
          <w:szCs w:val="26"/>
        </w:rPr>
        <w:t>transigência (o</w:t>
      </w:r>
      <w:r w:rsidR="007500D8" w:rsidRPr="00310D39">
        <w:rPr>
          <w:rFonts w:asciiTheme="majorBidi" w:hAnsiTheme="majorBidi" w:cstheme="majorBidi"/>
          <w:sz w:val="26"/>
          <w:szCs w:val="26"/>
        </w:rPr>
        <w:t xml:space="preserve">u seja, ausência da dureza </w:t>
      </w:r>
      <w:r w:rsidR="00020D3E" w:rsidRPr="00310D39">
        <w:rPr>
          <w:rFonts w:asciiTheme="majorBidi" w:hAnsiTheme="majorBidi" w:cstheme="majorBidi"/>
          <w:sz w:val="26"/>
          <w:szCs w:val="26"/>
        </w:rPr>
        <w:t xml:space="preserve">) baseando-se no </w:t>
      </w:r>
      <w:r w:rsidR="007500D8" w:rsidRPr="00310D39">
        <w:rPr>
          <w:rFonts w:asciiTheme="majorBidi" w:hAnsiTheme="majorBidi" w:cstheme="majorBidi"/>
          <w:sz w:val="26"/>
          <w:szCs w:val="26"/>
        </w:rPr>
        <w:t>dito do</w:t>
      </w:r>
      <w:r w:rsidR="00020D3E" w:rsidRPr="00310D39">
        <w:rPr>
          <w:rFonts w:asciiTheme="majorBidi" w:hAnsiTheme="majorBidi" w:cstheme="majorBidi"/>
          <w:sz w:val="26"/>
          <w:szCs w:val="26"/>
        </w:rPr>
        <w:t xml:space="preserve"> Profeta </w:t>
      </w:r>
      <w:r w:rsidR="00E71458" w:rsidRPr="00310D39">
        <w:rPr>
          <w:rFonts w:asciiTheme="majorBidi" w:hAnsiTheme="majorBidi" w:cstheme="majorBidi"/>
          <w:sz w:val="26"/>
          <w:szCs w:val="26"/>
        </w:rPr>
        <w:t>(S.A.W)</w:t>
      </w:r>
      <w:r w:rsidR="007500D8" w:rsidRPr="00310D39">
        <w:rPr>
          <w:rFonts w:asciiTheme="majorBidi" w:hAnsiTheme="majorBidi" w:cstheme="majorBidi"/>
          <w:sz w:val="26"/>
          <w:szCs w:val="26"/>
        </w:rPr>
        <w:t>, que diz</w:t>
      </w:r>
      <w:r w:rsidR="00020D3E" w:rsidRPr="00310D39">
        <w:rPr>
          <w:rFonts w:asciiTheme="majorBidi" w:hAnsiTheme="majorBidi" w:cstheme="majorBidi"/>
          <w:sz w:val="26"/>
          <w:szCs w:val="26"/>
        </w:rPr>
        <w:t xml:space="preserve">: “Deus não me enviou para ser </w:t>
      </w:r>
      <w:r w:rsidR="00E344F7" w:rsidRPr="00310D39">
        <w:rPr>
          <w:rFonts w:asciiTheme="majorBidi" w:hAnsiTheme="majorBidi" w:cstheme="majorBidi"/>
          <w:sz w:val="26"/>
          <w:szCs w:val="26"/>
        </w:rPr>
        <w:t>compulsório</w:t>
      </w:r>
      <w:r w:rsidR="00BF34A4" w:rsidRPr="00310D39">
        <w:rPr>
          <w:rFonts w:asciiTheme="majorBidi" w:hAnsiTheme="majorBidi" w:cstheme="majorBidi"/>
          <w:sz w:val="26"/>
          <w:szCs w:val="26"/>
        </w:rPr>
        <w:t xml:space="preserve"> </w:t>
      </w:r>
      <w:r w:rsidR="00791AA2" w:rsidRPr="00310D39">
        <w:rPr>
          <w:rFonts w:asciiTheme="majorBidi" w:hAnsiTheme="majorBidi" w:cstheme="majorBidi"/>
          <w:sz w:val="26"/>
          <w:szCs w:val="26"/>
        </w:rPr>
        <w:t xml:space="preserve">e nem </w:t>
      </w:r>
      <w:r w:rsidR="00BF34A4" w:rsidRPr="00310D39">
        <w:rPr>
          <w:rFonts w:asciiTheme="majorBidi" w:hAnsiTheme="majorBidi" w:cstheme="majorBidi"/>
          <w:sz w:val="26"/>
          <w:szCs w:val="26"/>
        </w:rPr>
        <w:t>obstinado</w:t>
      </w:r>
      <w:r w:rsidR="005F5585" w:rsidRPr="00310D39">
        <w:rPr>
          <w:rFonts w:asciiTheme="majorBidi" w:hAnsiTheme="majorBidi" w:cstheme="majorBidi"/>
          <w:sz w:val="26"/>
          <w:szCs w:val="26"/>
        </w:rPr>
        <w:t>, mas</w:t>
      </w:r>
      <w:r w:rsidR="00E344F7" w:rsidRPr="00310D39">
        <w:rPr>
          <w:rFonts w:asciiTheme="majorBidi" w:hAnsiTheme="majorBidi" w:cstheme="majorBidi"/>
          <w:sz w:val="26"/>
          <w:szCs w:val="26"/>
        </w:rPr>
        <w:t xml:space="preserve"> para ser educador e facilitador</w:t>
      </w:r>
      <w:r w:rsidR="00E344F7" w:rsidRPr="00310D39">
        <w:rPr>
          <w:rStyle w:val="FootnoteReference"/>
          <w:rFonts w:asciiTheme="majorBidi" w:hAnsiTheme="majorBidi" w:cstheme="majorBidi"/>
          <w:sz w:val="26"/>
          <w:szCs w:val="26"/>
        </w:rPr>
        <w:footnoteReference w:id="50"/>
      </w:r>
      <w:r w:rsidR="00E344F7" w:rsidRPr="00310D39">
        <w:rPr>
          <w:rFonts w:asciiTheme="majorBidi" w:hAnsiTheme="majorBidi" w:cstheme="majorBidi"/>
          <w:sz w:val="26"/>
          <w:szCs w:val="26"/>
        </w:rPr>
        <w:t>”.</w:t>
      </w:r>
    </w:p>
    <w:p w:rsidR="001E43E5" w:rsidRPr="00310D39" w:rsidRDefault="00C058C3" w:rsidP="00310D39">
      <w:pPr>
        <w:pStyle w:val="ListParagraph"/>
        <w:numPr>
          <w:ilvl w:val="0"/>
          <w:numId w:val="6"/>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Ordena </w:t>
      </w:r>
      <w:r w:rsidR="00124EDF" w:rsidRPr="00310D39">
        <w:rPr>
          <w:rFonts w:asciiTheme="majorBidi" w:hAnsiTheme="majorBidi" w:cstheme="majorBidi"/>
          <w:sz w:val="26"/>
          <w:szCs w:val="26"/>
        </w:rPr>
        <w:t xml:space="preserve">a </w:t>
      </w:r>
      <w:r w:rsidR="001E43E5" w:rsidRPr="00310D39">
        <w:rPr>
          <w:rFonts w:asciiTheme="majorBidi" w:hAnsiTheme="majorBidi" w:cstheme="majorBidi"/>
          <w:sz w:val="26"/>
          <w:szCs w:val="26"/>
        </w:rPr>
        <w:t xml:space="preserve">seus seguidores </w:t>
      </w:r>
      <w:r w:rsidR="005F5585" w:rsidRPr="00310D39">
        <w:rPr>
          <w:rFonts w:asciiTheme="majorBidi" w:hAnsiTheme="majorBidi" w:cstheme="majorBidi"/>
          <w:sz w:val="26"/>
          <w:szCs w:val="26"/>
        </w:rPr>
        <w:t>a não criar inimigos do Islam</w:t>
      </w:r>
      <w:r w:rsidR="001E43E5" w:rsidRPr="00310D39">
        <w:rPr>
          <w:rFonts w:asciiTheme="majorBidi" w:hAnsiTheme="majorBidi" w:cstheme="majorBidi"/>
          <w:sz w:val="26"/>
          <w:szCs w:val="26"/>
        </w:rPr>
        <w:t xml:space="preserve">, impondo </w:t>
      </w:r>
      <w:r w:rsidRPr="00310D39">
        <w:rPr>
          <w:rFonts w:asciiTheme="majorBidi" w:hAnsiTheme="majorBidi" w:cstheme="majorBidi"/>
          <w:sz w:val="26"/>
          <w:szCs w:val="26"/>
        </w:rPr>
        <w:t xml:space="preserve">sobre </w:t>
      </w:r>
      <w:r w:rsidR="001E43E5" w:rsidRPr="00310D39">
        <w:rPr>
          <w:rFonts w:asciiTheme="majorBidi" w:hAnsiTheme="majorBidi" w:cstheme="majorBidi"/>
          <w:sz w:val="26"/>
          <w:szCs w:val="26"/>
        </w:rPr>
        <w:t>a</w:t>
      </w:r>
      <w:r w:rsidRPr="00310D39">
        <w:rPr>
          <w:rFonts w:asciiTheme="majorBidi" w:hAnsiTheme="majorBidi" w:cstheme="majorBidi"/>
          <w:sz w:val="26"/>
          <w:szCs w:val="26"/>
        </w:rPr>
        <w:t>s</w:t>
      </w:r>
      <w:r w:rsidR="001E43E5" w:rsidRPr="00310D39">
        <w:rPr>
          <w:rFonts w:asciiTheme="majorBidi" w:hAnsiTheme="majorBidi" w:cstheme="majorBidi"/>
          <w:sz w:val="26"/>
          <w:szCs w:val="26"/>
        </w:rPr>
        <w:t xml:space="preserve"> pessoas </w:t>
      </w:r>
      <w:r w:rsidRPr="00310D39">
        <w:rPr>
          <w:rFonts w:asciiTheme="majorBidi" w:hAnsiTheme="majorBidi" w:cstheme="majorBidi"/>
          <w:sz w:val="26"/>
          <w:szCs w:val="26"/>
        </w:rPr>
        <w:t>ou usando a força, em cumprimento da palavra de Deus:</w:t>
      </w:r>
      <w:r w:rsidR="006620C9" w:rsidRPr="00310D39">
        <w:rPr>
          <w:rFonts w:asciiTheme="majorBidi" w:hAnsiTheme="majorBidi" w:cstheme="majorBidi"/>
          <w:sz w:val="26"/>
          <w:szCs w:val="26"/>
        </w:rPr>
        <w:t xml:space="preserve"> “</w:t>
      </w:r>
      <w:r w:rsidR="00A31DD5" w:rsidRPr="00310D39">
        <w:rPr>
          <w:rFonts w:asciiTheme="majorBidi" w:hAnsiTheme="majorBidi" w:cstheme="majorBidi"/>
          <w:sz w:val="26"/>
          <w:szCs w:val="26"/>
        </w:rPr>
        <w:t>Dize-lhes: A verdade emana de</w:t>
      </w:r>
      <w:r w:rsidR="006620C9" w:rsidRPr="00310D39">
        <w:rPr>
          <w:rFonts w:asciiTheme="majorBidi" w:hAnsiTheme="majorBidi" w:cstheme="majorBidi"/>
          <w:sz w:val="26"/>
          <w:szCs w:val="26"/>
        </w:rPr>
        <w:t xml:space="preserve"> vosso Senhor; assim, pois, que creia quem desejar, e descreia quem quiser. Preparamos para os injustos o fogo, cuja </w:t>
      </w:r>
      <w:r w:rsidR="00A31DD5" w:rsidRPr="00310D39">
        <w:rPr>
          <w:rFonts w:asciiTheme="majorBidi" w:hAnsiTheme="majorBidi" w:cstheme="majorBidi"/>
          <w:sz w:val="26"/>
          <w:szCs w:val="26"/>
        </w:rPr>
        <w:t>labaredas</w:t>
      </w:r>
      <w:r w:rsidR="006620C9" w:rsidRPr="00310D39">
        <w:rPr>
          <w:rFonts w:asciiTheme="majorBidi" w:hAnsiTheme="majorBidi" w:cstheme="majorBidi"/>
          <w:sz w:val="26"/>
          <w:szCs w:val="26"/>
        </w:rPr>
        <w:t xml:space="preserve"> os envolverá</w:t>
      </w:r>
      <w:r w:rsidR="006620C9" w:rsidRPr="00310D39">
        <w:rPr>
          <w:rFonts w:asciiTheme="majorBidi" w:hAnsiTheme="majorBidi" w:cstheme="majorBidi"/>
          <w:sz w:val="26"/>
          <w:szCs w:val="26"/>
        </w:rPr>
        <w:footnoteReference w:id="51"/>
      </w:r>
      <w:r w:rsidR="006620C9" w:rsidRPr="00310D39">
        <w:rPr>
          <w:rFonts w:asciiTheme="majorBidi" w:hAnsiTheme="majorBidi" w:cstheme="majorBidi"/>
          <w:sz w:val="26"/>
          <w:szCs w:val="26"/>
        </w:rPr>
        <w:t>”.</w:t>
      </w:r>
    </w:p>
    <w:p w:rsidR="00C058C3" w:rsidRPr="00310D39" w:rsidRDefault="00C058C3" w:rsidP="00310D39">
      <w:pPr>
        <w:pStyle w:val="ListParagraph"/>
        <w:numPr>
          <w:ilvl w:val="0"/>
          <w:numId w:val="6"/>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Ordena </w:t>
      </w:r>
      <w:r w:rsidR="00124EDF" w:rsidRPr="00310D39">
        <w:rPr>
          <w:rFonts w:asciiTheme="majorBidi" w:hAnsiTheme="majorBidi" w:cstheme="majorBidi"/>
          <w:sz w:val="26"/>
          <w:szCs w:val="26"/>
        </w:rPr>
        <w:t xml:space="preserve">a </w:t>
      </w:r>
      <w:r w:rsidRPr="00310D39">
        <w:rPr>
          <w:rFonts w:asciiTheme="majorBidi" w:hAnsiTheme="majorBidi" w:cstheme="majorBidi"/>
          <w:sz w:val="26"/>
          <w:szCs w:val="26"/>
        </w:rPr>
        <w:t xml:space="preserve">seus seguidores </w:t>
      </w:r>
      <w:r w:rsidR="0042335A" w:rsidRPr="00310D39">
        <w:rPr>
          <w:rFonts w:asciiTheme="majorBidi" w:hAnsiTheme="majorBidi" w:cstheme="majorBidi"/>
          <w:sz w:val="26"/>
          <w:szCs w:val="26"/>
        </w:rPr>
        <w:t>a terem paciência nos resultados da pregação do islã aos outros. Deus diz</w:t>
      </w:r>
      <w:r w:rsidR="008A0FF4" w:rsidRPr="00310D39">
        <w:rPr>
          <w:rFonts w:asciiTheme="majorBidi" w:hAnsiTheme="majorBidi" w:cstheme="majorBidi"/>
          <w:sz w:val="26"/>
          <w:szCs w:val="26"/>
        </w:rPr>
        <w:t>: “Em verdade, temos-te revelado o Livro, para (instruíres) os humanos. Assim, pois, quem se encaminhar, será em benefício próprio; por outra, quem se desviar, será em seu próprio prejuízo. E tu não és guardião deles</w:t>
      </w:r>
      <w:r w:rsidR="008A0FF4" w:rsidRPr="00310D39">
        <w:rPr>
          <w:rFonts w:asciiTheme="majorBidi" w:hAnsiTheme="majorBidi" w:cstheme="majorBidi"/>
          <w:sz w:val="26"/>
          <w:szCs w:val="26"/>
        </w:rPr>
        <w:footnoteReference w:id="52"/>
      </w:r>
      <w:r w:rsidR="008A0FF4" w:rsidRPr="00310D39">
        <w:rPr>
          <w:rFonts w:asciiTheme="majorBidi" w:hAnsiTheme="majorBidi" w:cstheme="majorBidi"/>
          <w:sz w:val="26"/>
          <w:szCs w:val="26"/>
        </w:rPr>
        <w:t>”.</w:t>
      </w:r>
    </w:p>
    <w:p w:rsidR="0042335A" w:rsidRPr="00310D39" w:rsidRDefault="003F4F72" w:rsidP="00310D39">
      <w:pPr>
        <w:pStyle w:val="ListParagraph"/>
        <w:numPr>
          <w:ilvl w:val="0"/>
          <w:numId w:val="6"/>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Ordena</w:t>
      </w:r>
      <w:r w:rsidR="00124EDF" w:rsidRPr="00310D39">
        <w:rPr>
          <w:rFonts w:asciiTheme="majorBidi" w:hAnsiTheme="majorBidi" w:cstheme="majorBidi"/>
          <w:sz w:val="26"/>
          <w:szCs w:val="26"/>
        </w:rPr>
        <w:t xml:space="preserve"> a</w:t>
      </w:r>
      <w:r w:rsidRPr="00310D39">
        <w:rPr>
          <w:rFonts w:asciiTheme="majorBidi" w:hAnsiTheme="majorBidi" w:cstheme="majorBidi"/>
          <w:sz w:val="26"/>
          <w:szCs w:val="26"/>
        </w:rPr>
        <w:t xml:space="preserve"> seus seguidores a serem exemplos dos ensinamentos que</w:t>
      </w:r>
      <w:r w:rsidR="00124EDF" w:rsidRPr="00310D39">
        <w:rPr>
          <w:rFonts w:asciiTheme="majorBidi" w:hAnsiTheme="majorBidi" w:cstheme="majorBidi"/>
          <w:sz w:val="26"/>
          <w:szCs w:val="26"/>
        </w:rPr>
        <w:t xml:space="preserve"> (eles mesmos)</w:t>
      </w:r>
      <w:r w:rsidRPr="00310D39">
        <w:rPr>
          <w:rFonts w:asciiTheme="majorBidi" w:hAnsiTheme="majorBidi" w:cstheme="majorBidi"/>
          <w:sz w:val="26"/>
          <w:szCs w:val="26"/>
        </w:rPr>
        <w:t xml:space="preserve"> pregam para </w:t>
      </w:r>
      <w:r w:rsidR="00124EDF" w:rsidRPr="00310D39">
        <w:rPr>
          <w:rFonts w:asciiTheme="majorBidi" w:hAnsiTheme="majorBidi" w:cstheme="majorBidi"/>
          <w:sz w:val="26"/>
          <w:szCs w:val="26"/>
        </w:rPr>
        <w:t>outr</w:t>
      </w:r>
      <w:r w:rsidRPr="00310D39">
        <w:rPr>
          <w:rFonts w:asciiTheme="majorBidi" w:hAnsiTheme="majorBidi" w:cstheme="majorBidi"/>
          <w:sz w:val="26"/>
          <w:szCs w:val="26"/>
        </w:rPr>
        <w:t>as pessoas</w:t>
      </w:r>
      <w:r w:rsidR="00124EDF" w:rsidRPr="00310D39">
        <w:rPr>
          <w:rFonts w:asciiTheme="majorBidi" w:hAnsiTheme="majorBidi" w:cstheme="majorBidi"/>
          <w:sz w:val="26"/>
          <w:szCs w:val="26"/>
        </w:rPr>
        <w:t>,</w:t>
      </w:r>
      <w:r w:rsidRPr="00310D39">
        <w:rPr>
          <w:rFonts w:asciiTheme="majorBidi" w:hAnsiTheme="majorBidi" w:cstheme="majorBidi"/>
          <w:sz w:val="26"/>
          <w:szCs w:val="26"/>
        </w:rPr>
        <w:t xml:space="preserve"> p</w:t>
      </w:r>
      <w:r w:rsidR="00124EDF" w:rsidRPr="00310D39">
        <w:rPr>
          <w:rFonts w:asciiTheme="majorBidi" w:hAnsiTheme="majorBidi" w:cstheme="majorBidi"/>
          <w:sz w:val="26"/>
          <w:szCs w:val="26"/>
        </w:rPr>
        <w:t>ondo em</w:t>
      </w:r>
      <w:r w:rsidR="004B0768" w:rsidRPr="00310D39">
        <w:rPr>
          <w:rFonts w:asciiTheme="majorBidi" w:hAnsiTheme="majorBidi" w:cstheme="majorBidi"/>
          <w:sz w:val="26"/>
          <w:szCs w:val="26"/>
        </w:rPr>
        <w:t xml:space="preserve"> prática</w:t>
      </w:r>
      <w:r w:rsidR="00124EDF" w:rsidRPr="00310D39">
        <w:rPr>
          <w:rFonts w:asciiTheme="majorBidi" w:hAnsiTheme="majorBidi" w:cstheme="majorBidi"/>
          <w:sz w:val="26"/>
          <w:szCs w:val="26"/>
        </w:rPr>
        <w:t>,</w:t>
      </w:r>
      <w:r w:rsidR="004B0768" w:rsidRPr="00310D39">
        <w:rPr>
          <w:rFonts w:asciiTheme="majorBidi" w:hAnsiTheme="majorBidi" w:cstheme="majorBidi"/>
          <w:sz w:val="26"/>
          <w:szCs w:val="26"/>
        </w:rPr>
        <w:t xml:space="preserve"> para que possam estimular</w:t>
      </w:r>
      <w:r w:rsidR="00124EDF" w:rsidRPr="00310D39">
        <w:rPr>
          <w:rFonts w:asciiTheme="majorBidi" w:hAnsiTheme="majorBidi" w:cstheme="majorBidi"/>
          <w:sz w:val="26"/>
          <w:szCs w:val="26"/>
        </w:rPr>
        <w:t xml:space="preserve"> sua</w:t>
      </w:r>
      <w:r w:rsidR="00CF6B0A" w:rsidRPr="00310D39">
        <w:rPr>
          <w:rFonts w:asciiTheme="majorBidi" w:hAnsiTheme="majorBidi" w:cstheme="majorBidi"/>
          <w:sz w:val="26"/>
          <w:szCs w:val="26"/>
        </w:rPr>
        <w:t xml:space="preserve"> pre</w:t>
      </w:r>
      <w:r w:rsidR="004B0768" w:rsidRPr="00310D39">
        <w:rPr>
          <w:rFonts w:asciiTheme="majorBidi" w:hAnsiTheme="majorBidi" w:cstheme="majorBidi"/>
          <w:sz w:val="26"/>
          <w:szCs w:val="26"/>
        </w:rPr>
        <w:t>servação e educação das gerações. Convidar</w:t>
      </w:r>
      <w:r w:rsidR="00E53E32" w:rsidRPr="00310D39">
        <w:rPr>
          <w:rFonts w:asciiTheme="majorBidi" w:hAnsiTheme="majorBidi" w:cstheme="majorBidi"/>
          <w:sz w:val="26"/>
          <w:szCs w:val="26"/>
        </w:rPr>
        <w:t>,</w:t>
      </w:r>
      <w:r w:rsidR="004B0768" w:rsidRPr="00310D39">
        <w:rPr>
          <w:rFonts w:asciiTheme="majorBidi" w:hAnsiTheme="majorBidi" w:cstheme="majorBidi"/>
          <w:sz w:val="26"/>
          <w:szCs w:val="26"/>
        </w:rPr>
        <w:t xml:space="preserve"> igualmente</w:t>
      </w:r>
      <w:r w:rsidR="00E53E32" w:rsidRPr="00310D39">
        <w:rPr>
          <w:rFonts w:asciiTheme="majorBidi" w:hAnsiTheme="majorBidi" w:cstheme="majorBidi"/>
          <w:sz w:val="26"/>
          <w:szCs w:val="26"/>
        </w:rPr>
        <w:t>,</w:t>
      </w:r>
      <w:r w:rsidR="004B0768" w:rsidRPr="00310D39">
        <w:rPr>
          <w:rFonts w:asciiTheme="majorBidi" w:hAnsiTheme="majorBidi" w:cstheme="majorBidi"/>
          <w:sz w:val="26"/>
          <w:szCs w:val="26"/>
        </w:rPr>
        <w:t xml:space="preserve"> as pessoas</w:t>
      </w:r>
      <w:r w:rsidR="00E53E32" w:rsidRPr="00310D39">
        <w:rPr>
          <w:rFonts w:asciiTheme="majorBidi" w:hAnsiTheme="majorBidi" w:cstheme="majorBidi"/>
          <w:sz w:val="26"/>
          <w:szCs w:val="26"/>
        </w:rPr>
        <w:t>,</w:t>
      </w:r>
      <w:r w:rsidR="004B0768" w:rsidRPr="00310D39">
        <w:rPr>
          <w:rFonts w:asciiTheme="majorBidi" w:hAnsiTheme="majorBidi" w:cstheme="majorBidi"/>
          <w:sz w:val="26"/>
          <w:szCs w:val="26"/>
        </w:rPr>
        <w:t xml:space="preserve"> </w:t>
      </w:r>
      <w:r w:rsidR="003C1CE5" w:rsidRPr="00310D39">
        <w:rPr>
          <w:rFonts w:asciiTheme="majorBidi" w:hAnsiTheme="majorBidi" w:cstheme="majorBidi"/>
          <w:sz w:val="26"/>
          <w:szCs w:val="26"/>
        </w:rPr>
        <w:t>praticando ações</w:t>
      </w:r>
      <w:r w:rsidR="004B0768" w:rsidRPr="00310D39">
        <w:rPr>
          <w:rFonts w:asciiTheme="majorBidi" w:hAnsiTheme="majorBidi" w:cstheme="majorBidi"/>
          <w:sz w:val="26"/>
          <w:szCs w:val="26"/>
        </w:rPr>
        <w:t xml:space="preserve"> influenciadoras </w:t>
      </w:r>
      <w:r w:rsidR="00E53E32" w:rsidRPr="00310D39">
        <w:rPr>
          <w:rFonts w:asciiTheme="majorBidi" w:hAnsiTheme="majorBidi" w:cstheme="majorBidi"/>
          <w:sz w:val="26"/>
          <w:szCs w:val="26"/>
        </w:rPr>
        <w:t>que visam o ensinamento do Islam e a promoção</w:t>
      </w:r>
      <w:r w:rsidR="003C1CE5" w:rsidRPr="00310D39">
        <w:rPr>
          <w:rFonts w:asciiTheme="majorBidi" w:hAnsiTheme="majorBidi" w:cstheme="majorBidi"/>
          <w:sz w:val="26"/>
          <w:szCs w:val="26"/>
        </w:rPr>
        <w:t xml:space="preserve"> </w:t>
      </w:r>
      <w:r w:rsidR="00E53E32" w:rsidRPr="00310D39">
        <w:rPr>
          <w:rFonts w:asciiTheme="majorBidi" w:hAnsiTheme="majorBidi" w:cstheme="majorBidi"/>
          <w:sz w:val="26"/>
          <w:szCs w:val="26"/>
        </w:rPr>
        <w:t>d</w:t>
      </w:r>
      <w:r w:rsidR="003C1CE5" w:rsidRPr="00310D39">
        <w:rPr>
          <w:rFonts w:asciiTheme="majorBidi" w:hAnsiTheme="majorBidi" w:cstheme="majorBidi"/>
          <w:sz w:val="26"/>
          <w:szCs w:val="26"/>
        </w:rPr>
        <w:t xml:space="preserve">a moral. Por esta razão, Deus </w:t>
      </w:r>
      <w:r w:rsidR="00B67EF0" w:rsidRPr="00310D39">
        <w:rPr>
          <w:rFonts w:asciiTheme="majorBidi" w:hAnsiTheme="majorBidi" w:cstheme="majorBidi"/>
          <w:sz w:val="26"/>
          <w:szCs w:val="26"/>
        </w:rPr>
        <w:t>censura aquele</w:t>
      </w:r>
      <w:r w:rsidR="00D56CAB" w:rsidRPr="00310D39">
        <w:rPr>
          <w:rFonts w:asciiTheme="majorBidi" w:hAnsiTheme="majorBidi" w:cstheme="majorBidi"/>
          <w:sz w:val="26"/>
          <w:szCs w:val="26"/>
        </w:rPr>
        <w:t>s que suas palavras divergem de</w:t>
      </w:r>
      <w:r w:rsidR="00B67EF0" w:rsidRPr="00310D39">
        <w:rPr>
          <w:rFonts w:asciiTheme="majorBidi" w:hAnsiTheme="majorBidi" w:cstheme="majorBidi"/>
          <w:sz w:val="26"/>
          <w:szCs w:val="26"/>
        </w:rPr>
        <w:t xml:space="preserve"> suas práticas. Deus diz: </w:t>
      </w:r>
      <w:r w:rsidR="00B67EF0" w:rsidRPr="00310D39">
        <w:rPr>
          <w:rFonts w:asciiTheme="majorBidi" w:hAnsiTheme="majorBidi" w:cstheme="majorBidi"/>
          <w:sz w:val="26"/>
          <w:szCs w:val="26"/>
        </w:rPr>
        <w:lastRenderedPageBreak/>
        <w:t>“Ordenais, acaso, às pessoas a prática do bem e esqueceis, vós mesmos</w:t>
      </w:r>
      <w:r w:rsidR="00B67EF0" w:rsidRPr="00CC2CFC">
        <w:rPr>
          <w:rFonts w:asciiTheme="majorBidi" w:hAnsiTheme="majorBidi" w:cstheme="majorBidi"/>
          <w:sz w:val="26"/>
          <w:szCs w:val="26"/>
          <w:vertAlign w:val="superscript"/>
        </w:rPr>
        <w:footnoteReference w:id="53"/>
      </w:r>
      <w:r w:rsidR="00B67EF0" w:rsidRPr="00310D39">
        <w:rPr>
          <w:rFonts w:asciiTheme="majorBidi" w:hAnsiTheme="majorBidi" w:cstheme="majorBidi"/>
          <w:sz w:val="26"/>
          <w:szCs w:val="26"/>
        </w:rPr>
        <w:t>...?”.</w:t>
      </w:r>
      <w:r w:rsidR="003C1CE5" w:rsidRPr="00310D39">
        <w:rPr>
          <w:rFonts w:asciiTheme="majorBidi" w:hAnsiTheme="majorBidi" w:cstheme="majorBidi"/>
          <w:sz w:val="26"/>
          <w:szCs w:val="26"/>
        </w:rPr>
        <w:t xml:space="preserve"> </w:t>
      </w:r>
    </w:p>
    <w:p w:rsidR="00B67EF0" w:rsidRPr="00310D39" w:rsidRDefault="00B67EF0" w:rsidP="00310D39">
      <w:pPr>
        <w:pStyle w:val="ListParagraph"/>
        <w:numPr>
          <w:ilvl w:val="0"/>
          <w:numId w:val="6"/>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 xml:space="preserve">Ordena </w:t>
      </w:r>
      <w:r w:rsidR="0018444E" w:rsidRPr="00310D39">
        <w:rPr>
          <w:rFonts w:asciiTheme="majorBidi" w:hAnsiTheme="majorBidi" w:cstheme="majorBidi"/>
          <w:sz w:val="26"/>
          <w:szCs w:val="26"/>
        </w:rPr>
        <w:t xml:space="preserve">a </w:t>
      </w:r>
      <w:r w:rsidRPr="00310D39">
        <w:rPr>
          <w:rFonts w:asciiTheme="majorBidi" w:hAnsiTheme="majorBidi" w:cstheme="majorBidi"/>
          <w:sz w:val="26"/>
          <w:szCs w:val="26"/>
        </w:rPr>
        <w:t xml:space="preserve">seus seguidores a terem misericórdia para com </w:t>
      </w:r>
      <w:r w:rsidR="00E07693" w:rsidRPr="00310D39">
        <w:rPr>
          <w:rFonts w:asciiTheme="majorBidi" w:hAnsiTheme="majorBidi" w:cstheme="majorBidi"/>
          <w:sz w:val="26"/>
          <w:szCs w:val="26"/>
        </w:rPr>
        <w:t>todas as pessoas. Segundo o Mensageiro de Deus – que a paz e bênção de Deus estejam com ele: “</w:t>
      </w:r>
      <w:r w:rsidR="005F583F" w:rsidRPr="00310D39">
        <w:rPr>
          <w:rFonts w:asciiTheme="majorBidi" w:hAnsiTheme="majorBidi" w:cstheme="majorBidi"/>
          <w:sz w:val="26"/>
          <w:szCs w:val="26"/>
        </w:rPr>
        <w:t xml:space="preserve">O Clemente terá misericórdia para </w:t>
      </w:r>
      <w:r w:rsidR="00D068D7" w:rsidRPr="00310D39">
        <w:rPr>
          <w:rFonts w:asciiTheme="majorBidi" w:hAnsiTheme="majorBidi" w:cstheme="majorBidi"/>
          <w:sz w:val="26"/>
          <w:szCs w:val="26"/>
        </w:rPr>
        <w:t>os</w:t>
      </w:r>
      <w:r w:rsidR="005F583F" w:rsidRPr="00310D39">
        <w:rPr>
          <w:rFonts w:asciiTheme="majorBidi" w:hAnsiTheme="majorBidi" w:cstheme="majorBidi"/>
          <w:sz w:val="26"/>
          <w:szCs w:val="26"/>
        </w:rPr>
        <w:t xml:space="preserve"> que são</w:t>
      </w:r>
      <w:r w:rsidR="00D068D7" w:rsidRPr="00310D39">
        <w:rPr>
          <w:rFonts w:asciiTheme="majorBidi" w:hAnsiTheme="majorBidi" w:cstheme="majorBidi"/>
          <w:sz w:val="26"/>
          <w:szCs w:val="26"/>
        </w:rPr>
        <w:t xml:space="preserve"> misericordiosos; </w:t>
      </w:r>
      <w:r w:rsidR="005F583F" w:rsidRPr="00310D39">
        <w:rPr>
          <w:rFonts w:asciiTheme="majorBidi" w:hAnsiTheme="majorBidi" w:cstheme="majorBidi"/>
          <w:sz w:val="26"/>
          <w:szCs w:val="26"/>
        </w:rPr>
        <w:t>portanto, tenhais</w:t>
      </w:r>
      <w:r w:rsidR="00D068D7" w:rsidRPr="00310D39">
        <w:rPr>
          <w:rFonts w:asciiTheme="majorBidi" w:hAnsiTheme="majorBidi" w:cstheme="majorBidi"/>
          <w:sz w:val="26"/>
          <w:szCs w:val="26"/>
        </w:rPr>
        <w:t xml:space="preserve"> misericórdia dos que estão na terra, </w:t>
      </w:r>
      <w:r w:rsidR="005F583F" w:rsidRPr="00310D39">
        <w:rPr>
          <w:rFonts w:asciiTheme="majorBidi" w:hAnsiTheme="majorBidi" w:cstheme="majorBidi"/>
          <w:sz w:val="26"/>
          <w:szCs w:val="26"/>
        </w:rPr>
        <w:t xml:space="preserve">para </w:t>
      </w:r>
      <w:r w:rsidR="00D068D7" w:rsidRPr="00310D39">
        <w:rPr>
          <w:rFonts w:asciiTheme="majorBidi" w:hAnsiTheme="majorBidi" w:cstheme="majorBidi"/>
          <w:sz w:val="26"/>
          <w:szCs w:val="26"/>
        </w:rPr>
        <w:t>que aq</w:t>
      </w:r>
      <w:r w:rsidR="005F583F" w:rsidRPr="00310D39">
        <w:rPr>
          <w:rFonts w:asciiTheme="majorBidi" w:hAnsiTheme="majorBidi" w:cstheme="majorBidi"/>
          <w:sz w:val="26"/>
          <w:szCs w:val="26"/>
        </w:rPr>
        <w:t>uele que está no céu (Deus) tenha</w:t>
      </w:r>
      <w:r w:rsidR="00D068D7" w:rsidRPr="00310D39">
        <w:rPr>
          <w:rFonts w:asciiTheme="majorBidi" w:hAnsiTheme="majorBidi" w:cstheme="majorBidi"/>
          <w:sz w:val="26"/>
          <w:szCs w:val="26"/>
        </w:rPr>
        <w:t xml:space="preserve"> misericórdia de vós</w:t>
      </w:r>
      <w:r w:rsidR="00D068D7" w:rsidRPr="00310D39">
        <w:rPr>
          <w:rFonts w:asciiTheme="majorBidi" w:hAnsiTheme="majorBidi" w:cstheme="majorBidi"/>
          <w:sz w:val="26"/>
          <w:szCs w:val="26"/>
        </w:rPr>
        <w:footnoteReference w:id="54"/>
      </w:r>
      <w:r w:rsidR="00D068D7" w:rsidRPr="00310D39">
        <w:rPr>
          <w:rFonts w:asciiTheme="majorBidi" w:hAnsiTheme="majorBidi" w:cstheme="majorBidi"/>
          <w:sz w:val="26"/>
          <w:szCs w:val="26"/>
        </w:rPr>
        <w:t>”.</w:t>
      </w:r>
    </w:p>
    <w:p w:rsidR="002D6998" w:rsidRPr="00310D39" w:rsidRDefault="002D6998" w:rsidP="00310D39">
      <w:pPr>
        <w:pStyle w:val="ListParagraph"/>
        <w:spacing w:after="120" w:line="240" w:lineRule="auto"/>
        <w:ind w:left="0"/>
        <w:jc w:val="both"/>
        <w:rPr>
          <w:rFonts w:asciiTheme="majorBidi" w:hAnsiTheme="majorBidi" w:cstheme="majorBidi"/>
          <w:sz w:val="26"/>
          <w:szCs w:val="26"/>
        </w:rPr>
      </w:pPr>
      <w:r w:rsidRPr="00310D39">
        <w:rPr>
          <w:rFonts w:asciiTheme="majorBidi" w:hAnsiTheme="majorBidi" w:cstheme="majorBidi"/>
          <w:sz w:val="26"/>
          <w:szCs w:val="26"/>
        </w:rPr>
        <w:t xml:space="preserve">Ordena o amor para com todas as pessoas, de acordo com o </w:t>
      </w:r>
      <w:r w:rsidR="00E71458" w:rsidRPr="00310D39">
        <w:rPr>
          <w:rFonts w:asciiTheme="majorBidi" w:hAnsiTheme="majorBidi" w:cstheme="majorBidi"/>
          <w:sz w:val="26"/>
          <w:szCs w:val="26"/>
        </w:rPr>
        <w:t>Mensageiro de Deus (S.A.W)</w:t>
      </w:r>
      <w:r w:rsidRPr="00310D39">
        <w:rPr>
          <w:rFonts w:asciiTheme="majorBidi" w:hAnsiTheme="majorBidi" w:cstheme="majorBidi"/>
          <w:sz w:val="26"/>
          <w:szCs w:val="26"/>
        </w:rPr>
        <w:t>: “Deseje às pessoas o que você ama para si mesmo, que você será verdadeiro muçulmano</w:t>
      </w:r>
      <w:r w:rsidRPr="00310D39">
        <w:rPr>
          <w:rFonts w:asciiTheme="majorBidi" w:hAnsiTheme="majorBidi" w:cstheme="majorBidi"/>
          <w:sz w:val="26"/>
          <w:szCs w:val="26"/>
        </w:rPr>
        <w:footnoteReference w:id="55"/>
      </w:r>
      <w:r w:rsidRPr="00310D39">
        <w:rPr>
          <w:rFonts w:asciiTheme="majorBidi" w:hAnsiTheme="majorBidi" w:cstheme="majorBidi"/>
          <w:sz w:val="26"/>
          <w:szCs w:val="26"/>
        </w:rPr>
        <w:t>”.</w:t>
      </w:r>
    </w:p>
    <w:p w:rsidR="002D6998" w:rsidRPr="00310D39" w:rsidRDefault="00774876" w:rsidP="00310D39">
      <w:pPr>
        <w:pStyle w:val="ListParagraph"/>
        <w:numPr>
          <w:ilvl w:val="0"/>
          <w:numId w:val="6"/>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Magnífica r</w:t>
      </w:r>
      <w:r w:rsidR="00B43C38" w:rsidRPr="00310D39">
        <w:rPr>
          <w:rFonts w:asciiTheme="majorBidi" w:hAnsiTheme="majorBidi" w:cstheme="majorBidi"/>
          <w:sz w:val="26"/>
          <w:szCs w:val="26"/>
        </w:rPr>
        <w:t>ecompensa</w:t>
      </w:r>
      <w:r w:rsidR="00915C53" w:rsidRPr="00310D39">
        <w:rPr>
          <w:rFonts w:asciiTheme="majorBidi" w:hAnsiTheme="majorBidi" w:cstheme="majorBidi"/>
          <w:sz w:val="26"/>
          <w:szCs w:val="26"/>
        </w:rPr>
        <w:t xml:space="preserve"> por fazer as</w:t>
      </w:r>
      <w:r w:rsidR="00B43C38" w:rsidRPr="00310D39">
        <w:rPr>
          <w:rFonts w:asciiTheme="majorBidi" w:hAnsiTheme="majorBidi" w:cstheme="majorBidi"/>
          <w:sz w:val="26"/>
          <w:szCs w:val="26"/>
        </w:rPr>
        <w:t xml:space="preserve"> pessoa</w:t>
      </w:r>
      <w:r w:rsidR="00915C53" w:rsidRPr="00310D39">
        <w:rPr>
          <w:rFonts w:asciiTheme="majorBidi" w:hAnsiTheme="majorBidi" w:cstheme="majorBidi"/>
          <w:sz w:val="26"/>
          <w:szCs w:val="26"/>
        </w:rPr>
        <w:t>s conhecer o Islam e por convidá-las a respeito</w:t>
      </w:r>
      <w:r w:rsidR="00B43C38" w:rsidRPr="00310D39">
        <w:rPr>
          <w:rFonts w:asciiTheme="majorBidi" w:hAnsiTheme="majorBidi" w:cstheme="majorBidi"/>
          <w:sz w:val="26"/>
          <w:szCs w:val="26"/>
        </w:rPr>
        <w:t>, para que, através de seus ensinamentos, p</w:t>
      </w:r>
      <w:r w:rsidR="00915C53" w:rsidRPr="00310D39">
        <w:rPr>
          <w:rFonts w:asciiTheme="majorBidi" w:hAnsiTheme="majorBidi" w:cstheme="majorBidi"/>
          <w:sz w:val="26"/>
          <w:szCs w:val="26"/>
        </w:rPr>
        <w:t>ossam gozar da segurança social e</w:t>
      </w:r>
      <w:r w:rsidR="00B43C38" w:rsidRPr="00310D39">
        <w:rPr>
          <w:rFonts w:asciiTheme="majorBidi" w:hAnsiTheme="majorBidi" w:cstheme="majorBidi"/>
          <w:sz w:val="26"/>
          <w:szCs w:val="26"/>
        </w:rPr>
        <w:t xml:space="preserve"> estabilidade espiritual</w:t>
      </w:r>
      <w:r w:rsidR="00915C53" w:rsidRPr="00310D39">
        <w:rPr>
          <w:rFonts w:asciiTheme="majorBidi" w:hAnsiTheme="majorBidi" w:cstheme="majorBidi"/>
          <w:sz w:val="26"/>
          <w:szCs w:val="26"/>
        </w:rPr>
        <w:t>,</w:t>
      </w:r>
      <w:r w:rsidR="00B43C38" w:rsidRPr="00310D39">
        <w:rPr>
          <w:rFonts w:asciiTheme="majorBidi" w:hAnsiTheme="majorBidi" w:cstheme="majorBidi"/>
          <w:sz w:val="26"/>
          <w:szCs w:val="26"/>
        </w:rPr>
        <w:t xml:space="preserve"> </w:t>
      </w:r>
      <w:r w:rsidR="00915C53" w:rsidRPr="00310D39">
        <w:rPr>
          <w:rFonts w:asciiTheme="majorBidi" w:hAnsiTheme="majorBidi" w:cstheme="majorBidi"/>
          <w:sz w:val="26"/>
          <w:szCs w:val="26"/>
        </w:rPr>
        <w:t>par</w:t>
      </w:r>
      <w:r w:rsidR="00B43C38" w:rsidRPr="00310D39">
        <w:rPr>
          <w:rFonts w:asciiTheme="majorBidi" w:hAnsiTheme="majorBidi" w:cstheme="majorBidi"/>
          <w:sz w:val="26"/>
          <w:szCs w:val="26"/>
        </w:rPr>
        <w:t>a qual todos os seres humanos buscam</w:t>
      </w:r>
      <w:r w:rsidR="00BE5B6F" w:rsidRPr="00310D39">
        <w:rPr>
          <w:rFonts w:asciiTheme="majorBidi" w:hAnsiTheme="majorBidi" w:cstheme="majorBidi"/>
          <w:sz w:val="26"/>
          <w:szCs w:val="26"/>
        </w:rPr>
        <w:t xml:space="preserve">. O Mensageiro de Deus </w:t>
      </w:r>
      <w:r w:rsidR="00E71458" w:rsidRPr="00310D39">
        <w:rPr>
          <w:rFonts w:asciiTheme="majorBidi" w:hAnsiTheme="majorBidi" w:cstheme="majorBidi"/>
          <w:sz w:val="26"/>
          <w:szCs w:val="26"/>
        </w:rPr>
        <w:t>(S.A.W)</w:t>
      </w:r>
      <w:r w:rsidR="00BE5B6F" w:rsidRPr="00310D39">
        <w:rPr>
          <w:rFonts w:asciiTheme="majorBidi" w:hAnsiTheme="majorBidi" w:cstheme="majorBidi"/>
          <w:sz w:val="26"/>
          <w:szCs w:val="26"/>
        </w:rPr>
        <w:t xml:space="preserve"> disse: “</w:t>
      </w:r>
      <w:r w:rsidR="00597F17" w:rsidRPr="00310D39">
        <w:rPr>
          <w:rFonts w:asciiTheme="majorBidi" w:hAnsiTheme="majorBidi" w:cstheme="majorBidi"/>
          <w:sz w:val="26"/>
          <w:szCs w:val="26"/>
        </w:rPr>
        <w:t>Se Deus guiar por seu intermédio, um só homem</w:t>
      </w:r>
      <w:r w:rsidR="00F8662C" w:rsidRPr="00310D39">
        <w:rPr>
          <w:rFonts w:asciiTheme="majorBidi" w:hAnsiTheme="majorBidi" w:cstheme="majorBidi"/>
          <w:sz w:val="26"/>
          <w:szCs w:val="26"/>
        </w:rPr>
        <w:t>, será</w:t>
      </w:r>
      <w:r w:rsidR="00597F17" w:rsidRPr="00310D39">
        <w:rPr>
          <w:rFonts w:asciiTheme="majorBidi" w:hAnsiTheme="majorBidi" w:cstheme="majorBidi"/>
          <w:sz w:val="26"/>
          <w:szCs w:val="26"/>
        </w:rPr>
        <w:t xml:space="preserve"> melhor para você do que os camelos vermelhos</w:t>
      </w:r>
      <w:r w:rsidR="00F8662C" w:rsidRPr="00310D39">
        <w:rPr>
          <w:rFonts w:asciiTheme="majorBidi" w:hAnsiTheme="majorBidi" w:cstheme="majorBidi"/>
          <w:sz w:val="26"/>
          <w:szCs w:val="26"/>
        </w:rPr>
        <w:t xml:space="preserve"> (a riqueza mais valiosa da época)</w:t>
      </w:r>
      <w:r w:rsidR="00597F17" w:rsidRPr="00310D39">
        <w:rPr>
          <w:rFonts w:asciiTheme="majorBidi" w:hAnsiTheme="majorBidi" w:cstheme="majorBidi"/>
          <w:sz w:val="26"/>
          <w:szCs w:val="26"/>
        </w:rPr>
        <w:footnoteReference w:id="56"/>
      </w:r>
      <w:r w:rsidR="00597F17" w:rsidRPr="00310D39">
        <w:rPr>
          <w:rFonts w:asciiTheme="majorBidi" w:hAnsiTheme="majorBidi" w:cstheme="majorBidi"/>
          <w:sz w:val="26"/>
          <w:szCs w:val="26"/>
        </w:rPr>
        <w:t xml:space="preserve">”. Levando </w:t>
      </w:r>
      <w:r w:rsidR="00F8662C" w:rsidRPr="00310D39">
        <w:rPr>
          <w:rFonts w:asciiTheme="majorBidi" w:hAnsiTheme="majorBidi" w:cstheme="majorBidi"/>
          <w:sz w:val="26"/>
          <w:szCs w:val="26"/>
        </w:rPr>
        <w:t>em consideração que a preservação da</w:t>
      </w:r>
      <w:r w:rsidR="00597F17" w:rsidRPr="00310D39">
        <w:rPr>
          <w:rFonts w:asciiTheme="majorBidi" w:hAnsiTheme="majorBidi" w:cstheme="majorBidi"/>
          <w:sz w:val="26"/>
          <w:szCs w:val="26"/>
        </w:rPr>
        <w:t xml:space="preserve"> religião faz parte dos ensinamentos estabelecidos pelas religiões precedentes. </w:t>
      </w:r>
    </w:p>
    <w:p w:rsidR="00D3097E" w:rsidRPr="00310D39" w:rsidRDefault="00D3097E" w:rsidP="00310D39">
      <w:pPr>
        <w:pStyle w:val="ListParagraph"/>
        <w:spacing w:after="120" w:line="240" w:lineRule="auto"/>
        <w:ind w:left="284" w:firstLine="709"/>
        <w:jc w:val="both"/>
        <w:rPr>
          <w:rFonts w:asciiTheme="majorBidi" w:hAnsiTheme="majorBidi" w:cstheme="majorBidi"/>
          <w:sz w:val="26"/>
          <w:szCs w:val="26"/>
        </w:rPr>
      </w:pPr>
    </w:p>
    <w:p w:rsidR="00D3097E" w:rsidRPr="00310D39" w:rsidRDefault="0002617D" w:rsidP="00416F37">
      <w:pPr>
        <w:spacing w:after="120" w:line="240" w:lineRule="auto"/>
        <w:ind w:firstLine="709"/>
        <w:jc w:val="both"/>
        <w:outlineLvl w:val="0"/>
        <w:rPr>
          <w:rFonts w:asciiTheme="majorBidi" w:hAnsiTheme="majorBidi" w:cstheme="majorBidi"/>
          <w:b/>
          <w:bCs/>
          <w:color w:val="170FF7"/>
          <w:sz w:val="28"/>
          <w:szCs w:val="28"/>
          <w:u w:val="single"/>
        </w:rPr>
      </w:pPr>
      <w:r w:rsidRPr="00310D39">
        <w:rPr>
          <w:rFonts w:asciiTheme="majorBidi" w:hAnsiTheme="majorBidi" w:cstheme="majorBidi"/>
          <w:b/>
          <w:bCs/>
          <w:color w:val="170FF7"/>
          <w:sz w:val="28"/>
          <w:szCs w:val="28"/>
          <w:u w:val="single"/>
        </w:rPr>
        <w:t>Pre</w:t>
      </w:r>
      <w:r w:rsidR="00912122" w:rsidRPr="00310D39">
        <w:rPr>
          <w:rFonts w:asciiTheme="majorBidi" w:hAnsiTheme="majorBidi" w:cstheme="majorBidi"/>
          <w:b/>
          <w:bCs/>
          <w:color w:val="170FF7"/>
          <w:sz w:val="28"/>
          <w:szCs w:val="28"/>
          <w:u w:val="single"/>
        </w:rPr>
        <w:t>servação da vida</w:t>
      </w:r>
    </w:p>
    <w:p w:rsidR="00431252" w:rsidRPr="00310D39" w:rsidRDefault="00431252" w:rsidP="00310D39">
      <w:pPr>
        <w:pStyle w:val="ListParagraph"/>
        <w:spacing w:after="120" w:line="240" w:lineRule="auto"/>
        <w:ind w:left="0" w:firstLine="709"/>
        <w:jc w:val="both"/>
        <w:rPr>
          <w:rFonts w:asciiTheme="majorBidi" w:hAnsiTheme="majorBidi" w:cstheme="majorBidi"/>
          <w:sz w:val="26"/>
          <w:szCs w:val="26"/>
          <w:u w:val="single"/>
        </w:rPr>
      </w:pPr>
    </w:p>
    <w:p w:rsidR="00D3097E" w:rsidRPr="00310D39" w:rsidRDefault="00912122"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No Islam, a vid</w:t>
      </w:r>
      <w:r w:rsidR="00D3097E" w:rsidRPr="00310D39">
        <w:rPr>
          <w:rFonts w:asciiTheme="majorBidi" w:hAnsiTheme="majorBidi" w:cstheme="majorBidi"/>
          <w:sz w:val="26"/>
          <w:szCs w:val="26"/>
        </w:rPr>
        <w:t xml:space="preserve">a humana é extremamente estimada, honrada e conservada, pois, ela tem seu valor e status. </w:t>
      </w:r>
      <w:r w:rsidR="00B24874" w:rsidRPr="00310D39">
        <w:rPr>
          <w:rFonts w:asciiTheme="majorBidi" w:hAnsiTheme="majorBidi" w:cstheme="majorBidi"/>
          <w:sz w:val="26"/>
          <w:szCs w:val="26"/>
        </w:rPr>
        <w:t xml:space="preserve">O </w:t>
      </w:r>
      <w:r w:rsidRPr="00310D39">
        <w:rPr>
          <w:rFonts w:asciiTheme="majorBidi" w:hAnsiTheme="majorBidi" w:cstheme="majorBidi"/>
          <w:sz w:val="26"/>
          <w:szCs w:val="26"/>
        </w:rPr>
        <w:t>Profeta Mu</w:t>
      </w:r>
      <w:r w:rsidR="00B24874" w:rsidRPr="00310D39">
        <w:rPr>
          <w:rFonts w:asciiTheme="majorBidi" w:hAnsiTheme="majorBidi" w:cstheme="majorBidi"/>
          <w:sz w:val="26"/>
          <w:szCs w:val="26"/>
        </w:rPr>
        <w:t xml:space="preserve">hammad </w:t>
      </w:r>
      <w:r w:rsidR="00E71458" w:rsidRPr="00310D39">
        <w:rPr>
          <w:rFonts w:asciiTheme="majorBidi" w:hAnsiTheme="majorBidi" w:cstheme="majorBidi"/>
          <w:sz w:val="26"/>
          <w:szCs w:val="26"/>
        </w:rPr>
        <w:t>(S.A.W)</w:t>
      </w:r>
      <w:r w:rsidR="00B24874" w:rsidRPr="00310D39">
        <w:rPr>
          <w:rFonts w:asciiTheme="majorBidi" w:hAnsiTheme="majorBidi" w:cstheme="majorBidi"/>
          <w:sz w:val="26"/>
          <w:szCs w:val="26"/>
        </w:rPr>
        <w:t xml:space="preserve"> disse:</w:t>
      </w:r>
      <w:r w:rsidR="00E30CB1" w:rsidRPr="00310D39">
        <w:rPr>
          <w:rFonts w:asciiTheme="majorBidi" w:hAnsiTheme="majorBidi" w:cstheme="majorBidi"/>
          <w:sz w:val="26"/>
          <w:szCs w:val="26"/>
        </w:rPr>
        <w:t xml:space="preserve"> “Juro por (Deus), nas mãos de Quem está a</w:t>
      </w:r>
      <w:r w:rsidR="00B24874" w:rsidRPr="00310D39">
        <w:rPr>
          <w:rFonts w:asciiTheme="majorBidi" w:hAnsiTheme="majorBidi" w:cstheme="majorBidi"/>
          <w:sz w:val="26"/>
          <w:szCs w:val="26"/>
        </w:rPr>
        <w:t xml:space="preserve"> minha alma</w:t>
      </w:r>
      <w:r w:rsidR="00FD549F" w:rsidRPr="00310D39">
        <w:rPr>
          <w:rFonts w:asciiTheme="majorBidi" w:hAnsiTheme="majorBidi" w:cstheme="majorBidi"/>
          <w:sz w:val="26"/>
          <w:szCs w:val="26"/>
        </w:rPr>
        <w:t>, assassinar um crente</w:t>
      </w:r>
      <w:r w:rsidR="000568CA" w:rsidRPr="00310D39">
        <w:rPr>
          <w:rFonts w:asciiTheme="majorBidi" w:hAnsiTheme="majorBidi" w:cstheme="majorBidi"/>
          <w:sz w:val="26"/>
          <w:szCs w:val="26"/>
        </w:rPr>
        <w:t xml:space="preserve"> (ou seja, </w:t>
      </w:r>
      <w:r w:rsidR="000568CA" w:rsidRPr="00310D39">
        <w:rPr>
          <w:rFonts w:asciiTheme="majorBidi" w:hAnsiTheme="majorBidi" w:cstheme="majorBidi"/>
          <w:sz w:val="26"/>
          <w:szCs w:val="26"/>
        </w:rPr>
        <w:lastRenderedPageBreak/>
        <w:t>indivíduo em paz)</w:t>
      </w:r>
      <w:r w:rsidR="00FD549F" w:rsidRPr="00310D39">
        <w:rPr>
          <w:rFonts w:asciiTheme="majorBidi" w:hAnsiTheme="majorBidi" w:cstheme="majorBidi"/>
          <w:sz w:val="26"/>
          <w:szCs w:val="26"/>
        </w:rPr>
        <w:t xml:space="preserve"> constitui maior</w:t>
      </w:r>
      <w:r w:rsidR="00435E4D" w:rsidRPr="00310D39">
        <w:rPr>
          <w:rFonts w:asciiTheme="majorBidi" w:hAnsiTheme="majorBidi" w:cstheme="majorBidi"/>
          <w:sz w:val="26"/>
          <w:szCs w:val="26"/>
        </w:rPr>
        <w:t xml:space="preserve"> (delito</w:t>
      </w:r>
      <w:r w:rsidR="00C60B61" w:rsidRPr="00310D39">
        <w:rPr>
          <w:rFonts w:asciiTheme="majorBidi" w:hAnsiTheme="majorBidi" w:cstheme="majorBidi"/>
          <w:sz w:val="26"/>
          <w:szCs w:val="26"/>
        </w:rPr>
        <w:t>)</w:t>
      </w:r>
      <w:r w:rsidR="000568CA" w:rsidRPr="00310D39">
        <w:rPr>
          <w:rFonts w:asciiTheme="majorBidi" w:hAnsiTheme="majorBidi" w:cstheme="majorBidi"/>
          <w:sz w:val="26"/>
          <w:szCs w:val="26"/>
        </w:rPr>
        <w:t>,</w:t>
      </w:r>
      <w:r w:rsidR="00C60B61" w:rsidRPr="00310D39">
        <w:rPr>
          <w:rFonts w:asciiTheme="majorBidi" w:hAnsiTheme="majorBidi" w:cstheme="majorBidi"/>
          <w:sz w:val="26"/>
          <w:szCs w:val="26"/>
        </w:rPr>
        <w:t xml:space="preserve"> diante de Deus</w:t>
      </w:r>
      <w:r w:rsidR="003E024D" w:rsidRPr="00310D39">
        <w:rPr>
          <w:rFonts w:asciiTheme="majorBidi" w:hAnsiTheme="majorBidi" w:cstheme="majorBidi"/>
          <w:sz w:val="26"/>
          <w:szCs w:val="26"/>
        </w:rPr>
        <w:t>,</w:t>
      </w:r>
      <w:r w:rsidR="00C60B61" w:rsidRPr="00310D39">
        <w:rPr>
          <w:rFonts w:asciiTheme="majorBidi" w:hAnsiTheme="majorBidi" w:cstheme="majorBidi"/>
          <w:sz w:val="26"/>
          <w:szCs w:val="26"/>
        </w:rPr>
        <w:t xml:space="preserve"> que a destruição da terra</w:t>
      </w:r>
      <w:r w:rsidR="00C60B61" w:rsidRPr="00310D39">
        <w:rPr>
          <w:rStyle w:val="FootnoteReference"/>
          <w:rFonts w:asciiTheme="majorBidi" w:hAnsiTheme="majorBidi" w:cstheme="majorBidi"/>
          <w:sz w:val="26"/>
          <w:szCs w:val="26"/>
        </w:rPr>
        <w:footnoteReference w:id="57"/>
      </w:r>
      <w:r w:rsidR="00C60B61" w:rsidRPr="00310D39">
        <w:rPr>
          <w:rFonts w:asciiTheme="majorBidi" w:hAnsiTheme="majorBidi" w:cstheme="majorBidi"/>
          <w:sz w:val="26"/>
          <w:szCs w:val="26"/>
        </w:rPr>
        <w:t>”.</w:t>
      </w:r>
    </w:p>
    <w:p w:rsidR="00431252" w:rsidRPr="00310D39" w:rsidRDefault="00431252" w:rsidP="00310D39">
      <w:pPr>
        <w:pStyle w:val="ListParagraph"/>
        <w:spacing w:after="120" w:line="240" w:lineRule="auto"/>
        <w:ind w:left="0" w:firstLine="709"/>
        <w:jc w:val="both"/>
        <w:rPr>
          <w:rFonts w:asciiTheme="majorBidi" w:hAnsiTheme="majorBidi" w:cstheme="majorBidi"/>
          <w:sz w:val="26"/>
          <w:szCs w:val="26"/>
        </w:rPr>
      </w:pPr>
    </w:p>
    <w:p w:rsidR="00556201" w:rsidRPr="00310D39" w:rsidRDefault="00900F41" w:rsidP="007459BD">
      <w:pPr>
        <w:pStyle w:val="ListParagraph"/>
        <w:spacing w:after="120" w:line="240" w:lineRule="auto"/>
        <w:ind w:left="0" w:firstLine="709"/>
        <w:jc w:val="center"/>
        <w:rPr>
          <w:rFonts w:asciiTheme="majorBidi" w:hAnsiTheme="majorBidi" w:cstheme="majorBidi"/>
          <w:sz w:val="26"/>
          <w:szCs w:val="26"/>
        </w:rPr>
      </w:pPr>
      <w:r w:rsidRPr="007459BD">
        <w:rPr>
          <w:rFonts w:asciiTheme="majorBidi" w:hAnsiTheme="majorBidi" w:cstheme="majorBidi"/>
          <w:b/>
          <w:bCs/>
          <w:color w:val="170FF7"/>
          <w:sz w:val="28"/>
          <w:szCs w:val="28"/>
          <w:u w:val="single"/>
        </w:rPr>
        <w:t>O Islam</w:t>
      </w:r>
      <w:r w:rsidR="00556201" w:rsidRPr="007459BD">
        <w:rPr>
          <w:rFonts w:asciiTheme="majorBidi" w:hAnsiTheme="majorBidi" w:cstheme="majorBidi"/>
          <w:b/>
          <w:bCs/>
          <w:color w:val="170FF7"/>
          <w:sz w:val="28"/>
          <w:szCs w:val="28"/>
          <w:u w:val="single"/>
        </w:rPr>
        <w:t xml:space="preserve"> preserva a alma humana </w:t>
      </w:r>
      <w:r w:rsidR="00BA72AF" w:rsidRPr="007459BD">
        <w:rPr>
          <w:rFonts w:asciiTheme="majorBidi" w:hAnsiTheme="majorBidi" w:cstheme="majorBidi"/>
          <w:b/>
          <w:bCs/>
          <w:color w:val="170FF7"/>
          <w:sz w:val="28"/>
          <w:szCs w:val="28"/>
          <w:u w:val="single"/>
        </w:rPr>
        <w:t>da</w:t>
      </w:r>
      <w:r w:rsidR="00556201" w:rsidRPr="007459BD">
        <w:rPr>
          <w:rFonts w:asciiTheme="majorBidi" w:hAnsiTheme="majorBidi" w:cstheme="majorBidi"/>
          <w:b/>
          <w:bCs/>
          <w:color w:val="170FF7"/>
          <w:sz w:val="28"/>
          <w:szCs w:val="28"/>
          <w:u w:val="single"/>
        </w:rPr>
        <w:t xml:space="preserve"> seguinte maneira</w:t>
      </w:r>
      <w:r w:rsidR="00556201" w:rsidRPr="00310D39">
        <w:rPr>
          <w:rFonts w:asciiTheme="majorBidi" w:hAnsiTheme="majorBidi" w:cstheme="majorBidi"/>
          <w:sz w:val="26"/>
          <w:szCs w:val="26"/>
        </w:rPr>
        <w:t>:</w:t>
      </w:r>
    </w:p>
    <w:p w:rsidR="006D70AE" w:rsidRPr="00310D39" w:rsidRDefault="006D70AE" w:rsidP="00310D39">
      <w:pPr>
        <w:pStyle w:val="ListParagraph"/>
        <w:spacing w:after="120" w:line="240" w:lineRule="auto"/>
        <w:ind w:left="0" w:firstLine="709"/>
        <w:jc w:val="both"/>
        <w:rPr>
          <w:rFonts w:asciiTheme="majorBidi" w:hAnsiTheme="majorBidi" w:cstheme="majorBidi"/>
          <w:sz w:val="26"/>
          <w:szCs w:val="26"/>
        </w:rPr>
      </w:pPr>
    </w:p>
    <w:p w:rsidR="00556201" w:rsidRPr="00310D39" w:rsidRDefault="00556201" w:rsidP="00310D39">
      <w:pPr>
        <w:pStyle w:val="ListParagraph"/>
        <w:numPr>
          <w:ilvl w:val="0"/>
          <w:numId w:val="7"/>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Preservar a alma humana</w:t>
      </w:r>
      <w:r w:rsidR="00DA77D0" w:rsidRPr="00310D39">
        <w:rPr>
          <w:rFonts w:asciiTheme="majorBidi" w:hAnsiTheme="majorBidi" w:cstheme="majorBidi"/>
          <w:sz w:val="26"/>
          <w:szCs w:val="26"/>
        </w:rPr>
        <w:t>,</w:t>
      </w:r>
      <w:r w:rsidRPr="00310D39">
        <w:rPr>
          <w:rFonts w:asciiTheme="majorBidi" w:hAnsiTheme="majorBidi" w:cstheme="majorBidi"/>
          <w:sz w:val="26"/>
          <w:szCs w:val="26"/>
        </w:rPr>
        <w:t xml:space="preserve"> de outro (predador)</w:t>
      </w:r>
      <w:r w:rsidR="00DA77D0" w:rsidRPr="00310D39">
        <w:rPr>
          <w:rFonts w:asciiTheme="majorBidi" w:hAnsiTheme="majorBidi" w:cstheme="majorBidi"/>
          <w:sz w:val="26"/>
          <w:szCs w:val="26"/>
        </w:rPr>
        <w:t>,</w:t>
      </w:r>
      <w:r w:rsidRPr="00310D39">
        <w:rPr>
          <w:rFonts w:asciiTheme="majorBidi" w:hAnsiTheme="majorBidi" w:cstheme="majorBidi"/>
          <w:sz w:val="26"/>
          <w:szCs w:val="26"/>
        </w:rPr>
        <w:t xml:space="preserve"> </w:t>
      </w:r>
      <w:r w:rsidR="00347557" w:rsidRPr="00310D39">
        <w:rPr>
          <w:rFonts w:asciiTheme="majorBidi" w:hAnsiTheme="majorBidi" w:cstheme="majorBidi"/>
          <w:sz w:val="26"/>
          <w:szCs w:val="26"/>
        </w:rPr>
        <w:t xml:space="preserve">através do estabelecimento do talião, alma por alma – para casos </w:t>
      </w:r>
      <w:r w:rsidR="00BC1215" w:rsidRPr="00310D39">
        <w:rPr>
          <w:rFonts w:asciiTheme="majorBidi" w:hAnsiTheme="majorBidi" w:cstheme="majorBidi"/>
          <w:sz w:val="26"/>
          <w:szCs w:val="26"/>
        </w:rPr>
        <w:t>de homicídio doloso</w:t>
      </w:r>
      <w:r w:rsidR="00347557" w:rsidRPr="00310D39">
        <w:rPr>
          <w:rFonts w:asciiTheme="majorBidi" w:hAnsiTheme="majorBidi" w:cstheme="majorBidi"/>
          <w:sz w:val="26"/>
          <w:szCs w:val="26"/>
        </w:rPr>
        <w:t>, se os responsáveis da vítima não conceder</w:t>
      </w:r>
      <w:r w:rsidR="00BC1215" w:rsidRPr="00310D39">
        <w:rPr>
          <w:rFonts w:asciiTheme="majorBidi" w:hAnsiTheme="majorBidi" w:cstheme="majorBidi"/>
          <w:sz w:val="26"/>
          <w:szCs w:val="26"/>
        </w:rPr>
        <w:t>em</w:t>
      </w:r>
      <w:r w:rsidR="00347557" w:rsidRPr="00310D39">
        <w:rPr>
          <w:rFonts w:asciiTheme="majorBidi" w:hAnsiTheme="majorBidi" w:cstheme="majorBidi"/>
          <w:sz w:val="26"/>
          <w:szCs w:val="26"/>
        </w:rPr>
        <w:t xml:space="preserve"> clemência. Ao passo que o homicídio </w:t>
      </w:r>
      <w:r w:rsidR="00BC1215" w:rsidRPr="00310D39">
        <w:rPr>
          <w:rFonts w:asciiTheme="majorBidi" w:hAnsiTheme="majorBidi" w:cstheme="majorBidi"/>
          <w:sz w:val="26"/>
          <w:szCs w:val="26"/>
        </w:rPr>
        <w:t>culposo tem outra pena</w:t>
      </w:r>
      <w:r w:rsidR="00C65950" w:rsidRPr="00310D39">
        <w:rPr>
          <w:rFonts w:asciiTheme="majorBidi" w:hAnsiTheme="majorBidi" w:cstheme="majorBidi"/>
          <w:sz w:val="26"/>
          <w:szCs w:val="26"/>
        </w:rPr>
        <w:t xml:space="preserve">: pagamento de compensação e expiação. </w:t>
      </w:r>
      <w:r w:rsidR="00BC1215" w:rsidRPr="00310D39">
        <w:rPr>
          <w:rFonts w:asciiTheme="majorBidi" w:hAnsiTheme="majorBidi" w:cstheme="majorBidi"/>
          <w:sz w:val="26"/>
          <w:szCs w:val="26"/>
        </w:rPr>
        <w:t>Esta ú</w:t>
      </w:r>
      <w:r w:rsidR="00C65950" w:rsidRPr="00310D39">
        <w:rPr>
          <w:rFonts w:asciiTheme="majorBidi" w:hAnsiTheme="majorBidi" w:cstheme="majorBidi"/>
          <w:sz w:val="26"/>
          <w:szCs w:val="26"/>
        </w:rPr>
        <w:t>ltima</w:t>
      </w:r>
      <w:r w:rsidR="00DA77D0" w:rsidRPr="00310D39">
        <w:rPr>
          <w:rFonts w:asciiTheme="majorBidi" w:hAnsiTheme="majorBidi" w:cstheme="majorBidi"/>
          <w:sz w:val="26"/>
          <w:szCs w:val="26"/>
        </w:rPr>
        <w:t>,</w:t>
      </w:r>
      <w:r w:rsidR="00C65950" w:rsidRPr="00310D39">
        <w:rPr>
          <w:rFonts w:asciiTheme="majorBidi" w:hAnsiTheme="majorBidi" w:cstheme="majorBidi"/>
          <w:sz w:val="26"/>
          <w:szCs w:val="26"/>
        </w:rPr>
        <w:t xml:space="preserve"> consiste em libertar um escravo ou jejuar ininterruptamente </w:t>
      </w:r>
      <w:r w:rsidR="00303B06" w:rsidRPr="00310D39">
        <w:rPr>
          <w:rFonts w:asciiTheme="majorBidi" w:hAnsiTheme="majorBidi" w:cstheme="majorBidi"/>
          <w:sz w:val="26"/>
          <w:szCs w:val="26"/>
        </w:rPr>
        <w:t xml:space="preserve">60 </w:t>
      </w:r>
      <w:r w:rsidR="00127DD2" w:rsidRPr="00310D39">
        <w:rPr>
          <w:rFonts w:asciiTheme="majorBidi" w:hAnsiTheme="majorBidi" w:cstheme="majorBidi"/>
          <w:sz w:val="26"/>
          <w:szCs w:val="26"/>
        </w:rPr>
        <w:t>dias</w:t>
      </w:r>
      <w:r w:rsidR="00197F25" w:rsidRPr="00310D39">
        <w:rPr>
          <w:rFonts w:asciiTheme="majorBidi" w:hAnsiTheme="majorBidi" w:cstheme="majorBidi"/>
          <w:sz w:val="26"/>
          <w:szCs w:val="26"/>
        </w:rPr>
        <w:t>, ou alimentar 60 pobres, em caso de incapacidade</w:t>
      </w:r>
      <w:r w:rsidR="00B66FCF" w:rsidRPr="00310D39">
        <w:rPr>
          <w:rFonts w:asciiTheme="majorBidi" w:hAnsiTheme="majorBidi" w:cstheme="majorBidi"/>
          <w:sz w:val="26"/>
          <w:szCs w:val="26"/>
        </w:rPr>
        <w:t xml:space="preserve"> (de jejuar)</w:t>
      </w:r>
      <w:r w:rsidR="00303B06" w:rsidRPr="00310D39">
        <w:rPr>
          <w:rFonts w:asciiTheme="majorBidi" w:hAnsiTheme="majorBidi" w:cstheme="majorBidi"/>
          <w:sz w:val="26"/>
          <w:szCs w:val="26"/>
        </w:rPr>
        <w:t xml:space="preserve">. </w:t>
      </w:r>
      <w:r w:rsidR="00A4494A" w:rsidRPr="00310D39">
        <w:rPr>
          <w:rFonts w:asciiTheme="majorBidi" w:hAnsiTheme="majorBidi" w:cstheme="majorBidi"/>
          <w:sz w:val="26"/>
          <w:szCs w:val="26"/>
        </w:rPr>
        <w:t xml:space="preserve">Isto não é senão para preservar as almas e </w:t>
      </w:r>
      <w:r w:rsidR="00787146" w:rsidRPr="00310D39">
        <w:rPr>
          <w:rFonts w:asciiTheme="majorBidi" w:hAnsiTheme="majorBidi" w:cstheme="majorBidi"/>
          <w:sz w:val="26"/>
          <w:szCs w:val="26"/>
        </w:rPr>
        <w:t>garantir a vida dos indivíduos</w:t>
      </w:r>
      <w:r w:rsidR="00127DD2" w:rsidRPr="00310D39">
        <w:rPr>
          <w:rFonts w:asciiTheme="majorBidi" w:hAnsiTheme="majorBidi" w:cstheme="majorBidi"/>
          <w:sz w:val="26"/>
          <w:szCs w:val="26"/>
        </w:rPr>
        <w:t>,</w:t>
      </w:r>
      <w:r w:rsidR="00A4494A" w:rsidRPr="00310D39">
        <w:rPr>
          <w:rFonts w:asciiTheme="majorBidi" w:hAnsiTheme="majorBidi" w:cstheme="majorBidi"/>
          <w:sz w:val="26"/>
          <w:szCs w:val="26"/>
        </w:rPr>
        <w:t xml:space="preserve"> dissu</w:t>
      </w:r>
      <w:r w:rsidR="006A03EF" w:rsidRPr="00310D39">
        <w:rPr>
          <w:rFonts w:asciiTheme="majorBidi" w:hAnsiTheme="majorBidi" w:cstheme="majorBidi"/>
          <w:sz w:val="26"/>
          <w:szCs w:val="26"/>
        </w:rPr>
        <w:t>adindo, dessa forma,</w:t>
      </w:r>
      <w:r w:rsidR="00787146" w:rsidRPr="00310D39">
        <w:rPr>
          <w:rFonts w:asciiTheme="majorBidi" w:hAnsiTheme="majorBidi" w:cstheme="majorBidi"/>
          <w:sz w:val="26"/>
          <w:szCs w:val="26"/>
        </w:rPr>
        <w:t xml:space="preserve"> as almas predadoras d</w:t>
      </w:r>
      <w:r w:rsidR="00A4494A" w:rsidRPr="00310D39">
        <w:rPr>
          <w:rFonts w:asciiTheme="majorBidi" w:hAnsiTheme="majorBidi" w:cstheme="majorBidi"/>
          <w:sz w:val="26"/>
          <w:szCs w:val="26"/>
        </w:rPr>
        <w:t>a prática de crimes e homicídio.</w:t>
      </w:r>
      <w:r w:rsidR="00500828" w:rsidRPr="00310D39">
        <w:rPr>
          <w:rFonts w:asciiTheme="majorBidi" w:hAnsiTheme="majorBidi" w:cstheme="majorBidi"/>
          <w:sz w:val="26"/>
          <w:szCs w:val="26"/>
        </w:rPr>
        <w:t xml:space="preserve"> Porque quem sabe que se matar será morto recua e desiste de praticar homicídio. </w:t>
      </w:r>
      <w:r w:rsidR="00F00CE3" w:rsidRPr="00310D39">
        <w:rPr>
          <w:rFonts w:asciiTheme="majorBidi" w:hAnsiTheme="majorBidi" w:cstheme="majorBidi"/>
          <w:sz w:val="26"/>
          <w:szCs w:val="26"/>
        </w:rPr>
        <w:t>Se a sentença contra o assassino não fosse a</w:t>
      </w:r>
      <w:r w:rsidR="00500828" w:rsidRPr="00310D39">
        <w:rPr>
          <w:rFonts w:asciiTheme="majorBidi" w:hAnsiTheme="majorBidi" w:cstheme="majorBidi"/>
          <w:sz w:val="26"/>
          <w:szCs w:val="26"/>
        </w:rPr>
        <w:t xml:space="preserve"> </w:t>
      </w:r>
      <w:r w:rsidR="00F00CE3" w:rsidRPr="00310D39">
        <w:rPr>
          <w:rFonts w:asciiTheme="majorBidi" w:hAnsiTheme="majorBidi" w:cstheme="majorBidi"/>
          <w:sz w:val="26"/>
          <w:szCs w:val="26"/>
        </w:rPr>
        <w:t>pena capital</w:t>
      </w:r>
      <w:r w:rsidR="006A03EF" w:rsidRPr="00310D39">
        <w:rPr>
          <w:rFonts w:asciiTheme="majorBidi" w:hAnsiTheme="majorBidi" w:cstheme="majorBidi"/>
          <w:sz w:val="26"/>
          <w:szCs w:val="26"/>
        </w:rPr>
        <w:t xml:space="preserve"> de morte</w:t>
      </w:r>
      <w:r w:rsidR="00F00CE3" w:rsidRPr="00310D39">
        <w:rPr>
          <w:rFonts w:asciiTheme="majorBidi" w:hAnsiTheme="majorBidi" w:cstheme="majorBidi"/>
          <w:sz w:val="26"/>
          <w:szCs w:val="26"/>
        </w:rPr>
        <w:t>, não haveria dissuasão</w:t>
      </w:r>
      <w:r w:rsidR="006A03EF" w:rsidRPr="00310D39">
        <w:rPr>
          <w:rFonts w:asciiTheme="majorBidi" w:hAnsiTheme="majorBidi" w:cstheme="majorBidi"/>
          <w:sz w:val="26"/>
          <w:szCs w:val="26"/>
        </w:rPr>
        <w:t>,</w:t>
      </w:r>
      <w:r w:rsidR="00F00CE3" w:rsidRPr="00310D39">
        <w:rPr>
          <w:rFonts w:asciiTheme="majorBidi" w:hAnsiTheme="majorBidi" w:cstheme="majorBidi"/>
          <w:sz w:val="26"/>
          <w:szCs w:val="26"/>
        </w:rPr>
        <w:t xml:space="preserve"> e o criminoso não recuaria. </w:t>
      </w:r>
      <w:r w:rsidR="003E5936" w:rsidRPr="00310D39">
        <w:rPr>
          <w:rFonts w:asciiTheme="majorBidi" w:hAnsiTheme="majorBidi" w:cstheme="majorBidi"/>
          <w:sz w:val="26"/>
          <w:szCs w:val="26"/>
        </w:rPr>
        <w:t xml:space="preserve">Faça uma avaliação sobre todas </w:t>
      </w:r>
      <w:r w:rsidR="006A03EF" w:rsidRPr="00310D39">
        <w:rPr>
          <w:rFonts w:asciiTheme="majorBidi" w:hAnsiTheme="majorBidi" w:cstheme="majorBidi"/>
          <w:sz w:val="26"/>
          <w:szCs w:val="26"/>
        </w:rPr>
        <w:t>as penalidades estabelecidas no Islam</w:t>
      </w:r>
      <w:r w:rsidR="003E5936" w:rsidRPr="00310D39">
        <w:rPr>
          <w:rFonts w:asciiTheme="majorBidi" w:hAnsiTheme="majorBidi" w:cstheme="majorBidi"/>
          <w:sz w:val="26"/>
          <w:szCs w:val="26"/>
        </w:rPr>
        <w:t xml:space="preserve">, você irá observar que elas são </w:t>
      </w:r>
      <w:r w:rsidR="006A03EF" w:rsidRPr="00310D39">
        <w:rPr>
          <w:rFonts w:asciiTheme="majorBidi" w:hAnsiTheme="majorBidi" w:cstheme="majorBidi"/>
          <w:sz w:val="26"/>
          <w:szCs w:val="26"/>
        </w:rPr>
        <w:t xml:space="preserve">as </w:t>
      </w:r>
      <w:r w:rsidR="003E5936" w:rsidRPr="00310D39">
        <w:rPr>
          <w:rFonts w:asciiTheme="majorBidi" w:hAnsiTheme="majorBidi" w:cstheme="majorBidi"/>
          <w:sz w:val="26"/>
          <w:szCs w:val="26"/>
        </w:rPr>
        <w:t xml:space="preserve">que mais conseguem dissuadir e impedir a criminalidade. </w:t>
      </w:r>
      <w:r w:rsidR="00193DEB" w:rsidRPr="00310D39">
        <w:rPr>
          <w:rFonts w:asciiTheme="majorBidi" w:hAnsiTheme="majorBidi" w:cstheme="majorBidi"/>
          <w:sz w:val="26"/>
          <w:szCs w:val="26"/>
        </w:rPr>
        <w:t>Elas não foram estabelecidas senão para conservar</w:t>
      </w:r>
      <w:r w:rsidR="006A03EF" w:rsidRPr="00310D39">
        <w:rPr>
          <w:rFonts w:asciiTheme="majorBidi" w:hAnsiTheme="majorBidi" w:cstheme="majorBidi"/>
          <w:sz w:val="26"/>
          <w:szCs w:val="26"/>
        </w:rPr>
        <w:t xml:space="preserve"> e proteger o ser humano, mantendo</w:t>
      </w:r>
      <w:r w:rsidR="00193DEB" w:rsidRPr="00310D39">
        <w:rPr>
          <w:rFonts w:asciiTheme="majorBidi" w:hAnsiTheme="majorBidi" w:cstheme="majorBidi"/>
          <w:sz w:val="26"/>
          <w:szCs w:val="26"/>
        </w:rPr>
        <w:t xml:space="preserve"> </w:t>
      </w:r>
      <w:r w:rsidR="006A03EF" w:rsidRPr="00310D39">
        <w:rPr>
          <w:rFonts w:asciiTheme="majorBidi" w:hAnsiTheme="majorBidi" w:cstheme="majorBidi"/>
          <w:sz w:val="26"/>
          <w:szCs w:val="26"/>
        </w:rPr>
        <w:t xml:space="preserve">os </w:t>
      </w:r>
      <w:r w:rsidR="00193DEB" w:rsidRPr="00310D39">
        <w:rPr>
          <w:rFonts w:asciiTheme="majorBidi" w:hAnsiTheme="majorBidi" w:cstheme="majorBidi"/>
          <w:sz w:val="26"/>
          <w:szCs w:val="26"/>
        </w:rPr>
        <w:t>seus direitos. Deus diz: “</w:t>
      </w:r>
      <w:r w:rsidR="00422AB8" w:rsidRPr="00310D39">
        <w:rPr>
          <w:rFonts w:asciiTheme="majorBidi" w:hAnsiTheme="majorBidi" w:cstheme="majorBidi"/>
          <w:sz w:val="26"/>
          <w:szCs w:val="26"/>
        </w:rPr>
        <w:t xml:space="preserve">Tendes, no talião, a segurança da vida, </w:t>
      </w:r>
      <w:r w:rsidR="00D74587" w:rsidRPr="00310D39">
        <w:rPr>
          <w:rFonts w:asciiTheme="majorBidi" w:hAnsiTheme="majorBidi" w:cstheme="majorBidi"/>
          <w:sz w:val="26"/>
          <w:szCs w:val="26"/>
        </w:rPr>
        <w:t>ó sensatos, para serdes piedosos</w:t>
      </w:r>
      <w:r w:rsidR="00422AB8" w:rsidRPr="00310D39">
        <w:rPr>
          <w:rStyle w:val="FootnoteReference"/>
          <w:rFonts w:asciiTheme="majorBidi" w:hAnsiTheme="majorBidi" w:cstheme="majorBidi"/>
          <w:sz w:val="26"/>
          <w:szCs w:val="26"/>
        </w:rPr>
        <w:footnoteReference w:id="58"/>
      </w:r>
      <w:r w:rsidR="00422AB8" w:rsidRPr="00310D39">
        <w:rPr>
          <w:rFonts w:asciiTheme="majorBidi" w:hAnsiTheme="majorBidi" w:cstheme="majorBidi"/>
          <w:sz w:val="26"/>
          <w:szCs w:val="26"/>
        </w:rPr>
        <w:t>”.</w:t>
      </w:r>
    </w:p>
    <w:p w:rsidR="00422AB8" w:rsidRPr="00310D39" w:rsidRDefault="008A0FF4"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No</w:t>
      </w:r>
      <w:r w:rsidR="00D74587" w:rsidRPr="00310D39">
        <w:rPr>
          <w:rFonts w:asciiTheme="majorBidi" w:hAnsiTheme="majorBidi" w:cstheme="majorBidi"/>
          <w:sz w:val="26"/>
          <w:szCs w:val="26"/>
        </w:rPr>
        <w:t xml:space="preserve"> Islam</w:t>
      </w:r>
      <w:r w:rsidR="00DC5DE6" w:rsidRPr="00310D39">
        <w:rPr>
          <w:rFonts w:asciiTheme="majorBidi" w:hAnsiTheme="majorBidi" w:cstheme="majorBidi"/>
          <w:sz w:val="26"/>
          <w:szCs w:val="26"/>
        </w:rPr>
        <w:t xml:space="preserve"> a punição </w:t>
      </w:r>
      <w:r w:rsidR="00876E92" w:rsidRPr="00310D39">
        <w:rPr>
          <w:rFonts w:asciiTheme="majorBidi" w:hAnsiTheme="majorBidi" w:cstheme="majorBidi"/>
          <w:sz w:val="26"/>
          <w:szCs w:val="26"/>
        </w:rPr>
        <w:t xml:space="preserve">não termina </w:t>
      </w:r>
      <w:r w:rsidR="00DC5DE6" w:rsidRPr="00310D39">
        <w:rPr>
          <w:rFonts w:asciiTheme="majorBidi" w:hAnsiTheme="majorBidi" w:cstheme="majorBidi"/>
          <w:sz w:val="26"/>
          <w:szCs w:val="26"/>
        </w:rPr>
        <w:t xml:space="preserve">somente </w:t>
      </w:r>
      <w:r w:rsidR="00876E92" w:rsidRPr="00310D39">
        <w:rPr>
          <w:rFonts w:asciiTheme="majorBidi" w:hAnsiTheme="majorBidi" w:cstheme="majorBidi"/>
          <w:sz w:val="26"/>
          <w:szCs w:val="26"/>
        </w:rPr>
        <w:t>n</w:t>
      </w:r>
      <w:r w:rsidR="00127DD2" w:rsidRPr="00310D39">
        <w:rPr>
          <w:rFonts w:asciiTheme="majorBidi" w:hAnsiTheme="majorBidi" w:cstheme="majorBidi"/>
          <w:sz w:val="26"/>
          <w:szCs w:val="26"/>
        </w:rPr>
        <w:t>este</w:t>
      </w:r>
      <w:r w:rsidR="00D74587" w:rsidRPr="00310D39">
        <w:rPr>
          <w:rFonts w:asciiTheme="majorBidi" w:hAnsiTheme="majorBidi" w:cstheme="majorBidi"/>
          <w:sz w:val="26"/>
          <w:szCs w:val="26"/>
        </w:rPr>
        <w:t xml:space="preserve"> mundo.</w:t>
      </w:r>
      <w:r w:rsidR="00DC5DE6" w:rsidRPr="00310D39">
        <w:rPr>
          <w:rFonts w:asciiTheme="majorBidi" w:hAnsiTheme="majorBidi" w:cstheme="majorBidi"/>
          <w:sz w:val="26"/>
          <w:szCs w:val="26"/>
        </w:rPr>
        <w:t xml:space="preserve"> </w:t>
      </w:r>
      <w:r w:rsidR="00D74587" w:rsidRPr="00310D39">
        <w:rPr>
          <w:rFonts w:asciiTheme="majorBidi" w:hAnsiTheme="majorBidi" w:cstheme="majorBidi"/>
          <w:sz w:val="26"/>
          <w:szCs w:val="26"/>
        </w:rPr>
        <w:t>N</w:t>
      </w:r>
      <w:r w:rsidR="00DC5DE6" w:rsidRPr="00310D39">
        <w:rPr>
          <w:rFonts w:asciiTheme="majorBidi" w:hAnsiTheme="majorBidi" w:cstheme="majorBidi"/>
          <w:sz w:val="26"/>
          <w:szCs w:val="26"/>
        </w:rPr>
        <w:t xml:space="preserve">o caso de homicídio </w:t>
      </w:r>
      <w:r w:rsidR="00127DD2" w:rsidRPr="00310D39">
        <w:rPr>
          <w:rFonts w:asciiTheme="majorBidi" w:hAnsiTheme="majorBidi" w:cstheme="majorBidi"/>
          <w:sz w:val="26"/>
          <w:szCs w:val="26"/>
        </w:rPr>
        <w:t xml:space="preserve">doloso, o assassino terá castigo </w:t>
      </w:r>
      <w:r w:rsidR="00876E92" w:rsidRPr="00310D39">
        <w:rPr>
          <w:rFonts w:asciiTheme="majorBidi" w:hAnsiTheme="majorBidi" w:cstheme="majorBidi"/>
          <w:sz w:val="26"/>
          <w:szCs w:val="26"/>
        </w:rPr>
        <w:t xml:space="preserve">também </w:t>
      </w:r>
      <w:r w:rsidR="00290C12" w:rsidRPr="00310D39">
        <w:rPr>
          <w:rFonts w:asciiTheme="majorBidi" w:hAnsiTheme="majorBidi" w:cstheme="majorBidi"/>
          <w:sz w:val="26"/>
          <w:szCs w:val="26"/>
        </w:rPr>
        <w:t>noutro Mundo, como resultado da</w:t>
      </w:r>
      <w:r w:rsidR="00127DD2" w:rsidRPr="00310D39">
        <w:rPr>
          <w:rFonts w:asciiTheme="majorBidi" w:hAnsiTheme="majorBidi" w:cstheme="majorBidi"/>
          <w:sz w:val="26"/>
          <w:szCs w:val="26"/>
        </w:rPr>
        <w:t xml:space="preserve"> ira de Deus. </w:t>
      </w:r>
      <w:r w:rsidR="00876E92" w:rsidRPr="00310D39">
        <w:rPr>
          <w:rFonts w:asciiTheme="majorBidi" w:hAnsiTheme="majorBidi" w:cstheme="majorBidi"/>
          <w:sz w:val="26"/>
          <w:szCs w:val="26"/>
        </w:rPr>
        <w:t>Ele, o Altíssimo diz: “Quem ma</w:t>
      </w:r>
      <w:r w:rsidR="00D74587" w:rsidRPr="00310D39">
        <w:rPr>
          <w:rFonts w:asciiTheme="majorBidi" w:hAnsiTheme="majorBidi" w:cstheme="majorBidi"/>
          <w:sz w:val="26"/>
          <w:szCs w:val="26"/>
        </w:rPr>
        <w:t>tar, intencionalmente, um seguro</w:t>
      </w:r>
      <w:r w:rsidR="00876E92" w:rsidRPr="00310D39">
        <w:rPr>
          <w:rFonts w:asciiTheme="majorBidi" w:hAnsiTheme="majorBidi" w:cstheme="majorBidi"/>
          <w:sz w:val="26"/>
          <w:szCs w:val="26"/>
        </w:rPr>
        <w:t xml:space="preserve">, seu castigo </w:t>
      </w:r>
      <w:r w:rsidR="00876E92" w:rsidRPr="00310D39">
        <w:rPr>
          <w:rFonts w:asciiTheme="majorBidi" w:hAnsiTheme="majorBidi" w:cstheme="majorBidi"/>
          <w:sz w:val="26"/>
          <w:szCs w:val="26"/>
        </w:rPr>
        <w:lastRenderedPageBreak/>
        <w:t>será o Inferno, onde permanecerá eternamente. Allah o abominará, amaldiçoá-lo-á e lhe preparará um severo castigo</w:t>
      </w:r>
      <w:r w:rsidR="00876E92" w:rsidRPr="00310D39">
        <w:rPr>
          <w:rStyle w:val="FootnoteReference"/>
          <w:rFonts w:asciiTheme="majorBidi" w:hAnsiTheme="majorBidi" w:cstheme="majorBidi"/>
          <w:sz w:val="26"/>
          <w:szCs w:val="26"/>
        </w:rPr>
        <w:footnoteReference w:id="59"/>
      </w:r>
      <w:r w:rsidR="00876E92" w:rsidRPr="00310D39">
        <w:rPr>
          <w:rFonts w:asciiTheme="majorBidi" w:hAnsiTheme="majorBidi" w:cstheme="majorBidi"/>
          <w:sz w:val="26"/>
          <w:szCs w:val="26"/>
        </w:rPr>
        <w:t>”.</w:t>
      </w:r>
    </w:p>
    <w:p w:rsidR="00BC6C76" w:rsidRPr="00310D39" w:rsidRDefault="00290C12"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BC6C76" w:rsidRPr="00310D39">
        <w:rPr>
          <w:rFonts w:asciiTheme="majorBidi" w:hAnsiTheme="majorBidi" w:cstheme="majorBidi"/>
          <w:sz w:val="26"/>
          <w:szCs w:val="26"/>
        </w:rPr>
        <w:t xml:space="preserve"> </w:t>
      </w:r>
      <w:r w:rsidR="008A0FF4" w:rsidRPr="00310D39">
        <w:rPr>
          <w:rFonts w:asciiTheme="majorBidi" w:hAnsiTheme="majorBidi" w:cstheme="majorBidi"/>
          <w:sz w:val="26"/>
          <w:szCs w:val="26"/>
        </w:rPr>
        <w:t>protegeu</w:t>
      </w:r>
      <w:r w:rsidR="00BC6C76" w:rsidRPr="00310D39">
        <w:rPr>
          <w:rFonts w:asciiTheme="majorBidi" w:hAnsiTheme="majorBidi" w:cstheme="majorBidi"/>
          <w:sz w:val="26"/>
          <w:szCs w:val="26"/>
        </w:rPr>
        <w:t xml:space="preserve"> o ser humano contra sua própria maldade, e tornou obrigatóri</w:t>
      </w:r>
      <w:r w:rsidR="00431252" w:rsidRPr="00310D39">
        <w:rPr>
          <w:rFonts w:asciiTheme="majorBidi" w:hAnsiTheme="majorBidi" w:cstheme="majorBidi"/>
          <w:sz w:val="26"/>
          <w:szCs w:val="26"/>
        </w:rPr>
        <w:t>a</w:t>
      </w:r>
      <w:r w:rsidR="00BC6C76" w:rsidRPr="00310D39">
        <w:rPr>
          <w:rFonts w:asciiTheme="majorBidi" w:hAnsiTheme="majorBidi" w:cstheme="majorBidi"/>
          <w:sz w:val="26"/>
          <w:szCs w:val="26"/>
        </w:rPr>
        <w:t xml:space="preserve"> a conservação da alma: </w:t>
      </w:r>
    </w:p>
    <w:p w:rsidR="0001233E" w:rsidRPr="00310D39" w:rsidRDefault="00BC6C76" w:rsidP="00CE0461">
      <w:pPr>
        <w:pStyle w:val="ListParagraph"/>
        <w:numPr>
          <w:ilvl w:val="0"/>
          <w:numId w:val="8"/>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Proibiu autodestruição</w:t>
      </w:r>
      <w:r w:rsidR="00290C12" w:rsidRPr="00310D39">
        <w:rPr>
          <w:rFonts w:asciiTheme="majorBidi" w:hAnsiTheme="majorBidi" w:cstheme="majorBidi"/>
          <w:sz w:val="26"/>
          <w:szCs w:val="26"/>
        </w:rPr>
        <w:t>,</w:t>
      </w:r>
      <w:r w:rsidR="00DC443C" w:rsidRPr="00310D39">
        <w:rPr>
          <w:rFonts w:asciiTheme="majorBidi" w:hAnsiTheme="majorBidi" w:cstheme="majorBidi"/>
          <w:sz w:val="26"/>
          <w:szCs w:val="26"/>
        </w:rPr>
        <w:t xml:space="preserve"> porque a alma não é propriedade do ser humano, mas sim tomou sua responsabilid</w:t>
      </w:r>
      <w:r w:rsidR="00290C12" w:rsidRPr="00310D39">
        <w:rPr>
          <w:rFonts w:asciiTheme="majorBidi" w:hAnsiTheme="majorBidi" w:cstheme="majorBidi"/>
          <w:sz w:val="26"/>
          <w:szCs w:val="26"/>
        </w:rPr>
        <w:t>ade diante de Deus</w:t>
      </w:r>
      <w:r w:rsidR="00DC443C" w:rsidRPr="00310D39">
        <w:rPr>
          <w:rFonts w:asciiTheme="majorBidi" w:hAnsiTheme="majorBidi" w:cstheme="majorBidi"/>
          <w:sz w:val="26"/>
          <w:szCs w:val="26"/>
        </w:rPr>
        <w:t>, por isso deve</w:t>
      </w:r>
      <w:r w:rsidR="00290C12" w:rsidRPr="00310D39">
        <w:rPr>
          <w:rFonts w:asciiTheme="majorBidi" w:hAnsiTheme="majorBidi" w:cstheme="majorBidi"/>
          <w:sz w:val="26"/>
          <w:szCs w:val="26"/>
        </w:rPr>
        <w:t xml:space="preserve"> ser usada em nome d`Ele. O Islam</w:t>
      </w:r>
      <w:r w:rsidR="00DC443C" w:rsidRPr="00310D39">
        <w:rPr>
          <w:rFonts w:asciiTheme="majorBidi" w:hAnsiTheme="majorBidi" w:cstheme="majorBidi"/>
          <w:sz w:val="26"/>
          <w:szCs w:val="26"/>
        </w:rPr>
        <w:t xml:space="preserve"> proíbe o suicídio</w:t>
      </w:r>
      <w:r w:rsidR="00290C12" w:rsidRPr="00310D39">
        <w:rPr>
          <w:rFonts w:asciiTheme="majorBidi" w:hAnsiTheme="majorBidi" w:cstheme="majorBidi"/>
          <w:sz w:val="26"/>
          <w:szCs w:val="26"/>
        </w:rPr>
        <w:t>, conforme</w:t>
      </w:r>
      <w:r w:rsidR="00DC443C" w:rsidRPr="00310D39">
        <w:rPr>
          <w:rFonts w:asciiTheme="majorBidi" w:hAnsiTheme="majorBidi" w:cstheme="majorBidi"/>
          <w:sz w:val="26"/>
          <w:szCs w:val="26"/>
        </w:rPr>
        <w:t xml:space="preserve"> Deus</w:t>
      </w:r>
      <w:r w:rsidR="00290C12" w:rsidRPr="00310D39">
        <w:rPr>
          <w:rFonts w:asciiTheme="majorBidi" w:hAnsiTheme="majorBidi" w:cstheme="majorBidi"/>
          <w:sz w:val="26"/>
          <w:szCs w:val="26"/>
        </w:rPr>
        <w:t xml:space="preserve"> decreta</w:t>
      </w:r>
      <w:r w:rsidR="00DC443C" w:rsidRPr="00310D39">
        <w:rPr>
          <w:rFonts w:asciiTheme="majorBidi" w:hAnsiTheme="majorBidi" w:cstheme="majorBidi"/>
          <w:sz w:val="26"/>
          <w:szCs w:val="26"/>
        </w:rPr>
        <w:t>: “</w:t>
      </w:r>
      <w:r w:rsidR="0001233E" w:rsidRPr="00310D39">
        <w:rPr>
          <w:rFonts w:asciiTheme="majorBidi" w:hAnsiTheme="majorBidi" w:cstheme="majorBidi"/>
          <w:sz w:val="26"/>
          <w:szCs w:val="26"/>
        </w:rPr>
        <w:t>[</w:t>
      </w:r>
      <w:r w:rsidR="00CE0461">
        <w:rPr>
          <w:rFonts w:asciiTheme="majorBidi" w:hAnsiTheme="majorBidi" w:cstheme="majorBidi"/>
          <w:sz w:val="26"/>
          <w:szCs w:val="26"/>
        </w:rPr>
        <w:t>...</w:t>
      </w:r>
      <w:r w:rsidR="0001233E" w:rsidRPr="00310D39">
        <w:rPr>
          <w:rFonts w:asciiTheme="majorBidi" w:hAnsiTheme="majorBidi" w:cstheme="majorBidi"/>
          <w:sz w:val="26"/>
          <w:szCs w:val="26"/>
        </w:rPr>
        <w:t xml:space="preserve">] </w:t>
      </w:r>
      <w:r w:rsidR="00CC2CFC" w:rsidRPr="00310D39">
        <w:rPr>
          <w:rFonts w:asciiTheme="majorBidi" w:hAnsiTheme="majorBidi" w:cstheme="majorBidi"/>
          <w:sz w:val="26"/>
          <w:szCs w:val="26"/>
        </w:rPr>
        <w:t xml:space="preserve">E </w:t>
      </w:r>
      <w:r w:rsidR="0001233E" w:rsidRPr="00310D39">
        <w:rPr>
          <w:rFonts w:asciiTheme="majorBidi" w:hAnsiTheme="majorBidi" w:cstheme="majorBidi"/>
          <w:sz w:val="26"/>
          <w:szCs w:val="26"/>
        </w:rPr>
        <w:t>não cometais suicídio, porque Allah é Misericordioso para convosco</w:t>
      </w:r>
      <w:r w:rsidR="0001233E" w:rsidRPr="00310D39">
        <w:rPr>
          <w:rStyle w:val="FootnoteReference"/>
          <w:rFonts w:asciiTheme="majorBidi" w:hAnsiTheme="majorBidi" w:cstheme="majorBidi"/>
          <w:sz w:val="26"/>
          <w:szCs w:val="26"/>
        </w:rPr>
        <w:footnoteReference w:id="60"/>
      </w:r>
      <w:r w:rsidR="0001233E" w:rsidRPr="00310D39">
        <w:rPr>
          <w:rFonts w:asciiTheme="majorBidi" w:hAnsiTheme="majorBidi" w:cstheme="majorBidi"/>
          <w:sz w:val="26"/>
          <w:szCs w:val="26"/>
        </w:rPr>
        <w:t>”.</w:t>
      </w:r>
    </w:p>
    <w:p w:rsidR="0001233E" w:rsidRPr="00310D39" w:rsidRDefault="0001233E" w:rsidP="00310D39">
      <w:pPr>
        <w:pStyle w:val="ListParagraph"/>
        <w:numPr>
          <w:ilvl w:val="0"/>
          <w:numId w:val="8"/>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Prover seus direitos estabelecidos por Deus</w:t>
      </w:r>
      <w:r w:rsidR="007F5FDE" w:rsidRPr="00310D39">
        <w:rPr>
          <w:rFonts w:asciiTheme="majorBidi" w:hAnsiTheme="majorBidi" w:cstheme="majorBidi"/>
          <w:sz w:val="26"/>
          <w:szCs w:val="26"/>
        </w:rPr>
        <w:t>, sendo que não é permissível inibi-la de desfrutar o que</w:t>
      </w:r>
      <w:r w:rsidR="00856570" w:rsidRPr="00310D39">
        <w:rPr>
          <w:rFonts w:asciiTheme="majorBidi" w:hAnsiTheme="majorBidi" w:cstheme="majorBidi"/>
          <w:sz w:val="26"/>
          <w:szCs w:val="26"/>
        </w:rPr>
        <w:t>, para ela (a alma),</w:t>
      </w:r>
      <w:r w:rsidR="00377731" w:rsidRPr="00310D39">
        <w:rPr>
          <w:rFonts w:asciiTheme="majorBidi" w:hAnsiTheme="majorBidi" w:cstheme="majorBidi"/>
          <w:sz w:val="26"/>
          <w:szCs w:val="26"/>
        </w:rPr>
        <w:t xml:space="preserve"> Deus tornou licito, entre</w:t>
      </w:r>
      <w:r w:rsidR="007F5FDE" w:rsidRPr="00310D39">
        <w:rPr>
          <w:rFonts w:asciiTheme="majorBidi" w:hAnsiTheme="majorBidi" w:cstheme="majorBidi"/>
          <w:sz w:val="26"/>
          <w:szCs w:val="26"/>
        </w:rPr>
        <w:t xml:space="preserve"> comida, b</w:t>
      </w:r>
      <w:r w:rsidR="005E20C3" w:rsidRPr="00310D39">
        <w:rPr>
          <w:rFonts w:asciiTheme="majorBidi" w:hAnsiTheme="majorBidi" w:cstheme="majorBidi"/>
          <w:sz w:val="26"/>
          <w:szCs w:val="26"/>
        </w:rPr>
        <w:t>ebida, vestimenta e o casamento,</w:t>
      </w:r>
      <w:r w:rsidR="00416F37">
        <w:rPr>
          <w:rFonts w:asciiTheme="majorBidi" w:hAnsiTheme="majorBidi" w:cstheme="majorBidi"/>
          <w:sz w:val="26"/>
          <w:szCs w:val="26"/>
        </w:rPr>
        <w:t xml:space="preserve"> </w:t>
      </w:r>
      <w:r w:rsidR="007F5FDE" w:rsidRPr="00310D39">
        <w:rPr>
          <w:rFonts w:asciiTheme="majorBidi" w:hAnsiTheme="majorBidi" w:cstheme="majorBidi"/>
          <w:sz w:val="26"/>
          <w:szCs w:val="26"/>
        </w:rPr>
        <w:t>Deus</w:t>
      </w:r>
      <w:r w:rsidR="005E20C3" w:rsidRPr="00310D39">
        <w:rPr>
          <w:rFonts w:asciiTheme="majorBidi" w:hAnsiTheme="majorBidi" w:cstheme="majorBidi"/>
          <w:sz w:val="26"/>
          <w:szCs w:val="26"/>
        </w:rPr>
        <w:t xml:space="preserve"> diz</w:t>
      </w:r>
      <w:r w:rsidR="007F5FDE" w:rsidRPr="00310D39">
        <w:rPr>
          <w:rFonts w:asciiTheme="majorBidi" w:hAnsiTheme="majorBidi" w:cstheme="majorBidi"/>
          <w:sz w:val="26"/>
          <w:szCs w:val="26"/>
        </w:rPr>
        <w:t>: “</w:t>
      </w:r>
      <w:r w:rsidR="005E20C3" w:rsidRPr="00310D39">
        <w:rPr>
          <w:rFonts w:asciiTheme="majorBidi" w:hAnsiTheme="majorBidi" w:cstheme="majorBidi"/>
          <w:sz w:val="26"/>
          <w:szCs w:val="26"/>
        </w:rPr>
        <w:t>Dize: Quem proibiu os ornamentos que</w:t>
      </w:r>
      <w:r w:rsidR="007208DC" w:rsidRPr="00310D39">
        <w:rPr>
          <w:rFonts w:asciiTheme="majorBidi" w:hAnsiTheme="majorBidi" w:cstheme="majorBidi"/>
          <w:sz w:val="26"/>
          <w:szCs w:val="26"/>
        </w:rPr>
        <w:t xml:space="preserve"> Allah</w:t>
      </w:r>
      <w:r w:rsidR="005E20C3" w:rsidRPr="00310D39">
        <w:rPr>
          <w:rFonts w:asciiTheme="majorBidi" w:hAnsiTheme="majorBidi" w:cstheme="majorBidi"/>
          <w:sz w:val="26"/>
          <w:szCs w:val="26"/>
        </w:rPr>
        <w:t xml:space="preserve"> criou</w:t>
      </w:r>
      <w:r w:rsidR="007208DC" w:rsidRPr="00310D39">
        <w:rPr>
          <w:rFonts w:asciiTheme="majorBidi" w:hAnsiTheme="majorBidi" w:cstheme="majorBidi"/>
          <w:sz w:val="26"/>
          <w:szCs w:val="26"/>
        </w:rPr>
        <w:t xml:space="preserve"> </w:t>
      </w:r>
      <w:r w:rsidR="005E20C3" w:rsidRPr="00310D39">
        <w:rPr>
          <w:rFonts w:asciiTheme="majorBidi" w:hAnsiTheme="majorBidi" w:cstheme="majorBidi"/>
          <w:sz w:val="26"/>
          <w:szCs w:val="26"/>
        </w:rPr>
        <w:t>para Seus servos e as cousas benignas do sustento</w:t>
      </w:r>
      <w:r w:rsidR="007208DC" w:rsidRPr="00310D39">
        <w:rPr>
          <w:rStyle w:val="FootnoteReference"/>
          <w:rFonts w:asciiTheme="majorBidi" w:hAnsiTheme="majorBidi" w:cstheme="majorBidi"/>
          <w:sz w:val="26"/>
          <w:szCs w:val="26"/>
        </w:rPr>
        <w:footnoteReference w:id="61"/>
      </w:r>
      <w:r w:rsidR="007208DC" w:rsidRPr="00310D39">
        <w:rPr>
          <w:rFonts w:asciiTheme="majorBidi" w:hAnsiTheme="majorBidi" w:cstheme="majorBidi"/>
          <w:sz w:val="26"/>
          <w:szCs w:val="26"/>
        </w:rPr>
        <w:t>?</w:t>
      </w:r>
      <w:r w:rsidR="009A5567" w:rsidRPr="00310D39">
        <w:rPr>
          <w:rFonts w:asciiTheme="majorBidi" w:hAnsiTheme="majorBidi" w:cstheme="majorBidi"/>
          <w:sz w:val="26"/>
          <w:szCs w:val="26"/>
        </w:rPr>
        <w:t>...</w:t>
      </w:r>
      <w:r w:rsidR="007208DC" w:rsidRPr="00310D39">
        <w:rPr>
          <w:rFonts w:asciiTheme="majorBidi" w:hAnsiTheme="majorBidi" w:cstheme="majorBidi"/>
          <w:sz w:val="26"/>
          <w:szCs w:val="26"/>
        </w:rPr>
        <w:t>”</w:t>
      </w:r>
      <w:r w:rsidR="009A5567" w:rsidRPr="00310D39">
        <w:rPr>
          <w:rFonts w:asciiTheme="majorBidi" w:hAnsiTheme="majorBidi" w:cstheme="majorBidi"/>
          <w:sz w:val="26"/>
          <w:szCs w:val="26"/>
          <w:lang w:eastAsia="ar-SA"/>
        </w:rPr>
        <w:t>. Todavia,</w:t>
      </w:r>
      <w:r w:rsidR="007208DC" w:rsidRPr="00310D39">
        <w:rPr>
          <w:rFonts w:asciiTheme="majorBidi" w:hAnsiTheme="majorBidi" w:cstheme="majorBidi"/>
          <w:sz w:val="26"/>
          <w:szCs w:val="26"/>
          <w:lang w:eastAsia="ar-SA"/>
        </w:rPr>
        <w:t xml:space="preserve"> </w:t>
      </w:r>
      <w:r w:rsidR="009A5567" w:rsidRPr="00310D39">
        <w:rPr>
          <w:rFonts w:asciiTheme="majorBidi" w:hAnsiTheme="majorBidi" w:cstheme="majorBidi"/>
          <w:sz w:val="26"/>
          <w:szCs w:val="26"/>
          <w:lang w:eastAsia="ar-SA"/>
        </w:rPr>
        <w:t xml:space="preserve">deve-se </w:t>
      </w:r>
      <w:r w:rsidR="007208DC" w:rsidRPr="00310D39">
        <w:rPr>
          <w:rFonts w:asciiTheme="majorBidi" w:hAnsiTheme="majorBidi" w:cstheme="majorBidi"/>
          <w:sz w:val="26"/>
          <w:szCs w:val="26"/>
          <w:lang w:eastAsia="ar-SA"/>
        </w:rPr>
        <w:t>desfrutar</w:t>
      </w:r>
      <w:r w:rsidR="009A5567" w:rsidRPr="00310D39">
        <w:rPr>
          <w:rFonts w:asciiTheme="majorBidi" w:hAnsiTheme="majorBidi" w:cstheme="majorBidi"/>
          <w:sz w:val="26"/>
          <w:szCs w:val="26"/>
          <w:lang w:eastAsia="ar-SA"/>
        </w:rPr>
        <w:t xml:space="preserve"> desses ornamentos</w:t>
      </w:r>
      <w:r w:rsidR="007208DC" w:rsidRPr="00310D39">
        <w:rPr>
          <w:rFonts w:asciiTheme="majorBidi" w:hAnsiTheme="majorBidi" w:cstheme="majorBidi"/>
          <w:sz w:val="26"/>
          <w:szCs w:val="26"/>
          <w:lang w:eastAsia="ar-SA"/>
        </w:rPr>
        <w:t xml:space="preserve"> dentro dos limites</w:t>
      </w:r>
      <w:r w:rsidR="002432AC" w:rsidRPr="00310D39">
        <w:rPr>
          <w:rFonts w:asciiTheme="majorBidi" w:hAnsiTheme="majorBidi" w:cstheme="majorBidi"/>
          <w:sz w:val="26"/>
          <w:szCs w:val="26"/>
          <w:lang w:eastAsia="ar-SA"/>
        </w:rPr>
        <w:t xml:space="preserve"> estabelecidos pela religião, sem exagero, esbanjamento e nem soberba, de acordo com a palavra de Deus: “[...] </w:t>
      </w:r>
      <w:r w:rsidR="004B53FC" w:rsidRPr="00310D39">
        <w:rPr>
          <w:rFonts w:asciiTheme="majorBidi" w:hAnsiTheme="majorBidi" w:cstheme="majorBidi"/>
          <w:sz w:val="26"/>
          <w:szCs w:val="26"/>
          <w:lang w:eastAsia="ar-SA"/>
        </w:rPr>
        <w:t>E comei e bebei, e não vos entregueis a excessos. Por certo, Ele não ama os entregues a excessos</w:t>
      </w:r>
      <w:r w:rsidR="002432AC" w:rsidRPr="00310D39">
        <w:rPr>
          <w:rStyle w:val="FootnoteReference"/>
          <w:rFonts w:asciiTheme="majorBidi" w:hAnsiTheme="majorBidi" w:cstheme="majorBidi"/>
          <w:sz w:val="26"/>
          <w:szCs w:val="26"/>
          <w:lang w:eastAsia="ar-SA"/>
        </w:rPr>
        <w:footnoteReference w:id="62"/>
      </w:r>
      <w:r w:rsidR="002432AC" w:rsidRPr="00310D39">
        <w:rPr>
          <w:rFonts w:asciiTheme="majorBidi" w:hAnsiTheme="majorBidi" w:cstheme="majorBidi"/>
          <w:sz w:val="26"/>
          <w:szCs w:val="26"/>
          <w:lang w:eastAsia="ar-SA"/>
        </w:rPr>
        <w:t xml:space="preserve">”. </w:t>
      </w:r>
    </w:p>
    <w:p w:rsidR="00C45EDA" w:rsidRPr="00310D39" w:rsidRDefault="007D2E64"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No Islam</w:t>
      </w:r>
      <w:r w:rsidR="00C45EDA" w:rsidRPr="00310D39">
        <w:rPr>
          <w:rFonts w:asciiTheme="majorBidi" w:hAnsiTheme="majorBidi" w:cstheme="majorBidi"/>
          <w:sz w:val="26"/>
          <w:szCs w:val="26"/>
          <w:lang w:eastAsia="ar-SA"/>
        </w:rPr>
        <w:t xml:space="preserve"> </w:t>
      </w:r>
      <w:r w:rsidR="00C45EDA" w:rsidRPr="00310D39">
        <w:rPr>
          <w:rFonts w:asciiTheme="majorBidi" w:hAnsiTheme="majorBidi" w:cstheme="majorBidi"/>
          <w:sz w:val="26"/>
          <w:szCs w:val="26"/>
        </w:rPr>
        <w:t>não</w:t>
      </w:r>
      <w:r w:rsidR="00C45EDA" w:rsidRPr="00310D39">
        <w:rPr>
          <w:rFonts w:asciiTheme="majorBidi" w:hAnsiTheme="majorBidi" w:cstheme="majorBidi"/>
          <w:sz w:val="26"/>
          <w:szCs w:val="26"/>
          <w:lang w:eastAsia="ar-SA"/>
        </w:rPr>
        <w:t xml:space="preserve"> é permitido negligenciar o corpo, castiga-lo ou interdita-lo</w:t>
      </w:r>
      <w:r w:rsidRPr="00310D39">
        <w:rPr>
          <w:rFonts w:asciiTheme="majorBidi" w:hAnsiTheme="majorBidi" w:cstheme="majorBidi"/>
          <w:sz w:val="26"/>
          <w:szCs w:val="26"/>
          <w:lang w:eastAsia="ar-SA"/>
        </w:rPr>
        <w:t>,</w:t>
      </w:r>
      <w:r w:rsidR="00C45EDA" w:rsidRPr="00310D39">
        <w:rPr>
          <w:rFonts w:asciiTheme="majorBidi" w:hAnsiTheme="majorBidi" w:cstheme="majorBidi"/>
          <w:sz w:val="26"/>
          <w:szCs w:val="26"/>
          <w:lang w:eastAsia="ar-SA"/>
        </w:rPr>
        <w:t xml:space="preserve"> mesmo para os casos de adoração a Allah</w:t>
      </w:r>
      <w:r w:rsidR="00966827" w:rsidRPr="00310D39">
        <w:rPr>
          <w:rFonts w:asciiTheme="majorBidi" w:hAnsiTheme="majorBidi" w:cstheme="majorBidi"/>
          <w:sz w:val="26"/>
          <w:szCs w:val="26"/>
          <w:lang w:eastAsia="ar-SA"/>
        </w:rPr>
        <w:t xml:space="preserve">. </w:t>
      </w:r>
      <w:r w:rsidR="003310D7" w:rsidRPr="00310D39">
        <w:rPr>
          <w:rFonts w:asciiTheme="majorBidi" w:hAnsiTheme="majorBidi" w:cstheme="majorBidi"/>
          <w:sz w:val="26"/>
          <w:szCs w:val="26"/>
          <w:lang w:eastAsia="ar-SA"/>
        </w:rPr>
        <w:t>Anas Ibn Málik - que Deus esteja satisfeito com ele-</w:t>
      </w:r>
      <w:r w:rsidR="00416F37">
        <w:rPr>
          <w:rFonts w:asciiTheme="majorBidi" w:hAnsiTheme="majorBidi" w:cstheme="majorBidi"/>
          <w:sz w:val="26"/>
          <w:szCs w:val="26"/>
          <w:lang w:eastAsia="ar-SA"/>
        </w:rPr>
        <w:t xml:space="preserve"> </w:t>
      </w:r>
      <w:r w:rsidR="003310D7" w:rsidRPr="00310D39">
        <w:rPr>
          <w:rFonts w:asciiTheme="majorBidi" w:hAnsiTheme="majorBidi" w:cstheme="majorBidi"/>
          <w:sz w:val="26"/>
          <w:szCs w:val="26"/>
          <w:lang w:eastAsia="ar-SA"/>
        </w:rPr>
        <w:t xml:space="preserve">relatou que três homens foram à casa do Profeta </w:t>
      </w:r>
      <w:r w:rsidRPr="00310D39">
        <w:rPr>
          <w:rFonts w:asciiTheme="majorBidi" w:hAnsiTheme="majorBidi" w:cstheme="majorBidi"/>
          <w:sz w:val="26"/>
          <w:szCs w:val="26"/>
          <w:lang w:eastAsia="ar-SA"/>
        </w:rPr>
        <w:t>Mu</w:t>
      </w:r>
      <w:r w:rsidR="003310D7" w:rsidRPr="00310D39">
        <w:rPr>
          <w:rFonts w:asciiTheme="majorBidi" w:hAnsiTheme="majorBidi" w:cstheme="majorBidi"/>
          <w:sz w:val="26"/>
          <w:szCs w:val="26"/>
          <w:lang w:eastAsia="ar-SA"/>
        </w:rPr>
        <w:t xml:space="preserve">hammad </w:t>
      </w:r>
      <w:r w:rsidR="00A409C5" w:rsidRPr="00310D39">
        <w:rPr>
          <w:rFonts w:asciiTheme="majorBidi" w:hAnsiTheme="majorBidi" w:cstheme="majorBidi"/>
          <w:sz w:val="26"/>
          <w:szCs w:val="26"/>
          <w:lang w:eastAsia="ar-SA"/>
        </w:rPr>
        <w:t xml:space="preserve">(S.A.W), </w:t>
      </w:r>
      <w:r w:rsidR="003310D7" w:rsidRPr="00310D39">
        <w:rPr>
          <w:rFonts w:asciiTheme="majorBidi" w:hAnsiTheme="majorBidi" w:cstheme="majorBidi"/>
          <w:sz w:val="26"/>
          <w:szCs w:val="26"/>
          <w:lang w:eastAsia="ar-SA"/>
        </w:rPr>
        <w:t>inquerindo pelos atos dele quanto ao culto. E,</w:t>
      </w:r>
      <w:r w:rsidR="00F72EA8" w:rsidRPr="00310D39">
        <w:rPr>
          <w:rFonts w:asciiTheme="majorBidi" w:hAnsiTheme="majorBidi" w:cstheme="majorBidi"/>
          <w:sz w:val="26"/>
          <w:szCs w:val="26"/>
          <w:lang w:eastAsia="ar-SA"/>
        </w:rPr>
        <w:t xml:space="preserve"> uma vez informados, suas próprias ações lhes pareceram</w:t>
      </w:r>
      <w:r w:rsidR="003310D7" w:rsidRPr="00310D39">
        <w:rPr>
          <w:rFonts w:asciiTheme="majorBidi" w:hAnsiTheme="majorBidi" w:cstheme="majorBidi"/>
          <w:sz w:val="26"/>
          <w:szCs w:val="26"/>
          <w:lang w:eastAsia="ar-SA"/>
        </w:rPr>
        <w:t xml:space="preserve"> insuficiente</w:t>
      </w:r>
      <w:r w:rsidR="00F72EA8" w:rsidRPr="00310D39">
        <w:rPr>
          <w:rFonts w:asciiTheme="majorBidi" w:hAnsiTheme="majorBidi" w:cstheme="majorBidi"/>
          <w:sz w:val="26"/>
          <w:szCs w:val="26"/>
          <w:lang w:eastAsia="ar-SA"/>
        </w:rPr>
        <w:t>s</w:t>
      </w:r>
      <w:r w:rsidR="003310D7" w:rsidRPr="00310D39">
        <w:rPr>
          <w:rFonts w:asciiTheme="majorBidi" w:hAnsiTheme="majorBidi" w:cstheme="majorBidi"/>
          <w:sz w:val="26"/>
          <w:szCs w:val="26"/>
          <w:lang w:eastAsia="ar-SA"/>
        </w:rPr>
        <w:t>, e disseram: “Não estamos e</w:t>
      </w:r>
      <w:r w:rsidR="00C7586B" w:rsidRPr="00310D39">
        <w:rPr>
          <w:rFonts w:asciiTheme="majorBidi" w:hAnsiTheme="majorBidi" w:cstheme="majorBidi"/>
          <w:sz w:val="26"/>
          <w:szCs w:val="26"/>
          <w:lang w:eastAsia="ar-SA"/>
        </w:rPr>
        <w:t>m condição de nos comparar</w:t>
      </w:r>
      <w:r w:rsidR="003310D7" w:rsidRPr="00310D39">
        <w:rPr>
          <w:rFonts w:asciiTheme="majorBidi" w:hAnsiTheme="majorBidi" w:cstheme="majorBidi"/>
          <w:sz w:val="26"/>
          <w:szCs w:val="26"/>
          <w:lang w:eastAsia="ar-SA"/>
        </w:rPr>
        <w:t xml:space="preserve"> ao Profeta, pois que lhe foram perdoadas as faltas, tanto anteriores como posteriores.” Um deles disse: “O que farei será levantar-me durante a noite</w:t>
      </w:r>
      <w:r w:rsidR="003545F2" w:rsidRPr="00310D39">
        <w:rPr>
          <w:rFonts w:asciiTheme="majorBidi" w:hAnsiTheme="majorBidi" w:cstheme="majorBidi"/>
          <w:sz w:val="26"/>
          <w:szCs w:val="26"/>
          <w:lang w:eastAsia="ar-SA"/>
        </w:rPr>
        <w:t xml:space="preserve"> toda</w:t>
      </w:r>
      <w:r w:rsidR="003310D7" w:rsidRPr="00310D39">
        <w:rPr>
          <w:rFonts w:asciiTheme="majorBidi" w:hAnsiTheme="majorBidi" w:cstheme="majorBidi"/>
          <w:sz w:val="26"/>
          <w:szCs w:val="26"/>
          <w:lang w:eastAsia="ar-SA"/>
        </w:rPr>
        <w:t xml:space="preserve">, em oração, durante toda </w:t>
      </w:r>
      <w:r w:rsidR="003545F2" w:rsidRPr="00310D39">
        <w:rPr>
          <w:rFonts w:asciiTheme="majorBidi" w:hAnsiTheme="majorBidi" w:cstheme="majorBidi"/>
          <w:sz w:val="26"/>
          <w:szCs w:val="26"/>
          <w:lang w:eastAsia="ar-SA"/>
        </w:rPr>
        <w:t>minh</w:t>
      </w:r>
      <w:r w:rsidR="003310D7" w:rsidRPr="00310D39">
        <w:rPr>
          <w:rFonts w:asciiTheme="majorBidi" w:hAnsiTheme="majorBidi" w:cstheme="majorBidi"/>
          <w:sz w:val="26"/>
          <w:szCs w:val="26"/>
          <w:lang w:eastAsia="ar-SA"/>
        </w:rPr>
        <w:t xml:space="preserve">a vida”. O segundo disse: “E eu jejuarei durante o dia pelo resto da </w:t>
      </w:r>
      <w:r w:rsidR="003310D7" w:rsidRPr="00310D39">
        <w:rPr>
          <w:rFonts w:asciiTheme="majorBidi" w:hAnsiTheme="majorBidi" w:cstheme="majorBidi"/>
          <w:sz w:val="26"/>
          <w:szCs w:val="26"/>
          <w:lang w:eastAsia="ar-SA"/>
        </w:rPr>
        <w:lastRenderedPageBreak/>
        <w:t>minha vida”. O terceiro disse: “Eu pr</w:t>
      </w:r>
      <w:r w:rsidR="003545F2" w:rsidRPr="00310D39">
        <w:rPr>
          <w:rFonts w:asciiTheme="majorBidi" w:hAnsiTheme="majorBidi" w:cstheme="majorBidi"/>
          <w:sz w:val="26"/>
          <w:szCs w:val="26"/>
          <w:lang w:eastAsia="ar-SA"/>
        </w:rPr>
        <w:t>ivar-me-ei d</w:t>
      </w:r>
      <w:r w:rsidR="003310D7" w:rsidRPr="00310D39">
        <w:rPr>
          <w:rFonts w:asciiTheme="majorBidi" w:hAnsiTheme="majorBidi" w:cstheme="majorBidi"/>
          <w:sz w:val="26"/>
          <w:szCs w:val="26"/>
          <w:lang w:eastAsia="ar-SA"/>
        </w:rPr>
        <w:t xml:space="preserve">as mulheres, e jamais me casarei”. Mais tarde, o Mensageiro de Deus </w:t>
      </w:r>
      <w:r w:rsidR="00A409C5" w:rsidRPr="00310D39">
        <w:rPr>
          <w:rFonts w:asciiTheme="majorBidi" w:hAnsiTheme="majorBidi" w:cstheme="majorBidi"/>
          <w:sz w:val="26"/>
          <w:szCs w:val="26"/>
          <w:lang w:eastAsia="ar-SA"/>
        </w:rPr>
        <w:t>(S.A.W)</w:t>
      </w:r>
      <w:r w:rsidR="00377731" w:rsidRPr="00310D39">
        <w:rPr>
          <w:rFonts w:asciiTheme="majorBidi" w:hAnsiTheme="majorBidi" w:cstheme="majorBidi"/>
          <w:sz w:val="26"/>
          <w:szCs w:val="26"/>
          <w:lang w:eastAsia="ar-SA"/>
        </w:rPr>
        <w:t>, depois de informado</w:t>
      </w:r>
      <w:r w:rsidR="0063084F" w:rsidRPr="00310D39">
        <w:rPr>
          <w:rFonts w:asciiTheme="majorBidi" w:hAnsiTheme="majorBidi" w:cstheme="majorBidi"/>
          <w:sz w:val="26"/>
          <w:szCs w:val="26"/>
          <w:lang w:eastAsia="ar-SA"/>
        </w:rPr>
        <w:t xml:space="preserve"> sobre o caso e solicitado a presença dos três,</w:t>
      </w:r>
      <w:r w:rsidR="00A409C5" w:rsidRPr="00310D39">
        <w:rPr>
          <w:rFonts w:asciiTheme="majorBidi" w:hAnsiTheme="majorBidi" w:cstheme="majorBidi"/>
          <w:sz w:val="26"/>
          <w:szCs w:val="26"/>
          <w:lang w:eastAsia="ar-SA"/>
        </w:rPr>
        <w:t xml:space="preserve"> </w:t>
      </w:r>
      <w:r w:rsidR="003310D7" w:rsidRPr="00310D39">
        <w:rPr>
          <w:rFonts w:asciiTheme="majorBidi" w:hAnsiTheme="majorBidi" w:cstheme="majorBidi"/>
          <w:sz w:val="26"/>
          <w:szCs w:val="26"/>
          <w:lang w:eastAsia="ar-SA"/>
        </w:rPr>
        <w:t>disse: “Foram vocês que disseram isto e aquilo? Se for as</w:t>
      </w:r>
      <w:r w:rsidR="0063084F" w:rsidRPr="00310D39">
        <w:rPr>
          <w:rFonts w:asciiTheme="majorBidi" w:hAnsiTheme="majorBidi" w:cstheme="majorBidi"/>
          <w:sz w:val="26"/>
          <w:szCs w:val="26"/>
          <w:lang w:eastAsia="ar-SA"/>
        </w:rPr>
        <w:t>sim, juro por Deus que sou o mais temente</w:t>
      </w:r>
      <w:r w:rsidR="003310D7" w:rsidRPr="00310D39">
        <w:rPr>
          <w:rFonts w:asciiTheme="majorBidi" w:hAnsiTheme="majorBidi" w:cstheme="majorBidi"/>
          <w:sz w:val="26"/>
          <w:szCs w:val="26"/>
          <w:lang w:eastAsia="ar-SA"/>
        </w:rPr>
        <w:t xml:space="preserve"> e o mais devoto</w:t>
      </w:r>
      <w:r w:rsidR="0063084F" w:rsidRPr="00310D39">
        <w:rPr>
          <w:rFonts w:asciiTheme="majorBidi" w:hAnsiTheme="majorBidi" w:cstheme="majorBidi"/>
          <w:sz w:val="26"/>
          <w:szCs w:val="26"/>
          <w:lang w:eastAsia="ar-SA"/>
        </w:rPr>
        <w:t xml:space="preserve"> a Deus</w:t>
      </w:r>
      <w:r w:rsidR="003310D7" w:rsidRPr="00310D39">
        <w:rPr>
          <w:rFonts w:asciiTheme="majorBidi" w:hAnsiTheme="majorBidi" w:cstheme="majorBidi"/>
          <w:sz w:val="26"/>
          <w:szCs w:val="26"/>
          <w:lang w:eastAsia="ar-SA"/>
        </w:rPr>
        <w:t>; mesmo assim, observo o jejum e o quebro (nos dias em q</w:t>
      </w:r>
      <w:r w:rsidR="0063084F" w:rsidRPr="00310D39">
        <w:rPr>
          <w:rFonts w:asciiTheme="majorBidi" w:hAnsiTheme="majorBidi" w:cstheme="majorBidi"/>
          <w:sz w:val="26"/>
          <w:szCs w:val="26"/>
          <w:lang w:eastAsia="ar-SA"/>
        </w:rPr>
        <w:t>ue o jejum não é obrigatório),</w:t>
      </w:r>
      <w:r w:rsidR="003310D7" w:rsidRPr="00310D39">
        <w:rPr>
          <w:rFonts w:asciiTheme="majorBidi" w:hAnsiTheme="majorBidi" w:cstheme="majorBidi"/>
          <w:sz w:val="26"/>
          <w:szCs w:val="26"/>
          <w:lang w:eastAsia="ar-SA"/>
        </w:rPr>
        <w:t xml:space="preserve"> me levanto para orar à noite, mas também me deito, e </w:t>
      </w:r>
      <w:r w:rsidR="00D95FFA" w:rsidRPr="00310D39">
        <w:rPr>
          <w:rFonts w:asciiTheme="majorBidi" w:hAnsiTheme="majorBidi" w:cstheme="majorBidi"/>
          <w:sz w:val="26"/>
          <w:szCs w:val="26"/>
          <w:lang w:eastAsia="ar-SA"/>
        </w:rPr>
        <w:t>também me caso com as mulheres; (e</w:t>
      </w:r>
      <w:r w:rsidR="0063084F" w:rsidRPr="00310D39">
        <w:rPr>
          <w:rFonts w:asciiTheme="majorBidi" w:hAnsiTheme="majorBidi" w:cstheme="majorBidi"/>
          <w:sz w:val="26"/>
          <w:szCs w:val="26"/>
          <w:lang w:eastAsia="ar-SA"/>
        </w:rPr>
        <w:t>sta é minha tradição</w:t>
      </w:r>
      <w:r w:rsidR="00816B1B" w:rsidRPr="00310D39">
        <w:rPr>
          <w:rFonts w:asciiTheme="majorBidi" w:hAnsiTheme="majorBidi" w:cstheme="majorBidi"/>
          <w:sz w:val="26"/>
          <w:szCs w:val="26"/>
          <w:lang w:eastAsia="ar-SA"/>
        </w:rPr>
        <w:t>)</w:t>
      </w:r>
      <w:r w:rsidR="00D95FFA" w:rsidRPr="00310D39">
        <w:rPr>
          <w:rFonts w:asciiTheme="majorBidi" w:hAnsiTheme="majorBidi" w:cstheme="majorBidi"/>
          <w:sz w:val="26"/>
          <w:szCs w:val="26"/>
          <w:lang w:eastAsia="ar-SA"/>
        </w:rPr>
        <w:t>.</w:t>
      </w:r>
      <w:r w:rsidR="0063084F" w:rsidRPr="00310D39">
        <w:rPr>
          <w:rFonts w:asciiTheme="majorBidi" w:hAnsiTheme="majorBidi" w:cstheme="majorBidi"/>
          <w:sz w:val="26"/>
          <w:szCs w:val="26"/>
          <w:lang w:eastAsia="ar-SA"/>
        </w:rPr>
        <w:t xml:space="preserve"> </w:t>
      </w:r>
      <w:r w:rsidR="00D95FFA" w:rsidRPr="00310D39">
        <w:rPr>
          <w:rFonts w:asciiTheme="majorBidi" w:hAnsiTheme="majorBidi" w:cstheme="majorBidi"/>
          <w:sz w:val="26"/>
          <w:szCs w:val="26"/>
          <w:lang w:eastAsia="ar-SA"/>
        </w:rPr>
        <w:t>P</w:t>
      </w:r>
      <w:r w:rsidR="0063084F" w:rsidRPr="00310D39">
        <w:rPr>
          <w:rFonts w:asciiTheme="majorBidi" w:hAnsiTheme="majorBidi" w:cstheme="majorBidi"/>
          <w:sz w:val="26"/>
          <w:szCs w:val="26"/>
          <w:lang w:eastAsia="ar-SA"/>
        </w:rPr>
        <w:t>ortant</w:t>
      </w:r>
      <w:r w:rsidR="003310D7" w:rsidRPr="00310D39">
        <w:rPr>
          <w:rFonts w:asciiTheme="majorBidi" w:hAnsiTheme="majorBidi" w:cstheme="majorBidi"/>
          <w:sz w:val="26"/>
          <w:szCs w:val="26"/>
          <w:lang w:eastAsia="ar-SA"/>
        </w:rPr>
        <w:t>o, quem se recusar a seguir o meu exemplo não será dos meus</w:t>
      </w:r>
      <w:r w:rsidR="00BB79BB" w:rsidRPr="00310D39">
        <w:rPr>
          <w:rStyle w:val="FootnoteReference"/>
          <w:rFonts w:asciiTheme="majorBidi" w:hAnsiTheme="majorBidi" w:cstheme="majorBidi"/>
          <w:sz w:val="26"/>
          <w:szCs w:val="26"/>
          <w:lang w:eastAsia="ar-SA"/>
        </w:rPr>
        <w:footnoteReference w:id="63"/>
      </w:r>
      <w:r w:rsidR="00BB79BB" w:rsidRPr="00310D39">
        <w:rPr>
          <w:rFonts w:asciiTheme="majorBidi" w:hAnsiTheme="majorBidi" w:cstheme="majorBidi"/>
          <w:sz w:val="26"/>
          <w:szCs w:val="26"/>
          <w:lang w:eastAsia="ar-SA"/>
        </w:rPr>
        <w:t>”.</w:t>
      </w:r>
    </w:p>
    <w:p w:rsidR="00BB79BB" w:rsidRPr="00310D39" w:rsidRDefault="00BB79BB" w:rsidP="00310D39">
      <w:pPr>
        <w:pStyle w:val="ListParagraph"/>
        <w:spacing w:after="120" w:line="240" w:lineRule="auto"/>
        <w:ind w:left="284" w:firstLine="709"/>
        <w:jc w:val="both"/>
        <w:rPr>
          <w:rFonts w:asciiTheme="majorBidi" w:hAnsiTheme="majorBidi" w:cstheme="majorBidi"/>
          <w:sz w:val="26"/>
          <w:szCs w:val="26"/>
          <w:lang w:eastAsia="ar-SA"/>
        </w:rPr>
      </w:pPr>
    </w:p>
    <w:p w:rsidR="00BB79BB" w:rsidRPr="00310D39" w:rsidRDefault="00E368FA" w:rsidP="00416F37">
      <w:pPr>
        <w:spacing w:after="120" w:line="240" w:lineRule="auto"/>
        <w:ind w:firstLine="709"/>
        <w:jc w:val="both"/>
        <w:outlineLvl w:val="0"/>
        <w:rPr>
          <w:rFonts w:asciiTheme="majorBidi" w:hAnsiTheme="majorBidi" w:cstheme="majorBidi"/>
          <w:b/>
          <w:bCs/>
          <w:color w:val="170FF7"/>
          <w:sz w:val="28"/>
          <w:szCs w:val="28"/>
          <w:u w:val="single"/>
        </w:rPr>
      </w:pPr>
      <w:r w:rsidRPr="00310D39">
        <w:rPr>
          <w:rFonts w:asciiTheme="majorBidi" w:hAnsiTheme="majorBidi" w:cstheme="majorBidi"/>
          <w:b/>
          <w:bCs/>
          <w:color w:val="170FF7"/>
          <w:sz w:val="28"/>
          <w:szCs w:val="28"/>
          <w:u w:val="single"/>
        </w:rPr>
        <w:t>Pre</w:t>
      </w:r>
      <w:r w:rsidR="00BB79BB" w:rsidRPr="00310D39">
        <w:rPr>
          <w:rFonts w:asciiTheme="majorBidi" w:hAnsiTheme="majorBidi" w:cstheme="majorBidi"/>
          <w:b/>
          <w:bCs/>
          <w:color w:val="170FF7"/>
          <w:sz w:val="28"/>
          <w:szCs w:val="28"/>
          <w:u w:val="single"/>
        </w:rPr>
        <w:t>servação da mente</w:t>
      </w:r>
    </w:p>
    <w:p w:rsidR="00431252" w:rsidRPr="00310D39" w:rsidRDefault="00431252" w:rsidP="00310D39">
      <w:pPr>
        <w:pStyle w:val="ListParagraph"/>
        <w:spacing w:after="120" w:line="240" w:lineRule="auto"/>
        <w:ind w:left="0" w:firstLine="709"/>
        <w:jc w:val="both"/>
        <w:rPr>
          <w:rFonts w:asciiTheme="majorBidi" w:hAnsiTheme="majorBidi" w:cstheme="majorBidi"/>
          <w:sz w:val="26"/>
          <w:szCs w:val="26"/>
          <w:u w:val="single"/>
          <w:lang w:eastAsia="ar-SA"/>
        </w:rPr>
      </w:pPr>
    </w:p>
    <w:p w:rsidR="00F8249F" w:rsidRPr="00310D39" w:rsidRDefault="00F31010"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 xml:space="preserve">No </w:t>
      </w:r>
      <w:r w:rsidR="00E368FA" w:rsidRPr="00310D39">
        <w:rPr>
          <w:rFonts w:asciiTheme="majorBidi" w:hAnsiTheme="majorBidi" w:cstheme="majorBidi"/>
          <w:sz w:val="26"/>
          <w:szCs w:val="26"/>
        </w:rPr>
        <w:t>Islam</w:t>
      </w:r>
      <w:r w:rsidRPr="00310D39">
        <w:rPr>
          <w:rFonts w:asciiTheme="majorBidi" w:hAnsiTheme="majorBidi" w:cstheme="majorBidi"/>
          <w:sz w:val="26"/>
          <w:szCs w:val="26"/>
        </w:rPr>
        <w:t>, a m</w:t>
      </w:r>
      <w:r w:rsidR="00BB79BB" w:rsidRPr="00310D39">
        <w:rPr>
          <w:rFonts w:asciiTheme="majorBidi" w:hAnsiTheme="majorBidi" w:cstheme="majorBidi"/>
          <w:sz w:val="26"/>
          <w:szCs w:val="26"/>
        </w:rPr>
        <w:t xml:space="preserve">ente é </w:t>
      </w:r>
      <w:r w:rsidRPr="00310D39">
        <w:rPr>
          <w:rFonts w:asciiTheme="majorBidi" w:hAnsiTheme="majorBidi" w:cstheme="majorBidi"/>
          <w:sz w:val="26"/>
          <w:szCs w:val="26"/>
        </w:rPr>
        <w:t xml:space="preserve">a condição </w:t>
      </w:r>
      <w:r w:rsidR="00C12084" w:rsidRPr="00310D39">
        <w:rPr>
          <w:rFonts w:asciiTheme="majorBidi" w:hAnsiTheme="majorBidi" w:cstheme="majorBidi"/>
          <w:sz w:val="26"/>
          <w:szCs w:val="26"/>
        </w:rPr>
        <w:t>para tomar re</w:t>
      </w:r>
      <w:r w:rsidR="005648FF" w:rsidRPr="00310D39">
        <w:rPr>
          <w:rFonts w:asciiTheme="majorBidi" w:hAnsiTheme="majorBidi" w:cstheme="majorBidi"/>
          <w:sz w:val="26"/>
          <w:szCs w:val="26"/>
        </w:rPr>
        <w:t>sponsabilidade, por isso, o Islam</w:t>
      </w:r>
      <w:r w:rsidR="00C12084" w:rsidRPr="00310D39">
        <w:rPr>
          <w:rFonts w:asciiTheme="majorBidi" w:hAnsiTheme="majorBidi" w:cstheme="majorBidi"/>
          <w:sz w:val="26"/>
          <w:szCs w:val="26"/>
        </w:rPr>
        <w:t xml:space="preserve"> torna ilícito tudo </w:t>
      </w:r>
      <w:r w:rsidR="005648FF" w:rsidRPr="00310D39">
        <w:rPr>
          <w:rFonts w:asciiTheme="majorBidi" w:hAnsiTheme="majorBidi" w:cstheme="majorBidi"/>
          <w:sz w:val="26"/>
          <w:szCs w:val="26"/>
        </w:rPr>
        <w:t>quanto</w:t>
      </w:r>
      <w:r w:rsidR="00C12084" w:rsidRPr="00310D39">
        <w:rPr>
          <w:rFonts w:asciiTheme="majorBidi" w:hAnsiTheme="majorBidi" w:cstheme="majorBidi"/>
          <w:sz w:val="26"/>
          <w:szCs w:val="26"/>
        </w:rPr>
        <w:t xml:space="preserve"> pode causar distúrbio</w:t>
      </w:r>
      <w:r w:rsidR="005648FF" w:rsidRPr="00310D39">
        <w:rPr>
          <w:rFonts w:asciiTheme="majorBidi" w:hAnsiTheme="majorBidi" w:cstheme="majorBidi"/>
          <w:sz w:val="26"/>
          <w:szCs w:val="26"/>
        </w:rPr>
        <w:t>, no exempl</w:t>
      </w:r>
      <w:r w:rsidR="00C12084" w:rsidRPr="00310D39">
        <w:rPr>
          <w:rFonts w:asciiTheme="majorBidi" w:hAnsiTheme="majorBidi" w:cstheme="majorBidi"/>
          <w:sz w:val="26"/>
          <w:szCs w:val="26"/>
        </w:rPr>
        <w:t xml:space="preserve">o </w:t>
      </w:r>
      <w:r w:rsidR="005648FF" w:rsidRPr="00310D39">
        <w:rPr>
          <w:rFonts w:asciiTheme="majorBidi" w:hAnsiTheme="majorBidi" w:cstheme="majorBidi"/>
          <w:sz w:val="26"/>
          <w:szCs w:val="26"/>
        </w:rPr>
        <w:t>d</w:t>
      </w:r>
      <w:r w:rsidR="00A9268A" w:rsidRPr="00310D39">
        <w:rPr>
          <w:rFonts w:asciiTheme="majorBidi" w:hAnsiTheme="majorBidi" w:cstheme="majorBidi"/>
          <w:sz w:val="26"/>
          <w:szCs w:val="26"/>
        </w:rPr>
        <w:t>o consumo de bebidas inebriantes</w:t>
      </w:r>
      <w:r w:rsidR="00BB79BB" w:rsidRPr="00310D39">
        <w:rPr>
          <w:rFonts w:asciiTheme="majorBidi" w:hAnsiTheme="majorBidi" w:cstheme="majorBidi"/>
          <w:sz w:val="26"/>
          <w:szCs w:val="26"/>
        </w:rPr>
        <w:t xml:space="preserve"> e drogas</w:t>
      </w:r>
      <w:r w:rsidR="00A9268A" w:rsidRPr="00310D39">
        <w:rPr>
          <w:rFonts w:asciiTheme="majorBidi" w:hAnsiTheme="majorBidi" w:cstheme="majorBidi"/>
          <w:sz w:val="26"/>
          <w:szCs w:val="26"/>
        </w:rPr>
        <w:t>. O Islam considera bebidas inebriantes – e seus derivados</w:t>
      </w:r>
      <w:r w:rsidR="00C12084" w:rsidRPr="00310D39">
        <w:rPr>
          <w:rFonts w:asciiTheme="majorBidi" w:hAnsiTheme="majorBidi" w:cstheme="majorBidi"/>
          <w:sz w:val="26"/>
          <w:szCs w:val="26"/>
        </w:rPr>
        <w:t xml:space="preserve"> </w:t>
      </w:r>
      <w:r w:rsidR="001108A0" w:rsidRPr="00310D39">
        <w:rPr>
          <w:rFonts w:asciiTheme="majorBidi" w:hAnsiTheme="majorBidi" w:cstheme="majorBidi"/>
          <w:sz w:val="26"/>
          <w:szCs w:val="26"/>
        </w:rPr>
        <w:t>–</w:t>
      </w:r>
      <w:r w:rsidR="00C12084" w:rsidRPr="00310D39">
        <w:rPr>
          <w:rFonts w:asciiTheme="majorBidi" w:hAnsiTheme="majorBidi" w:cstheme="majorBidi"/>
          <w:sz w:val="26"/>
          <w:szCs w:val="26"/>
        </w:rPr>
        <w:t xml:space="preserve"> </w:t>
      </w:r>
      <w:r w:rsidR="001108A0" w:rsidRPr="00310D39">
        <w:rPr>
          <w:rFonts w:asciiTheme="majorBidi" w:hAnsiTheme="majorBidi" w:cstheme="majorBidi"/>
          <w:sz w:val="26"/>
          <w:szCs w:val="26"/>
        </w:rPr>
        <w:t>como mãe da maldade</w:t>
      </w:r>
      <w:r w:rsidR="00A9268A" w:rsidRPr="00310D39">
        <w:rPr>
          <w:rFonts w:asciiTheme="majorBidi" w:hAnsiTheme="majorBidi" w:cstheme="majorBidi"/>
          <w:sz w:val="26"/>
          <w:szCs w:val="26"/>
        </w:rPr>
        <w:t>, devido a gravidade de</w:t>
      </w:r>
      <w:r w:rsidR="001108A0" w:rsidRPr="00310D39">
        <w:rPr>
          <w:rFonts w:asciiTheme="majorBidi" w:hAnsiTheme="majorBidi" w:cstheme="majorBidi"/>
          <w:sz w:val="26"/>
          <w:szCs w:val="26"/>
        </w:rPr>
        <w:t xml:space="preserve"> seus riscos</w:t>
      </w:r>
      <w:r w:rsidR="00A9268A" w:rsidRPr="00310D39">
        <w:rPr>
          <w:rFonts w:asciiTheme="majorBidi" w:hAnsiTheme="majorBidi" w:cstheme="majorBidi"/>
          <w:sz w:val="26"/>
          <w:szCs w:val="26"/>
        </w:rPr>
        <w:t xml:space="preserve"> e efeitos colaterais, </w:t>
      </w:r>
      <w:r w:rsidR="001108A0" w:rsidRPr="00310D39">
        <w:rPr>
          <w:rFonts w:asciiTheme="majorBidi" w:hAnsiTheme="majorBidi" w:cstheme="majorBidi"/>
          <w:sz w:val="26"/>
          <w:szCs w:val="26"/>
        </w:rPr>
        <w:t>razão</w:t>
      </w:r>
      <w:r w:rsidR="00A9268A" w:rsidRPr="00310D39">
        <w:rPr>
          <w:rFonts w:asciiTheme="majorBidi" w:hAnsiTheme="majorBidi" w:cstheme="majorBidi"/>
          <w:sz w:val="26"/>
          <w:szCs w:val="26"/>
        </w:rPr>
        <w:t xml:space="preserve"> pela qual</w:t>
      </w:r>
      <w:r w:rsidR="001108A0" w:rsidRPr="00310D39">
        <w:rPr>
          <w:rFonts w:asciiTheme="majorBidi" w:hAnsiTheme="majorBidi" w:cstheme="majorBidi"/>
          <w:sz w:val="26"/>
          <w:szCs w:val="26"/>
        </w:rPr>
        <w:t xml:space="preserve">, o consumidor recebe a pena de </w:t>
      </w:r>
      <w:r w:rsidR="00D26B03" w:rsidRPr="00310D39">
        <w:rPr>
          <w:rFonts w:asciiTheme="majorBidi" w:hAnsiTheme="majorBidi" w:cstheme="majorBidi"/>
          <w:sz w:val="26"/>
          <w:szCs w:val="26"/>
        </w:rPr>
        <w:t>chicotes</w:t>
      </w:r>
      <w:r w:rsidR="00A9268A" w:rsidRPr="00310D39">
        <w:rPr>
          <w:rFonts w:asciiTheme="majorBidi" w:hAnsiTheme="majorBidi" w:cstheme="majorBidi"/>
          <w:sz w:val="26"/>
          <w:szCs w:val="26"/>
        </w:rPr>
        <w:t xml:space="preserve">, </w:t>
      </w:r>
      <w:r w:rsidR="001108A0" w:rsidRPr="00310D39">
        <w:rPr>
          <w:rFonts w:asciiTheme="majorBidi" w:hAnsiTheme="majorBidi" w:cstheme="majorBidi"/>
          <w:sz w:val="26"/>
          <w:szCs w:val="26"/>
        </w:rPr>
        <w:t>a</w:t>
      </w:r>
      <w:r w:rsidR="00A9268A" w:rsidRPr="00310D39">
        <w:rPr>
          <w:rFonts w:asciiTheme="majorBidi" w:hAnsiTheme="majorBidi" w:cstheme="majorBidi"/>
          <w:sz w:val="26"/>
          <w:szCs w:val="26"/>
        </w:rPr>
        <w:t xml:space="preserve"> fim de</w:t>
      </w:r>
      <w:r w:rsidR="001108A0" w:rsidRPr="00310D39">
        <w:rPr>
          <w:rFonts w:asciiTheme="majorBidi" w:hAnsiTheme="majorBidi" w:cstheme="majorBidi"/>
          <w:sz w:val="26"/>
          <w:szCs w:val="26"/>
        </w:rPr>
        <w:t xml:space="preserve"> </w:t>
      </w:r>
      <w:r w:rsidR="00931815" w:rsidRPr="00310D39">
        <w:rPr>
          <w:rFonts w:asciiTheme="majorBidi" w:hAnsiTheme="majorBidi" w:cstheme="majorBidi"/>
          <w:sz w:val="26"/>
          <w:szCs w:val="26"/>
        </w:rPr>
        <w:t>preservar a sanidade da mente, da honra</w:t>
      </w:r>
      <w:r w:rsidR="004A6C99" w:rsidRPr="00310D39">
        <w:rPr>
          <w:rFonts w:asciiTheme="majorBidi" w:hAnsiTheme="majorBidi" w:cstheme="majorBidi"/>
          <w:sz w:val="26"/>
          <w:szCs w:val="26"/>
        </w:rPr>
        <w:t xml:space="preserve"> e dos bens</w:t>
      </w:r>
      <w:r w:rsidR="00A51D9F" w:rsidRPr="00310D39">
        <w:rPr>
          <w:rFonts w:asciiTheme="majorBidi" w:hAnsiTheme="majorBidi" w:cstheme="majorBidi"/>
          <w:sz w:val="26"/>
          <w:szCs w:val="26"/>
        </w:rPr>
        <w:t>,</w:t>
      </w:r>
      <w:r w:rsidR="005D7C7E" w:rsidRPr="00310D39">
        <w:rPr>
          <w:rFonts w:asciiTheme="majorBidi" w:hAnsiTheme="majorBidi" w:cstheme="majorBidi"/>
          <w:sz w:val="26"/>
          <w:szCs w:val="26"/>
        </w:rPr>
        <w:t xml:space="preserve"> e são</w:t>
      </w:r>
      <w:r w:rsidR="00A51D9F" w:rsidRPr="00310D39">
        <w:rPr>
          <w:rFonts w:asciiTheme="majorBidi" w:hAnsiTheme="majorBidi" w:cstheme="majorBidi"/>
          <w:sz w:val="26"/>
          <w:szCs w:val="26"/>
        </w:rPr>
        <w:t>,</w:t>
      </w:r>
      <w:r w:rsidR="005D7C7E" w:rsidRPr="00310D39">
        <w:rPr>
          <w:rFonts w:asciiTheme="majorBidi" w:hAnsiTheme="majorBidi" w:cstheme="majorBidi"/>
          <w:sz w:val="26"/>
          <w:szCs w:val="26"/>
        </w:rPr>
        <w:t xml:space="preserve"> também</w:t>
      </w:r>
      <w:r w:rsidR="00A51D9F" w:rsidRPr="00310D39">
        <w:rPr>
          <w:rFonts w:asciiTheme="majorBidi" w:hAnsiTheme="majorBidi" w:cstheme="majorBidi"/>
          <w:sz w:val="26"/>
          <w:szCs w:val="26"/>
        </w:rPr>
        <w:t>,</w:t>
      </w:r>
      <w:r w:rsidR="005D7C7E" w:rsidRPr="00310D39">
        <w:rPr>
          <w:rFonts w:asciiTheme="majorBidi" w:hAnsiTheme="majorBidi" w:cstheme="majorBidi"/>
          <w:sz w:val="26"/>
          <w:szCs w:val="26"/>
        </w:rPr>
        <w:t xml:space="preserve"> considerados influências que afetam a mente, os pensamen</w:t>
      </w:r>
      <w:r w:rsidR="00A51D9F" w:rsidRPr="00310D39">
        <w:rPr>
          <w:rFonts w:asciiTheme="majorBidi" w:hAnsiTheme="majorBidi" w:cstheme="majorBidi"/>
          <w:sz w:val="26"/>
          <w:szCs w:val="26"/>
        </w:rPr>
        <w:t>tos destruidores e incitadores à</w:t>
      </w:r>
      <w:r w:rsidR="005D7C7E" w:rsidRPr="00310D39">
        <w:rPr>
          <w:rFonts w:asciiTheme="majorBidi" w:hAnsiTheme="majorBidi" w:cstheme="majorBidi"/>
          <w:sz w:val="26"/>
          <w:szCs w:val="26"/>
        </w:rPr>
        <w:t xml:space="preserve"> imoralidade e </w:t>
      </w:r>
      <w:r w:rsidR="00A51D9F" w:rsidRPr="00310D39">
        <w:rPr>
          <w:rFonts w:asciiTheme="majorBidi" w:hAnsiTheme="majorBidi" w:cstheme="majorBidi"/>
          <w:sz w:val="26"/>
          <w:szCs w:val="26"/>
        </w:rPr>
        <w:t xml:space="preserve">à </w:t>
      </w:r>
      <w:r w:rsidR="005D7C7E" w:rsidRPr="00310D39">
        <w:rPr>
          <w:rFonts w:asciiTheme="majorBidi" w:hAnsiTheme="majorBidi" w:cstheme="majorBidi"/>
          <w:sz w:val="26"/>
          <w:szCs w:val="26"/>
        </w:rPr>
        <w:t>corrupção. Deus diz</w:t>
      </w:r>
      <w:r w:rsidR="00F8249F" w:rsidRPr="00310D39">
        <w:rPr>
          <w:rFonts w:asciiTheme="majorBidi" w:hAnsiTheme="majorBidi" w:cstheme="majorBidi"/>
          <w:sz w:val="26"/>
          <w:szCs w:val="26"/>
        </w:rPr>
        <w:t>: “</w:t>
      </w:r>
      <w:r w:rsidR="009E6D96" w:rsidRPr="00310D39">
        <w:rPr>
          <w:rFonts w:asciiTheme="majorBidi" w:hAnsiTheme="majorBidi" w:cstheme="majorBidi"/>
          <w:sz w:val="26"/>
          <w:szCs w:val="26"/>
        </w:rPr>
        <w:t>Ó vós que credes! A bebida inebriante e o jogo de azar e as pedras levantadas (com nome dos ídolos) e as varinhas da sorte não são senão abominação: ações de Satã. Então, evitai-as para serdes bem-aventurados. Satã deseja, apenas, semear a inimizade e a aversão, entre vós, por meio de bebidas inebriantes e do jogo de azar, e afastar-vos da lembrança de Allah e da oração. Então, abster-vos-eis (disso?)</w:t>
      </w:r>
      <w:r w:rsidR="00F8249F" w:rsidRPr="00310D39">
        <w:rPr>
          <w:rFonts w:asciiTheme="majorBidi" w:hAnsiTheme="majorBidi" w:cstheme="majorBidi"/>
          <w:sz w:val="26"/>
          <w:szCs w:val="26"/>
          <w:rtl/>
        </w:rPr>
        <w:t>?</w:t>
      </w:r>
      <w:r w:rsidR="00F8249F" w:rsidRPr="00310D39">
        <w:rPr>
          <w:rStyle w:val="FootnoteReference"/>
          <w:rFonts w:asciiTheme="majorBidi" w:hAnsiTheme="majorBidi" w:cstheme="majorBidi"/>
          <w:sz w:val="26"/>
          <w:szCs w:val="26"/>
        </w:rPr>
        <w:footnoteReference w:id="64"/>
      </w:r>
      <w:r w:rsidR="00F8249F" w:rsidRPr="00310D39">
        <w:rPr>
          <w:rFonts w:asciiTheme="majorBidi" w:hAnsiTheme="majorBidi" w:cstheme="majorBidi"/>
          <w:sz w:val="26"/>
          <w:szCs w:val="26"/>
        </w:rPr>
        <w:t>”.</w:t>
      </w:r>
    </w:p>
    <w:p w:rsidR="006D05A8" w:rsidRPr="00310D39" w:rsidRDefault="001E13A6"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lang w:eastAsia="ar-SA"/>
        </w:rPr>
        <w:lastRenderedPageBreak/>
        <w:t>Como</w:t>
      </w:r>
      <w:r w:rsidRPr="00310D39">
        <w:rPr>
          <w:rFonts w:asciiTheme="majorBidi" w:hAnsiTheme="majorBidi" w:cstheme="majorBidi"/>
          <w:sz w:val="26"/>
          <w:szCs w:val="26"/>
        </w:rPr>
        <w:t xml:space="preserve"> medidas de combate</w:t>
      </w:r>
      <w:r w:rsidR="00632B0E" w:rsidRPr="00310D39">
        <w:rPr>
          <w:rFonts w:asciiTheme="majorBidi" w:hAnsiTheme="majorBidi" w:cstheme="majorBidi"/>
          <w:sz w:val="26"/>
          <w:szCs w:val="26"/>
        </w:rPr>
        <w:t xml:space="preserve">, do meio social </w:t>
      </w:r>
      <w:r w:rsidR="009011FB" w:rsidRPr="00310D39">
        <w:rPr>
          <w:rFonts w:asciiTheme="majorBidi" w:hAnsiTheme="majorBidi" w:cstheme="majorBidi"/>
          <w:sz w:val="26"/>
          <w:szCs w:val="26"/>
        </w:rPr>
        <w:t>muçulmano</w:t>
      </w:r>
      <w:r w:rsidR="00632B0E" w:rsidRPr="00310D39">
        <w:rPr>
          <w:rFonts w:asciiTheme="majorBidi" w:hAnsiTheme="majorBidi" w:cstheme="majorBidi"/>
          <w:sz w:val="26"/>
          <w:szCs w:val="26"/>
        </w:rPr>
        <w:t xml:space="preserve">, o </w:t>
      </w:r>
      <w:r w:rsidR="009011FB" w:rsidRPr="00310D39">
        <w:rPr>
          <w:rFonts w:asciiTheme="majorBidi" w:hAnsiTheme="majorBidi" w:cstheme="majorBidi"/>
          <w:sz w:val="26"/>
          <w:szCs w:val="26"/>
        </w:rPr>
        <w:t>islã</w:t>
      </w:r>
      <w:r w:rsidR="00632B0E" w:rsidRPr="00310D39">
        <w:rPr>
          <w:rFonts w:asciiTheme="majorBidi" w:hAnsiTheme="majorBidi" w:cstheme="majorBidi"/>
          <w:sz w:val="26"/>
          <w:szCs w:val="26"/>
        </w:rPr>
        <w:t xml:space="preserve"> </w:t>
      </w:r>
      <w:r w:rsidR="009011FB" w:rsidRPr="00310D39">
        <w:rPr>
          <w:rFonts w:asciiTheme="majorBidi" w:hAnsiTheme="majorBidi" w:cstheme="majorBidi"/>
          <w:sz w:val="26"/>
          <w:szCs w:val="26"/>
        </w:rPr>
        <w:t>proíbe</w:t>
      </w:r>
      <w:r w:rsidR="00632B0E" w:rsidRPr="00310D39">
        <w:rPr>
          <w:rFonts w:asciiTheme="majorBidi" w:hAnsiTheme="majorBidi" w:cstheme="majorBidi"/>
          <w:sz w:val="26"/>
          <w:szCs w:val="26"/>
        </w:rPr>
        <w:t xml:space="preserve"> sua </w:t>
      </w:r>
      <w:r w:rsidR="009011FB" w:rsidRPr="00310D39">
        <w:rPr>
          <w:rFonts w:asciiTheme="majorBidi" w:hAnsiTheme="majorBidi" w:cstheme="majorBidi"/>
          <w:sz w:val="26"/>
          <w:szCs w:val="26"/>
        </w:rPr>
        <w:t>produção</w:t>
      </w:r>
      <w:r w:rsidR="00632B0E" w:rsidRPr="00310D39">
        <w:rPr>
          <w:rFonts w:asciiTheme="majorBidi" w:hAnsiTheme="majorBidi" w:cstheme="majorBidi"/>
          <w:sz w:val="26"/>
          <w:szCs w:val="26"/>
        </w:rPr>
        <w:t xml:space="preserve"> ou tomar fonte de renda ou apoiar sua </w:t>
      </w:r>
      <w:r w:rsidR="009011FB" w:rsidRPr="00310D39">
        <w:rPr>
          <w:rFonts w:asciiTheme="majorBidi" w:hAnsiTheme="majorBidi" w:cstheme="majorBidi"/>
          <w:sz w:val="26"/>
          <w:szCs w:val="26"/>
        </w:rPr>
        <w:t>promoção</w:t>
      </w:r>
      <w:r w:rsidR="00632B0E" w:rsidRPr="00310D39">
        <w:rPr>
          <w:rFonts w:asciiTheme="majorBidi" w:hAnsiTheme="majorBidi" w:cstheme="majorBidi"/>
          <w:sz w:val="26"/>
          <w:szCs w:val="26"/>
        </w:rPr>
        <w:t xml:space="preserve">, em cumprimento do dito do Profeta – que a paz e </w:t>
      </w:r>
      <w:r w:rsidR="009011FB" w:rsidRPr="00310D39">
        <w:rPr>
          <w:rFonts w:asciiTheme="majorBidi" w:hAnsiTheme="majorBidi" w:cstheme="majorBidi"/>
          <w:sz w:val="26"/>
          <w:szCs w:val="26"/>
        </w:rPr>
        <w:t>bênção</w:t>
      </w:r>
      <w:r w:rsidR="00632B0E" w:rsidRPr="00310D39">
        <w:rPr>
          <w:rFonts w:asciiTheme="majorBidi" w:hAnsiTheme="majorBidi" w:cstheme="majorBidi"/>
          <w:sz w:val="26"/>
          <w:szCs w:val="26"/>
        </w:rPr>
        <w:t xml:space="preserve"> de Deus estejam com ele </w:t>
      </w:r>
      <w:r w:rsidR="009A39FC" w:rsidRPr="00310D39">
        <w:rPr>
          <w:rFonts w:asciiTheme="majorBidi" w:hAnsiTheme="majorBidi" w:cstheme="majorBidi"/>
          <w:sz w:val="26"/>
          <w:szCs w:val="26"/>
        </w:rPr>
        <w:t>–</w:t>
      </w:r>
      <w:r w:rsidR="00632B0E" w:rsidRPr="00310D39">
        <w:rPr>
          <w:rFonts w:asciiTheme="majorBidi" w:hAnsiTheme="majorBidi" w:cstheme="majorBidi"/>
          <w:sz w:val="26"/>
          <w:szCs w:val="26"/>
        </w:rPr>
        <w:t xml:space="preserve"> </w:t>
      </w:r>
      <w:r w:rsidR="009A39FC" w:rsidRPr="00310D39">
        <w:rPr>
          <w:rFonts w:asciiTheme="majorBidi" w:hAnsiTheme="majorBidi" w:cstheme="majorBidi"/>
          <w:sz w:val="26"/>
          <w:szCs w:val="26"/>
        </w:rPr>
        <w:t>que disse: “</w:t>
      </w:r>
      <w:r w:rsidR="006D05A8" w:rsidRPr="00310D39">
        <w:rPr>
          <w:rFonts w:asciiTheme="majorBidi" w:hAnsiTheme="majorBidi" w:cstheme="majorBidi"/>
          <w:sz w:val="26"/>
          <w:szCs w:val="26"/>
        </w:rPr>
        <w:t>O álcool foi amaldiçoado em dez formas; o próprio álcool</w:t>
      </w:r>
      <w:r w:rsidR="00964B42" w:rsidRPr="00310D39">
        <w:rPr>
          <w:rFonts w:asciiTheme="majorBidi" w:hAnsiTheme="majorBidi" w:cstheme="majorBidi"/>
          <w:sz w:val="26"/>
          <w:szCs w:val="26"/>
        </w:rPr>
        <w:t>; o produtor;</w:t>
      </w:r>
      <w:r w:rsidR="006D05A8" w:rsidRPr="00310D39">
        <w:rPr>
          <w:rFonts w:asciiTheme="majorBidi" w:hAnsiTheme="majorBidi" w:cstheme="majorBidi"/>
          <w:sz w:val="26"/>
          <w:szCs w:val="26"/>
        </w:rPr>
        <w:t xml:space="preserve"> </w:t>
      </w:r>
      <w:r w:rsidR="00964B42" w:rsidRPr="00310D39">
        <w:rPr>
          <w:rFonts w:asciiTheme="majorBidi" w:hAnsiTheme="majorBidi" w:cstheme="majorBidi"/>
          <w:sz w:val="26"/>
          <w:szCs w:val="26"/>
        </w:rPr>
        <w:t xml:space="preserve">quem produz para si mesmo; o vendedor; o comprador; o transportador; para quem é transportado; quem tira o lucro dele; </w:t>
      </w:r>
      <w:r w:rsidR="00B02B11" w:rsidRPr="00310D39">
        <w:rPr>
          <w:rFonts w:asciiTheme="majorBidi" w:hAnsiTheme="majorBidi" w:cstheme="majorBidi"/>
          <w:sz w:val="26"/>
          <w:szCs w:val="26"/>
        </w:rPr>
        <w:t>o consumidor e o servente</w:t>
      </w:r>
      <w:r w:rsidR="00B02B11" w:rsidRPr="00310D39">
        <w:rPr>
          <w:rStyle w:val="FootnoteReference"/>
          <w:rFonts w:asciiTheme="majorBidi" w:hAnsiTheme="majorBidi" w:cstheme="majorBidi"/>
          <w:sz w:val="26"/>
          <w:szCs w:val="26"/>
        </w:rPr>
        <w:footnoteReference w:id="65"/>
      </w:r>
      <w:r w:rsidR="00B02B11" w:rsidRPr="00310D39">
        <w:rPr>
          <w:rFonts w:asciiTheme="majorBidi" w:hAnsiTheme="majorBidi" w:cstheme="majorBidi"/>
          <w:sz w:val="26"/>
          <w:szCs w:val="26"/>
        </w:rPr>
        <w:t>”</w:t>
      </w:r>
      <w:r w:rsidR="006D05A8" w:rsidRPr="00310D39">
        <w:rPr>
          <w:rFonts w:asciiTheme="majorBidi" w:hAnsiTheme="majorBidi" w:cstheme="majorBidi"/>
          <w:sz w:val="26"/>
          <w:szCs w:val="26"/>
        </w:rPr>
        <w:t>.</w:t>
      </w:r>
    </w:p>
    <w:p w:rsidR="00B02B11" w:rsidRPr="00310D39" w:rsidRDefault="00B02B11" w:rsidP="00310D39">
      <w:pPr>
        <w:pStyle w:val="ListParagraph"/>
        <w:spacing w:after="120" w:line="240" w:lineRule="auto"/>
        <w:ind w:left="284" w:firstLine="709"/>
        <w:jc w:val="both"/>
        <w:rPr>
          <w:rFonts w:asciiTheme="majorBidi" w:hAnsiTheme="majorBidi" w:cstheme="majorBidi"/>
          <w:sz w:val="26"/>
          <w:szCs w:val="26"/>
        </w:rPr>
      </w:pPr>
    </w:p>
    <w:p w:rsidR="00B02B11" w:rsidRPr="00310D39" w:rsidRDefault="002909A3" w:rsidP="00416F37">
      <w:pPr>
        <w:spacing w:after="120" w:line="240" w:lineRule="auto"/>
        <w:ind w:firstLine="709"/>
        <w:jc w:val="both"/>
        <w:outlineLvl w:val="0"/>
        <w:rPr>
          <w:rFonts w:asciiTheme="majorBidi" w:hAnsiTheme="majorBidi" w:cstheme="majorBidi"/>
          <w:b/>
          <w:bCs/>
          <w:color w:val="170FF7"/>
          <w:sz w:val="28"/>
          <w:szCs w:val="28"/>
          <w:u w:val="single"/>
        </w:rPr>
      </w:pPr>
      <w:r w:rsidRPr="00310D39">
        <w:rPr>
          <w:rFonts w:asciiTheme="majorBidi" w:hAnsiTheme="majorBidi" w:cstheme="majorBidi"/>
          <w:b/>
          <w:bCs/>
          <w:color w:val="170FF7"/>
          <w:sz w:val="28"/>
          <w:szCs w:val="28"/>
          <w:u w:val="single"/>
        </w:rPr>
        <w:t>Pre</w:t>
      </w:r>
      <w:r w:rsidR="00B02B11" w:rsidRPr="00310D39">
        <w:rPr>
          <w:rFonts w:asciiTheme="majorBidi" w:hAnsiTheme="majorBidi" w:cstheme="majorBidi"/>
          <w:b/>
          <w:bCs/>
          <w:color w:val="170FF7"/>
          <w:sz w:val="28"/>
          <w:szCs w:val="28"/>
          <w:u w:val="single"/>
        </w:rPr>
        <w:t>servação da honra</w:t>
      </w:r>
    </w:p>
    <w:p w:rsidR="00431252" w:rsidRPr="00310D39" w:rsidRDefault="00431252" w:rsidP="00310D39">
      <w:pPr>
        <w:pStyle w:val="ListParagraph"/>
        <w:spacing w:after="120" w:line="240" w:lineRule="auto"/>
        <w:ind w:left="0" w:firstLine="709"/>
        <w:jc w:val="both"/>
        <w:rPr>
          <w:rFonts w:asciiTheme="majorBidi" w:hAnsiTheme="majorBidi" w:cstheme="majorBidi"/>
          <w:sz w:val="26"/>
          <w:szCs w:val="26"/>
        </w:rPr>
      </w:pPr>
    </w:p>
    <w:p w:rsidR="00B02B11" w:rsidRPr="00310D39" w:rsidRDefault="005673CD"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B02B11" w:rsidRPr="00310D39">
        <w:rPr>
          <w:rFonts w:asciiTheme="majorBidi" w:hAnsiTheme="majorBidi" w:cstheme="majorBidi"/>
          <w:sz w:val="26"/>
          <w:szCs w:val="26"/>
        </w:rPr>
        <w:t xml:space="preserve"> </w:t>
      </w:r>
      <w:r w:rsidRPr="00310D39">
        <w:rPr>
          <w:rFonts w:asciiTheme="majorBidi" w:hAnsiTheme="majorBidi" w:cstheme="majorBidi"/>
          <w:sz w:val="26"/>
          <w:szCs w:val="26"/>
        </w:rPr>
        <w:t>proíbe tudo quanto pode</w:t>
      </w:r>
      <w:r w:rsidR="00851507" w:rsidRPr="00310D39">
        <w:rPr>
          <w:rFonts w:asciiTheme="majorBidi" w:hAnsiTheme="majorBidi" w:cstheme="majorBidi"/>
          <w:sz w:val="26"/>
          <w:szCs w:val="26"/>
        </w:rPr>
        <w:t xml:space="preserve"> causa</w:t>
      </w:r>
      <w:r w:rsidRPr="00310D39">
        <w:rPr>
          <w:rFonts w:asciiTheme="majorBidi" w:hAnsiTheme="majorBidi" w:cstheme="majorBidi"/>
          <w:sz w:val="26"/>
          <w:szCs w:val="26"/>
        </w:rPr>
        <w:t>r</w:t>
      </w:r>
      <w:r w:rsidR="00B02B11" w:rsidRPr="00310D39">
        <w:rPr>
          <w:rFonts w:asciiTheme="majorBidi" w:hAnsiTheme="majorBidi" w:cstheme="majorBidi"/>
          <w:sz w:val="26"/>
          <w:szCs w:val="26"/>
        </w:rPr>
        <w:t xml:space="preserve"> efeitos negativos, direto ou indiretamente</w:t>
      </w:r>
      <w:r w:rsidRPr="00310D39">
        <w:rPr>
          <w:rFonts w:asciiTheme="majorBidi" w:hAnsiTheme="majorBidi" w:cstheme="majorBidi"/>
          <w:sz w:val="26"/>
          <w:szCs w:val="26"/>
        </w:rPr>
        <w:t>,</w:t>
      </w:r>
      <w:r w:rsidR="00851507" w:rsidRPr="00310D39">
        <w:rPr>
          <w:rFonts w:asciiTheme="majorBidi" w:hAnsiTheme="majorBidi" w:cstheme="majorBidi"/>
          <w:sz w:val="26"/>
          <w:szCs w:val="26"/>
        </w:rPr>
        <w:t xml:space="preserve"> sobre a honra do muçulmano: </w:t>
      </w:r>
    </w:p>
    <w:p w:rsidR="00346CA5" w:rsidRPr="00310D39" w:rsidRDefault="008E26F2" w:rsidP="00310D39">
      <w:pPr>
        <w:pStyle w:val="ListParagraph"/>
        <w:numPr>
          <w:ilvl w:val="0"/>
          <w:numId w:val="7"/>
        </w:numPr>
        <w:spacing w:after="120" w:line="240" w:lineRule="auto"/>
        <w:ind w:left="0" w:firstLine="0"/>
        <w:rPr>
          <w:rFonts w:asciiTheme="majorBidi" w:hAnsiTheme="majorBidi" w:cstheme="majorBidi"/>
          <w:sz w:val="26"/>
          <w:szCs w:val="26"/>
        </w:rPr>
      </w:pPr>
      <w:r w:rsidRPr="00310D39">
        <w:rPr>
          <w:rFonts w:asciiTheme="majorBidi" w:hAnsiTheme="majorBidi" w:cstheme="majorBidi"/>
          <w:sz w:val="26"/>
          <w:szCs w:val="26"/>
        </w:rPr>
        <w:t>Quanto ao</w:t>
      </w:r>
      <w:r w:rsidR="009712CB" w:rsidRPr="00310D39">
        <w:rPr>
          <w:rFonts w:asciiTheme="majorBidi" w:hAnsiTheme="majorBidi" w:cstheme="majorBidi"/>
          <w:sz w:val="26"/>
          <w:szCs w:val="26"/>
        </w:rPr>
        <w:t xml:space="preserve"> adultério,</w:t>
      </w:r>
      <w:r w:rsidR="00346CA5" w:rsidRPr="00310D39">
        <w:rPr>
          <w:rFonts w:asciiTheme="majorBidi" w:hAnsiTheme="majorBidi" w:cstheme="majorBidi"/>
          <w:sz w:val="26"/>
          <w:szCs w:val="26"/>
        </w:rPr>
        <w:t xml:space="preserve"> Deus diz</w:t>
      </w:r>
      <w:r w:rsidRPr="00310D39">
        <w:rPr>
          <w:rFonts w:asciiTheme="majorBidi" w:hAnsiTheme="majorBidi" w:cstheme="majorBidi"/>
          <w:sz w:val="26"/>
          <w:szCs w:val="26"/>
        </w:rPr>
        <w:t>: “E</w:t>
      </w:r>
      <w:r w:rsidR="0022408B" w:rsidRPr="00310D39">
        <w:rPr>
          <w:rFonts w:asciiTheme="majorBidi" w:hAnsiTheme="majorBidi" w:cstheme="majorBidi"/>
          <w:sz w:val="26"/>
          <w:szCs w:val="26"/>
        </w:rPr>
        <w:t xml:space="preserve"> não vos aproximeis do adultério. Por certo, ele é obscenidade; e que vil caminho!</w:t>
      </w:r>
      <w:r w:rsidRPr="00310D39">
        <w:rPr>
          <w:rStyle w:val="FootnoteReference"/>
          <w:rFonts w:asciiTheme="majorBidi" w:hAnsiTheme="majorBidi" w:cstheme="majorBidi"/>
          <w:sz w:val="26"/>
          <w:szCs w:val="26"/>
          <w:rtl/>
        </w:rPr>
        <w:footnoteReference w:id="66"/>
      </w:r>
      <w:r w:rsidR="0022408B" w:rsidRPr="00310D39">
        <w:rPr>
          <w:rFonts w:asciiTheme="majorBidi" w:hAnsiTheme="majorBidi" w:cstheme="majorBidi"/>
          <w:sz w:val="26"/>
          <w:szCs w:val="26"/>
        </w:rPr>
        <w:t>”</w:t>
      </w:r>
    </w:p>
    <w:p w:rsidR="00346CA5" w:rsidRPr="00310D39" w:rsidRDefault="00346CA5"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E proibiu tudo que pode conduzir ao adultério: </w:t>
      </w:r>
    </w:p>
    <w:p w:rsidR="00A9257A" w:rsidRPr="00310D39" w:rsidRDefault="00A9257A"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Toque</w:t>
      </w:r>
      <w:r w:rsidR="008E26F2" w:rsidRPr="00310D39">
        <w:rPr>
          <w:rFonts w:asciiTheme="majorBidi" w:hAnsiTheme="majorBidi" w:cstheme="majorBidi"/>
          <w:sz w:val="26"/>
          <w:szCs w:val="26"/>
          <w:lang w:eastAsia="ar-SA"/>
        </w:rPr>
        <w:t>s</w:t>
      </w:r>
      <w:r w:rsidRPr="00310D39">
        <w:rPr>
          <w:rFonts w:asciiTheme="majorBidi" w:hAnsiTheme="majorBidi" w:cstheme="majorBidi"/>
          <w:sz w:val="26"/>
          <w:szCs w:val="26"/>
          <w:lang w:eastAsia="ar-SA"/>
        </w:rPr>
        <w:t xml:space="preserve">, amasso e beijos com uma pessoa ilícita. O </w:t>
      </w:r>
      <w:r w:rsidR="003A41D2" w:rsidRPr="00310D39">
        <w:rPr>
          <w:rFonts w:asciiTheme="majorBidi" w:hAnsiTheme="majorBidi" w:cstheme="majorBidi"/>
          <w:sz w:val="26"/>
          <w:szCs w:val="26"/>
          <w:lang w:eastAsia="ar-SA"/>
        </w:rPr>
        <w:t>Profeta Mu</w:t>
      </w:r>
      <w:r w:rsidRPr="00310D39">
        <w:rPr>
          <w:rFonts w:asciiTheme="majorBidi" w:hAnsiTheme="majorBidi" w:cstheme="majorBidi"/>
          <w:sz w:val="26"/>
          <w:szCs w:val="26"/>
          <w:lang w:eastAsia="ar-SA"/>
        </w:rPr>
        <w:t xml:space="preserve">hammad </w:t>
      </w:r>
      <w:r w:rsidR="00A409C5" w:rsidRPr="00310D39">
        <w:rPr>
          <w:rFonts w:asciiTheme="majorBidi" w:hAnsiTheme="majorBidi" w:cstheme="majorBidi"/>
          <w:sz w:val="26"/>
          <w:szCs w:val="26"/>
          <w:lang w:eastAsia="ar-SA"/>
        </w:rPr>
        <w:t xml:space="preserve">(S.A.W) </w:t>
      </w:r>
      <w:r w:rsidRPr="00310D39">
        <w:rPr>
          <w:rFonts w:asciiTheme="majorBidi" w:hAnsiTheme="majorBidi" w:cstheme="majorBidi"/>
          <w:sz w:val="26"/>
          <w:szCs w:val="26"/>
          <w:lang w:eastAsia="ar-SA"/>
        </w:rPr>
        <w:t>disse: “</w:t>
      </w:r>
      <w:r w:rsidR="007C4875" w:rsidRPr="00310D39">
        <w:rPr>
          <w:rFonts w:asciiTheme="majorBidi" w:hAnsiTheme="majorBidi" w:cstheme="majorBidi"/>
          <w:sz w:val="26"/>
          <w:szCs w:val="26"/>
          <w:lang w:eastAsia="ar-SA"/>
        </w:rPr>
        <w:t>Todo o ser humano foi-</w:t>
      </w:r>
      <w:r w:rsidR="003A41D2" w:rsidRPr="00310D39">
        <w:rPr>
          <w:rFonts w:asciiTheme="majorBidi" w:hAnsiTheme="majorBidi" w:cstheme="majorBidi"/>
          <w:sz w:val="26"/>
          <w:szCs w:val="26"/>
          <w:lang w:eastAsia="ar-SA"/>
        </w:rPr>
        <w:t>lhe prescrito grau de adultério</w:t>
      </w:r>
      <w:r w:rsidR="004D02D2" w:rsidRPr="00310D39">
        <w:rPr>
          <w:rFonts w:asciiTheme="majorBidi" w:hAnsiTheme="majorBidi" w:cstheme="majorBidi"/>
          <w:sz w:val="26"/>
          <w:szCs w:val="26"/>
          <w:lang w:eastAsia="ar-SA"/>
        </w:rPr>
        <w:t>, é incondicional. O</w:t>
      </w:r>
      <w:r w:rsidR="003A41D2" w:rsidRPr="00310D39">
        <w:rPr>
          <w:rFonts w:asciiTheme="majorBidi" w:hAnsiTheme="majorBidi" w:cstheme="majorBidi"/>
          <w:sz w:val="26"/>
          <w:szCs w:val="26"/>
          <w:lang w:eastAsia="ar-SA"/>
        </w:rPr>
        <w:t xml:space="preserve"> adu</w:t>
      </w:r>
      <w:r w:rsidR="00A85C80" w:rsidRPr="00310D39">
        <w:rPr>
          <w:rFonts w:asciiTheme="majorBidi" w:hAnsiTheme="majorBidi" w:cstheme="majorBidi"/>
          <w:sz w:val="26"/>
          <w:szCs w:val="26"/>
          <w:lang w:eastAsia="ar-SA"/>
        </w:rPr>
        <w:t>l</w:t>
      </w:r>
      <w:r w:rsidR="003A41D2" w:rsidRPr="00310D39">
        <w:rPr>
          <w:rFonts w:asciiTheme="majorBidi" w:hAnsiTheme="majorBidi" w:cstheme="majorBidi"/>
          <w:sz w:val="26"/>
          <w:szCs w:val="26"/>
          <w:lang w:eastAsia="ar-SA"/>
        </w:rPr>
        <w:t>tério</w:t>
      </w:r>
      <w:r w:rsidR="006B685D" w:rsidRPr="00310D39">
        <w:rPr>
          <w:rFonts w:asciiTheme="majorBidi" w:hAnsiTheme="majorBidi" w:cstheme="majorBidi"/>
          <w:sz w:val="26"/>
          <w:szCs w:val="26"/>
          <w:lang w:eastAsia="ar-SA"/>
        </w:rPr>
        <w:t xml:space="preserve"> </w:t>
      </w:r>
      <w:r w:rsidR="009C51C1" w:rsidRPr="00310D39">
        <w:rPr>
          <w:rFonts w:asciiTheme="majorBidi" w:hAnsiTheme="majorBidi" w:cstheme="majorBidi"/>
          <w:sz w:val="26"/>
          <w:szCs w:val="26"/>
          <w:lang w:eastAsia="ar-SA"/>
        </w:rPr>
        <w:t xml:space="preserve">do olho está no olhar, </w:t>
      </w:r>
      <w:r w:rsidR="00A85C80" w:rsidRPr="00310D39">
        <w:rPr>
          <w:rFonts w:asciiTheme="majorBidi" w:hAnsiTheme="majorBidi" w:cstheme="majorBidi"/>
          <w:sz w:val="26"/>
          <w:szCs w:val="26"/>
          <w:lang w:eastAsia="ar-SA"/>
        </w:rPr>
        <w:t xml:space="preserve">o da mão está no tocar; o </w:t>
      </w:r>
      <w:r w:rsidR="009C51C1" w:rsidRPr="00310D39">
        <w:rPr>
          <w:rFonts w:asciiTheme="majorBidi" w:hAnsiTheme="majorBidi" w:cstheme="majorBidi"/>
          <w:sz w:val="26"/>
          <w:szCs w:val="26"/>
          <w:lang w:eastAsia="ar-SA"/>
        </w:rPr>
        <w:t xml:space="preserve">coração deseja e o órgão </w:t>
      </w:r>
      <w:r w:rsidR="00F91A40" w:rsidRPr="00310D39">
        <w:rPr>
          <w:rFonts w:asciiTheme="majorBidi" w:hAnsiTheme="majorBidi" w:cstheme="majorBidi"/>
          <w:sz w:val="26"/>
          <w:szCs w:val="26"/>
          <w:lang w:eastAsia="ar-SA"/>
        </w:rPr>
        <w:t>(</w:t>
      </w:r>
      <w:r w:rsidR="009C51C1" w:rsidRPr="00310D39">
        <w:rPr>
          <w:rFonts w:asciiTheme="majorBidi" w:hAnsiTheme="majorBidi" w:cstheme="majorBidi"/>
          <w:sz w:val="26"/>
          <w:szCs w:val="26"/>
          <w:lang w:eastAsia="ar-SA"/>
        </w:rPr>
        <w:t>sexual</w:t>
      </w:r>
      <w:r w:rsidR="00F91A40" w:rsidRPr="00310D39">
        <w:rPr>
          <w:rFonts w:asciiTheme="majorBidi" w:hAnsiTheme="majorBidi" w:cstheme="majorBidi"/>
          <w:sz w:val="26"/>
          <w:szCs w:val="26"/>
          <w:lang w:eastAsia="ar-SA"/>
        </w:rPr>
        <w:t>)</w:t>
      </w:r>
      <w:r w:rsidR="009C51C1" w:rsidRPr="00310D39">
        <w:rPr>
          <w:rFonts w:asciiTheme="majorBidi" w:hAnsiTheme="majorBidi" w:cstheme="majorBidi"/>
          <w:sz w:val="26"/>
          <w:szCs w:val="26"/>
          <w:lang w:eastAsia="ar-SA"/>
        </w:rPr>
        <w:t xml:space="preserve"> pode </w:t>
      </w:r>
      <w:r w:rsidR="006B685D" w:rsidRPr="00310D39">
        <w:rPr>
          <w:rFonts w:asciiTheme="majorBidi" w:hAnsiTheme="majorBidi" w:cstheme="majorBidi"/>
          <w:sz w:val="26"/>
          <w:szCs w:val="26"/>
          <w:lang w:eastAsia="ar-SA"/>
        </w:rPr>
        <w:t>confirmar a ação ou não</w:t>
      </w:r>
      <w:r w:rsidR="006B685D" w:rsidRPr="00310D39">
        <w:rPr>
          <w:rStyle w:val="FootnoteReference"/>
          <w:rFonts w:asciiTheme="majorBidi" w:hAnsiTheme="majorBidi" w:cstheme="majorBidi"/>
          <w:sz w:val="26"/>
          <w:szCs w:val="26"/>
          <w:lang w:eastAsia="ar-SA"/>
        </w:rPr>
        <w:footnoteReference w:id="67"/>
      </w:r>
      <w:r w:rsidR="006B685D" w:rsidRPr="00310D39">
        <w:rPr>
          <w:rFonts w:asciiTheme="majorBidi" w:hAnsiTheme="majorBidi" w:cstheme="majorBidi"/>
          <w:sz w:val="26"/>
          <w:szCs w:val="26"/>
          <w:lang w:eastAsia="ar-SA"/>
        </w:rPr>
        <w:t>”.</w:t>
      </w:r>
    </w:p>
    <w:p w:rsidR="006B685D" w:rsidRPr="00310D39" w:rsidRDefault="006B685D"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470A89" w:rsidRPr="00310D39">
        <w:rPr>
          <w:rFonts w:asciiTheme="majorBidi" w:hAnsiTheme="majorBidi" w:cstheme="majorBidi"/>
          <w:sz w:val="26"/>
          <w:szCs w:val="26"/>
          <w:lang w:eastAsia="ar-SA"/>
        </w:rPr>
        <w:t xml:space="preserve">Ou </w:t>
      </w:r>
      <w:r w:rsidR="000163A6" w:rsidRPr="00310D39">
        <w:rPr>
          <w:rFonts w:asciiTheme="majorBidi" w:hAnsiTheme="majorBidi" w:cstheme="majorBidi"/>
          <w:sz w:val="26"/>
          <w:szCs w:val="26"/>
          <w:lang w:eastAsia="ar-SA"/>
        </w:rPr>
        <w:t>isol</w:t>
      </w:r>
      <w:r w:rsidRPr="00310D39">
        <w:rPr>
          <w:rFonts w:asciiTheme="majorBidi" w:hAnsiTheme="majorBidi" w:cstheme="majorBidi"/>
          <w:sz w:val="26"/>
          <w:szCs w:val="26"/>
          <w:lang w:eastAsia="ar-SA"/>
        </w:rPr>
        <w:t xml:space="preserve">ar-se com uma mulher que não está com seu </w:t>
      </w:r>
      <w:r w:rsidRPr="00310D39">
        <w:rPr>
          <w:rFonts w:asciiTheme="majorBidi" w:hAnsiTheme="majorBidi" w:cstheme="majorBidi"/>
          <w:i/>
          <w:iCs/>
          <w:sz w:val="26"/>
          <w:szCs w:val="26"/>
          <w:lang w:eastAsia="ar-SA"/>
        </w:rPr>
        <w:t>maharam</w:t>
      </w:r>
      <w:r w:rsidRPr="00310D39">
        <w:rPr>
          <w:rStyle w:val="FootnoteReference"/>
          <w:rFonts w:asciiTheme="majorBidi" w:hAnsiTheme="majorBidi" w:cstheme="majorBidi"/>
          <w:i/>
          <w:iCs/>
          <w:sz w:val="26"/>
          <w:szCs w:val="26"/>
          <w:lang w:eastAsia="ar-SA"/>
        </w:rPr>
        <w:footnoteReference w:id="68"/>
      </w:r>
      <w:r w:rsidR="00CC13E6" w:rsidRPr="00310D39">
        <w:rPr>
          <w:rFonts w:asciiTheme="majorBidi" w:hAnsiTheme="majorBidi" w:cstheme="majorBidi"/>
          <w:i/>
          <w:iCs/>
          <w:sz w:val="26"/>
          <w:szCs w:val="26"/>
          <w:lang w:eastAsia="ar-SA"/>
        </w:rPr>
        <w:t xml:space="preserve">. </w:t>
      </w:r>
      <w:r w:rsidR="00CC13E6" w:rsidRPr="00310D39">
        <w:rPr>
          <w:rFonts w:asciiTheme="majorBidi" w:hAnsiTheme="majorBidi" w:cstheme="majorBidi"/>
          <w:sz w:val="26"/>
          <w:szCs w:val="26"/>
          <w:lang w:eastAsia="ar-SA"/>
        </w:rPr>
        <w:t>O Profeta</w:t>
      </w:r>
      <w:r w:rsidR="000163A6" w:rsidRPr="00310D39">
        <w:rPr>
          <w:rFonts w:asciiTheme="majorBidi" w:hAnsiTheme="majorBidi" w:cstheme="majorBidi"/>
          <w:sz w:val="26"/>
          <w:szCs w:val="26"/>
          <w:lang w:eastAsia="ar-SA"/>
        </w:rPr>
        <w:t xml:space="preserve"> Mu</w:t>
      </w:r>
      <w:r w:rsidR="00CC13E6" w:rsidRPr="00310D39">
        <w:rPr>
          <w:rFonts w:asciiTheme="majorBidi" w:hAnsiTheme="majorBidi" w:cstheme="majorBidi"/>
          <w:sz w:val="26"/>
          <w:szCs w:val="26"/>
          <w:lang w:eastAsia="ar-SA"/>
        </w:rPr>
        <w:t>hammad</w:t>
      </w:r>
      <w:r w:rsidR="00A409C5" w:rsidRPr="00310D39">
        <w:rPr>
          <w:rFonts w:asciiTheme="majorBidi" w:hAnsiTheme="majorBidi" w:cstheme="majorBidi"/>
          <w:sz w:val="26"/>
          <w:szCs w:val="26"/>
          <w:lang w:eastAsia="ar-SA"/>
        </w:rPr>
        <w:t xml:space="preserve"> (S.A.W)</w:t>
      </w:r>
      <w:r w:rsidR="00CC13E6" w:rsidRPr="00310D39">
        <w:rPr>
          <w:rFonts w:asciiTheme="majorBidi" w:hAnsiTheme="majorBidi" w:cstheme="majorBidi"/>
          <w:sz w:val="26"/>
          <w:szCs w:val="26"/>
          <w:lang w:eastAsia="ar-SA"/>
        </w:rPr>
        <w:t xml:space="preserve"> disse: “</w:t>
      </w:r>
      <w:r w:rsidR="000163A6" w:rsidRPr="00310D39">
        <w:rPr>
          <w:rFonts w:asciiTheme="majorBidi" w:hAnsiTheme="majorBidi" w:cstheme="majorBidi"/>
          <w:sz w:val="26"/>
          <w:szCs w:val="26"/>
          <w:lang w:eastAsia="ar-SA"/>
        </w:rPr>
        <w:t>Nenhum homem pode se isol</w:t>
      </w:r>
      <w:r w:rsidR="00921783" w:rsidRPr="00310D39">
        <w:rPr>
          <w:rFonts w:asciiTheme="majorBidi" w:hAnsiTheme="majorBidi" w:cstheme="majorBidi"/>
          <w:sz w:val="26"/>
          <w:szCs w:val="26"/>
          <w:lang w:eastAsia="ar-SA"/>
        </w:rPr>
        <w:t>ar com uma mulher</w:t>
      </w:r>
      <w:r w:rsidR="000163A6" w:rsidRPr="00310D39">
        <w:rPr>
          <w:rFonts w:asciiTheme="majorBidi" w:hAnsiTheme="majorBidi" w:cstheme="majorBidi"/>
          <w:sz w:val="26"/>
          <w:szCs w:val="26"/>
          <w:lang w:eastAsia="ar-SA"/>
        </w:rPr>
        <w:t xml:space="preserve"> (ilícita),</w:t>
      </w:r>
      <w:r w:rsidR="00921783" w:rsidRPr="00310D39">
        <w:rPr>
          <w:rFonts w:asciiTheme="majorBidi" w:hAnsiTheme="majorBidi" w:cstheme="majorBidi"/>
          <w:sz w:val="26"/>
          <w:szCs w:val="26"/>
          <w:lang w:eastAsia="ar-SA"/>
        </w:rPr>
        <w:t xml:space="preserve"> exceto se ela estiver acompanhada por</w:t>
      </w:r>
      <w:r w:rsidR="000163A6" w:rsidRPr="00310D39">
        <w:rPr>
          <w:rFonts w:asciiTheme="majorBidi" w:hAnsiTheme="majorBidi" w:cstheme="majorBidi"/>
          <w:sz w:val="26"/>
          <w:szCs w:val="26"/>
          <w:lang w:eastAsia="ar-SA"/>
        </w:rPr>
        <w:t xml:space="preserve"> um</w:t>
      </w:r>
      <w:r w:rsidR="00921783" w:rsidRPr="00310D39">
        <w:rPr>
          <w:rFonts w:asciiTheme="majorBidi" w:hAnsiTheme="majorBidi" w:cstheme="majorBidi"/>
          <w:sz w:val="26"/>
          <w:szCs w:val="26"/>
          <w:lang w:eastAsia="ar-SA"/>
        </w:rPr>
        <w:t xml:space="preserve"> </w:t>
      </w:r>
      <w:r w:rsidR="00921783" w:rsidRPr="00310D39">
        <w:rPr>
          <w:rFonts w:asciiTheme="majorBidi" w:hAnsiTheme="majorBidi" w:cstheme="majorBidi"/>
          <w:i/>
          <w:iCs/>
          <w:sz w:val="26"/>
          <w:szCs w:val="26"/>
          <w:lang w:eastAsia="ar-SA"/>
        </w:rPr>
        <w:t>maharam</w:t>
      </w:r>
      <w:r w:rsidR="000163A6" w:rsidRPr="00310D39">
        <w:rPr>
          <w:rFonts w:asciiTheme="majorBidi" w:hAnsiTheme="majorBidi" w:cstheme="majorBidi"/>
          <w:sz w:val="26"/>
          <w:szCs w:val="26"/>
          <w:lang w:eastAsia="ar-SA"/>
        </w:rPr>
        <w:t>. Então,</w:t>
      </w:r>
      <w:r w:rsidR="00A2024B" w:rsidRPr="00310D39">
        <w:rPr>
          <w:rFonts w:asciiTheme="majorBidi" w:hAnsiTheme="majorBidi" w:cstheme="majorBidi"/>
          <w:sz w:val="26"/>
          <w:szCs w:val="26"/>
          <w:lang w:eastAsia="ar-SA"/>
        </w:rPr>
        <w:t xml:space="preserve"> um homem se levanto</w:t>
      </w:r>
      <w:r w:rsidR="000163A6" w:rsidRPr="00310D39">
        <w:rPr>
          <w:rFonts w:asciiTheme="majorBidi" w:hAnsiTheme="majorBidi" w:cstheme="majorBidi"/>
          <w:sz w:val="26"/>
          <w:szCs w:val="26"/>
          <w:lang w:eastAsia="ar-SA"/>
        </w:rPr>
        <w:t>u e disse: Ó Mensageiro de Deus!</w:t>
      </w:r>
      <w:r w:rsidR="00A2024B" w:rsidRPr="00310D39">
        <w:rPr>
          <w:rFonts w:asciiTheme="majorBidi" w:hAnsiTheme="majorBidi" w:cstheme="majorBidi"/>
          <w:sz w:val="26"/>
          <w:szCs w:val="26"/>
          <w:lang w:eastAsia="ar-SA"/>
        </w:rPr>
        <w:t xml:space="preserve"> </w:t>
      </w:r>
      <w:r w:rsidR="000163A6" w:rsidRPr="00310D39">
        <w:rPr>
          <w:rFonts w:asciiTheme="majorBidi" w:hAnsiTheme="majorBidi" w:cstheme="majorBidi"/>
          <w:sz w:val="26"/>
          <w:szCs w:val="26"/>
          <w:lang w:eastAsia="ar-SA"/>
        </w:rPr>
        <w:t>M</w:t>
      </w:r>
      <w:r w:rsidR="00A2024B" w:rsidRPr="00310D39">
        <w:rPr>
          <w:rFonts w:asciiTheme="majorBidi" w:hAnsiTheme="majorBidi" w:cstheme="majorBidi"/>
          <w:sz w:val="26"/>
          <w:szCs w:val="26"/>
          <w:lang w:eastAsia="ar-SA"/>
        </w:rPr>
        <w:t>inha esposa foi fazer a peregrinação</w:t>
      </w:r>
      <w:r w:rsidR="000163A6" w:rsidRPr="00310D39">
        <w:rPr>
          <w:rFonts w:asciiTheme="majorBidi" w:hAnsiTheme="majorBidi" w:cstheme="majorBidi"/>
          <w:sz w:val="26"/>
          <w:szCs w:val="26"/>
          <w:lang w:eastAsia="ar-SA"/>
        </w:rPr>
        <w:t>, e eu fui incluído na lista</w:t>
      </w:r>
      <w:r w:rsidR="00A2024B" w:rsidRPr="00310D39">
        <w:rPr>
          <w:rFonts w:asciiTheme="majorBidi" w:hAnsiTheme="majorBidi" w:cstheme="majorBidi"/>
          <w:sz w:val="26"/>
          <w:szCs w:val="26"/>
          <w:lang w:eastAsia="ar-SA"/>
        </w:rPr>
        <w:t xml:space="preserve"> pa</w:t>
      </w:r>
      <w:r w:rsidR="000163A6" w:rsidRPr="00310D39">
        <w:rPr>
          <w:rFonts w:asciiTheme="majorBidi" w:hAnsiTheme="majorBidi" w:cstheme="majorBidi"/>
          <w:sz w:val="26"/>
          <w:szCs w:val="26"/>
          <w:lang w:eastAsia="ar-SA"/>
        </w:rPr>
        <w:t xml:space="preserve">ra </w:t>
      </w:r>
      <w:r w:rsidR="000163A6" w:rsidRPr="00310D39">
        <w:rPr>
          <w:rFonts w:asciiTheme="majorBidi" w:hAnsiTheme="majorBidi" w:cstheme="majorBidi"/>
          <w:sz w:val="26"/>
          <w:szCs w:val="26"/>
          <w:lang w:eastAsia="ar-SA"/>
        </w:rPr>
        <w:lastRenderedPageBreak/>
        <w:t>participar de</w:t>
      </w:r>
      <w:r w:rsidR="007F6601" w:rsidRPr="00310D39">
        <w:rPr>
          <w:rFonts w:asciiTheme="majorBidi" w:hAnsiTheme="majorBidi" w:cstheme="majorBidi"/>
          <w:sz w:val="26"/>
          <w:szCs w:val="26"/>
          <w:lang w:eastAsia="ar-SA"/>
        </w:rPr>
        <w:t xml:space="preserve"> expedição militar de tal descrição</w:t>
      </w:r>
      <w:r w:rsidR="00A2024B" w:rsidRPr="00310D39">
        <w:rPr>
          <w:rFonts w:asciiTheme="majorBidi" w:hAnsiTheme="majorBidi" w:cstheme="majorBidi"/>
          <w:sz w:val="26"/>
          <w:szCs w:val="26"/>
          <w:lang w:eastAsia="ar-SA"/>
        </w:rPr>
        <w:t>. O Profeta respondeu: volte e acompanhe sua esposa na peregrinação</w:t>
      </w:r>
      <w:r w:rsidR="00E46CD8" w:rsidRPr="00310D39">
        <w:rPr>
          <w:rStyle w:val="FootnoteReference"/>
          <w:rFonts w:asciiTheme="majorBidi" w:hAnsiTheme="majorBidi" w:cstheme="majorBidi"/>
          <w:sz w:val="26"/>
          <w:szCs w:val="26"/>
          <w:lang w:eastAsia="ar-SA"/>
        </w:rPr>
        <w:footnoteReference w:id="69"/>
      </w:r>
      <w:r w:rsidR="00A2024B" w:rsidRPr="00310D39">
        <w:rPr>
          <w:rFonts w:asciiTheme="majorBidi" w:hAnsiTheme="majorBidi" w:cstheme="majorBidi"/>
          <w:sz w:val="26"/>
          <w:szCs w:val="26"/>
          <w:lang w:eastAsia="ar-SA"/>
        </w:rPr>
        <w:t>”.</w:t>
      </w:r>
    </w:p>
    <w:p w:rsidR="00470A89" w:rsidRPr="00310D39" w:rsidRDefault="007F6601" w:rsidP="00310D39">
      <w:pPr>
        <w:pStyle w:val="ListParagraph"/>
        <w:spacing w:after="120" w:line="240" w:lineRule="auto"/>
        <w:ind w:left="284" w:firstLine="709"/>
        <w:rPr>
          <w:rFonts w:asciiTheme="majorBidi" w:hAnsiTheme="majorBidi" w:cstheme="majorBidi"/>
          <w:sz w:val="26"/>
          <w:szCs w:val="26"/>
          <w:lang w:eastAsia="ar-SA"/>
        </w:rPr>
      </w:pPr>
      <w:r w:rsidRPr="00310D39">
        <w:rPr>
          <w:rFonts w:asciiTheme="majorBidi" w:hAnsiTheme="majorBidi" w:cstheme="majorBidi"/>
          <w:sz w:val="26"/>
          <w:szCs w:val="26"/>
          <w:lang w:eastAsia="ar-SA"/>
        </w:rPr>
        <w:t>- Ou olhar</w:t>
      </w:r>
      <w:r w:rsidR="00470A89" w:rsidRPr="00310D39">
        <w:rPr>
          <w:rFonts w:asciiTheme="majorBidi" w:hAnsiTheme="majorBidi" w:cstheme="majorBidi"/>
          <w:sz w:val="26"/>
          <w:szCs w:val="26"/>
          <w:lang w:eastAsia="ar-SA"/>
        </w:rPr>
        <w:t xml:space="preserve"> ilícito. Deus diz:</w:t>
      </w:r>
      <w:r w:rsidR="008E26F2" w:rsidRPr="00310D39">
        <w:rPr>
          <w:rFonts w:asciiTheme="majorBidi" w:hAnsiTheme="majorBidi" w:cstheme="majorBidi"/>
          <w:sz w:val="26"/>
          <w:szCs w:val="26"/>
          <w:lang w:eastAsia="ar-SA"/>
        </w:rPr>
        <w:t xml:space="preserve"> “Dize aos crentes</w:t>
      </w:r>
      <w:r w:rsidR="00DA7DBF" w:rsidRPr="00310D39">
        <w:rPr>
          <w:rFonts w:asciiTheme="majorBidi" w:hAnsiTheme="majorBidi" w:cstheme="majorBidi"/>
          <w:sz w:val="26"/>
          <w:szCs w:val="26"/>
          <w:lang w:eastAsia="ar-SA"/>
        </w:rPr>
        <w:t xml:space="preserve"> (ó Muhammad), que baixem suas vistas e custodiem seu sexo. Isso lhes é mais digno. Por certo, Allah é Conhecedor do fazem. E dize às crentes que baixem suas vistas</w:t>
      </w:r>
      <w:r w:rsidR="00895D8D" w:rsidRPr="00310D39">
        <w:rPr>
          <w:rFonts w:asciiTheme="majorBidi" w:hAnsiTheme="majorBidi" w:cstheme="majorBidi"/>
          <w:sz w:val="26"/>
          <w:szCs w:val="26"/>
          <w:lang w:eastAsia="ar-SA"/>
        </w:rPr>
        <w:t>...</w:t>
      </w:r>
      <w:r w:rsidR="00895D8D" w:rsidRPr="00310D39">
        <w:rPr>
          <w:rStyle w:val="FootnoteReference"/>
          <w:rFonts w:asciiTheme="majorBidi" w:hAnsiTheme="majorBidi" w:cstheme="majorBidi"/>
          <w:sz w:val="26"/>
          <w:szCs w:val="26"/>
          <w:lang w:eastAsia="ar-SA"/>
        </w:rPr>
        <w:footnoteReference w:id="70"/>
      </w:r>
      <w:r w:rsidR="00895D8D" w:rsidRPr="00310D39">
        <w:rPr>
          <w:rFonts w:asciiTheme="majorBidi" w:hAnsiTheme="majorBidi" w:cstheme="majorBidi"/>
          <w:sz w:val="26"/>
          <w:szCs w:val="26"/>
          <w:lang w:eastAsia="ar-SA"/>
        </w:rPr>
        <w:t>”.</w:t>
      </w:r>
      <w:r w:rsidR="00B71C74" w:rsidRPr="00310D39">
        <w:rPr>
          <w:rFonts w:asciiTheme="majorBidi" w:hAnsiTheme="majorBidi" w:cstheme="majorBidi"/>
          <w:sz w:val="26"/>
          <w:szCs w:val="26"/>
          <w:lang w:eastAsia="ar-SA"/>
        </w:rPr>
        <w:t xml:space="preserve"> O</w:t>
      </w:r>
      <w:r w:rsidR="00470A89" w:rsidRPr="00310D39">
        <w:rPr>
          <w:rFonts w:asciiTheme="majorBidi" w:hAnsiTheme="majorBidi" w:cstheme="majorBidi"/>
          <w:sz w:val="26"/>
          <w:szCs w:val="26"/>
          <w:lang w:eastAsia="ar-SA"/>
        </w:rPr>
        <w:t xml:space="preserve"> Mensageiro de Deus – que a paz e bênção de Deus estejam com ele – disse ao Ali</w:t>
      </w:r>
      <w:r w:rsidR="00B71C74" w:rsidRPr="00310D39">
        <w:rPr>
          <w:rFonts w:asciiTheme="majorBidi" w:hAnsiTheme="majorBidi" w:cstheme="majorBidi"/>
          <w:sz w:val="26"/>
          <w:szCs w:val="26"/>
          <w:lang w:eastAsia="ar-SA"/>
        </w:rPr>
        <w:t>:</w:t>
      </w:r>
      <w:r w:rsidR="0059230C" w:rsidRPr="00310D39">
        <w:rPr>
          <w:rFonts w:asciiTheme="majorBidi" w:hAnsiTheme="majorBidi" w:cstheme="majorBidi"/>
          <w:sz w:val="26"/>
          <w:szCs w:val="26"/>
          <w:lang w:eastAsia="ar-SA"/>
        </w:rPr>
        <w:t xml:space="preserve"> “Ó Ali, não segue um olhar </w:t>
      </w:r>
      <w:r w:rsidR="00B71C74" w:rsidRPr="00310D39">
        <w:rPr>
          <w:rFonts w:asciiTheme="majorBidi" w:hAnsiTheme="majorBidi" w:cstheme="majorBidi"/>
          <w:sz w:val="26"/>
          <w:szCs w:val="26"/>
          <w:lang w:eastAsia="ar-SA"/>
        </w:rPr>
        <w:t>por trás do</w:t>
      </w:r>
      <w:r w:rsidR="0059230C" w:rsidRPr="00310D39">
        <w:rPr>
          <w:rFonts w:asciiTheme="majorBidi" w:hAnsiTheme="majorBidi" w:cstheme="majorBidi"/>
          <w:sz w:val="26"/>
          <w:szCs w:val="26"/>
          <w:lang w:eastAsia="ar-SA"/>
        </w:rPr>
        <w:t xml:space="preserve"> outro, porque o primeiro </w:t>
      </w:r>
      <w:r w:rsidR="0096540A" w:rsidRPr="00310D39">
        <w:rPr>
          <w:rFonts w:asciiTheme="majorBidi" w:hAnsiTheme="majorBidi" w:cstheme="majorBidi"/>
          <w:sz w:val="26"/>
          <w:szCs w:val="26"/>
          <w:lang w:eastAsia="ar-SA"/>
        </w:rPr>
        <w:t xml:space="preserve">te </w:t>
      </w:r>
      <w:r w:rsidR="0059230C" w:rsidRPr="00310D39">
        <w:rPr>
          <w:rFonts w:asciiTheme="majorBidi" w:hAnsiTheme="majorBidi" w:cstheme="majorBidi"/>
          <w:sz w:val="26"/>
          <w:szCs w:val="26"/>
          <w:lang w:eastAsia="ar-SA"/>
        </w:rPr>
        <w:t>é</w:t>
      </w:r>
      <w:r w:rsidR="0096540A" w:rsidRPr="00310D39">
        <w:rPr>
          <w:rFonts w:asciiTheme="majorBidi" w:hAnsiTheme="majorBidi" w:cstheme="majorBidi"/>
          <w:sz w:val="26"/>
          <w:szCs w:val="26"/>
          <w:lang w:eastAsia="ar-SA"/>
        </w:rPr>
        <w:t>, por</w:t>
      </w:r>
      <w:r w:rsidR="0059230C" w:rsidRPr="00310D39">
        <w:rPr>
          <w:rFonts w:asciiTheme="majorBidi" w:hAnsiTheme="majorBidi" w:cstheme="majorBidi"/>
          <w:sz w:val="26"/>
          <w:szCs w:val="26"/>
          <w:lang w:eastAsia="ar-SA"/>
        </w:rPr>
        <w:t xml:space="preserve"> </w:t>
      </w:r>
      <w:r w:rsidR="0096540A" w:rsidRPr="00310D39">
        <w:rPr>
          <w:rFonts w:asciiTheme="majorBidi" w:hAnsiTheme="majorBidi" w:cstheme="majorBidi"/>
          <w:sz w:val="26"/>
          <w:szCs w:val="26"/>
          <w:lang w:eastAsia="ar-SA"/>
        </w:rPr>
        <w:t xml:space="preserve">direito, mas o outro não </w:t>
      </w:r>
      <w:r w:rsidR="00AD469D" w:rsidRPr="00310D39">
        <w:rPr>
          <w:rStyle w:val="FootnoteReference"/>
          <w:rFonts w:asciiTheme="majorBidi" w:hAnsiTheme="majorBidi" w:cstheme="majorBidi"/>
          <w:sz w:val="26"/>
          <w:szCs w:val="26"/>
          <w:lang w:eastAsia="ar-SA"/>
        </w:rPr>
        <w:footnoteReference w:id="71"/>
      </w:r>
      <w:r w:rsidR="00AD469D" w:rsidRPr="00310D39">
        <w:rPr>
          <w:rFonts w:asciiTheme="majorBidi" w:hAnsiTheme="majorBidi" w:cstheme="majorBidi"/>
          <w:sz w:val="26"/>
          <w:szCs w:val="26"/>
          <w:lang w:eastAsia="ar-SA"/>
        </w:rPr>
        <w:t>”.</w:t>
      </w:r>
    </w:p>
    <w:p w:rsidR="00833339" w:rsidRPr="00310D39" w:rsidRDefault="0096540A" w:rsidP="00310D39">
      <w:pPr>
        <w:pStyle w:val="ListParagraph"/>
        <w:numPr>
          <w:ilvl w:val="0"/>
          <w:numId w:val="7"/>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lang w:val="pt-PT"/>
        </w:rPr>
        <w:t>P</w:t>
      </w:r>
      <w:r w:rsidR="00833339" w:rsidRPr="00310D39">
        <w:rPr>
          <w:rFonts w:asciiTheme="majorBidi" w:hAnsiTheme="majorBidi" w:cstheme="majorBidi"/>
          <w:sz w:val="26"/>
          <w:szCs w:val="26"/>
          <w:lang w:val="pt-PT"/>
        </w:rPr>
        <w:t xml:space="preserve">ara preservar a honra, o </w:t>
      </w:r>
      <w:r w:rsidRPr="00310D39">
        <w:rPr>
          <w:rFonts w:asciiTheme="majorBidi" w:hAnsiTheme="majorBidi" w:cstheme="majorBidi"/>
          <w:sz w:val="26"/>
          <w:szCs w:val="26"/>
          <w:lang w:val="pt-PT"/>
        </w:rPr>
        <w:t>Islam</w:t>
      </w:r>
      <w:r w:rsidR="00833339" w:rsidRPr="00310D39">
        <w:rPr>
          <w:rFonts w:asciiTheme="majorBidi" w:hAnsiTheme="majorBidi" w:cstheme="majorBidi"/>
          <w:sz w:val="26"/>
          <w:szCs w:val="26"/>
          <w:lang w:val="pt-PT"/>
        </w:rPr>
        <w:t xml:space="preserve"> proíbe acusações. Quem acusar um homem ou uma</w:t>
      </w:r>
      <w:r w:rsidR="00242B44" w:rsidRPr="00310D39">
        <w:rPr>
          <w:rFonts w:asciiTheme="majorBidi" w:hAnsiTheme="majorBidi" w:cstheme="majorBidi"/>
          <w:sz w:val="26"/>
          <w:szCs w:val="26"/>
          <w:lang w:val="pt-PT"/>
        </w:rPr>
        <w:t xml:space="preserve"> mulher por imoralidade</w:t>
      </w:r>
      <w:r w:rsidR="00833339" w:rsidRPr="00310D39">
        <w:rPr>
          <w:rFonts w:asciiTheme="majorBidi" w:hAnsiTheme="majorBidi" w:cstheme="majorBidi"/>
          <w:sz w:val="26"/>
          <w:szCs w:val="26"/>
          <w:lang w:val="pt-PT"/>
        </w:rPr>
        <w:t xml:space="preserve"> e nã</w:t>
      </w:r>
      <w:r w:rsidR="00242B44" w:rsidRPr="00310D39">
        <w:rPr>
          <w:rFonts w:asciiTheme="majorBidi" w:hAnsiTheme="majorBidi" w:cstheme="majorBidi"/>
          <w:sz w:val="26"/>
          <w:szCs w:val="26"/>
          <w:lang w:val="pt-PT"/>
        </w:rPr>
        <w:t>o poder</w:t>
      </w:r>
      <w:r w:rsidR="00833339" w:rsidRPr="00310D39">
        <w:rPr>
          <w:rFonts w:asciiTheme="majorBidi" w:hAnsiTheme="majorBidi" w:cstheme="majorBidi"/>
          <w:sz w:val="26"/>
          <w:szCs w:val="26"/>
          <w:lang w:val="pt-PT"/>
        </w:rPr>
        <w:t xml:space="preserve"> provar,</w:t>
      </w:r>
      <w:r w:rsidR="004A6452" w:rsidRPr="00310D39">
        <w:rPr>
          <w:rFonts w:asciiTheme="majorBidi" w:hAnsiTheme="majorBidi" w:cstheme="majorBidi"/>
          <w:sz w:val="26"/>
          <w:szCs w:val="26"/>
          <w:lang w:val="pt-PT"/>
        </w:rPr>
        <w:t xml:space="preserve"> é sentenciado à</w:t>
      </w:r>
      <w:r w:rsidR="00242B44" w:rsidRPr="00310D39">
        <w:rPr>
          <w:rFonts w:asciiTheme="majorBidi" w:hAnsiTheme="majorBidi" w:cstheme="majorBidi"/>
          <w:sz w:val="26"/>
          <w:szCs w:val="26"/>
          <w:lang w:val="pt-PT"/>
        </w:rPr>
        <w:t xml:space="preserve"> pena de 80 chicotadas. Deus diz: </w:t>
      </w:r>
      <w:r w:rsidR="00895D8D" w:rsidRPr="00310D39">
        <w:rPr>
          <w:rFonts w:asciiTheme="majorBidi" w:hAnsiTheme="majorBidi" w:cstheme="majorBidi"/>
          <w:sz w:val="26"/>
          <w:szCs w:val="26"/>
          <w:lang w:val="pt-PT"/>
        </w:rPr>
        <w:t>“</w:t>
      </w:r>
      <w:r w:rsidR="00895D8D" w:rsidRPr="00310D39">
        <w:rPr>
          <w:rFonts w:asciiTheme="majorBidi" w:hAnsiTheme="majorBidi" w:cstheme="majorBidi"/>
          <w:sz w:val="26"/>
          <w:szCs w:val="26"/>
        </w:rPr>
        <w:t xml:space="preserve">E </w:t>
      </w:r>
      <w:r w:rsidR="00D446E6" w:rsidRPr="00310D39">
        <w:rPr>
          <w:rFonts w:asciiTheme="majorBidi" w:hAnsiTheme="majorBidi" w:cstheme="majorBidi"/>
          <w:sz w:val="26"/>
          <w:szCs w:val="26"/>
        </w:rPr>
        <w:t>aos que acusam de adultério as castas mulheres, em seguida, fazem vir quatro testemunhas, açoitai-os com oitenta açoites, e, jamais, lhes aceiteis testemunho algum; e esses são os perversos</w:t>
      </w:r>
      <w:r w:rsidR="00895D8D" w:rsidRPr="00310D39">
        <w:rPr>
          <w:rStyle w:val="FootnoteReference"/>
          <w:rFonts w:asciiTheme="majorBidi" w:hAnsiTheme="majorBidi" w:cstheme="majorBidi"/>
          <w:sz w:val="26"/>
          <w:szCs w:val="26"/>
        </w:rPr>
        <w:footnoteReference w:id="72"/>
      </w:r>
      <w:r w:rsidR="00895D8D" w:rsidRPr="00310D39">
        <w:rPr>
          <w:rFonts w:asciiTheme="majorBidi" w:hAnsiTheme="majorBidi" w:cstheme="majorBidi"/>
          <w:sz w:val="26"/>
          <w:szCs w:val="26"/>
        </w:rPr>
        <w:t>”.</w:t>
      </w:r>
    </w:p>
    <w:p w:rsidR="00242B44" w:rsidRDefault="003E1F8F" w:rsidP="00310D39">
      <w:pPr>
        <w:pStyle w:val="ListParagraph"/>
        <w:numPr>
          <w:ilvl w:val="0"/>
          <w:numId w:val="7"/>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lang w:val="pt-PT" w:eastAsia="ar-SA"/>
        </w:rPr>
        <w:t xml:space="preserve">Para preservar a honra, o islã proibiu igualmente qualquer palavra e toda </w:t>
      </w:r>
      <w:r w:rsidRPr="00310D39">
        <w:rPr>
          <w:rFonts w:asciiTheme="majorBidi" w:hAnsiTheme="majorBidi" w:cstheme="majorBidi"/>
          <w:sz w:val="26"/>
          <w:szCs w:val="26"/>
          <w:lang w:eastAsia="ar-SA"/>
        </w:rPr>
        <w:t>ação</w:t>
      </w:r>
      <w:r w:rsidR="00AC51A8" w:rsidRPr="00310D39">
        <w:rPr>
          <w:rFonts w:asciiTheme="majorBidi" w:hAnsiTheme="majorBidi" w:cstheme="majorBidi"/>
          <w:sz w:val="26"/>
          <w:szCs w:val="26"/>
          <w:lang w:eastAsia="ar-SA"/>
        </w:rPr>
        <w:t xml:space="preserve"> que</w:t>
      </w:r>
      <w:r w:rsidRPr="00310D39">
        <w:rPr>
          <w:rFonts w:asciiTheme="majorBidi" w:hAnsiTheme="majorBidi" w:cstheme="majorBidi"/>
          <w:sz w:val="26"/>
          <w:szCs w:val="26"/>
          <w:lang w:val="pt-PT" w:eastAsia="ar-SA"/>
        </w:rPr>
        <w:t xml:space="preserve"> mexe com a dignidade humana</w:t>
      </w:r>
      <w:r w:rsidR="00AC51A8" w:rsidRPr="00310D39">
        <w:rPr>
          <w:rFonts w:asciiTheme="majorBidi" w:hAnsiTheme="majorBidi" w:cstheme="majorBidi"/>
          <w:sz w:val="26"/>
          <w:szCs w:val="26"/>
          <w:lang w:val="pt-PT" w:eastAsia="ar-SA"/>
        </w:rPr>
        <w:t xml:space="preserve">, sua reputação e fere seus sentimentos. Deus diz: </w:t>
      </w:r>
      <w:r w:rsidR="00895D8D" w:rsidRPr="00310D39">
        <w:rPr>
          <w:rFonts w:asciiTheme="majorBidi" w:hAnsiTheme="majorBidi" w:cstheme="majorBidi"/>
          <w:sz w:val="26"/>
          <w:szCs w:val="26"/>
          <w:lang w:val="pt-PT" w:eastAsia="ar-SA"/>
        </w:rPr>
        <w:t>“</w:t>
      </w:r>
      <w:r w:rsidR="00895D8D" w:rsidRPr="00310D39">
        <w:rPr>
          <w:rFonts w:asciiTheme="majorBidi" w:hAnsiTheme="majorBidi" w:cstheme="majorBidi"/>
          <w:sz w:val="26"/>
          <w:szCs w:val="26"/>
        </w:rPr>
        <w:t>Ó</w:t>
      </w:r>
      <w:r w:rsidR="00AB022A" w:rsidRPr="00310D39">
        <w:rPr>
          <w:rFonts w:asciiTheme="majorBidi" w:hAnsiTheme="majorBidi" w:cstheme="majorBidi"/>
          <w:sz w:val="26"/>
          <w:szCs w:val="26"/>
        </w:rPr>
        <w:t xml:space="preserve"> vós que credes! Que um grupo não escarneça de (outro) grupo – quiçá, </w:t>
      </w:r>
      <w:r w:rsidR="009D036B" w:rsidRPr="00310D39">
        <w:rPr>
          <w:rFonts w:asciiTheme="majorBidi" w:hAnsiTheme="majorBidi" w:cstheme="majorBidi"/>
          <w:sz w:val="26"/>
          <w:szCs w:val="26"/>
        </w:rPr>
        <w:t xml:space="preserve">este seja melhor que aquele – nem mulheres, de mulheres – quiçá, estas sejam melhores que aquelas – e não vos difameis, mutuamente, e não vos injurieis, com epítetos (depreciativos). Que execrável a designação de “perversidade”, depois da Fé! E os que se não arrependem, esses são os injustos. Ó vós que credes! Evitai muitas das conjecturas. Por certo, uma parte das conjecturas é pecado. E não vos espieis. E não faleis mal, uns dos outros, pelas costas. Algum de vós gostaria de </w:t>
      </w:r>
      <w:r w:rsidR="009D036B" w:rsidRPr="00310D39">
        <w:rPr>
          <w:rFonts w:asciiTheme="majorBidi" w:hAnsiTheme="majorBidi" w:cstheme="majorBidi"/>
          <w:sz w:val="26"/>
          <w:szCs w:val="26"/>
        </w:rPr>
        <w:lastRenderedPageBreak/>
        <w:t xml:space="preserve">comer a carne de seu irmão morto? Pois, odiá-la-íeis! E temei a Allah. Por certo, Allah é Remissório, </w:t>
      </w:r>
      <w:r w:rsidR="00CE0461" w:rsidRPr="00310D39">
        <w:rPr>
          <w:rFonts w:asciiTheme="majorBidi" w:hAnsiTheme="majorBidi" w:cstheme="majorBidi"/>
          <w:sz w:val="26"/>
          <w:szCs w:val="26"/>
        </w:rPr>
        <w:t>Misericordioso</w:t>
      </w:r>
      <w:r w:rsidR="00D61DF0" w:rsidRPr="00310D39">
        <w:rPr>
          <w:rStyle w:val="FootnoteReference"/>
          <w:rFonts w:asciiTheme="majorBidi" w:hAnsiTheme="majorBidi" w:cstheme="majorBidi"/>
          <w:sz w:val="26"/>
          <w:szCs w:val="26"/>
        </w:rPr>
        <w:footnoteReference w:id="73"/>
      </w:r>
      <w:r w:rsidR="00895D8D" w:rsidRPr="00310D39">
        <w:rPr>
          <w:rFonts w:asciiTheme="majorBidi" w:hAnsiTheme="majorBidi" w:cstheme="majorBidi"/>
          <w:sz w:val="26"/>
          <w:szCs w:val="26"/>
        </w:rPr>
        <w:t>”.</w:t>
      </w:r>
    </w:p>
    <w:p w:rsidR="00AF4E62" w:rsidRDefault="00AF4E62" w:rsidP="00AF4E62">
      <w:pPr>
        <w:pStyle w:val="ListParagraph"/>
        <w:spacing w:after="120" w:line="240" w:lineRule="auto"/>
        <w:ind w:left="0"/>
        <w:jc w:val="both"/>
        <w:rPr>
          <w:rFonts w:asciiTheme="majorBidi" w:hAnsiTheme="majorBidi" w:cstheme="majorBidi"/>
          <w:sz w:val="26"/>
          <w:szCs w:val="26"/>
          <w:rtl/>
        </w:rPr>
      </w:pPr>
    </w:p>
    <w:p w:rsidR="00AF4E62" w:rsidRPr="00AF4E62" w:rsidRDefault="00AF4E62" w:rsidP="00AF4E62">
      <w:pPr>
        <w:spacing w:after="120" w:line="240" w:lineRule="auto"/>
        <w:ind w:firstLine="709"/>
        <w:jc w:val="both"/>
        <w:outlineLvl w:val="0"/>
        <w:rPr>
          <w:rFonts w:asciiTheme="majorBidi" w:hAnsiTheme="majorBidi" w:cstheme="majorBidi"/>
          <w:b/>
          <w:bCs/>
          <w:color w:val="170FF7"/>
          <w:sz w:val="28"/>
          <w:szCs w:val="28"/>
          <w:u w:val="single"/>
        </w:rPr>
      </w:pPr>
      <w:r w:rsidRPr="00AF4E62">
        <w:rPr>
          <w:rFonts w:asciiTheme="majorBidi" w:hAnsiTheme="majorBidi" w:cstheme="majorBidi"/>
          <w:b/>
          <w:bCs/>
          <w:color w:val="170FF7"/>
          <w:sz w:val="28"/>
          <w:szCs w:val="28"/>
          <w:u w:val="single"/>
        </w:rPr>
        <w:t>Conservação de bens</w:t>
      </w:r>
    </w:p>
    <w:p w:rsidR="008542CF" w:rsidRPr="00310D39" w:rsidRDefault="008542CF" w:rsidP="00310D39">
      <w:pPr>
        <w:pStyle w:val="ListParagraph"/>
        <w:spacing w:after="120" w:line="240" w:lineRule="auto"/>
        <w:ind w:left="0"/>
        <w:jc w:val="both"/>
        <w:rPr>
          <w:rFonts w:asciiTheme="majorBidi" w:hAnsiTheme="majorBidi" w:cstheme="majorBidi"/>
          <w:sz w:val="26"/>
          <w:szCs w:val="26"/>
          <w:rtl/>
        </w:rPr>
      </w:pPr>
    </w:p>
    <w:p w:rsidR="00AC51A8" w:rsidRPr="00310D39" w:rsidRDefault="003227A3" w:rsidP="00310D39">
      <w:pPr>
        <w:pStyle w:val="ListParagraph"/>
        <w:numPr>
          <w:ilvl w:val="0"/>
          <w:numId w:val="7"/>
        </w:numPr>
        <w:spacing w:after="120" w:line="240" w:lineRule="auto"/>
        <w:ind w:left="0" w:firstLine="0"/>
        <w:jc w:val="both"/>
        <w:rPr>
          <w:rFonts w:asciiTheme="majorBidi" w:hAnsiTheme="majorBidi" w:cstheme="majorBidi"/>
          <w:sz w:val="26"/>
          <w:szCs w:val="26"/>
        </w:rPr>
      </w:pPr>
      <w:r w:rsidRPr="00310D39">
        <w:rPr>
          <w:rFonts w:asciiTheme="majorBidi" w:hAnsiTheme="majorBidi" w:cstheme="majorBidi"/>
          <w:sz w:val="26"/>
          <w:szCs w:val="26"/>
        </w:rPr>
        <w:t>O Islam</w:t>
      </w:r>
      <w:r w:rsidR="00B5681D" w:rsidRPr="00310D39">
        <w:rPr>
          <w:rFonts w:asciiTheme="majorBidi" w:hAnsiTheme="majorBidi" w:cstheme="majorBidi"/>
          <w:sz w:val="26"/>
          <w:szCs w:val="26"/>
        </w:rPr>
        <w:t xml:space="preserve"> </w:t>
      </w:r>
      <w:r w:rsidR="00B5681D" w:rsidRPr="00310D39">
        <w:rPr>
          <w:rFonts w:asciiTheme="majorBidi" w:hAnsiTheme="majorBidi" w:cstheme="majorBidi"/>
          <w:sz w:val="26"/>
          <w:szCs w:val="26"/>
          <w:lang w:val="pt-PT"/>
        </w:rPr>
        <w:t>concedeu</w:t>
      </w:r>
      <w:r w:rsidR="00B5681D" w:rsidRPr="00310D39">
        <w:rPr>
          <w:rFonts w:asciiTheme="majorBidi" w:hAnsiTheme="majorBidi" w:cstheme="majorBidi"/>
          <w:sz w:val="26"/>
          <w:szCs w:val="26"/>
        </w:rPr>
        <w:t xml:space="preserve"> a propriedade financeira ao ser humano</w:t>
      </w:r>
      <w:r w:rsidR="00C57E7A" w:rsidRPr="00310D39">
        <w:rPr>
          <w:rFonts w:asciiTheme="majorBidi" w:hAnsiTheme="majorBidi" w:cstheme="majorBidi"/>
          <w:sz w:val="26"/>
          <w:szCs w:val="26"/>
        </w:rPr>
        <w:t xml:space="preserve"> com um forte escudo de proteção que consiste na determinação de severas punições, com vista a garantir sua conservação e impedir sua </w:t>
      </w:r>
      <w:r w:rsidR="00705E39" w:rsidRPr="00310D39">
        <w:rPr>
          <w:rFonts w:asciiTheme="majorBidi" w:hAnsiTheme="majorBidi" w:cstheme="majorBidi"/>
          <w:sz w:val="26"/>
          <w:szCs w:val="26"/>
        </w:rPr>
        <w:t xml:space="preserve">violação. </w:t>
      </w:r>
      <w:r w:rsidR="00747588" w:rsidRPr="00310D39">
        <w:rPr>
          <w:rFonts w:asciiTheme="majorBidi" w:hAnsiTheme="majorBidi" w:cstheme="majorBidi"/>
          <w:sz w:val="26"/>
          <w:szCs w:val="26"/>
        </w:rPr>
        <w:t>Estabeleceu a pena de amputação de mão do ladrão para conse</w:t>
      </w:r>
      <w:r w:rsidR="006F0BE6" w:rsidRPr="00310D39">
        <w:rPr>
          <w:rFonts w:asciiTheme="majorBidi" w:hAnsiTheme="majorBidi" w:cstheme="majorBidi"/>
          <w:sz w:val="26"/>
          <w:szCs w:val="26"/>
        </w:rPr>
        <w:t>rvar as propriedades. Deus diz: “</w:t>
      </w:r>
      <w:r w:rsidR="00CC461D" w:rsidRPr="00310D39">
        <w:rPr>
          <w:rFonts w:asciiTheme="majorBidi" w:hAnsiTheme="majorBidi" w:cstheme="majorBidi"/>
          <w:sz w:val="26"/>
          <w:szCs w:val="26"/>
        </w:rPr>
        <w:t>E ao ladrão e à ladra, amputai-lhes, a ambos, a mão, como castigo do que cometeram, e como exemplar tormento de Allah. E Allah é Poderoso, Sábio</w:t>
      </w:r>
      <w:r w:rsidR="006F0BE6" w:rsidRPr="00310D39">
        <w:rPr>
          <w:rStyle w:val="FootnoteReference"/>
          <w:rFonts w:asciiTheme="majorBidi" w:hAnsiTheme="majorBidi" w:cstheme="majorBidi"/>
          <w:sz w:val="26"/>
          <w:szCs w:val="26"/>
        </w:rPr>
        <w:footnoteReference w:id="74"/>
      </w:r>
      <w:r w:rsidR="006F0BE6" w:rsidRPr="00310D39">
        <w:rPr>
          <w:rFonts w:asciiTheme="majorBidi" w:hAnsiTheme="majorBidi" w:cstheme="majorBidi"/>
          <w:sz w:val="26"/>
          <w:szCs w:val="26"/>
        </w:rPr>
        <w:t>”.</w:t>
      </w:r>
    </w:p>
    <w:p w:rsidR="00747588" w:rsidRPr="00310D39" w:rsidRDefault="00747588"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 xml:space="preserve">A pena de amputação não é aplicada sem normas, tal como pensam aqueles que não conhecem </w:t>
      </w:r>
      <w:r w:rsidR="00745AAC" w:rsidRPr="00310D39">
        <w:rPr>
          <w:rFonts w:asciiTheme="majorBidi" w:hAnsiTheme="majorBidi" w:cstheme="majorBidi"/>
          <w:sz w:val="26"/>
          <w:szCs w:val="26"/>
        </w:rPr>
        <w:t>os princípios do Islam</w:t>
      </w:r>
      <w:r w:rsidR="007726E2" w:rsidRPr="00310D39">
        <w:rPr>
          <w:rFonts w:asciiTheme="majorBidi" w:hAnsiTheme="majorBidi" w:cstheme="majorBidi"/>
          <w:sz w:val="26"/>
          <w:szCs w:val="26"/>
        </w:rPr>
        <w:t>. No entanto, existem regras que devem ser observadas</w:t>
      </w:r>
      <w:r w:rsidR="003201B0" w:rsidRPr="00310D39">
        <w:rPr>
          <w:rFonts w:asciiTheme="majorBidi" w:hAnsiTheme="majorBidi" w:cstheme="majorBidi"/>
          <w:sz w:val="26"/>
          <w:szCs w:val="26"/>
        </w:rPr>
        <w:t>,</w:t>
      </w:r>
      <w:r w:rsidR="007726E2" w:rsidRPr="00310D39">
        <w:rPr>
          <w:rFonts w:asciiTheme="majorBidi" w:hAnsiTheme="majorBidi" w:cstheme="majorBidi"/>
          <w:sz w:val="26"/>
          <w:szCs w:val="26"/>
        </w:rPr>
        <w:t xml:space="preserve"> e na falta de um dos requisitos ou em caso de dúvida, a pena não pode ser executada. </w:t>
      </w:r>
      <w:r w:rsidR="005A0738" w:rsidRPr="00310D39">
        <w:rPr>
          <w:rFonts w:asciiTheme="majorBidi" w:hAnsiTheme="majorBidi" w:cstheme="majorBidi"/>
          <w:sz w:val="26"/>
          <w:szCs w:val="26"/>
        </w:rPr>
        <w:t>Os requisitos são os seguintes:</w:t>
      </w:r>
    </w:p>
    <w:p w:rsidR="005A0738" w:rsidRPr="00310D39" w:rsidRDefault="005A0738" w:rsidP="00310D39">
      <w:pPr>
        <w:pStyle w:val="ListParagraph"/>
        <w:spacing w:after="120" w:line="240" w:lineRule="auto"/>
        <w:ind w:left="284" w:firstLine="709"/>
        <w:jc w:val="both"/>
        <w:rPr>
          <w:rFonts w:asciiTheme="majorBidi" w:hAnsiTheme="majorBidi" w:cstheme="majorBidi"/>
          <w:sz w:val="26"/>
          <w:szCs w:val="26"/>
        </w:rPr>
      </w:pPr>
      <w:r w:rsidRPr="00310D39">
        <w:rPr>
          <w:rFonts w:asciiTheme="majorBidi" w:hAnsiTheme="majorBidi" w:cstheme="majorBidi"/>
          <w:sz w:val="26"/>
          <w:szCs w:val="26"/>
        </w:rPr>
        <w:t xml:space="preserve">- </w:t>
      </w:r>
      <w:r w:rsidR="00C660BA" w:rsidRPr="00310D39">
        <w:rPr>
          <w:rFonts w:asciiTheme="majorBidi" w:hAnsiTheme="majorBidi" w:cstheme="majorBidi"/>
          <w:sz w:val="26"/>
          <w:szCs w:val="26"/>
        </w:rPr>
        <w:t xml:space="preserve">É necessário que o bem roubado esteja </w:t>
      </w:r>
      <w:r w:rsidR="00F9320A" w:rsidRPr="00310D39">
        <w:rPr>
          <w:rFonts w:asciiTheme="majorBidi" w:hAnsiTheme="majorBidi" w:cstheme="majorBidi"/>
          <w:sz w:val="26"/>
          <w:szCs w:val="26"/>
        </w:rPr>
        <w:t xml:space="preserve">num lugar </w:t>
      </w:r>
      <w:r w:rsidR="00C660BA" w:rsidRPr="00310D39">
        <w:rPr>
          <w:rFonts w:asciiTheme="majorBidi" w:hAnsiTheme="majorBidi" w:cstheme="majorBidi"/>
          <w:sz w:val="26"/>
          <w:szCs w:val="26"/>
        </w:rPr>
        <w:t xml:space="preserve">seguramente protegido e o ladrão </w:t>
      </w:r>
      <w:r w:rsidR="003201B0" w:rsidRPr="00310D39">
        <w:rPr>
          <w:rFonts w:asciiTheme="majorBidi" w:hAnsiTheme="majorBidi" w:cstheme="majorBidi"/>
          <w:sz w:val="26"/>
          <w:szCs w:val="26"/>
        </w:rPr>
        <w:t xml:space="preserve">tenha que </w:t>
      </w:r>
      <w:r w:rsidR="00E077F0" w:rsidRPr="00310D39">
        <w:rPr>
          <w:rFonts w:asciiTheme="majorBidi" w:hAnsiTheme="majorBidi" w:cstheme="majorBidi"/>
          <w:sz w:val="26"/>
          <w:szCs w:val="26"/>
        </w:rPr>
        <w:t>arrombar o lugar. Por outro,</w:t>
      </w:r>
      <w:r w:rsidR="00C660BA" w:rsidRPr="00310D39">
        <w:rPr>
          <w:rFonts w:asciiTheme="majorBidi" w:hAnsiTheme="majorBidi" w:cstheme="majorBidi"/>
          <w:sz w:val="26"/>
          <w:szCs w:val="26"/>
        </w:rPr>
        <w:t xml:space="preserve"> </w:t>
      </w:r>
      <w:r w:rsidR="00E077F0" w:rsidRPr="00310D39">
        <w:rPr>
          <w:rFonts w:asciiTheme="majorBidi" w:hAnsiTheme="majorBidi" w:cstheme="majorBidi"/>
          <w:sz w:val="26"/>
          <w:szCs w:val="26"/>
        </w:rPr>
        <w:t>aquele bem que estiver exposto à</w:t>
      </w:r>
      <w:r w:rsidR="00C660BA" w:rsidRPr="00310D39">
        <w:rPr>
          <w:rFonts w:asciiTheme="majorBidi" w:hAnsiTheme="majorBidi" w:cstheme="majorBidi"/>
          <w:sz w:val="26"/>
          <w:szCs w:val="26"/>
        </w:rPr>
        <w:t>s pessoas, não protegido</w:t>
      </w:r>
      <w:r w:rsidR="00F9320A" w:rsidRPr="00310D39">
        <w:rPr>
          <w:rFonts w:asciiTheme="majorBidi" w:hAnsiTheme="majorBidi" w:cstheme="majorBidi"/>
          <w:sz w:val="26"/>
          <w:szCs w:val="26"/>
        </w:rPr>
        <w:t xml:space="preserve">, for vítima de roubo, o ladrão não será penalizado por amputação de mão, </w:t>
      </w:r>
      <w:r w:rsidR="00E077F0" w:rsidRPr="00310D39">
        <w:rPr>
          <w:rFonts w:asciiTheme="majorBidi" w:hAnsiTheme="majorBidi" w:cstheme="majorBidi"/>
          <w:sz w:val="26"/>
          <w:szCs w:val="26"/>
        </w:rPr>
        <w:t>mas será aplicada</w:t>
      </w:r>
      <w:r w:rsidR="00A21227" w:rsidRPr="00310D39">
        <w:rPr>
          <w:rFonts w:asciiTheme="majorBidi" w:hAnsiTheme="majorBidi" w:cstheme="majorBidi"/>
          <w:sz w:val="26"/>
          <w:szCs w:val="26"/>
        </w:rPr>
        <w:t xml:space="preserve"> uma pena repreensiva</w:t>
      </w:r>
      <w:r w:rsidR="00E077F0" w:rsidRPr="00310D39">
        <w:rPr>
          <w:rFonts w:asciiTheme="majorBidi" w:hAnsiTheme="majorBidi" w:cstheme="majorBidi"/>
          <w:sz w:val="26"/>
          <w:szCs w:val="26"/>
        </w:rPr>
        <w:t>,</w:t>
      </w:r>
      <w:r w:rsidR="00A21227" w:rsidRPr="00310D39">
        <w:rPr>
          <w:rFonts w:asciiTheme="majorBidi" w:hAnsiTheme="majorBidi" w:cstheme="majorBidi"/>
          <w:sz w:val="26"/>
          <w:szCs w:val="26"/>
        </w:rPr>
        <w:t xml:space="preserve"> de acord</w:t>
      </w:r>
      <w:r w:rsidR="00E312AF" w:rsidRPr="00310D39">
        <w:rPr>
          <w:rFonts w:asciiTheme="majorBidi" w:hAnsiTheme="majorBidi" w:cstheme="majorBidi"/>
          <w:sz w:val="26"/>
          <w:szCs w:val="26"/>
        </w:rPr>
        <w:t>o com a decisão do parecer jurídico</w:t>
      </w:r>
      <w:r w:rsidR="009231EA" w:rsidRPr="00310D39">
        <w:rPr>
          <w:rFonts w:asciiTheme="majorBidi" w:hAnsiTheme="majorBidi" w:cstheme="majorBidi"/>
          <w:sz w:val="26"/>
          <w:szCs w:val="26"/>
        </w:rPr>
        <w:t xml:space="preserve"> – isto implica garantir a proteção da</w:t>
      </w:r>
      <w:r w:rsidR="00A21227" w:rsidRPr="00310D39">
        <w:rPr>
          <w:rFonts w:asciiTheme="majorBidi" w:hAnsiTheme="majorBidi" w:cstheme="majorBidi"/>
          <w:sz w:val="26"/>
          <w:szCs w:val="26"/>
        </w:rPr>
        <w:t xml:space="preserve"> p</w:t>
      </w:r>
      <w:r w:rsidR="009231EA" w:rsidRPr="00310D39">
        <w:rPr>
          <w:rFonts w:asciiTheme="majorBidi" w:hAnsiTheme="majorBidi" w:cstheme="majorBidi"/>
          <w:sz w:val="26"/>
          <w:szCs w:val="26"/>
        </w:rPr>
        <w:t>ropriedade dos indivíduos – visto que, nesta situação,</w:t>
      </w:r>
      <w:r w:rsidR="00A21227" w:rsidRPr="00310D39">
        <w:rPr>
          <w:rFonts w:asciiTheme="majorBidi" w:hAnsiTheme="majorBidi" w:cstheme="majorBidi"/>
          <w:sz w:val="26"/>
          <w:szCs w:val="26"/>
        </w:rPr>
        <w:t xml:space="preserve"> o proprietário foi negligente</w:t>
      </w:r>
      <w:r w:rsidR="009231EA" w:rsidRPr="00310D39">
        <w:rPr>
          <w:rFonts w:asciiTheme="majorBidi" w:hAnsiTheme="majorBidi" w:cstheme="majorBidi"/>
          <w:sz w:val="26"/>
          <w:szCs w:val="26"/>
        </w:rPr>
        <w:t>,</w:t>
      </w:r>
      <w:r w:rsidR="00A21227" w:rsidRPr="00310D39">
        <w:rPr>
          <w:rFonts w:asciiTheme="majorBidi" w:hAnsiTheme="majorBidi" w:cstheme="majorBidi"/>
          <w:sz w:val="26"/>
          <w:szCs w:val="26"/>
        </w:rPr>
        <w:t xml:space="preserve"> por não </w:t>
      </w:r>
      <w:r w:rsidR="009231EA" w:rsidRPr="00310D39">
        <w:rPr>
          <w:rFonts w:asciiTheme="majorBidi" w:hAnsiTheme="majorBidi" w:cstheme="majorBidi"/>
          <w:sz w:val="26"/>
          <w:szCs w:val="26"/>
        </w:rPr>
        <w:t>ter protegido</w:t>
      </w:r>
      <w:r w:rsidR="00A21227" w:rsidRPr="00310D39">
        <w:rPr>
          <w:rFonts w:asciiTheme="majorBidi" w:hAnsiTheme="majorBidi" w:cstheme="majorBidi"/>
          <w:sz w:val="26"/>
          <w:szCs w:val="26"/>
        </w:rPr>
        <w:t xml:space="preserve"> seus bens.</w:t>
      </w:r>
    </w:p>
    <w:p w:rsidR="00A21227" w:rsidRPr="00310D39" w:rsidRDefault="008B0C85" w:rsidP="00310D39">
      <w:pPr>
        <w:pStyle w:val="ListParagraph"/>
        <w:spacing w:after="120" w:line="240" w:lineRule="auto"/>
        <w:ind w:left="284" w:firstLine="709"/>
        <w:jc w:val="both"/>
        <w:rPr>
          <w:rFonts w:asciiTheme="majorBidi" w:hAnsiTheme="majorBidi" w:cstheme="majorBidi"/>
          <w:sz w:val="26"/>
          <w:szCs w:val="26"/>
        </w:rPr>
      </w:pPr>
      <w:r w:rsidRPr="00310D39">
        <w:rPr>
          <w:rFonts w:asciiTheme="majorBidi" w:hAnsiTheme="majorBidi" w:cstheme="majorBidi"/>
          <w:sz w:val="26"/>
          <w:szCs w:val="26"/>
        </w:rPr>
        <w:t>- Que a causa do roubo não s</w:t>
      </w:r>
      <w:r w:rsidR="00F86133" w:rsidRPr="00310D39">
        <w:rPr>
          <w:rFonts w:asciiTheme="majorBidi" w:hAnsiTheme="majorBidi" w:cstheme="majorBidi"/>
          <w:sz w:val="26"/>
          <w:szCs w:val="26"/>
        </w:rPr>
        <w:t>eja por necessidade à comida ou bebida. Caso seja</w:t>
      </w:r>
      <w:r w:rsidRPr="00310D39">
        <w:rPr>
          <w:rFonts w:asciiTheme="majorBidi" w:hAnsiTheme="majorBidi" w:cstheme="majorBidi"/>
          <w:sz w:val="26"/>
          <w:szCs w:val="26"/>
        </w:rPr>
        <w:t xml:space="preserve"> por estes motivos</w:t>
      </w:r>
      <w:r w:rsidR="00F86133" w:rsidRPr="00310D39">
        <w:rPr>
          <w:rFonts w:asciiTheme="majorBidi" w:hAnsiTheme="majorBidi" w:cstheme="majorBidi"/>
          <w:sz w:val="26"/>
          <w:szCs w:val="26"/>
        </w:rPr>
        <w:t>,</w:t>
      </w:r>
      <w:r w:rsidR="009F7510" w:rsidRPr="00310D39">
        <w:rPr>
          <w:rFonts w:asciiTheme="majorBidi" w:hAnsiTheme="majorBidi" w:cstheme="majorBidi"/>
          <w:sz w:val="26"/>
          <w:szCs w:val="26"/>
        </w:rPr>
        <w:t xml:space="preserve"> não haverá</w:t>
      </w:r>
      <w:r w:rsidRPr="00310D39">
        <w:rPr>
          <w:rFonts w:asciiTheme="majorBidi" w:hAnsiTheme="majorBidi" w:cstheme="majorBidi"/>
          <w:sz w:val="26"/>
          <w:szCs w:val="26"/>
        </w:rPr>
        <w:t xml:space="preserve"> </w:t>
      </w:r>
      <w:r w:rsidRPr="00310D39">
        <w:rPr>
          <w:rFonts w:asciiTheme="majorBidi" w:hAnsiTheme="majorBidi" w:cstheme="majorBidi"/>
          <w:sz w:val="26"/>
          <w:szCs w:val="26"/>
        </w:rPr>
        <w:lastRenderedPageBreak/>
        <w:t>amputação da mão</w:t>
      </w:r>
      <w:r w:rsidR="001A5A37" w:rsidRPr="00310D39">
        <w:rPr>
          <w:rFonts w:asciiTheme="majorBidi" w:hAnsiTheme="majorBidi" w:cstheme="majorBidi"/>
          <w:sz w:val="26"/>
          <w:szCs w:val="26"/>
        </w:rPr>
        <w:t>, tal como</w:t>
      </w:r>
      <w:r w:rsidRPr="00310D39">
        <w:rPr>
          <w:rFonts w:asciiTheme="majorBidi" w:hAnsiTheme="majorBidi" w:cstheme="majorBidi"/>
          <w:sz w:val="26"/>
          <w:szCs w:val="26"/>
        </w:rPr>
        <w:t xml:space="preserve"> Omar – que Deus esteja satisfeito com ele – </w:t>
      </w:r>
      <w:r w:rsidR="001A5A37" w:rsidRPr="00310D39">
        <w:rPr>
          <w:rFonts w:asciiTheme="majorBidi" w:hAnsiTheme="majorBidi" w:cstheme="majorBidi"/>
          <w:sz w:val="26"/>
          <w:szCs w:val="26"/>
        </w:rPr>
        <w:t xml:space="preserve">procedeu </w:t>
      </w:r>
      <w:r w:rsidRPr="00310D39">
        <w:rPr>
          <w:rFonts w:asciiTheme="majorBidi" w:hAnsiTheme="majorBidi" w:cstheme="majorBidi"/>
          <w:sz w:val="26"/>
          <w:szCs w:val="26"/>
        </w:rPr>
        <w:t xml:space="preserve">no </w:t>
      </w:r>
      <w:r w:rsidR="00C63251" w:rsidRPr="00310D39">
        <w:rPr>
          <w:rFonts w:asciiTheme="majorBidi" w:hAnsiTheme="majorBidi" w:cstheme="majorBidi"/>
          <w:sz w:val="26"/>
          <w:szCs w:val="26"/>
        </w:rPr>
        <w:t xml:space="preserve">ano da extrema seca. </w:t>
      </w:r>
    </w:p>
    <w:p w:rsidR="0055505F" w:rsidRPr="00310D39" w:rsidRDefault="001A5A37"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rPr>
        <w:t xml:space="preserve">- É necessário o bem roubado </w:t>
      </w:r>
      <w:r w:rsidR="00E00597" w:rsidRPr="00310D39">
        <w:rPr>
          <w:rFonts w:asciiTheme="majorBidi" w:hAnsiTheme="majorBidi" w:cstheme="majorBidi"/>
          <w:sz w:val="26"/>
          <w:szCs w:val="26"/>
        </w:rPr>
        <w:t xml:space="preserve">que </w:t>
      </w:r>
      <w:r w:rsidR="009F7510" w:rsidRPr="00310D39">
        <w:rPr>
          <w:rFonts w:asciiTheme="majorBidi" w:hAnsiTheme="majorBidi" w:cstheme="majorBidi"/>
          <w:sz w:val="26"/>
          <w:szCs w:val="26"/>
        </w:rPr>
        <w:t>atinge</w:t>
      </w:r>
      <w:r w:rsidRPr="00310D39">
        <w:rPr>
          <w:rFonts w:asciiTheme="majorBidi" w:hAnsiTheme="majorBidi" w:cstheme="majorBidi"/>
          <w:sz w:val="26"/>
          <w:szCs w:val="26"/>
        </w:rPr>
        <w:t xml:space="preserve"> quantidade significativa</w:t>
      </w:r>
      <w:r w:rsidR="00E00597" w:rsidRPr="00310D39">
        <w:rPr>
          <w:rFonts w:asciiTheme="majorBidi" w:hAnsiTheme="majorBidi" w:cstheme="majorBidi"/>
          <w:sz w:val="26"/>
          <w:szCs w:val="26"/>
        </w:rPr>
        <w:t xml:space="preserve"> (legalmente)</w:t>
      </w:r>
      <w:r w:rsidRPr="00310D39">
        <w:rPr>
          <w:rFonts w:asciiTheme="majorBidi" w:hAnsiTheme="majorBidi" w:cstheme="majorBidi"/>
          <w:sz w:val="26"/>
          <w:szCs w:val="26"/>
        </w:rPr>
        <w:t xml:space="preserve"> pré-estabelecida</w:t>
      </w:r>
      <w:r w:rsidR="00E00597" w:rsidRPr="00310D39">
        <w:rPr>
          <w:rFonts w:asciiTheme="majorBidi" w:hAnsiTheme="majorBidi" w:cstheme="majorBidi"/>
          <w:sz w:val="26"/>
          <w:szCs w:val="26"/>
        </w:rPr>
        <w:t>,</w:t>
      </w:r>
      <w:r w:rsidRPr="00310D39">
        <w:rPr>
          <w:rFonts w:asciiTheme="majorBidi" w:hAnsiTheme="majorBidi" w:cstheme="majorBidi"/>
          <w:sz w:val="26"/>
          <w:szCs w:val="26"/>
        </w:rPr>
        <w:t xml:space="preserve"> para</w:t>
      </w:r>
      <w:r w:rsidR="00E00597" w:rsidRPr="00310D39">
        <w:rPr>
          <w:rFonts w:asciiTheme="majorBidi" w:hAnsiTheme="majorBidi" w:cstheme="majorBidi"/>
          <w:sz w:val="26"/>
          <w:szCs w:val="26"/>
        </w:rPr>
        <w:t xml:space="preserve"> a validez da</w:t>
      </w:r>
      <w:r w:rsidR="009F7510" w:rsidRPr="00310D39">
        <w:rPr>
          <w:rFonts w:asciiTheme="majorBidi" w:hAnsiTheme="majorBidi" w:cstheme="majorBidi"/>
          <w:sz w:val="26"/>
          <w:szCs w:val="26"/>
        </w:rPr>
        <w:t xml:space="preserve"> pena de amputação; acaso seja</w:t>
      </w:r>
      <w:r w:rsidRPr="00310D39">
        <w:rPr>
          <w:rFonts w:asciiTheme="majorBidi" w:hAnsiTheme="majorBidi" w:cstheme="majorBidi"/>
          <w:sz w:val="26"/>
          <w:szCs w:val="26"/>
        </w:rPr>
        <w:t xml:space="preserve"> pequena quantidade, não se aplica. </w:t>
      </w:r>
      <w:r w:rsidR="002661E2" w:rsidRPr="00310D39">
        <w:rPr>
          <w:rFonts w:asciiTheme="majorBidi" w:hAnsiTheme="majorBidi" w:cstheme="majorBidi"/>
          <w:sz w:val="26"/>
          <w:szCs w:val="26"/>
        </w:rPr>
        <w:t>Lembrando que esta e outras penalidades não podem ser aplicadas em caso de dúvida, porque a punição não pode ser aplicada a favor da vítima enquanto houver dúvida.</w:t>
      </w:r>
      <w:r w:rsidR="00694F3E" w:rsidRPr="00310D39">
        <w:rPr>
          <w:rFonts w:asciiTheme="majorBidi" w:hAnsiTheme="majorBidi" w:cstheme="majorBidi"/>
          <w:sz w:val="26"/>
          <w:szCs w:val="26"/>
        </w:rPr>
        <w:t xml:space="preserve"> Porém,</w:t>
      </w:r>
      <w:r w:rsidR="00B00CE5" w:rsidRPr="00310D39">
        <w:rPr>
          <w:rFonts w:asciiTheme="majorBidi" w:hAnsiTheme="majorBidi" w:cstheme="majorBidi"/>
          <w:sz w:val="26"/>
          <w:szCs w:val="26"/>
        </w:rPr>
        <w:t xml:space="preserve"> quando a lei </w:t>
      </w:r>
      <w:r w:rsidR="00504646" w:rsidRPr="00310D39">
        <w:rPr>
          <w:rFonts w:asciiTheme="majorBidi" w:hAnsiTheme="majorBidi" w:cstheme="majorBidi"/>
          <w:sz w:val="26"/>
          <w:szCs w:val="26"/>
        </w:rPr>
        <w:t>(</w:t>
      </w:r>
      <w:r w:rsidR="00B00CE5" w:rsidRPr="00310D39">
        <w:rPr>
          <w:rFonts w:asciiTheme="majorBidi" w:hAnsiTheme="majorBidi" w:cstheme="majorBidi"/>
          <w:sz w:val="26"/>
          <w:szCs w:val="26"/>
        </w:rPr>
        <w:t>islâmica</w:t>
      </w:r>
      <w:r w:rsidR="00504646" w:rsidRPr="00310D39">
        <w:rPr>
          <w:rFonts w:asciiTheme="majorBidi" w:hAnsiTheme="majorBidi" w:cstheme="majorBidi"/>
          <w:sz w:val="26"/>
          <w:szCs w:val="26"/>
        </w:rPr>
        <w:t>)</w:t>
      </w:r>
      <w:r w:rsidR="00B00CE5" w:rsidRPr="00310D39">
        <w:rPr>
          <w:rFonts w:asciiTheme="majorBidi" w:hAnsiTheme="majorBidi" w:cstheme="majorBidi"/>
          <w:sz w:val="26"/>
          <w:szCs w:val="26"/>
        </w:rPr>
        <w:t xml:space="preserve"> impede a </w:t>
      </w:r>
      <w:r w:rsidR="00504646" w:rsidRPr="00310D39">
        <w:rPr>
          <w:rFonts w:asciiTheme="majorBidi" w:hAnsiTheme="majorBidi" w:cstheme="majorBidi"/>
          <w:sz w:val="26"/>
          <w:szCs w:val="26"/>
        </w:rPr>
        <w:t>aplicação da pena</w:t>
      </w:r>
      <w:r w:rsidR="00944A29" w:rsidRPr="00310D39">
        <w:rPr>
          <w:rFonts w:asciiTheme="majorBidi" w:hAnsiTheme="majorBidi" w:cstheme="majorBidi"/>
          <w:sz w:val="26"/>
          <w:szCs w:val="26"/>
        </w:rPr>
        <w:t xml:space="preserve"> por questão de dúvida, estabelece punição </w:t>
      </w:r>
      <w:r w:rsidR="00504646" w:rsidRPr="00310D39">
        <w:rPr>
          <w:rFonts w:asciiTheme="majorBidi" w:hAnsiTheme="majorBidi" w:cstheme="majorBidi"/>
          <w:sz w:val="26"/>
          <w:szCs w:val="26"/>
        </w:rPr>
        <w:t>de caráter educativo,</w:t>
      </w:r>
      <w:r w:rsidR="004A097A" w:rsidRPr="00310D39">
        <w:rPr>
          <w:rFonts w:asciiTheme="majorBidi" w:hAnsiTheme="majorBidi" w:cstheme="majorBidi"/>
          <w:sz w:val="26"/>
          <w:szCs w:val="26"/>
        </w:rPr>
        <w:t xml:space="preserve"> uma </w:t>
      </w:r>
      <w:r w:rsidR="00504646" w:rsidRPr="00310D39">
        <w:rPr>
          <w:rFonts w:asciiTheme="majorBidi" w:hAnsiTheme="majorBidi" w:cstheme="majorBidi"/>
          <w:sz w:val="26"/>
          <w:szCs w:val="26"/>
        </w:rPr>
        <w:t>punição “branda”,</w:t>
      </w:r>
      <w:r w:rsidR="004A097A" w:rsidRPr="00310D39">
        <w:rPr>
          <w:rFonts w:asciiTheme="majorBidi" w:hAnsiTheme="majorBidi" w:cstheme="majorBidi"/>
          <w:sz w:val="26"/>
          <w:szCs w:val="26"/>
        </w:rPr>
        <w:t xml:space="preserve"> de acordo com a decisão do juiz, variando de grau em função do crime e do criminoso, que pode ser</w:t>
      </w:r>
      <w:r w:rsidR="00D26B03" w:rsidRPr="00310D39">
        <w:rPr>
          <w:rFonts w:asciiTheme="majorBidi" w:hAnsiTheme="majorBidi" w:cstheme="majorBidi"/>
          <w:sz w:val="26"/>
          <w:szCs w:val="26"/>
        </w:rPr>
        <w:t xml:space="preserve"> por encarceramento ou aplicação de chicote</w:t>
      </w:r>
      <w:r w:rsidR="004A097A" w:rsidRPr="00310D39">
        <w:rPr>
          <w:rFonts w:asciiTheme="majorBidi" w:hAnsiTheme="majorBidi" w:cstheme="majorBidi"/>
          <w:sz w:val="26"/>
          <w:szCs w:val="26"/>
        </w:rPr>
        <w:t>s ou</w:t>
      </w:r>
      <w:r w:rsidR="00FB0C69" w:rsidRPr="00310D39">
        <w:rPr>
          <w:rFonts w:asciiTheme="majorBidi" w:hAnsiTheme="majorBidi" w:cstheme="majorBidi"/>
          <w:sz w:val="26"/>
          <w:szCs w:val="26"/>
        </w:rPr>
        <w:t xml:space="preserve"> repreensão ou pagamento de </w:t>
      </w:r>
      <w:r w:rsidR="00A44D4F" w:rsidRPr="00310D39">
        <w:rPr>
          <w:rFonts w:asciiTheme="majorBidi" w:hAnsiTheme="majorBidi" w:cstheme="majorBidi"/>
          <w:sz w:val="26"/>
          <w:szCs w:val="26"/>
        </w:rPr>
        <w:t>fiança, etc</w:t>
      </w:r>
      <w:r w:rsidR="005F6C0A" w:rsidRPr="00310D39">
        <w:rPr>
          <w:rFonts w:asciiTheme="majorBidi" w:hAnsiTheme="majorBidi" w:cstheme="majorBidi"/>
          <w:sz w:val="26"/>
          <w:szCs w:val="26"/>
        </w:rPr>
        <w:t xml:space="preserve">. </w:t>
      </w:r>
      <w:r w:rsidR="00A44D4F" w:rsidRPr="00310D39">
        <w:rPr>
          <w:rFonts w:asciiTheme="majorBidi" w:hAnsiTheme="majorBidi" w:cstheme="majorBidi"/>
          <w:sz w:val="26"/>
          <w:szCs w:val="26"/>
        </w:rPr>
        <w:t>O Islam</w:t>
      </w:r>
      <w:r w:rsidR="0055505F" w:rsidRPr="00310D39">
        <w:rPr>
          <w:rFonts w:asciiTheme="majorBidi" w:hAnsiTheme="majorBidi" w:cstheme="majorBidi"/>
          <w:sz w:val="26"/>
          <w:szCs w:val="26"/>
        </w:rPr>
        <w:t xml:space="preserve"> </w:t>
      </w:r>
      <w:r w:rsidR="00A44D4F" w:rsidRPr="00310D39">
        <w:rPr>
          <w:rFonts w:asciiTheme="majorBidi" w:hAnsiTheme="majorBidi" w:cstheme="majorBidi"/>
          <w:sz w:val="26"/>
          <w:szCs w:val="26"/>
        </w:rPr>
        <w:t>proíbe</w:t>
      </w:r>
      <w:r w:rsidR="0055505F" w:rsidRPr="00310D39">
        <w:rPr>
          <w:rFonts w:asciiTheme="majorBidi" w:hAnsiTheme="majorBidi" w:cstheme="majorBidi"/>
          <w:sz w:val="26"/>
          <w:szCs w:val="26"/>
        </w:rPr>
        <w:t xml:space="preserve"> também</w:t>
      </w:r>
      <w:r w:rsidR="00AB609D" w:rsidRPr="00310D39">
        <w:rPr>
          <w:rFonts w:asciiTheme="majorBidi" w:hAnsiTheme="majorBidi" w:cstheme="majorBidi"/>
          <w:sz w:val="26"/>
          <w:szCs w:val="26"/>
        </w:rPr>
        <w:t>,</w:t>
      </w:r>
      <w:r w:rsidR="0055505F" w:rsidRPr="00310D39">
        <w:rPr>
          <w:rFonts w:asciiTheme="majorBidi" w:hAnsiTheme="majorBidi" w:cstheme="majorBidi"/>
          <w:sz w:val="26"/>
          <w:szCs w:val="26"/>
        </w:rPr>
        <w:t xml:space="preserve"> todo tipo de ação que </w:t>
      </w:r>
      <w:r w:rsidR="00AB609D" w:rsidRPr="00310D39">
        <w:rPr>
          <w:rFonts w:asciiTheme="majorBidi" w:hAnsiTheme="majorBidi" w:cstheme="majorBidi"/>
          <w:sz w:val="26"/>
          <w:szCs w:val="26"/>
        </w:rPr>
        <w:t xml:space="preserve">visa </w:t>
      </w:r>
      <w:r w:rsidR="0055505F" w:rsidRPr="00310D39">
        <w:rPr>
          <w:rFonts w:asciiTheme="majorBidi" w:hAnsiTheme="majorBidi" w:cstheme="majorBidi"/>
          <w:sz w:val="26"/>
          <w:szCs w:val="26"/>
        </w:rPr>
        <w:t>viola</w:t>
      </w:r>
      <w:r w:rsidR="00AB609D" w:rsidRPr="00310D39">
        <w:rPr>
          <w:rFonts w:asciiTheme="majorBidi" w:hAnsiTheme="majorBidi" w:cstheme="majorBidi"/>
          <w:sz w:val="26"/>
          <w:szCs w:val="26"/>
        </w:rPr>
        <w:t>r</w:t>
      </w:r>
      <w:r w:rsidR="0055505F" w:rsidRPr="00310D39">
        <w:rPr>
          <w:rFonts w:asciiTheme="majorBidi" w:hAnsiTheme="majorBidi" w:cstheme="majorBidi"/>
          <w:sz w:val="26"/>
          <w:szCs w:val="26"/>
        </w:rPr>
        <w:t xml:space="preserve"> propriedade financeira</w:t>
      </w:r>
      <w:r w:rsidR="00AB609D" w:rsidRPr="00310D39">
        <w:rPr>
          <w:rFonts w:asciiTheme="majorBidi" w:hAnsiTheme="majorBidi" w:cstheme="majorBidi"/>
          <w:sz w:val="26"/>
          <w:szCs w:val="26"/>
        </w:rPr>
        <w:t>,</w:t>
      </w:r>
      <w:r w:rsidR="0055505F" w:rsidRPr="00310D39">
        <w:rPr>
          <w:rFonts w:asciiTheme="majorBidi" w:hAnsiTheme="majorBidi" w:cstheme="majorBidi"/>
          <w:sz w:val="26"/>
          <w:szCs w:val="26"/>
        </w:rPr>
        <w:t xml:space="preserve"> como extorsão, violência</w:t>
      </w:r>
      <w:r w:rsidR="000E652E" w:rsidRPr="00310D39">
        <w:rPr>
          <w:rFonts w:asciiTheme="majorBidi" w:hAnsiTheme="majorBidi" w:cstheme="majorBidi"/>
          <w:sz w:val="26"/>
          <w:szCs w:val="26"/>
        </w:rPr>
        <w:t xml:space="preserve"> e agressão, ou usurpação de terra ou tomar r</w:t>
      </w:r>
      <w:r w:rsidR="00AB609D" w:rsidRPr="00310D39">
        <w:rPr>
          <w:rFonts w:asciiTheme="majorBidi" w:hAnsiTheme="majorBidi" w:cstheme="majorBidi"/>
          <w:sz w:val="26"/>
          <w:szCs w:val="26"/>
        </w:rPr>
        <w:t>iqueza dos</w:t>
      </w:r>
      <w:r w:rsidR="000E652E" w:rsidRPr="00310D39">
        <w:rPr>
          <w:rFonts w:asciiTheme="majorBidi" w:hAnsiTheme="majorBidi" w:cstheme="majorBidi"/>
          <w:sz w:val="26"/>
          <w:szCs w:val="26"/>
        </w:rPr>
        <w:t xml:space="preserve"> outros sem justa caus</w:t>
      </w:r>
      <w:r w:rsidR="00AB609D" w:rsidRPr="00310D39">
        <w:rPr>
          <w:rFonts w:asciiTheme="majorBidi" w:hAnsiTheme="majorBidi" w:cstheme="majorBidi"/>
          <w:sz w:val="26"/>
          <w:szCs w:val="26"/>
        </w:rPr>
        <w:t>a, por meio de fraude e peculato</w:t>
      </w:r>
      <w:r w:rsidR="000E652E" w:rsidRPr="00310D39">
        <w:rPr>
          <w:rFonts w:asciiTheme="majorBidi" w:hAnsiTheme="majorBidi" w:cstheme="majorBidi"/>
          <w:sz w:val="26"/>
          <w:szCs w:val="26"/>
        </w:rPr>
        <w:t xml:space="preserve">. Deus diz: </w:t>
      </w:r>
      <w:r w:rsidR="006F0BE6" w:rsidRPr="00310D39">
        <w:rPr>
          <w:rFonts w:asciiTheme="majorBidi" w:hAnsiTheme="majorBidi" w:cstheme="majorBidi"/>
          <w:sz w:val="26"/>
          <w:szCs w:val="26"/>
        </w:rPr>
        <w:t>“</w:t>
      </w:r>
      <w:r w:rsidR="006D76FE" w:rsidRPr="00310D39">
        <w:rPr>
          <w:rFonts w:asciiTheme="majorBidi" w:hAnsiTheme="majorBidi" w:cstheme="majorBidi"/>
          <w:sz w:val="26"/>
          <w:szCs w:val="26"/>
        </w:rPr>
        <w:t>E não devoreis, ilicitamente, vossas riquezas, entre vós</w:t>
      </w:r>
      <w:r w:rsidR="006F0BE6" w:rsidRPr="00310D39">
        <w:rPr>
          <w:rFonts w:asciiTheme="majorBidi" w:hAnsiTheme="majorBidi" w:cstheme="majorBidi"/>
          <w:sz w:val="26"/>
          <w:szCs w:val="26"/>
          <w:lang w:eastAsia="ar-SA"/>
        </w:rPr>
        <w:t>...</w:t>
      </w:r>
      <w:r w:rsidR="006F0BE6" w:rsidRPr="00310D39">
        <w:rPr>
          <w:rStyle w:val="FootnoteReference"/>
          <w:rFonts w:asciiTheme="majorBidi" w:hAnsiTheme="majorBidi" w:cstheme="majorBidi"/>
          <w:sz w:val="26"/>
          <w:szCs w:val="26"/>
          <w:lang w:eastAsia="ar-SA"/>
        </w:rPr>
        <w:footnoteReference w:id="75"/>
      </w:r>
      <w:r w:rsidR="006F0BE6" w:rsidRPr="00310D39">
        <w:rPr>
          <w:rFonts w:asciiTheme="majorBidi" w:hAnsiTheme="majorBidi" w:cstheme="majorBidi"/>
          <w:sz w:val="26"/>
          <w:szCs w:val="26"/>
          <w:lang w:eastAsia="ar-SA"/>
        </w:rPr>
        <w:t>”.</w:t>
      </w:r>
    </w:p>
    <w:p w:rsidR="00552C2E" w:rsidRPr="00310D39" w:rsidRDefault="00552C2E"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violador de propriedade de outros, injustamente, será submetido ao castigo de Deus no Dia da Ressurreição, segundo o </w:t>
      </w:r>
      <w:r w:rsidR="006D76FE" w:rsidRPr="00310D39">
        <w:rPr>
          <w:rFonts w:asciiTheme="majorBidi" w:hAnsiTheme="majorBidi" w:cstheme="majorBidi"/>
          <w:sz w:val="26"/>
          <w:szCs w:val="26"/>
          <w:lang w:eastAsia="ar-SA"/>
        </w:rPr>
        <w:t>Profeta Mu</w:t>
      </w:r>
      <w:r w:rsidRPr="00310D39">
        <w:rPr>
          <w:rFonts w:asciiTheme="majorBidi" w:hAnsiTheme="majorBidi" w:cstheme="majorBidi"/>
          <w:sz w:val="26"/>
          <w:szCs w:val="26"/>
          <w:lang w:eastAsia="ar-SA"/>
        </w:rPr>
        <w:t xml:space="preserve">hammad </w:t>
      </w:r>
      <w:r w:rsidR="00A409C5" w:rsidRPr="00310D39">
        <w:rPr>
          <w:rFonts w:asciiTheme="majorBidi" w:hAnsiTheme="majorBidi" w:cstheme="majorBidi"/>
          <w:sz w:val="26"/>
          <w:szCs w:val="26"/>
          <w:lang w:eastAsia="ar-SA"/>
        </w:rPr>
        <w:t>(S.A.W)</w:t>
      </w:r>
      <w:r w:rsidRPr="00310D39">
        <w:rPr>
          <w:rFonts w:asciiTheme="majorBidi" w:hAnsiTheme="majorBidi" w:cstheme="majorBidi"/>
          <w:sz w:val="26"/>
          <w:szCs w:val="26"/>
          <w:lang w:eastAsia="ar-SA"/>
        </w:rPr>
        <w:t>: “</w:t>
      </w:r>
      <w:r w:rsidR="00EF1D4F" w:rsidRPr="00310D39">
        <w:rPr>
          <w:rFonts w:asciiTheme="majorBidi" w:hAnsiTheme="majorBidi" w:cstheme="majorBidi"/>
          <w:sz w:val="26"/>
          <w:szCs w:val="26"/>
          <w:lang w:eastAsia="ar-SA"/>
        </w:rPr>
        <w:t>Quem extorquir bem de outro muçulmano injustamente, encontrará a ira de Deus</w:t>
      </w:r>
      <w:r w:rsidR="00EF1D4F" w:rsidRPr="00310D39">
        <w:rPr>
          <w:rStyle w:val="FootnoteReference"/>
          <w:rFonts w:asciiTheme="majorBidi" w:hAnsiTheme="majorBidi" w:cstheme="majorBidi"/>
          <w:sz w:val="26"/>
          <w:szCs w:val="26"/>
          <w:lang w:eastAsia="ar-SA"/>
        </w:rPr>
        <w:footnoteReference w:id="76"/>
      </w:r>
      <w:r w:rsidR="00EF1D4F" w:rsidRPr="00310D39">
        <w:rPr>
          <w:rFonts w:asciiTheme="majorBidi" w:hAnsiTheme="majorBidi" w:cstheme="majorBidi"/>
          <w:sz w:val="26"/>
          <w:szCs w:val="26"/>
          <w:lang w:eastAsia="ar-SA"/>
        </w:rPr>
        <w:t>”.</w:t>
      </w:r>
    </w:p>
    <w:p w:rsidR="00162AA6" w:rsidRPr="00310D39" w:rsidRDefault="00162AA6"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l</w:t>
      </w:r>
      <w:r w:rsidR="005365AB" w:rsidRPr="00310D39">
        <w:rPr>
          <w:rFonts w:asciiTheme="majorBidi" w:hAnsiTheme="majorBidi" w:cstheme="majorBidi"/>
          <w:sz w:val="26"/>
          <w:szCs w:val="26"/>
          <w:lang w:eastAsia="ar-SA"/>
        </w:rPr>
        <w:t>ei islâmica obriga ao usurpador e</w:t>
      </w:r>
      <w:r w:rsidR="00B93056" w:rsidRPr="00310D39">
        <w:rPr>
          <w:rFonts w:asciiTheme="majorBidi" w:hAnsiTheme="majorBidi" w:cstheme="majorBidi"/>
          <w:sz w:val="26"/>
          <w:szCs w:val="26"/>
          <w:lang w:eastAsia="ar-SA"/>
        </w:rPr>
        <w:t xml:space="preserve"> </w:t>
      </w:r>
      <w:r w:rsidR="005365AB" w:rsidRPr="00310D39">
        <w:rPr>
          <w:rFonts w:asciiTheme="majorBidi" w:hAnsiTheme="majorBidi" w:cstheme="majorBidi"/>
          <w:sz w:val="26"/>
          <w:szCs w:val="26"/>
          <w:lang w:eastAsia="ar-SA"/>
        </w:rPr>
        <w:t>a</w:t>
      </w:r>
      <w:r w:rsidR="00B93056" w:rsidRPr="00310D39">
        <w:rPr>
          <w:rFonts w:asciiTheme="majorBidi" w:hAnsiTheme="majorBidi" w:cstheme="majorBidi"/>
          <w:sz w:val="26"/>
          <w:szCs w:val="26"/>
          <w:lang w:eastAsia="ar-SA"/>
        </w:rPr>
        <w:t>o</w:t>
      </w:r>
      <w:r w:rsidRPr="00310D39">
        <w:rPr>
          <w:rFonts w:asciiTheme="majorBidi" w:hAnsiTheme="majorBidi" w:cstheme="majorBidi"/>
          <w:sz w:val="26"/>
          <w:szCs w:val="26"/>
          <w:lang w:eastAsia="ar-SA"/>
        </w:rPr>
        <w:t xml:space="preserve"> </w:t>
      </w:r>
      <w:r w:rsidR="00B93056" w:rsidRPr="00310D39">
        <w:rPr>
          <w:rFonts w:asciiTheme="majorBidi" w:hAnsiTheme="majorBidi" w:cstheme="majorBidi"/>
          <w:sz w:val="26"/>
          <w:szCs w:val="26"/>
          <w:lang w:eastAsia="ar-SA"/>
        </w:rPr>
        <w:t>ladrão</w:t>
      </w:r>
      <w:r w:rsidR="005365AB" w:rsidRPr="00310D39">
        <w:rPr>
          <w:rFonts w:asciiTheme="majorBidi" w:hAnsiTheme="majorBidi" w:cstheme="majorBidi"/>
          <w:sz w:val="26"/>
          <w:szCs w:val="26"/>
          <w:lang w:eastAsia="ar-SA"/>
        </w:rPr>
        <w:t xml:space="preserve"> a devolver o bem.</w:t>
      </w:r>
      <w:r w:rsidRPr="00310D39">
        <w:rPr>
          <w:rFonts w:asciiTheme="majorBidi" w:hAnsiTheme="majorBidi" w:cstheme="majorBidi"/>
          <w:sz w:val="26"/>
          <w:szCs w:val="26"/>
          <w:lang w:eastAsia="ar-SA"/>
        </w:rPr>
        <w:t xml:space="preserve"> </w:t>
      </w:r>
      <w:r w:rsidR="005365AB" w:rsidRPr="00310D39">
        <w:rPr>
          <w:rFonts w:asciiTheme="majorBidi" w:hAnsiTheme="majorBidi" w:cstheme="majorBidi"/>
          <w:sz w:val="26"/>
          <w:szCs w:val="26"/>
          <w:lang w:eastAsia="ar-SA"/>
        </w:rPr>
        <w:t>C</w:t>
      </w:r>
      <w:r w:rsidRPr="00310D39">
        <w:rPr>
          <w:rFonts w:asciiTheme="majorBidi" w:hAnsiTheme="majorBidi" w:cstheme="majorBidi"/>
          <w:sz w:val="26"/>
          <w:szCs w:val="26"/>
          <w:lang w:eastAsia="ar-SA"/>
        </w:rPr>
        <w:t>aso</w:t>
      </w:r>
      <w:r w:rsidR="005365AB" w:rsidRPr="00310D39">
        <w:rPr>
          <w:rFonts w:asciiTheme="majorBidi" w:hAnsiTheme="majorBidi" w:cstheme="majorBidi"/>
          <w:sz w:val="26"/>
          <w:szCs w:val="26"/>
          <w:lang w:eastAsia="ar-SA"/>
        </w:rPr>
        <w:t xml:space="preserve"> tenha</w:t>
      </w:r>
      <w:r w:rsidRPr="00310D39">
        <w:rPr>
          <w:rFonts w:asciiTheme="majorBidi" w:hAnsiTheme="majorBidi" w:cstheme="majorBidi"/>
          <w:sz w:val="26"/>
          <w:szCs w:val="26"/>
          <w:lang w:eastAsia="ar-SA"/>
        </w:rPr>
        <w:t xml:space="preserve"> perdido ou usado, </w:t>
      </w:r>
      <w:r w:rsidR="005365AB" w:rsidRPr="00310D39">
        <w:rPr>
          <w:rFonts w:asciiTheme="majorBidi" w:hAnsiTheme="majorBidi" w:cstheme="majorBidi"/>
          <w:sz w:val="26"/>
          <w:szCs w:val="26"/>
          <w:lang w:eastAsia="ar-SA"/>
        </w:rPr>
        <w:t xml:space="preserve">lhe </w:t>
      </w:r>
      <w:r w:rsidRPr="00310D39">
        <w:rPr>
          <w:rFonts w:asciiTheme="majorBidi" w:hAnsiTheme="majorBidi" w:cstheme="majorBidi"/>
          <w:sz w:val="26"/>
          <w:szCs w:val="26"/>
          <w:lang w:eastAsia="ar-SA"/>
        </w:rPr>
        <w:t>é obrigado a ressarcir</w:t>
      </w:r>
      <w:r w:rsidR="00B93056" w:rsidRPr="00310D39">
        <w:rPr>
          <w:rFonts w:asciiTheme="majorBidi" w:hAnsiTheme="majorBidi" w:cstheme="majorBidi"/>
          <w:sz w:val="26"/>
          <w:szCs w:val="26"/>
          <w:lang w:eastAsia="ar-SA"/>
        </w:rPr>
        <w:t xml:space="preserve">, exceto se a vítima conceder clemencia, mas mesmo assim o ladrão terá pena branda. </w:t>
      </w:r>
    </w:p>
    <w:p w:rsidR="00B93056" w:rsidRPr="00310D39" w:rsidRDefault="00C5569A"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B93056" w:rsidRPr="00310D39">
        <w:rPr>
          <w:rFonts w:asciiTheme="majorBidi" w:hAnsiTheme="majorBidi" w:cstheme="majorBidi"/>
          <w:sz w:val="26"/>
          <w:szCs w:val="26"/>
          <w:lang w:eastAsia="ar-SA"/>
        </w:rPr>
        <w:t xml:space="preserve"> concede ao proprietário</w:t>
      </w:r>
      <w:r w:rsidRPr="00310D39">
        <w:rPr>
          <w:rFonts w:asciiTheme="majorBidi" w:hAnsiTheme="majorBidi" w:cstheme="majorBidi"/>
          <w:sz w:val="26"/>
          <w:szCs w:val="26"/>
          <w:lang w:eastAsia="ar-SA"/>
        </w:rPr>
        <w:t>, o</w:t>
      </w:r>
      <w:r w:rsidR="00416F37">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direito </w:t>
      </w:r>
      <w:r w:rsidR="009003A7" w:rsidRPr="00310D39">
        <w:rPr>
          <w:rFonts w:asciiTheme="majorBidi" w:hAnsiTheme="majorBidi" w:cstheme="majorBidi"/>
          <w:sz w:val="26"/>
          <w:szCs w:val="26"/>
          <w:lang w:eastAsia="ar-SA"/>
        </w:rPr>
        <w:t>à defesa</w:t>
      </w:r>
      <w:r w:rsidR="00B93056" w:rsidRPr="00310D39">
        <w:rPr>
          <w:rFonts w:asciiTheme="majorBidi" w:hAnsiTheme="majorBidi" w:cstheme="majorBidi"/>
          <w:sz w:val="26"/>
          <w:szCs w:val="26"/>
          <w:lang w:eastAsia="ar-SA"/>
        </w:rPr>
        <w:t xml:space="preserve"> de seus bens</w:t>
      </w:r>
      <w:r w:rsidRPr="00310D39">
        <w:rPr>
          <w:rFonts w:asciiTheme="majorBidi" w:hAnsiTheme="majorBidi" w:cstheme="majorBidi"/>
          <w:sz w:val="26"/>
          <w:szCs w:val="26"/>
          <w:lang w:eastAsia="ar-SA"/>
        </w:rPr>
        <w:t xml:space="preserve"> através de meios</w:t>
      </w:r>
      <w:r w:rsidR="009003A7" w:rsidRPr="00310D39">
        <w:rPr>
          <w:rFonts w:asciiTheme="majorBidi" w:hAnsiTheme="majorBidi" w:cstheme="majorBidi"/>
          <w:sz w:val="26"/>
          <w:szCs w:val="26"/>
          <w:lang w:eastAsia="ar-SA"/>
        </w:rPr>
        <w:t>, a ele,</w:t>
      </w:r>
      <w:r w:rsidRPr="00310D39">
        <w:rPr>
          <w:rFonts w:asciiTheme="majorBidi" w:hAnsiTheme="majorBidi" w:cstheme="majorBidi"/>
          <w:sz w:val="26"/>
          <w:szCs w:val="26"/>
          <w:lang w:eastAsia="ar-SA"/>
        </w:rPr>
        <w:t xml:space="preserve"> possíveis, mesmo que isso resulte</w:t>
      </w:r>
      <w:r w:rsidR="007928D8" w:rsidRPr="00310D39">
        <w:rPr>
          <w:rFonts w:asciiTheme="majorBidi" w:hAnsiTheme="majorBidi" w:cstheme="majorBidi"/>
          <w:sz w:val="26"/>
          <w:szCs w:val="26"/>
          <w:lang w:eastAsia="ar-SA"/>
        </w:rPr>
        <w:t xml:space="preserve"> no assassinato do ladrão sem causar qualquer dano nos bens da vítima, e em</w:t>
      </w:r>
      <w:r w:rsidR="009003A7" w:rsidRPr="00310D39">
        <w:rPr>
          <w:rFonts w:asciiTheme="majorBidi" w:hAnsiTheme="majorBidi" w:cstheme="majorBidi"/>
          <w:sz w:val="26"/>
          <w:szCs w:val="26"/>
          <w:lang w:eastAsia="ar-SA"/>
        </w:rPr>
        <w:t xml:space="preserve"> caso</w:t>
      </w:r>
      <w:r w:rsidRPr="00310D39">
        <w:rPr>
          <w:rFonts w:asciiTheme="majorBidi" w:hAnsiTheme="majorBidi" w:cstheme="majorBidi"/>
          <w:sz w:val="26"/>
          <w:szCs w:val="26"/>
          <w:lang w:eastAsia="ar-SA"/>
        </w:rPr>
        <w:t xml:space="preserve"> do proprietário</w:t>
      </w:r>
      <w:r w:rsidR="009003A7" w:rsidRPr="00310D39">
        <w:rPr>
          <w:rFonts w:asciiTheme="majorBidi" w:hAnsiTheme="majorBidi" w:cstheme="majorBidi"/>
          <w:sz w:val="26"/>
          <w:szCs w:val="26"/>
          <w:lang w:eastAsia="ar-SA"/>
        </w:rPr>
        <w:t xml:space="preserve"> ser morto (durante a </w:t>
      </w:r>
      <w:r w:rsidR="009003A7" w:rsidRPr="00310D39">
        <w:rPr>
          <w:rFonts w:asciiTheme="majorBidi" w:hAnsiTheme="majorBidi" w:cstheme="majorBidi"/>
          <w:sz w:val="26"/>
          <w:szCs w:val="26"/>
          <w:lang w:eastAsia="ar-SA"/>
        </w:rPr>
        <w:lastRenderedPageBreak/>
        <w:t>briga)</w:t>
      </w:r>
      <w:r w:rsidRPr="00310D39">
        <w:rPr>
          <w:rFonts w:asciiTheme="majorBidi" w:hAnsiTheme="majorBidi" w:cstheme="majorBidi"/>
          <w:sz w:val="26"/>
          <w:szCs w:val="26"/>
          <w:lang w:eastAsia="ar-SA"/>
        </w:rPr>
        <w:t>, este será</w:t>
      </w:r>
      <w:r w:rsidR="0079091D" w:rsidRPr="00310D39">
        <w:rPr>
          <w:rFonts w:asciiTheme="majorBidi" w:hAnsiTheme="majorBidi" w:cstheme="majorBidi"/>
          <w:sz w:val="26"/>
          <w:szCs w:val="26"/>
          <w:lang w:eastAsia="ar-SA"/>
        </w:rPr>
        <w:t xml:space="preserve"> c</w:t>
      </w:r>
      <w:r w:rsidR="009003A7" w:rsidRPr="00310D39">
        <w:rPr>
          <w:rFonts w:asciiTheme="majorBidi" w:hAnsiTheme="majorBidi" w:cstheme="majorBidi"/>
          <w:sz w:val="26"/>
          <w:szCs w:val="26"/>
          <w:lang w:eastAsia="ar-SA"/>
        </w:rPr>
        <w:t>onsiderado mártir, segundo</w:t>
      </w:r>
      <w:r w:rsidR="0079091D" w:rsidRPr="00310D39">
        <w:rPr>
          <w:rFonts w:asciiTheme="majorBidi" w:hAnsiTheme="majorBidi" w:cstheme="majorBidi"/>
          <w:sz w:val="26"/>
          <w:szCs w:val="26"/>
          <w:lang w:eastAsia="ar-SA"/>
        </w:rPr>
        <w:t xml:space="preserve"> o </w:t>
      </w:r>
      <w:r w:rsidR="009003A7" w:rsidRPr="00310D39">
        <w:rPr>
          <w:rFonts w:asciiTheme="majorBidi" w:hAnsiTheme="majorBidi" w:cstheme="majorBidi"/>
          <w:sz w:val="26"/>
          <w:szCs w:val="26"/>
          <w:lang w:eastAsia="ar-SA"/>
        </w:rPr>
        <w:t>Profeta Mu</w:t>
      </w:r>
      <w:r w:rsidR="0079091D" w:rsidRPr="00310D39">
        <w:rPr>
          <w:rFonts w:asciiTheme="majorBidi" w:hAnsiTheme="majorBidi" w:cstheme="majorBidi"/>
          <w:sz w:val="26"/>
          <w:szCs w:val="26"/>
          <w:lang w:eastAsia="ar-SA"/>
        </w:rPr>
        <w:t xml:space="preserve">hammad </w:t>
      </w:r>
      <w:r w:rsidR="00A409C5" w:rsidRPr="00310D39">
        <w:rPr>
          <w:rFonts w:asciiTheme="majorBidi" w:hAnsiTheme="majorBidi" w:cstheme="majorBidi"/>
          <w:sz w:val="26"/>
          <w:szCs w:val="26"/>
          <w:lang w:eastAsia="ar-SA"/>
        </w:rPr>
        <w:t>(S.A.W)</w:t>
      </w:r>
      <w:r w:rsidR="0079091D" w:rsidRPr="00310D39">
        <w:rPr>
          <w:rFonts w:asciiTheme="majorBidi" w:hAnsiTheme="majorBidi" w:cstheme="majorBidi"/>
          <w:sz w:val="26"/>
          <w:szCs w:val="26"/>
          <w:lang w:eastAsia="ar-SA"/>
        </w:rPr>
        <w:t>: “</w:t>
      </w:r>
      <w:r w:rsidR="00DD30E3" w:rsidRPr="00310D39">
        <w:rPr>
          <w:rFonts w:asciiTheme="majorBidi" w:hAnsiTheme="majorBidi" w:cstheme="majorBidi"/>
          <w:sz w:val="26"/>
          <w:szCs w:val="26"/>
          <w:lang w:eastAsia="ar-SA"/>
        </w:rPr>
        <w:t>Aquele que</w:t>
      </w:r>
      <w:r w:rsidR="0079091D" w:rsidRPr="00310D39">
        <w:rPr>
          <w:rFonts w:asciiTheme="majorBidi" w:hAnsiTheme="majorBidi" w:cstheme="majorBidi"/>
          <w:sz w:val="26"/>
          <w:szCs w:val="26"/>
          <w:lang w:eastAsia="ar-SA"/>
        </w:rPr>
        <w:t xml:space="preserve"> for assassinato em defesa de sua propriedade, é mártir</w:t>
      </w:r>
      <w:r w:rsidR="0079091D" w:rsidRPr="00310D39">
        <w:rPr>
          <w:rStyle w:val="FootnoteReference"/>
          <w:rFonts w:asciiTheme="majorBidi" w:hAnsiTheme="majorBidi" w:cstheme="majorBidi"/>
          <w:sz w:val="26"/>
          <w:szCs w:val="26"/>
          <w:lang w:eastAsia="ar-SA"/>
        </w:rPr>
        <w:footnoteReference w:id="77"/>
      </w:r>
      <w:r w:rsidR="0079091D" w:rsidRPr="00310D39">
        <w:rPr>
          <w:rFonts w:asciiTheme="majorBidi" w:hAnsiTheme="majorBidi" w:cstheme="majorBidi"/>
          <w:sz w:val="26"/>
          <w:szCs w:val="26"/>
          <w:lang w:eastAsia="ar-SA"/>
        </w:rPr>
        <w:t>”.</w:t>
      </w:r>
    </w:p>
    <w:p w:rsidR="004D5167" w:rsidRPr="00310D39" w:rsidRDefault="004D5167" w:rsidP="00310D39">
      <w:pPr>
        <w:pStyle w:val="ListParagraph"/>
        <w:spacing w:after="120" w:line="240" w:lineRule="auto"/>
        <w:ind w:left="284" w:firstLine="709"/>
        <w:jc w:val="both"/>
        <w:rPr>
          <w:rFonts w:asciiTheme="majorBidi" w:hAnsiTheme="majorBidi" w:cstheme="majorBidi"/>
          <w:sz w:val="26"/>
          <w:szCs w:val="26"/>
        </w:rPr>
      </w:pPr>
    </w:p>
    <w:p w:rsidR="00DD30E3" w:rsidRPr="00310D39" w:rsidRDefault="00296AD0" w:rsidP="00416F37">
      <w:pPr>
        <w:pStyle w:val="ListParagraph"/>
        <w:spacing w:after="120" w:line="240" w:lineRule="auto"/>
        <w:ind w:left="0" w:firstLine="709"/>
        <w:jc w:val="both"/>
        <w:outlineLvl w:val="0"/>
        <w:rPr>
          <w:rFonts w:asciiTheme="majorBidi" w:hAnsiTheme="majorBidi" w:cstheme="majorBidi"/>
          <w:b/>
          <w:bCs/>
          <w:color w:val="170FF7"/>
          <w:sz w:val="26"/>
          <w:szCs w:val="26"/>
        </w:rPr>
      </w:pPr>
      <w:r w:rsidRPr="00310D39">
        <w:rPr>
          <w:rFonts w:asciiTheme="majorBidi" w:hAnsiTheme="majorBidi" w:cstheme="majorBidi"/>
          <w:b/>
          <w:bCs/>
          <w:color w:val="170FF7"/>
          <w:sz w:val="26"/>
          <w:szCs w:val="26"/>
        </w:rPr>
        <w:t>A regra de b</w:t>
      </w:r>
      <w:r w:rsidR="005334D3" w:rsidRPr="00310D39">
        <w:rPr>
          <w:rFonts w:asciiTheme="majorBidi" w:hAnsiTheme="majorBidi" w:cstheme="majorBidi"/>
          <w:b/>
          <w:bCs/>
          <w:color w:val="170FF7"/>
          <w:sz w:val="26"/>
          <w:szCs w:val="26"/>
        </w:rPr>
        <w:t>ens</w:t>
      </w:r>
      <w:r w:rsidR="009E403A" w:rsidRPr="00310D39">
        <w:rPr>
          <w:rFonts w:asciiTheme="majorBidi" w:hAnsiTheme="majorBidi" w:cstheme="majorBidi"/>
          <w:b/>
          <w:bCs/>
          <w:color w:val="170FF7"/>
          <w:sz w:val="26"/>
          <w:szCs w:val="26"/>
        </w:rPr>
        <w:t xml:space="preserve"> achados no Islam</w:t>
      </w:r>
    </w:p>
    <w:p w:rsidR="00431252" w:rsidRPr="00310D39" w:rsidRDefault="00431252" w:rsidP="00310D39">
      <w:pPr>
        <w:pStyle w:val="ListParagraph"/>
        <w:spacing w:after="120" w:line="240" w:lineRule="auto"/>
        <w:ind w:left="0" w:firstLine="709"/>
        <w:jc w:val="both"/>
        <w:rPr>
          <w:rFonts w:asciiTheme="majorBidi" w:hAnsiTheme="majorBidi" w:cstheme="majorBidi"/>
          <w:sz w:val="26"/>
          <w:szCs w:val="26"/>
        </w:rPr>
      </w:pPr>
    </w:p>
    <w:p w:rsidR="00DD30E3" w:rsidRPr="00310D39" w:rsidRDefault="009E403A"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DD30E3" w:rsidRPr="00310D39">
        <w:rPr>
          <w:rFonts w:asciiTheme="majorBidi" w:hAnsiTheme="majorBidi" w:cstheme="majorBidi"/>
          <w:sz w:val="26"/>
          <w:szCs w:val="26"/>
        </w:rPr>
        <w:t xml:space="preserve"> </w:t>
      </w:r>
      <w:r w:rsidR="00DD30E3" w:rsidRPr="00310D39">
        <w:rPr>
          <w:rFonts w:asciiTheme="majorBidi" w:hAnsiTheme="majorBidi" w:cstheme="majorBidi"/>
          <w:sz w:val="26"/>
          <w:szCs w:val="26"/>
          <w:lang w:eastAsia="ar-SA"/>
        </w:rPr>
        <w:t>emergiu</w:t>
      </w:r>
      <w:r w:rsidR="00DD30E3" w:rsidRPr="00310D39">
        <w:rPr>
          <w:rFonts w:asciiTheme="majorBidi" w:hAnsiTheme="majorBidi" w:cstheme="majorBidi"/>
          <w:sz w:val="26"/>
          <w:szCs w:val="26"/>
        </w:rPr>
        <w:t xml:space="preserve"> com sistemas que protegem a propriedade pública e privada, mas importa-nos</w:t>
      </w:r>
      <w:r w:rsidR="00C963A9" w:rsidRPr="00310D39">
        <w:rPr>
          <w:rFonts w:asciiTheme="majorBidi" w:hAnsiTheme="majorBidi" w:cstheme="majorBidi"/>
          <w:sz w:val="26"/>
          <w:szCs w:val="26"/>
        </w:rPr>
        <w:t>,</w:t>
      </w:r>
      <w:r w:rsidR="00DD30E3" w:rsidRPr="00310D39">
        <w:rPr>
          <w:rFonts w:asciiTheme="majorBidi" w:hAnsiTheme="majorBidi" w:cstheme="majorBidi"/>
          <w:sz w:val="26"/>
          <w:szCs w:val="26"/>
        </w:rPr>
        <w:t xml:space="preserve"> neste espaço</w:t>
      </w:r>
      <w:r w:rsidR="00C963A9" w:rsidRPr="00310D39">
        <w:rPr>
          <w:rFonts w:asciiTheme="majorBidi" w:hAnsiTheme="majorBidi" w:cstheme="majorBidi"/>
          <w:sz w:val="26"/>
          <w:szCs w:val="26"/>
        </w:rPr>
        <w:t>,</w:t>
      </w:r>
      <w:r w:rsidR="00DD30E3" w:rsidRPr="00310D39">
        <w:rPr>
          <w:rFonts w:asciiTheme="majorBidi" w:hAnsiTheme="majorBidi" w:cstheme="majorBidi"/>
          <w:sz w:val="26"/>
          <w:szCs w:val="26"/>
        </w:rPr>
        <w:t xml:space="preserve"> tratar dos direitos relativos </w:t>
      </w:r>
      <w:r w:rsidR="00C963A9" w:rsidRPr="00310D39">
        <w:rPr>
          <w:rFonts w:asciiTheme="majorBidi" w:hAnsiTheme="majorBidi" w:cstheme="majorBidi"/>
          <w:sz w:val="26"/>
          <w:szCs w:val="26"/>
        </w:rPr>
        <w:t>às propriedades. O Islam</w:t>
      </w:r>
      <w:r w:rsidR="001F3FEB" w:rsidRPr="00310D39">
        <w:rPr>
          <w:rFonts w:asciiTheme="majorBidi" w:hAnsiTheme="majorBidi" w:cstheme="majorBidi"/>
          <w:sz w:val="26"/>
          <w:szCs w:val="26"/>
        </w:rPr>
        <w:t xml:space="preserve"> protege e respeita propriedades</w:t>
      </w:r>
      <w:r w:rsidR="00C963A9" w:rsidRPr="00310D39">
        <w:rPr>
          <w:rFonts w:asciiTheme="majorBidi" w:hAnsiTheme="majorBidi" w:cstheme="majorBidi"/>
          <w:sz w:val="26"/>
          <w:szCs w:val="26"/>
        </w:rPr>
        <w:t>, mesmo em</w:t>
      </w:r>
      <w:r w:rsidR="001F3FEB" w:rsidRPr="00310D39">
        <w:rPr>
          <w:rFonts w:asciiTheme="majorBidi" w:hAnsiTheme="majorBidi" w:cstheme="majorBidi"/>
          <w:sz w:val="26"/>
          <w:szCs w:val="26"/>
        </w:rPr>
        <w:t xml:space="preserve"> situação de perd</w:t>
      </w:r>
      <w:r w:rsidR="00C963A9" w:rsidRPr="00310D39">
        <w:rPr>
          <w:rFonts w:asciiTheme="majorBidi" w:hAnsiTheme="majorBidi" w:cstheme="majorBidi"/>
          <w:sz w:val="26"/>
          <w:szCs w:val="26"/>
        </w:rPr>
        <w:t>a. Um bem achado não se torna lícito a quem o que achou, pois existem normas para tal;</w:t>
      </w:r>
      <w:r w:rsidR="00784411" w:rsidRPr="00310D39">
        <w:rPr>
          <w:rFonts w:asciiTheme="majorBidi" w:hAnsiTheme="majorBidi" w:cstheme="majorBidi"/>
          <w:sz w:val="26"/>
          <w:szCs w:val="26"/>
        </w:rPr>
        <w:t xml:space="preserve"> e entre os sistemas islâmicos em relação </w:t>
      </w:r>
      <w:r w:rsidR="005334D3" w:rsidRPr="00310D39">
        <w:rPr>
          <w:rFonts w:asciiTheme="majorBidi" w:hAnsiTheme="majorBidi" w:cstheme="majorBidi"/>
          <w:sz w:val="26"/>
          <w:szCs w:val="26"/>
        </w:rPr>
        <w:t>à</w:t>
      </w:r>
      <w:r w:rsidR="00784411" w:rsidRPr="00310D39">
        <w:rPr>
          <w:rFonts w:asciiTheme="majorBidi" w:hAnsiTheme="majorBidi" w:cstheme="majorBidi"/>
          <w:sz w:val="26"/>
          <w:szCs w:val="26"/>
        </w:rPr>
        <w:t xml:space="preserve"> preservação da propriedade privada, temos as regras de </w:t>
      </w:r>
      <w:r w:rsidR="007C3ABD" w:rsidRPr="00310D39">
        <w:rPr>
          <w:rFonts w:asciiTheme="majorBidi" w:hAnsiTheme="majorBidi" w:cstheme="majorBidi"/>
          <w:sz w:val="26"/>
          <w:szCs w:val="26"/>
        </w:rPr>
        <w:t>“</w:t>
      </w:r>
      <w:r w:rsidR="00784411" w:rsidRPr="00CE0461">
        <w:rPr>
          <w:rFonts w:asciiTheme="majorBidi" w:hAnsiTheme="majorBidi" w:cstheme="majorBidi"/>
          <w:sz w:val="26"/>
          <w:szCs w:val="26"/>
        </w:rPr>
        <w:t>achados</w:t>
      </w:r>
      <w:r w:rsidR="00A4164B" w:rsidRPr="00CE0461">
        <w:rPr>
          <w:rFonts w:asciiTheme="majorBidi" w:hAnsiTheme="majorBidi" w:cstheme="majorBidi"/>
          <w:sz w:val="26"/>
          <w:szCs w:val="26"/>
        </w:rPr>
        <w:t xml:space="preserve"> e perdidos</w:t>
      </w:r>
      <w:r w:rsidR="007C3ABD" w:rsidRPr="00310D39">
        <w:rPr>
          <w:rFonts w:asciiTheme="majorBidi" w:hAnsiTheme="majorBidi" w:cstheme="majorBidi"/>
          <w:sz w:val="26"/>
          <w:szCs w:val="26"/>
        </w:rPr>
        <w:t>”</w:t>
      </w:r>
      <w:r w:rsidR="00A4164B" w:rsidRPr="00310D39">
        <w:rPr>
          <w:rFonts w:asciiTheme="majorBidi" w:hAnsiTheme="majorBidi" w:cstheme="majorBidi"/>
          <w:sz w:val="26"/>
          <w:szCs w:val="26"/>
        </w:rPr>
        <w:t>, que são normas</w:t>
      </w:r>
      <w:r w:rsidR="00C963A9" w:rsidRPr="00310D39">
        <w:rPr>
          <w:rFonts w:asciiTheme="majorBidi" w:hAnsiTheme="majorBidi" w:cstheme="majorBidi"/>
          <w:sz w:val="26"/>
          <w:szCs w:val="26"/>
        </w:rPr>
        <w:t xml:space="preserve"> originárias, especificamente,</w:t>
      </w:r>
      <w:r w:rsidR="00A4164B" w:rsidRPr="00310D39">
        <w:rPr>
          <w:rFonts w:asciiTheme="majorBidi" w:hAnsiTheme="majorBidi" w:cstheme="majorBidi"/>
          <w:sz w:val="26"/>
          <w:szCs w:val="26"/>
        </w:rPr>
        <w:t xml:space="preserve"> do sistema islâmico. </w:t>
      </w:r>
    </w:p>
    <w:p w:rsidR="00A4164B" w:rsidRPr="00310D39" w:rsidRDefault="00A4164B"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Achados:</w:t>
      </w:r>
      <w:r w:rsidR="00734D8B" w:rsidRPr="00310D39">
        <w:rPr>
          <w:rFonts w:asciiTheme="majorBidi" w:hAnsiTheme="majorBidi" w:cstheme="majorBidi"/>
          <w:sz w:val="26"/>
          <w:szCs w:val="26"/>
        </w:rPr>
        <w:t xml:space="preserve"> é qualquer bem</w:t>
      </w:r>
      <w:r w:rsidRPr="00310D39">
        <w:rPr>
          <w:rFonts w:asciiTheme="majorBidi" w:hAnsiTheme="majorBidi" w:cstheme="majorBidi"/>
          <w:sz w:val="26"/>
          <w:szCs w:val="26"/>
        </w:rPr>
        <w:t xml:space="preserve"> encontrado </w:t>
      </w:r>
      <w:r w:rsidR="007C3ABD" w:rsidRPr="00310D39">
        <w:rPr>
          <w:rFonts w:asciiTheme="majorBidi" w:hAnsiTheme="majorBidi" w:cstheme="majorBidi"/>
          <w:sz w:val="26"/>
          <w:szCs w:val="26"/>
        </w:rPr>
        <w:t>perdido que</w:t>
      </w:r>
      <w:r w:rsidR="00734D8B" w:rsidRPr="00310D39">
        <w:rPr>
          <w:rFonts w:asciiTheme="majorBidi" w:hAnsiTheme="majorBidi" w:cstheme="majorBidi"/>
          <w:sz w:val="26"/>
          <w:szCs w:val="26"/>
        </w:rPr>
        <w:t xml:space="preserve"> não se conhece </w:t>
      </w:r>
      <w:r w:rsidR="007C3ABD" w:rsidRPr="00310D39">
        <w:rPr>
          <w:rFonts w:asciiTheme="majorBidi" w:hAnsiTheme="majorBidi" w:cstheme="majorBidi"/>
          <w:sz w:val="26"/>
          <w:szCs w:val="26"/>
        </w:rPr>
        <w:t xml:space="preserve">o </w:t>
      </w:r>
      <w:r w:rsidR="00A94C9C" w:rsidRPr="00310D39">
        <w:rPr>
          <w:rFonts w:asciiTheme="majorBidi" w:hAnsiTheme="majorBidi" w:cstheme="majorBidi"/>
          <w:sz w:val="26"/>
          <w:szCs w:val="26"/>
        </w:rPr>
        <w:t xml:space="preserve">seu proprietário, quanto </w:t>
      </w:r>
      <w:r w:rsidR="00734D8B" w:rsidRPr="00310D39">
        <w:rPr>
          <w:rFonts w:asciiTheme="majorBidi" w:hAnsiTheme="majorBidi" w:cstheme="majorBidi"/>
          <w:sz w:val="26"/>
          <w:szCs w:val="26"/>
        </w:rPr>
        <w:t>os animais</w:t>
      </w:r>
      <w:r w:rsidR="00A94C9C" w:rsidRPr="00310D39">
        <w:rPr>
          <w:rFonts w:asciiTheme="majorBidi" w:hAnsiTheme="majorBidi" w:cstheme="majorBidi"/>
          <w:sz w:val="26"/>
          <w:szCs w:val="26"/>
        </w:rPr>
        <w:t xml:space="preserve"> são classificados somente como</w:t>
      </w:r>
      <w:r w:rsidR="00734D8B" w:rsidRPr="00310D39">
        <w:rPr>
          <w:rFonts w:asciiTheme="majorBidi" w:hAnsiTheme="majorBidi" w:cstheme="majorBidi"/>
          <w:sz w:val="26"/>
          <w:szCs w:val="26"/>
        </w:rPr>
        <w:t xml:space="preserve"> “perdidos”</w:t>
      </w:r>
      <w:r w:rsidR="00A94C9C" w:rsidRPr="00310D39">
        <w:rPr>
          <w:rFonts w:asciiTheme="majorBidi" w:hAnsiTheme="majorBidi" w:cstheme="majorBidi"/>
          <w:sz w:val="26"/>
          <w:szCs w:val="26"/>
        </w:rPr>
        <w:t>, do caminho,</w:t>
      </w:r>
      <w:r w:rsidR="00734D8B" w:rsidRPr="00310D39">
        <w:rPr>
          <w:rFonts w:asciiTheme="majorBidi" w:hAnsiTheme="majorBidi" w:cstheme="majorBidi"/>
          <w:sz w:val="26"/>
          <w:szCs w:val="26"/>
        </w:rPr>
        <w:t xml:space="preserve"> ao invés do termo “achados”</w:t>
      </w:r>
      <w:r w:rsidR="000C7517" w:rsidRPr="00310D39">
        <w:rPr>
          <w:rFonts w:asciiTheme="majorBidi" w:hAnsiTheme="majorBidi" w:cstheme="majorBidi"/>
          <w:sz w:val="26"/>
          <w:szCs w:val="26"/>
        </w:rPr>
        <w:t>.</w:t>
      </w:r>
    </w:p>
    <w:p w:rsidR="000C7517" w:rsidRPr="00310D39" w:rsidRDefault="0046698B"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081F7A" w:rsidRPr="00310D39">
        <w:rPr>
          <w:rFonts w:asciiTheme="majorBidi" w:hAnsiTheme="majorBidi" w:cstheme="majorBidi"/>
          <w:sz w:val="26"/>
          <w:szCs w:val="26"/>
        </w:rPr>
        <w:t xml:space="preserve"> torna obrigatório levar</w:t>
      </w:r>
      <w:r w:rsidRPr="00310D39">
        <w:rPr>
          <w:rFonts w:asciiTheme="majorBidi" w:hAnsiTheme="majorBidi" w:cstheme="majorBidi"/>
          <w:sz w:val="26"/>
          <w:szCs w:val="26"/>
        </w:rPr>
        <w:t xml:space="preserve"> qualquer achado, uma</w:t>
      </w:r>
      <w:r w:rsidR="00081F7A" w:rsidRPr="00310D39">
        <w:rPr>
          <w:rFonts w:asciiTheme="majorBidi" w:hAnsiTheme="majorBidi" w:cstheme="majorBidi"/>
          <w:sz w:val="26"/>
          <w:szCs w:val="26"/>
        </w:rPr>
        <w:t xml:space="preserve"> vez numa situação insegura contra o desaparecimento ou roubo. O proposito</w:t>
      </w:r>
      <w:r w:rsidRPr="00310D39">
        <w:rPr>
          <w:rFonts w:asciiTheme="majorBidi" w:hAnsiTheme="majorBidi" w:cstheme="majorBidi"/>
          <w:sz w:val="26"/>
          <w:szCs w:val="26"/>
        </w:rPr>
        <w:t>, por trás</w:t>
      </w:r>
      <w:r w:rsidR="00081F7A" w:rsidRPr="00310D39">
        <w:rPr>
          <w:rFonts w:asciiTheme="majorBidi" w:hAnsiTheme="majorBidi" w:cstheme="majorBidi"/>
          <w:sz w:val="26"/>
          <w:szCs w:val="26"/>
        </w:rPr>
        <w:t xml:space="preserve"> disso</w:t>
      </w:r>
      <w:r w:rsidRPr="00310D39">
        <w:rPr>
          <w:rFonts w:asciiTheme="majorBidi" w:hAnsiTheme="majorBidi" w:cstheme="majorBidi"/>
          <w:sz w:val="26"/>
          <w:szCs w:val="26"/>
        </w:rPr>
        <w:t>,</w:t>
      </w:r>
      <w:r w:rsidR="00081F7A" w:rsidRPr="00310D39">
        <w:rPr>
          <w:rFonts w:asciiTheme="majorBidi" w:hAnsiTheme="majorBidi" w:cstheme="majorBidi"/>
          <w:sz w:val="26"/>
          <w:szCs w:val="26"/>
        </w:rPr>
        <w:t xml:space="preserve"> é preservar bens privados</w:t>
      </w:r>
      <w:r w:rsidR="00954FD0" w:rsidRPr="00310D39">
        <w:rPr>
          <w:rFonts w:asciiTheme="majorBidi" w:hAnsiTheme="majorBidi" w:cstheme="majorBidi"/>
          <w:sz w:val="26"/>
          <w:szCs w:val="26"/>
        </w:rPr>
        <w:t xml:space="preserve"> do desaparecimento</w:t>
      </w:r>
      <w:r w:rsidRPr="00310D39">
        <w:rPr>
          <w:rFonts w:asciiTheme="majorBidi" w:hAnsiTheme="majorBidi" w:cstheme="majorBidi"/>
          <w:sz w:val="26"/>
          <w:szCs w:val="26"/>
        </w:rPr>
        <w:t>, a fim de fazer chegar</w:t>
      </w:r>
      <w:r w:rsidR="00954FD0" w:rsidRPr="00310D39">
        <w:rPr>
          <w:rFonts w:asciiTheme="majorBidi" w:hAnsiTheme="majorBidi" w:cstheme="majorBidi"/>
          <w:sz w:val="26"/>
          <w:szCs w:val="26"/>
        </w:rPr>
        <w:t xml:space="preserve"> aos proprietários</w:t>
      </w:r>
      <w:r w:rsidRPr="00310D39">
        <w:rPr>
          <w:rFonts w:asciiTheme="majorBidi" w:hAnsiTheme="majorBidi" w:cstheme="majorBidi"/>
          <w:sz w:val="26"/>
          <w:szCs w:val="26"/>
        </w:rPr>
        <w:t>,</w:t>
      </w:r>
      <w:r w:rsidR="00954FD0" w:rsidRPr="00310D39">
        <w:rPr>
          <w:rFonts w:asciiTheme="majorBidi" w:hAnsiTheme="majorBidi" w:cstheme="majorBidi"/>
          <w:sz w:val="26"/>
          <w:szCs w:val="26"/>
        </w:rPr>
        <w:t xml:space="preserve"> caso forem identificados. </w:t>
      </w:r>
      <w:r w:rsidRPr="00310D39">
        <w:rPr>
          <w:rFonts w:asciiTheme="majorBidi" w:hAnsiTheme="majorBidi" w:cstheme="majorBidi"/>
          <w:sz w:val="26"/>
          <w:szCs w:val="26"/>
        </w:rPr>
        <w:t>O Profeta Mu</w:t>
      </w:r>
      <w:r w:rsidR="00954FD0" w:rsidRPr="00310D39">
        <w:rPr>
          <w:rFonts w:asciiTheme="majorBidi" w:hAnsiTheme="majorBidi" w:cstheme="majorBidi"/>
          <w:sz w:val="26"/>
          <w:szCs w:val="26"/>
        </w:rPr>
        <w:t xml:space="preserve">hammad </w:t>
      </w:r>
      <w:r w:rsidR="008616E8" w:rsidRPr="00310D39">
        <w:rPr>
          <w:rFonts w:asciiTheme="majorBidi" w:hAnsiTheme="majorBidi" w:cstheme="majorBidi"/>
          <w:sz w:val="26"/>
          <w:szCs w:val="26"/>
        </w:rPr>
        <w:t>(S.A.W)</w:t>
      </w:r>
      <w:r w:rsidRPr="00310D39">
        <w:rPr>
          <w:rFonts w:asciiTheme="majorBidi" w:hAnsiTheme="majorBidi" w:cstheme="majorBidi"/>
          <w:sz w:val="26"/>
          <w:szCs w:val="26"/>
        </w:rPr>
        <w:t>,</w:t>
      </w:r>
      <w:r w:rsidR="008616E8" w:rsidRPr="00310D39">
        <w:rPr>
          <w:rFonts w:asciiTheme="majorBidi" w:hAnsiTheme="majorBidi" w:cstheme="majorBidi"/>
          <w:sz w:val="26"/>
          <w:szCs w:val="26"/>
        </w:rPr>
        <w:t xml:space="preserve"> </w:t>
      </w:r>
      <w:r w:rsidR="00954FD0" w:rsidRPr="00310D39">
        <w:rPr>
          <w:rFonts w:asciiTheme="majorBidi" w:hAnsiTheme="majorBidi" w:cstheme="majorBidi"/>
          <w:sz w:val="26"/>
          <w:szCs w:val="26"/>
        </w:rPr>
        <w:t>responde</w:t>
      </w:r>
      <w:r w:rsidR="00C91E5A" w:rsidRPr="00310D39">
        <w:rPr>
          <w:rFonts w:asciiTheme="majorBidi" w:hAnsiTheme="majorBidi" w:cstheme="majorBidi"/>
          <w:sz w:val="26"/>
          <w:szCs w:val="26"/>
        </w:rPr>
        <w:t>ndo</w:t>
      </w:r>
      <w:r w:rsidR="00954FD0" w:rsidRPr="00310D39">
        <w:rPr>
          <w:rFonts w:asciiTheme="majorBidi" w:hAnsiTheme="majorBidi" w:cstheme="majorBidi"/>
          <w:sz w:val="26"/>
          <w:szCs w:val="26"/>
        </w:rPr>
        <w:t xml:space="preserve"> a um homem que l</w:t>
      </w:r>
      <w:r w:rsidR="00C91E5A" w:rsidRPr="00310D39">
        <w:rPr>
          <w:rFonts w:asciiTheme="majorBidi" w:hAnsiTheme="majorBidi" w:cstheme="majorBidi"/>
          <w:sz w:val="26"/>
          <w:szCs w:val="26"/>
        </w:rPr>
        <w:t>he perguntou sobre os achados,</w:t>
      </w:r>
      <w:r w:rsidR="00954FD0" w:rsidRPr="00310D39">
        <w:rPr>
          <w:rFonts w:asciiTheme="majorBidi" w:hAnsiTheme="majorBidi" w:cstheme="majorBidi"/>
          <w:sz w:val="26"/>
          <w:szCs w:val="26"/>
        </w:rPr>
        <w:t xml:space="preserve"> disse: “</w:t>
      </w:r>
      <w:r w:rsidR="009C5027" w:rsidRPr="00310D39">
        <w:rPr>
          <w:rFonts w:asciiTheme="majorBidi" w:hAnsiTheme="majorBidi" w:cstheme="majorBidi"/>
          <w:sz w:val="26"/>
          <w:szCs w:val="26"/>
        </w:rPr>
        <w:t>Sinalize</w:t>
      </w:r>
      <w:r w:rsidR="00526E27" w:rsidRPr="00310D39">
        <w:rPr>
          <w:rFonts w:asciiTheme="majorBidi" w:hAnsiTheme="majorBidi" w:cstheme="majorBidi"/>
          <w:sz w:val="26"/>
          <w:szCs w:val="26"/>
        </w:rPr>
        <w:t xml:space="preserve"> o recipiente</w:t>
      </w:r>
      <w:r w:rsidR="009C5027" w:rsidRPr="00310D39">
        <w:rPr>
          <w:rFonts w:asciiTheme="majorBidi" w:hAnsiTheme="majorBidi" w:cstheme="majorBidi"/>
          <w:sz w:val="26"/>
          <w:szCs w:val="26"/>
        </w:rPr>
        <w:t xml:space="preserve"> e</w:t>
      </w:r>
      <w:r w:rsidR="00526E27" w:rsidRPr="00310D39">
        <w:rPr>
          <w:rFonts w:asciiTheme="majorBidi" w:hAnsiTheme="majorBidi" w:cstheme="majorBidi"/>
          <w:sz w:val="26"/>
          <w:szCs w:val="26"/>
        </w:rPr>
        <w:t>/ou a corda (que segura o recipiente)</w:t>
      </w:r>
      <w:r w:rsidR="002131F8" w:rsidRPr="00310D39">
        <w:rPr>
          <w:rStyle w:val="FootnoteReference"/>
          <w:rFonts w:asciiTheme="majorBidi" w:hAnsiTheme="majorBidi" w:cstheme="majorBidi"/>
          <w:sz w:val="26"/>
          <w:szCs w:val="26"/>
        </w:rPr>
        <w:footnoteReference w:id="78"/>
      </w:r>
      <w:r w:rsidR="009C5027" w:rsidRPr="00310D39">
        <w:rPr>
          <w:rFonts w:asciiTheme="majorBidi" w:hAnsiTheme="majorBidi" w:cstheme="majorBidi"/>
          <w:sz w:val="26"/>
          <w:szCs w:val="26"/>
        </w:rPr>
        <w:t xml:space="preserve">, depois </w:t>
      </w:r>
      <w:r w:rsidR="002131F8" w:rsidRPr="00310D39">
        <w:rPr>
          <w:rFonts w:asciiTheme="majorBidi" w:hAnsiTheme="majorBidi" w:cstheme="majorBidi"/>
          <w:sz w:val="26"/>
          <w:szCs w:val="26"/>
        </w:rPr>
        <w:t>anuncie</w:t>
      </w:r>
      <w:r w:rsidR="002131F8" w:rsidRPr="00310D39">
        <w:rPr>
          <w:rStyle w:val="FootnoteReference"/>
          <w:rFonts w:asciiTheme="majorBidi" w:hAnsiTheme="majorBidi" w:cstheme="majorBidi"/>
          <w:sz w:val="26"/>
          <w:szCs w:val="26"/>
        </w:rPr>
        <w:footnoteReference w:id="79"/>
      </w:r>
      <w:r w:rsidR="002131F8" w:rsidRPr="00310D39">
        <w:rPr>
          <w:rFonts w:asciiTheme="majorBidi" w:hAnsiTheme="majorBidi" w:cstheme="majorBidi"/>
          <w:sz w:val="26"/>
          <w:szCs w:val="26"/>
        </w:rPr>
        <w:t xml:space="preserve"> num período de um an</w:t>
      </w:r>
      <w:r w:rsidR="005318C3" w:rsidRPr="00310D39">
        <w:rPr>
          <w:rFonts w:asciiTheme="majorBidi" w:hAnsiTheme="majorBidi" w:cstheme="majorBidi"/>
          <w:sz w:val="26"/>
          <w:szCs w:val="26"/>
        </w:rPr>
        <w:t>o.</w:t>
      </w:r>
      <w:r w:rsidR="002131F8" w:rsidRPr="00310D39">
        <w:rPr>
          <w:rFonts w:asciiTheme="majorBidi" w:hAnsiTheme="majorBidi" w:cstheme="majorBidi"/>
          <w:sz w:val="26"/>
          <w:szCs w:val="26"/>
        </w:rPr>
        <w:t xml:space="preserve"> </w:t>
      </w:r>
      <w:r w:rsidR="005318C3" w:rsidRPr="00310D39">
        <w:rPr>
          <w:rFonts w:asciiTheme="majorBidi" w:hAnsiTheme="majorBidi" w:cstheme="majorBidi"/>
          <w:sz w:val="26"/>
          <w:szCs w:val="26"/>
        </w:rPr>
        <w:t>S</w:t>
      </w:r>
      <w:r w:rsidR="003924F4" w:rsidRPr="00310D39">
        <w:rPr>
          <w:rFonts w:asciiTheme="majorBidi" w:hAnsiTheme="majorBidi" w:cstheme="majorBidi"/>
          <w:sz w:val="26"/>
          <w:szCs w:val="26"/>
        </w:rPr>
        <w:t>e surgir o proprietário, então, devolva-lhe</w:t>
      </w:r>
      <w:r w:rsidR="00FD14CC" w:rsidRPr="00310D39">
        <w:rPr>
          <w:rFonts w:asciiTheme="majorBidi" w:hAnsiTheme="majorBidi" w:cstheme="majorBidi"/>
          <w:sz w:val="26"/>
          <w:szCs w:val="26"/>
        </w:rPr>
        <w:t xml:space="preserve">, </w:t>
      </w:r>
      <w:r w:rsidR="003924F4" w:rsidRPr="00310D39">
        <w:rPr>
          <w:rFonts w:asciiTheme="majorBidi" w:hAnsiTheme="majorBidi" w:cstheme="majorBidi"/>
          <w:sz w:val="26"/>
          <w:szCs w:val="26"/>
        </w:rPr>
        <w:t>caso</w:t>
      </w:r>
      <w:r w:rsidR="002131F8" w:rsidRPr="00310D39">
        <w:rPr>
          <w:rFonts w:asciiTheme="majorBidi" w:hAnsiTheme="majorBidi" w:cstheme="majorBidi"/>
          <w:sz w:val="26"/>
          <w:szCs w:val="26"/>
        </w:rPr>
        <w:t xml:space="preserve"> não </w:t>
      </w:r>
      <w:r w:rsidR="003924F4" w:rsidRPr="00310D39">
        <w:rPr>
          <w:rFonts w:asciiTheme="majorBidi" w:hAnsiTheme="majorBidi" w:cstheme="majorBidi"/>
          <w:sz w:val="26"/>
          <w:szCs w:val="26"/>
        </w:rPr>
        <w:t>apareça</w:t>
      </w:r>
      <w:r w:rsidR="00FD14CC" w:rsidRPr="00310D39">
        <w:rPr>
          <w:rFonts w:asciiTheme="majorBidi" w:hAnsiTheme="majorBidi" w:cstheme="majorBidi"/>
          <w:sz w:val="26"/>
          <w:szCs w:val="26"/>
        </w:rPr>
        <w:t>, são seus</w:t>
      </w:r>
      <w:r w:rsidR="003924F4" w:rsidRPr="00310D39">
        <w:rPr>
          <w:rFonts w:asciiTheme="majorBidi" w:hAnsiTheme="majorBidi" w:cstheme="majorBidi"/>
          <w:sz w:val="26"/>
          <w:szCs w:val="26"/>
        </w:rPr>
        <w:t xml:space="preserve">. O homem perguntou, e a respeito das ovelhas perdidas? O </w:t>
      </w:r>
      <w:r w:rsidR="003924F4" w:rsidRPr="00310D39">
        <w:rPr>
          <w:rFonts w:asciiTheme="majorBidi" w:hAnsiTheme="majorBidi" w:cstheme="majorBidi"/>
          <w:sz w:val="26"/>
          <w:szCs w:val="26"/>
        </w:rPr>
        <w:lastRenderedPageBreak/>
        <w:t>Profeta disse:</w:t>
      </w:r>
      <w:r w:rsidR="001C3B7A" w:rsidRPr="00310D39">
        <w:rPr>
          <w:rFonts w:asciiTheme="majorBidi" w:hAnsiTheme="majorBidi" w:cstheme="majorBidi"/>
          <w:sz w:val="26"/>
          <w:szCs w:val="26"/>
        </w:rPr>
        <w:t xml:space="preserve"> “São seus ou de seu irmão ou do</w:t>
      </w:r>
      <w:r w:rsidR="003924F4" w:rsidRPr="00310D39">
        <w:rPr>
          <w:rFonts w:asciiTheme="majorBidi" w:hAnsiTheme="majorBidi" w:cstheme="majorBidi"/>
          <w:sz w:val="26"/>
          <w:szCs w:val="26"/>
        </w:rPr>
        <w:t xml:space="preserve"> lobo</w:t>
      </w:r>
      <w:r w:rsidR="00C16CF2" w:rsidRPr="00310D39">
        <w:rPr>
          <w:rStyle w:val="FootnoteReference"/>
          <w:rFonts w:asciiTheme="majorBidi" w:hAnsiTheme="majorBidi" w:cstheme="majorBidi"/>
          <w:sz w:val="26"/>
          <w:szCs w:val="26"/>
        </w:rPr>
        <w:footnoteReference w:id="80"/>
      </w:r>
      <w:r w:rsidR="003924F4" w:rsidRPr="00310D39">
        <w:rPr>
          <w:rFonts w:asciiTheme="majorBidi" w:hAnsiTheme="majorBidi" w:cstheme="majorBidi"/>
          <w:sz w:val="26"/>
          <w:szCs w:val="26"/>
        </w:rPr>
        <w:t>”</w:t>
      </w:r>
      <w:r w:rsidR="00085522" w:rsidRPr="00310D39">
        <w:rPr>
          <w:rFonts w:asciiTheme="majorBidi" w:hAnsiTheme="majorBidi" w:cstheme="majorBidi"/>
          <w:sz w:val="26"/>
          <w:szCs w:val="26"/>
        </w:rPr>
        <w:t>.</w:t>
      </w:r>
      <w:r w:rsidR="00C16CF2" w:rsidRPr="00310D39">
        <w:rPr>
          <w:rFonts w:asciiTheme="majorBidi" w:hAnsiTheme="majorBidi" w:cstheme="majorBidi"/>
          <w:sz w:val="26"/>
          <w:szCs w:val="26"/>
        </w:rPr>
        <w:t xml:space="preserve"> </w:t>
      </w:r>
      <w:r w:rsidR="00085522" w:rsidRPr="00310D39">
        <w:rPr>
          <w:rFonts w:asciiTheme="majorBidi" w:hAnsiTheme="majorBidi" w:cstheme="majorBidi"/>
          <w:sz w:val="26"/>
          <w:szCs w:val="26"/>
        </w:rPr>
        <w:t>E</w:t>
      </w:r>
      <w:r w:rsidR="00C16CF2" w:rsidRPr="00310D39">
        <w:rPr>
          <w:rFonts w:asciiTheme="majorBidi" w:hAnsiTheme="majorBidi" w:cstheme="majorBidi"/>
          <w:sz w:val="26"/>
          <w:szCs w:val="26"/>
        </w:rPr>
        <w:t>m segui</w:t>
      </w:r>
      <w:r w:rsidR="002064E1" w:rsidRPr="00310D39">
        <w:rPr>
          <w:rFonts w:asciiTheme="majorBidi" w:hAnsiTheme="majorBidi" w:cstheme="majorBidi"/>
          <w:sz w:val="26"/>
          <w:szCs w:val="26"/>
        </w:rPr>
        <w:t>da, o homem perguntou: e sobre camelos perdidos? O Profeta</w:t>
      </w:r>
      <w:r w:rsidR="00085522" w:rsidRPr="00310D39">
        <w:rPr>
          <w:rFonts w:asciiTheme="majorBidi" w:hAnsiTheme="majorBidi" w:cstheme="majorBidi"/>
          <w:sz w:val="26"/>
          <w:szCs w:val="26"/>
        </w:rPr>
        <w:t xml:space="preserve"> respondeu: “o que você tem a</w:t>
      </w:r>
      <w:r w:rsidR="002064E1" w:rsidRPr="00310D39">
        <w:rPr>
          <w:rFonts w:asciiTheme="majorBidi" w:hAnsiTheme="majorBidi" w:cstheme="majorBidi"/>
          <w:sz w:val="26"/>
          <w:szCs w:val="26"/>
        </w:rPr>
        <w:t xml:space="preserve"> ver com </w:t>
      </w:r>
      <w:r w:rsidR="00EE5004" w:rsidRPr="00310D39">
        <w:rPr>
          <w:rFonts w:asciiTheme="majorBidi" w:hAnsiTheme="majorBidi" w:cstheme="majorBidi"/>
          <w:sz w:val="26"/>
          <w:szCs w:val="26"/>
        </w:rPr>
        <w:t xml:space="preserve">os </w:t>
      </w:r>
      <w:r w:rsidR="002064E1" w:rsidRPr="00310D39">
        <w:rPr>
          <w:rFonts w:asciiTheme="majorBidi" w:hAnsiTheme="majorBidi" w:cstheme="majorBidi"/>
          <w:sz w:val="26"/>
          <w:szCs w:val="26"/>
        </w:rPr>
        <w:t>camelos</w:t>
      </w:r>
      <w:r w:rsidR="005D4662" w:rsidRPr="00310D39">
        <w:rPr>
          <w:rStyle w:val="FootnoteReference"/>
          <w:rFonts w:asciiTheme="majorBidi" w:hAnsiTheme="majorBidi" w:cstheme="majorBidi"/>
          <w:sz w:val="26"/>
          <w:szCs w:val="26"/>
        </w:rPr>
        <w:footnoteReference w:id="81"/>
      </w:r>
      <w:r w:rsidR="002064E1" w:rsidRPr="00310D39">
        <w:rPr>
          <w:rFonts w:asciiTheme="majorBidi" w:hAnsiTheme="majorBidi" w:cstheme="majorBidi"/>
          <w:sz w:val="26"/>
          <w:szCs w:val="26"/>
        </w:rPr>
        <w:t xml:space="preserve">? </w:t>
      </w:r>
      <w:r w:rsidR="00A63F60" w:rsidRPr="00310D39">
        <w:rPr>
          <w:rFonts w:asciiTheme="majorBidi" w:hAnsiTheme="majorBidi" w:cstheme="majorBidi"/>
          <w:sz w:val="26"/>
          <w:szCs w:val="26"/>
        </w:rPr>
        <w:t>Eles</w:t>
      </w:r>
      <w:r w:rsidR="00EE5004" w:rsidRPr="00310D39">
        <w:rPr>
          <w:rFonts w:asciiTheme="majorBidi" w:hAnsiTheme="majorBidi" w:cstheme="majorBidi"/>
          <w:sz w:val="26"/>
          <w:szCs w:val="26"/>
        </w:rPr>
        <w:t xml:space="preserve"> são independentes,</w:t>
      </w:r>
      <w:r w:rsidR="00A63F60" w:rsidRPr="00310D39">
        <w:rPr>
          <w:rFonts w:asciiTheme="majorBidi" w:hAnsiTheme="majorBidi" w:cstheme="majorBidi"/>
          <w:sz w:val="26"/>
          <w:szCs w:val="26"/>
        </w:rPr>
        <w:t xml:space="preserve"> </w:t>
      </w:r>
      <w:r w:rsidR="00EE5004" w:rsidRPr="00310D39">
        <w:rPr>
          <w:rFonts w:asciiTheme="majorBidi" w:hAnsiTheme="majorBidi" w:cstheme="majorBidi"/>
          <w:sz w:val="26"/>
          <w:szCs w:val="26"/>
        </w:rPr>
        <w:t>se movimentam, bebem e comem</w:t>
      </w:r>
      <w:r w:rsidR="00A63F60" w:rsidRPr="00310D39">
        <w:rPr>
          <w:rFonts w:asciiTheme="majorBidi" w:hAnsiTheme="majorBidi" w:cstheme="majorBidi"/>
          <w:sz w:val="26"/>
          <w:szCs w:val="26"/>
        </w:rPr>
        <w:t xml:space="preserve"> sozinhos</w:t>
      </w:r>
      <w:r w:rsidR="00EE5004" w:rsidRPr="00310D39">
        <w:rPr>
          <w:rFonts w:asciiTheme="majorBidi" w:hAnsiTheme="majorBidi" w:cstheme="majorBidi"/>
          <w:sz w:val="26"/>
          <w:szCs w:val="26"/>
        </w:rPr>
        <w:t xml:space="preserve"> até se encontrarem com o proprietário</w:t>
      </w:r>
      <w:r w:rsidR="00EE5004" w:rsidRPr="00310D39">
        <w:rPr>
          <w:rStyle w:val="FootnoteReference"/>
          <w:rFonts w:asciiTheme="majorBidi" w:hAnsiTheme="majorBidi" w:cstheme="majorBidi"/>
          <w:sz w:val="26"/>
          <w:szCs w:val="26"/>
        </w:rPr>
        <w:footnoteReference w:id="82"/>
      </w:r>
      <w:r w:rsidR="00EE5004" w:rsidRPr="00310D39">
        <w:rPr>
          <w:rFonts w:asciiTheme="majorBidi" w:hAnsiTheme="majorBidi" w:cstheme="majorBidi"/>
          <w:sz w:val="26"/>
          <w:szCs w:val="26"/>
        </w:rPr>
        <w:t>”.</w:t>
      </w:r>
    </w:p>
    <w:p w:rsidR="00872B67" w:rsidRPr="00310D39" w:rsidRDefault="00C94406"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A</w:t>
      </w:r>
      <w:r w:rsidR="00872B67" w:rsidRPr="00310D39">
        <w:rPr>
          <w:rFonts w:asciiTheme="majorBidi" w:hAnsiTheme="majorBidi" w:cstheme="majorBidi"/>
          <w:sz w:val="26"/>
          <w:szCs w:val="26"/>
        </w:rPr>
        <w:t xml:space="preserve">limentos </w:t>
      </w:r>
      <w:r w:rsidR="00246E3B" w:rsidRPr="00310D39">
        <w:rPr>
          <w:rFonts w:asciiTheme="majorBidi" w:hAnsiTheme="majorBidi" w:cstheme="majorBidi"/>
          <w:sz w:val="26"/>
          <w:szCs w:val="26"/>
        </w:rPr>
        <w:t>e produtos insignificantes: e</w:t>
      </w:r>
      <w:r w:rsidR="00872B67" w:rsidRPr="00310D39">
        <w:rPr>
          <w:rFonts w:asciiTheme="majorBidi" w:hAnsiTheme="majorBidi" w:cstheme="majorBidi"/>
          <w:sz w:val="26"/>
          <w:szCs w:val="26"/>
        </w:rPr>
        <w:t xml:space="preserve">m ralação </w:t>
      </w:r>
      <w:r w:rsidR="00887616" w:rsidRPr="00310D39">
        <w:rPr>
          <w:rFonts w:asciiTheme="majorBidi" w:hAnsiTheme="majorBidi" w:cstheme="majorBidi"/>
          <w:sz w:val="26"/>
          <w:szCs w:val="26"/>
        </w:rPr>
        <w:t>a alimentos, não é necessário sinalizar, pois é permissível consumi-los</w:t>
      </w:r>
      <w:r w:rsidR="00B1133D" w:rsidRPr="00310D39">
        <w:rPr>
          <w:rFonts w:asciiTheme="majorBidi" w:hAnsiTheme="majorBidi" w:cstheme="majorBidi"/>
          <w:sz w:val="26"/>
          <w:szCs w:val="26"/>
        </w:rPr>
        <w:t xml:space="preserve">. Anas Ibn Málik – que Deus </w:t>
      </w:r>
      <w:r w:rsidR="00C4237A" w:rsidRPr="00310D39">
        <w:rPr>
          <w:rFonts w:asciiTheme="majorBidi" w:hAnsiTheme="majorBidi" w:cstheme="majorBidi"/>
          <w:sz w:val="26"/>
          <w:szCs w:val="26"/>
        </w:rPr>
        <w:t>esteja satisfeito com ele – relat</w:t>
      </w:r>
      <w:r w:rsidR="00B1133D" w:rsidRPr="00310D39">
        <w:rPr>
          <w:rFonts w:asciiTheme="majorBidi" w:hAnsiTheme="majorBidi" w:cstheme="majorBidi"/>
          <w:sz w:val="26"/>
          <w:szCs w:val="26"/>
        </w:rPr>
        <w:t>a que o P</w:t>
      </w:r>
      <w:r w:rsidR="00386A48" w:rsidRPr="00310D39">
        <w:rPr>
          <w:rFonts w:asciiTheme="majorBidi" w:hAnsiTheme="majorBidi" w:cstheme="majorBidi"/>
          <w:sz w:val="26"/>
          <w:szCs w:val="26"/>
        </w:rPr>
        <w:t>rofeta passou por uma tamareira, caminhando,</w:t>
      </w:r>
      <w:r w:rsidR="00AF4E62">
        <w:rPr>
          <w:rFonts w:asciiTheme="majorBidi" w:hAnsiTheme="majorBidi" w:cstheme="majorBidi"/>
          <w:sz w:val="26"/>
          <w:szCs w:val="26"/>
        </w:rPr>
        <w:t xml:space="preserve"> </w:t>
      </w:r>
      <w:r w:rsidR="00C4237A" w:rsidRPr="00310D39">
        <w:rPr>
          <w:rFonts w:asciiTheme="majorBidi" w:hAnsiTheme="majorBidi" w:cstheme="majorBidi"/>
          <w:sz w:val="26"/>
          <w:szCs w:val="26"/>
        </w:rPr>
        <w:t>e disse: “Se eu não tivesse receio de ser algu</w:t>
      </w:r>
      <w:r w:rsidR="00386A48" w:rsidRPr="00310D39">
        <w:rPr>
          <w:rFonts w:asciiTheme="majorBidi" w:hAnsiTheme="majorBidi" w:cstheme="majorBidi"/>
          <w:sz w:val="26"/>
          <w:szCs w:val="26"/>
        </w:rPr>
        <w:t>ma caridade, comeria</w:t>
      </w:r>
      <w:r w:rsidR="00386A48" w:rsidRPr="00310D39">
        <w:rPr>
          <w:rStyle w:val="FootnoteReference"/>
          <w:rFonts w:asciiTheme="majorBidi" w:hAnsiTheme="majorBidi" w:cstheme="majorBidi"/>
          <w:sz w:val="26"/>
          <w:szCs w:val="26"/>
        </w:rPr>
        <w:footnoteReference w:id="83"/>
      </w:r>
      <w:r w:rsidR="00386A48" w:rsidRPr="00310D39">
        <w:rPr>
          <w:rFonts w:asciiTheme="majorBidi" w:hAnsiTheme="majorBidi" w:cstheme="majorBidi"/>
          <w:sz w:val="26"/>
          <w:szCs w:val="26"/>
        </w:rPr>
        <w:t>!”.</w:t>
      </w:r>
    </w:p>
    <w:p w:rsidR="00DF27D8" w:rsidRPr="00310D39" w:rsidRDefault="00DF27D8"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Já a respeito das coisas insignificantes (</w:t>
      </w:r>
      <w:r w:rsidR="00C4237A" w:rsidRPr="00310D39">
        <w:rPr>
          <w:rFonts w:asciiTheme="majorBidi" w:hAnsiTheme="majorBidi" w:cstheme="majorBidi"/>
          <w:sz w:val="26"/>
          <w:szCs w:val="26"/>
        </w:rPr>
        <w:t xml:space="preserve">de </w:t>
      </w:r>
      <w:r w:rsidRPr="00310D39">
        <w:rPr>
          <w:rFonts w:asciiTheme="majorBidi" w:hAnsiTheme="majorBidi" w:cstheme="majorBidi"/>
          <w:sz w:val="26"/>
          <w:szCs w:val="26"/>
        </w:rPr>
        <w:t>baixo valor)</w:t>
      </w:r>
      <w:r w:rsidR="00C4237A" w:rsidRPr="00310D39">
        <w:rPr>
          <w:rFonts w:asciiTheme="majorBidi" w:hAnsiTheme="majorBidi" w:cstheme="majorBidi"/>
          <w:sz w:val="26"/>
          <w:szCs w:val="26"/>
        </w:rPr>
        <w:t>,</w:t>
      </w:r>
      <w:r w:rsidRPr="00310D39">
        <w:rPr>
          <w:rFonts w:asciiTheme="majorBidi" w:hAnsiTheme="majorBidi" w:cstheme="majorBidi"/>
          <w:sz w:val="26"/>
          <w:szCs w:val="26"/>
        </w:rPr>
        <w:t xml:space="preserve"> é permissível também seu consumo</w:t>
      </w:r>
      <w:r w:rsidR="00C4237A" w:rsidRPr="00310D39">
        <w:rPr>
          <w:rFonts w:asciiTheme="majorBidi" w:hAnsiTheme="majorBidi" w:cstheme="majorBidi"/>
          <w:sz w:val="26"/>
          <w:szCs w:val="26"/>
        </w:rPr>
        <w:t>, segundo relata</w:t>
      </w:r>
      <w:r w:rsidR="00E7538A" w:rsidRPr="00310D39">
        <w:rPr>
          <w:rFonts w:asciiTheme="majorBidi" w:hAnsiTheme="majorBidi" w:cstheme="majorBidi"/>
          <w:sz w:val="26"/>
          <w:szCs w:val="26"/>
        </w:rPr>
        <w:t xml:space="preserve"> Ali – que Deus esteja satisfeito co</w:t>
      </w:r>
      <w:r w:rsidR="00C4237A" w:rsidRPr="00310D39">
        <w:rPr>
          <w:rFonts w:asciiTheme="majorBidi" w:hAnsiTheme="majorBidi" w:cstheme="majorBidi"/>
          <w:sz w:val="26"/>
          <w:szCs w:val="26"/>
        </w:rPr>
        <w:t>m ele –</w:t>
      </w:r>
      <w:r w:rsidR="00416F37">
        <w:rPr>
          <w:rFonts w:asciiTheme="majorBidi" w:hAnsiTheme="majorBidi" w:cstheme="majorBidi"/>
          <w:sz w:val="26"/>
          <w:szCs w:val="26"/>
        </w:rPr>
        <w:t xml:space="preserve"> </w:t>
      </w:r>
      <w:r w:rsidR="00C30D2C" w:rsidRPr="00310D39">
        <w:rPr>
          <w:rFonts w:asciiTheme="majorBidi" w:hAnsiTheme="majorBidi" w:cstheme="majorBidi"/>
          <w:sz w:val="26"/>
          <w:szCs w:val="26"/>
        </w:rPr>
        <w:t xml:space="preserve">que, </w:t>
      </w:r>
      <w:r w:rsidR="00C4237A" w:rsidRPr="00310D39">
        <w:rPr>
          <w:rFonts w:asciiTheme="majorBidi" w:hAnsiTheme="majorBidi" w:cstheme="majorBidi"/>
          <w:sz w:val="26"/>
          <w:szCs w:val="26"/>
        </w:rPr>
        <w:t>quando chegou diante do</w:t>
      </w:r>
      <w:r w:rsidR="00E7538A" w:rsidRPr="00310D39">
        <w:rPr>
          <w:rFonts w:asciiTheme="majorBidi" w:hAnsiTheme="majorBidi" w:cstheme="majorBidi"/>
          <w:sz w:val="26"/>
          <w:szCs w:val="26"/>
        </w:rPr>
        <w:t xml:space="preserve"> Profeta – que a paz e bênção de Deus estejam com ele – com um Dinar (dinheiro) que</w:t>
      </w:r>
      <w:r w:rsidR="00C30D2C" w:rsidRPr="00310D39">
        <w:rPr>
          <w:rFonts w:asciiTheme="majorBidi" w:hAnsiTheme="majorBidi" w:cstheme="majorBidi"/>
          <w:sz w:val="26"/>
          <w:szCs w:val="26"/>
        </w:rPr>
        <w:t xml:space="preserve"> havia achado no mercado, o</w:t>
      </w:r>
      <w:r w:rsidR="00E7538A" w:rsidRPr="00310D39">
        <w:rPr>
          <w:rFonts w:asciiTheme="majorBidi" w:hAnsiTheme="majorBidi" w:cstheme="majorBidi"/>
          <w:sz w:val="26"/>
          <w:szCs w:val="26"/>
        </w:rPr>
        <w:t xml:space="preserve"> Profeta disse-lhe: </w:t>
      </w:r>
      <w:r w:rsidR="00C30D2C" w:rsidRPr="00310D39">
        <w:rPr>
          <w:rFonts w:asciiTheme="majorBidi" w:hAnsiTheme="majorBidi" w:cstheme="majorBidi"/>
          <w:sz w:val="26"/>
          <w:szCs w:val="26"/>
        </w:rPr>
        <w:t>“A</w:t>
      </w:r>
      <w:r w:rsidR="00E7538A" w:rsidRPr="00310D39">
        <w:rPr>
          <w:rFonts w:asciiTheme="majorBidi" w:hAnsiTheme="majorBidi" w:cstheme="majorBidi"/>
          <w:sz w:val="26"/>
          <w:szCs w:val="26"/>
        </w:rPr>
        <w:t>nuncie durante três dias</w:t>
      </w:r>
      <w:r w:rsidR="00630B99" w:rsidRPr="00310D39">
        <w:rPr>
          <w:rFonts w:asciiTheme="majorBidi" w:hAnsiTheme="majorBidi" w:cstheme="majorBidi"/>
          <w:sz w:val="26"/>
          <w:szCs w:val="26"/>
        </w:rPr>
        <w:t>!</w:t>
      </w:r>
      <w:r w:rsidR="00C30D2C" w:rsidRPr="00310D39">
        <w:rPr>
          <w:rFonts w:asciiTheme="majorBidi" w:hAnsiTheme="majorBidi" w:cstheme="majorBidi"/>
          <w:sz w:val="26"/>
          <w:szCs w:val="26"/>
        </w:rPr>
        <w:t>”</w:t>
      </w:r>
      <w:r w:rsidR="00387F54" w:rsidRPr="00310D39">
        <w:rPr>
          <w:rFonts w:asciiTheme="majorBidi" w:hAnsiTheme="majorBidi" w:cstheme="majorBidi"/>
          <w:sz w:val="26"/>
          <w:szCs w:val="26"/>
        </w:rPr>
        <w:t xml:space="preserve">. </w:t>
      </w:r>
      <w:r w:rsidR="00A040B3" w:rsidRPr="00310D39">
        <w:rPr>
          <w:rFonts w:asciiTheme="majorBidi" w:hAnsiTheme="majorBidi" w:cstheme="majorBidi"/>
          <w:sz w:val="26"/>
          <w:szCs w:val="26"/>
        </w:rPr>
        <w:t>Passado</w:t>
      </w:r>
      <w:r w:rsidR="00C4237A" w:rsidRPr="00310D39">
        <w:rPr>
          <w:rFonts w:asciiTheme="majorBidi" w:hAnsiTheme="majorBidi" w:cstheme="majorBidi"/>
          <w:sz w:val="26"/>
          <w:szCs w:val="26"/>
        </w:rPr>
        <w:t>s os</w:t>
      </w:r>
      <w:r w:rsidR="00A040B3" w:rsidRPr="00310D39">
        <w:rPr>
          <w:rFonts w:asciiTheme="majorBidi" w:hAnsiTheme="majorBidi" w:cstheme="majorBidi"/>
          <w:sz w:val="26"/>
          <w:szCs w:val="26"/>
        </w:rPr>
        <w:t xml:space="preserve"> três dias anunciando</w:t>
      </w:r>
      <w:r w:rsidR="00C4237A" w:rsidRPr="00310D39">
        <w:rPr>
          <w:rFonts w:asciiTheme="majorBidi" w:hAnsiTheme="majorBidi" w:cstheme="majorBidi"/>
          <w:sz w:val="26"/>
          <w:szCs w:val="26"/>
        </w:rPr>
        <w:t>,</w:t>
      </w:r>
      <w:r w:rsidR="00387F54" w:rsidRPr="00310D39">
        <w:rPr>
          <w:rFonts w:asciiTheme="majorBidi" w:hAnsiTheme="majorBidi" w:cstheme="majorBidi"/>
          <w:sz w:val="26"/>
          <w:szCs w:val="26"/>
        </w:rPr>
        <w:t xml:space="preserve"> </w:t>
      </w:r>
      <w:r w:rsidR="00C4237A" w:rsidRPr="00310D39">
        <w:rPr>
          <w:rFonts w:asciiTheme="majorBidi" w:hAnsiTheme="majorBidi" w:cstheme="majorBidi"/>
          <w:sz w:val="26"/>
          <w:szCs w:val="26"/>
        </w:rPr>
        <w:t>s</w:t>
      </w:r>
      <w:r w:rsidR="00387F54" w:rsidRPr="00310D39">
        <w:rPr>
          <w:rFonts w:asciiTheme="majorBidi" w:hAnsiTheme="majorBidi" w:cstheme="majorBidi"/>
          <w:sz w:val="26"/>
          <w:szCs w:val="26"/>
        </w:rPr>
        <w:t>e</w:t>
      </w:r>
      <w:r w:rsidR="00C4237A" w:rsidRPr="00310D39">
        <w:rPr>
          <w:rFonts w:asciiTheme="majorBidi" w:hAnsiTheme="majorBidi" w:cstheme="majorBidi"/>
          <w:sz w:val="26"/>
          <w:szCs w:val="26"/>
        </w:rPr>
        <w:t>m</w:t>
      </w:r>
      <w:r w:rsidR="00387F54" w:rsidRPr="00310D39">
        <w:rPr>
          <w:rFonts w:asciiTheme="majorBidi" w:hAnsiTheme="majorBidi" w:cstheme="majorBidi"/>
          <w:sz w:val="26"/>
          <w:szCs w:val="26"/>
        </w:rPr>
        <w:t xml:space="preserve"> ninguém </w:t>
      </w:r>
      <w:r w:rsidR="00A040B3" w:rsidRPr="00310D39">
        <w:rPr>
          <w:rFonts w:asciiTheme="majorBidi" w:hAnsiTheme="majorBidi" w:cstheme="majorBidi"/>
          <w:sz w:val="26"/>
          <w:szCs w:val="26"/>
        </w:rPr>
        <w:t>ter reclamado</w:t>
      </w:r>
      <w:r w:rsidR="00387F54" w:rsidRPr="00310D39">
        <w:rPr>
          <w:rFonts w:asciiTheme="majorBidi" w:hAnsiTheme="majorBidi" w:cstheme="majorBidi"/>
          <w:sz w:val="26"/>
          <w:szCs w:val="26"/>
        </w:rPr>
        <w:t>. O Profeta disse</w:t>
      </w:r>
      <w:r w:rsidR="00A040B3" w:rsidRPr="00310D39">
        <w:rPr>
          <w:rFonts w:asciiTheme="majorBidi" w:hAnsiTheme="majorBidi" w:cstheme="majorBidi"/>
          <w:sz w:val="26"/>
          <w:szCs w:val="26"/>
        </w:rPr>
        <w:t>-lhe</w:t>
      </w:r>
      <w:r w:rsidR="00387F54" w:rsidRPr="00310D39">
        <w:rPr>
          <w:rFonts w:asciiTheme="majorBidi" w:hAnsiTheme="majorBidi" w:cstheme="majorBidi"/>
          <w:sz w:val="26"/>
          <w:szCs w:val="26"/>
        </w:rPr>
        <w:t xml:space="preserve">: </w:t>
      </w:r>
      <w:r w:rsidR="00630B99" w:rsidRPr="00310D39">
        <w:rPr>
          <w:rFonts w:asciiTheme="majorBidi" w:hAnsiTheme="majorBidi" w:cstheme="majorBidi"/>
          <w:sz w:val="26"/>
          <w:szCs w:val="26"/>
        </w:rPr>
        <w:t>“gast</w:t>
      </w:r>
      <w:r w:rsidR="00387F54" w:rsidRPr="00310D39">
        <w:rPr>
          <w:rFonts w:asciiTheme="majorBidi" w:hAnsiTheme="majorBidi" w:cstheme="majorBidi"/>
          <w:sz w:val="26"/>
          <w:szCs w:val="26"/>
        </w:rPr>
        <w:t>a-o</w:t>
      </w:r>
      <w:r w:rsidR="00387F54" w:rsidRPr="00310D39">
        <w:rPr>
          <w:rStyle w:val="FootnoteReference"/>
          <w:rFonts w:asciiTheme="majorBidi" w:hAnsiTheme="majorBidi" w:cstheme="majorBidi"/>
          <w:sz w:val="26"/>
          <w:szCs w:val="26"/>
        </w:rPr>
        <w:footnoteReference w:id="84"/>
      </w:r>
      <w:r w:rsidR="00387F54" w:rsidRPr="00310D39">
        <w:rPr>
          <w:rFonts w:asciiTheme="majorBidi" w:hAnsiTheme="majorBidi" w:cstheme="majorBidi"/>
          <w:sz w:val="26"/>
          <w:szCs w:val="26"/>
        </w:rPr>
        <w:t xml:space="preserve">”. </w:t>
      </w:r>
    </w:p>
    <w:p w:rsidR="00387F54" w:rsidRPr="00310D39" w:rsidRDefault="00DA493C"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Ao achador</w:t>
      </w:r>
      <w:r w:rsidR="00630B99" w:rsidRPr="00310D39">
        <w:rPr>
          <w:rFonts w:asciiTheme="majorBidi" w:hAnsiTheme="majorBidi" w:cstheme="majorBidi"/>
          <w:sz w:val="26"/>
          <w:szCs w:val="26"/>
        </w:rPr>
        <w:t xml:space="preserve"> está</w:t>
      </w:r>
      <w:r w:rsidRPr="00310D39">
        <w:rPr>
          <w:rFonts w:asciiTheme="majorBidi" w:hAnsiTheme="majorBidi" w:cstheme="majorBidi"/>
          <w:sz w:val="26"/>
          <w:szCs w:val="26"/>
        </w:rPr>
        <w:t xml:space="preserve"> o direito de fazer caridade em nome do proprietário e consumir depois de ter anu</w:t>
      </w:r>
      <w:r w:rsidR="00630B99" w:rsidRPr="00310D39">
        <w:rPr>
          <w:rFonts w:asciiTheme="majorBidi" w:hAnsiTheme="majorBidi" w:cstheme="majorBidi"/>
          <w:sz w:val="26"/>
          <w:szCs w:val="26"/>
        </w:rPr>
        <w:t>nciado por um ano sem o aparecimento</w:t>
      </w:r>
      <w:r w:rsidRPr="00310D39">
        <w:rPr>
          <w:rFonts w:asciiTheme="majorBidi" w:hAnsiTheme="majorBidi" w:cstheme="majorBidi"/>
          <w:sz w:val="26"/>
          <w:szCs w:val="26"/>
        </w:rPr>
        <w:t xml:space="preserve"> </w:t>
      </w:r>
      <w:r w:rsidR="00630B99" w:rsidRPr="00310D39">
        <w:rPr>
          <w:rFonts w:asciiTheme="majorBidi" w:hAnsiTheme="majorBidi" w:cstheme="majorBidi"/>
          <w:sz w:val="26"/>
          <w:szCs w:val="26"/>
        </w:rPr>
        <w:t>do proprietário.</w:t>
      </w:r>
      <w:r w:rsidRPr="00310D39">
        <w:rPr>
          <w:rFonts w:asciiTheme="majorBidi" w:hAnsiTheme="majorBidi" w:cstheme="majorBidi"/>
          <w:sz w:val="26"/>
          <w:szCs w:val="26"/>
        </w:rPr>
        <w:t xml:space="preserve"> Aus Ibn Kaab</w:t>
      </w:r>
      <w:r w:rsidR="00554CCA" w:rsidRPr="00310D39">
        <w:rPr>
          <w:rFonts w:asciiTheme="majorBidi" w:hAnsiTheme="majorBidi" w:cstheme="majorBidi"/>
          <w:sz w:val="26"/>
          <w:szCs w:val="26"/>
        </w:rPr>
        <w:t xml:space="preserve"> disse</w:t>
      </w:r>
      <w:r w:rsidR="00630B99" w:rsidRPr="00310D39">
        <w:rPr>
          <w:rFonts w:asciiTheme="majorBidi" w:hAnsiTheme="majorBidi" w:cstheme="majorBidi"/>
          <w:sz w:val="26"/>
          <w:szCs w:val="26"/>
        </w:rPr>
        <w:t>: “Certa vez, a</w:t>
      </w:r>
      <w:r w:rsidR="00554CCA" w:rsidRPr="00310D39">
        <w:rPr>
          <w:rFonts w:asciiTheme="majorBidi" w:hAnsiTheme="majorBidi" w:cstheme="majorBidi"/>
          <w:sz w:val="26"/>
          <w:szCs w:val="26"/>
        </w:rPr>
        <w:t>chei uma bolsa com 100 Dinares</w:t>
      </w:r>
      <w:r w:rsidR="00630B99" w:rsidRPr="00310D39">
        <w:rPr>
          <w:rFonts w:asciiTheme="majorBidi" w:hAnsiTheme="majorBidi" w:cstheme="majorBidi"/>
          <w:sz w:val="26"/>
          <w:szCs w:val="26"/>
        </w:rPr>
        <w:t>. A</w:t>
      </w:r>
      <w:r w:rsidR="00554CCA" w:rsidRPr="00310D39">
        <w:rPr>
          <w:rFonts w:asciiTheme="majorBidi" w:hAnsiTheme="majorBidi" w:cstheme="majorBidi"/>
          <w:sz w:val="26"/>
          <w:szCs w:val="26"/>
        </w:rPr>
        <w:t>presentei</w:t>
      </w:r>
      <w:r w:rsidR="00630B99" w:rsidRPr="00310D39">
        <w:rPr>
          <w:rFonts w:asciiTheme="majorBidi" w:hAnsiTheme="majorBidi" w:cstheme="majorBidi"/>
          <w:sz w:val="26"/>
          <w:szCs w:val="26"/>
        </w:rPr>
        <w:t>-a</w:t>
      </w:r>
      <w:r w:rsidR="00554CCA" w:rsidRPr="00310D39">
        <w:rPr>
          <w:rFonts w:asciiTheme="majorBidi" w:hAnsiTheme="majorBidi" w:cstheme="majorBidi"/>
          <w:sz w:val="26"/>
          <w:szCs w:val="26"/>
        </w:rPr>
        <w:t xml:space="preserve"> ao Profeta – que a paz e bênção</w:t>
      </w:r>
      <w:r w:rsidR="00630B99" w:rsidRPr="00310D39">
        <w:rPr>
          <w:rFonts w:asciiTheme="majorBidi" w:hAnsiTheme="majorBidi" w:cstheme="majorBidi"/>
          <w:sz w:val="26"/>
          <w:szCs w:val="26"/>
        </w:rPr>
        <w:t xml:space="preserve"> de Deus estejam com ele – e el</w:t>
      </w:r>
      <w:r w:rsidR="00554CCA" w:rsidRPr="00310D39">
        <w:rPr>
          <w:rFonts w:asciiTheme="majorBidi" w:hAnsiTheme="majorBidi" w:cstheme="majorBidi"/>
          <w:sz w:val="26"/>
          <w:szCs w:val="26"/>
        </w:rPr>
        <w:t xml:space="preserve">e disse: </w:t>
      </w:r>
      <w:r w:rsidR="00630B99" w:rsidRPr="00310D39">
        <w:rPr>
          <w:rFonts w:asciiTheme="majorBidi" w:hAnsiTheme="majorBidi" w:cstheme="majorBidi"/>
          <w:sz w:val="26"/>
          <w:szCs w:val="26"/>
        </w:rPr>
        <w:t>“A</w:t>
      </w:r>
      <w:r w:rsidR="00991B3A" w:rsidRPr="00310D39">
        <w:rPr>
          <w:rFonts w:asciiTheme="majorBidi" w:hAnsiTheme="majorBidi" w:cstheme="majorBidi"/>
          <w:sz w:val="26"/>
          <w:szCs w:val="26"/>
        </w:rPr>
        <w:t>nuncie por um ano</w:t>
      </w:r>
      <w:r w:rsidR="00630B99" w:rsidRPr="00310D39">
        <w:rPr>
          <w:rFonts w:asciiTheme="majorBidi" w:hAnsiTheme="majorBidi" w:cstheme="majorBidi"/>
          <w:sz w:val="26"/>
          <w:szCs w:val="26"/>
        </w:rPr>
        <w:t>!</w:t>
      </w:r>
      <w:r w:rsidR="00991B3A" w:rsidRPr="00310D39">
        <w:rPr>
          <w:rFonts w:asciiTheme="majorBidi" w:hAnsiTheme="majorBidi" w:cstheme="majorBidi"/>
          <w:sz w:val="26"/>
          <w:szCs w:val="26"/>
        </w:rPr>
        <w:t xml:space="preserve">”. Anunciei e ninguém apareceu, </w:t>
      </w:r>
      <w:r w:rsidR="00991B3A" w:rsidRPr="00310D39">
        <w:rPr>
          <w:rFonts w:asciiTheme="majorBidi" w:hAnsiTheme="majorBidi" w:cstheme="majorBidi"/>
          <w:sz w:val="26"/>
          <w:szCs w:val="26"/>
        </w:rPr>
        <w:lastRenderedPageBreak/>
        <w:t xml:space="preserve">depois </w:t>
      </w:r>
      <w:r w:rsidR="00631866" w:rsidRPr="00310D39">
        <w:rPr>
          <w:rFonts w:asciiTheme="majorBidi" w:hAnsiTheme="majorBidi" w:cstheme="majorBidi"/>
          <w:sz w:val="26"/>
          <w:szCs w:val="26"/>
        </w:rPr>
        <w:t>de três anos</w:t>
      </w:r>
      <w:r w:rsidR="002752EF" w:rsidRPr="00310D39">
        <w:rPr>
          <w:rStyle w:val="FootnoteReference"/>
          <w:rFonts w:asciiTheme="majorBidi" w:hAnsiTheme="majorBidi" w:cstheme="majorBidi"/>
          <w:sz w:val="26"/>
          <w:szCs w:val="26"/>
        </w:rPr>
        <w:footnoteReference w:id="85"/>
      </w:r>
      <w:r w:rsidR="00E778FB" w:rsidRPr="00310D39">
        <w:rPr>
          <w:rFonts w:asciiTheme="majorBidi" w:hAnsiTheme="majorBidi" w:cstheme="majorBidi"/>
          <w:sz w:val="26"/>
          <w:szCs w:val="26"/>
        </w:rPr>
        <w:t xml:space="preserve"> o Profeta disse: “Conserve a bolsa.</w:t>
      </w:r>
      <w:r w:rsidR="002752EF" w:rsidRPr="00310D39">
        <w:rPr>
          <w:rFonts w:asciiTheme="majorBidi" w:hAnsiTheme="majorBidi" w:cstheme="majorBidi"/>
          <w:sz w:val="26"/>
          <w:szCs w:val="26"/>
        </w:rPr>
        <w:t xml:space="preserve"> </w:t>
      </w:r>
      <w:r w:rsidR="00E778FB" w:rsidRPr="00310D39">
        <w:rPr>
          <w:rFonts w:asciiTheme="majorBidi" w:hAnsiTheme="majorBidi" w:cstheme="majorBidi"/>
          <w:sz w:val="26"/>
          <w:szCs w:val="26"/>
        </w:rPr>
        <w:t>S</w:t>
      </w:r>
      <w:r w:rsidR="002752EF" w:rsidRPr="00310D39">
        <w:rPr>
          <w:rFonts w:asciiTheme="majorBidi" w:hAnsiTheme="majorBidi" w:cstheme="majorBidi"/>
          <w:sz w:val="26"/>
          <w:szCs w:val="26"/>
        </w:rPr>
        <w:t>e o proprietário não aparecer pode utilizar</w:t>
      </w:r>
      <w:r w:rsidR="002752EF" w:rsidRPr="00310D39">
        <w:rPr>
          <w:rStyle w:val="FootnoteReference"/>
          <w:rFonts w:asciiTheme="majorBidi" w:hAnsiTheme="majorBidi" w:cstheme="majorBidi"/>
          <w:sz w:val="26"/>
          <w:szCs w:val="26"/>
        </w:rPr>
        <w:footnoteReference w:id="86"/>
      </w:r>
      <w:r w:rsidR="002752EF" w:rsidRPr="00310D39">
        <w:rPr>
          <w:rFonts w:asciiTheme="majorBidi" w:hAnsiTheme="majorBidi" w:cstheme="majorBidi"/>
          <w:sz w:val="26"/>
          <w:szCs w:val="26"/>
        </w:rPr>
        <w:t>”.</w:t>
      </w:r>
      <w:r w:rsidR="00991B3A" w:rsidRPr="00310D39">
        <w:rPr>
          <w:rFonts w:asciiTheme="majorBidi" w:hAnsiTheme="majorBidi" w:cstheme="majorBidi"/>
          <w:sz w:val="26"/>
          <w:szCs w:val="26"/>
        </w:rPr>
        <w:t xml:space="preserve"> </w:t>
      </w:r>
    </w:p>
    <w:p w:rsidR="002752EF" w:rsidRPr="00310D39" w:rsidRDefault="002752EF" w:rsidP="00310D39">
      <w:pPr>
        <w:pStyle w:val="ListParagraph"/>
        <w:spacing w:after="120" w:line="240" w:lineRule="auto"/>
        <w:ind w:left="284" w:firstLine="709"/>
        <w:jc w:val="both"/>
        <w:rPr>
          <w:rFonts w:asciiTheme="majorBidi" w:hAnsiTheme="majorBidi" w:cstheme="majorBidi"/>
          <w:sz w:val="26"/>
          <w:szCs w:val="26"/>
        </w:rPr>
      </w:pPr>
    </w:p>
    <w:p w:rsidR="001421BF" w:rsidRPr="00310D39" w:rsidRDefault="00FE4650" w:rsidP="00416F37">
      <w:pPr>
        <w:spacing w:after="120" w:line="240" w:lineRule="auto"/>
        <w:ind w:firstLine="709"/>
        <w:jc w:val="both"/>
        <w:outlineLvl w:val="0"/>
        <w:rPr>
          <w:rFonts w:asciiTheme="majorBidi" w:hAnsiTheme="majorBidi" w:cstheme="majorBidi"/>
          <w:b/>
          <w:bCs/>
          <w:color w:val="170FF7"/>
          <w:sz w:val="28"/>
          <w:szCs w:val="28"/>
          <w:u w:val="single"/>
        </w:rPr>
      </w:pPr>
      <w:r w:rsidRPr="00310D39">
        <w:rPr>
          <w:rFonts w:asciiTheme="majorBidi" w:hAnsiTheme="majorBidi" w:cstheme="majorBidi"/>
          <w:b/>
          <w:bCs/>
          <w:color w:val="170FF7"/>
          <w:sz w:val="28"/>
          <w:szCs w:val="28"/>
          <w:u w:val="single"/>
        </w:rPr>
        <w:t>Pre</w:t>
      </w:r>
      <w:r w:rsidR="008C3999" w:rsidRPr="00310D39">
        <w:rPr>
          <w:rFonts w:asciiTheme="majorBidi" w:hAnsiTheme="majorBidi" w:cstheme="majorBidi"/>
          <w:b/>
          <w:bCs/>
          <w:color w:val="170FF7"/>
          <w:sz w:val="28"/>
          <w:szCs w:val="28"/>
          <w:u w:val="single"/>
        </w:rPr>
        <w:t>servação da geração</w:t>
      </w:r>
    </w:p>
    <w:p w:rsidR="009701A9" w:rsidRPr="00310D39" w:rsidRDefault="009701A9" w:rsidP="00310D39">
      <w:pPr>
        <w:pStyle w:val="ListParagraph"/>
        <w:spacing w:after="120" w:line="240" w:lineRule="auto"/>
        <w:ind w:left="0" w:firstLine="709"/>
        <w:jc w:val="both"/>
        <w:rPr>
          <w:rFonts w:asciiTheme="majorBidi" w:hAnsiTheme="majorBidi" w:cstheme="majorBidi"/>
          <w:sz w:val="26"/>
          <w:szCs w:val="26"/>
          <w:u w:val="single"/>
        </w:rPr>
      </w:pPr>
    </w:p>
    <w:p w:rsidR="007749E7" w:rsidRPr="00310D39" w:rsidRDefault="00FE4650"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BF19E1" w:rsidRPr="00310D39">
        <w:rPr>
          <w:rFonts w:asciiTheme="majorBidi" w:hAnsiTheme="majorBidi" w:cstheme="majorBidi"/>
          <w:sz w:val="26"/>
          <w:szCs w:val="26"/>
        </w:rPr>
        <w:t xml:space="preserve"> </w:t>
      </w:r>
      <w:r w:rsidRPr="00310D39">
        <w:rPr>
          <w:rFonts w:asciiTheme="majorBidi" w:hAnsiTheme="majorBidi" w:cstheme="majorBidi"/>
          <w:sz w:val="26"/>
          <w:szCs w:val="26"/>
        </w:rPr>
        <w:t>dá muita importância e atenção à</w:t>
      </w:r>
      <w:r w:rsidR="003A541B" w:rsidRPr="00310D39">
        <w:rPr>
          <w:rFonts w:asciiTheme="majorBidi" w:hAnsiTheme="majorBidi" w:cstheme="majorBidi"/>
          <w:sz w:val="26"/>
          <w:szCs w:val="26"/>
        </w:rPr>
        <w:t xml:space="preserve"> raça</w:t>
      </w:r>
      <w:r w:rsidRPr="00310D39">
        <w:rPr>
          <w:rFonts w:asciiTheme="majorBidi" w:hAnsiTheme="majorBidi" w:cstheme="majorBidi"/>
          <w:sz w:val="26"/>
          <w:szCs w:val="26"/>
        </w:rPr>
        <w:t>,</w:t>
      </w:r>
      <w:r w:rsidR="00BF19E1" w:rsidRPr="00310D39">
        <w:rPr>
          <w:rFonts w:asciiTheme="majorBidi" w:hAnsiTheme="majorBidi" w:cstheme="majorBidi"/>
          <w:sz w:val="26"/>
          <w:szCs w:val="26"/>
        </w:rPr>
        <w:t xml:space="preserve"> por ser o</w:t>
      </w:r>
      <w:r w:rsidR="003A541B" w:rsidRPr="00310D39">
        <w:rPr>
          <w:rFonts w:asciiTheme="majorBidi" w:hAnsiTheme="majorBidi" w:cstheme="majorBidi"/>
          <w:sz w:val="26"/>
          <w:szCs w:val="26"/>
        </w:rPr>
        <w:t xml:space="preserve"> único meio para a manutenção d</w:t>
      </w:r>
      <w:r w:rsidR="008C3999" w:rsidRPr="00310D39">
        <w:rPr>
          <w:rFonts w:asciiTheme="majorBidi" w:hAnsiTheme="majorBidi" w:cstheme="majorBidi"/>
          <w:sz w:val="26"/>
          <w:szCs w:val="26"/>
        </w:rPr>
        <w:t>o géner</w:t>
      </w:r>
      <w:r w:rsidR="003B2993" w:rsidRPr="00310D39">
        <w:rPr>
          <w:rFonts w:asciiTheme="majorBidi" w:hAnsiTheme="majorBidi" w:cstheme="majorBidi"/>
          <w:sz w:val="26"/>
          <w:szCs w:val="26"/>
        </w:rPr>
        <w:t>o</w:t>
      </w:r>
      <w:r w:rsidR="003A541B" w:rsidRPr="00310D39">
        <w:rPr>
          <w:rFonts w:asciiTheme="majorBidi" w:hAnsiTheme="majorBidi" w:cstheme="majorBidi"/>
          <w:sz w:val="26"/>
          <w:szCs w:val="26"/>
        </w:rPr>
        <w:t xml:space="preserve"> human</w:t>
      </w:r>
      <w:r w:rsidR="008C3999" w:rsidRPr="00310D39">
        <w:rPr>
          <w:rFonts w:asciiTheme="majorBidi" w:hAnsiTheme="majorBidi" w:cstheme="majorBidi"/>
          <w:sz w:val="26"/>
          <w:szCs w:val="26"/>
        </w:rPr>
        <w:t>o</w:t>
      </w:r>
      <w:r w:rsidR="003A541B" w:rsidRPr="00310D39">
        <w:rPr>
          <w:rFonts w:asciiTheme="majorBidi" w:hAnsiTheme="majorBidi" w:cstheme="majorBidi"/>
          <w:sz w:val="26"/>
          <w:szCs w:val="26"/>
        </w:rPr>
        <w:t>,</w:t>
      </w:r>
      <w:r w:rsidR="0007461F" w:rsidRPr="00310D39">
        <w:rPr>
          <w:rFonts w:asciiTheme="majorBidi" w:hAnsiTheme="majorBidi" w:cstheme="majorBidi"/>
          <w:sz w:val="26"/>
          <w:szCs w:val="26"/>
        </w:rPr>
        <w:t xml:space="preserve"> </w:t>
      </w:r>
      <w:r w:rsidR="003B2993" w:rsidRPr="00310D39">
        <w:rPr>
          <w:rFonts w:asciiTheme="majorBidi" w:hAnsiTheme="majorBidi" w:cstheme="majorBidi"/>
          <w:sz w:val="26"/>
          <w:szCs w:val="26"/>
        </w:rPr>
        <w:t>para</w:t>
      </w:r>
      <w:r w:rsidR="008C3999" w:rsidRPr="00310D39">
        <w:rPr>
          <w:rFonts w:asciiTheme="majorBidi" w:hAnsiTheme="majorBidi" w:cstheme="majorBidi"/>
          <w:sz w:val="26"/>
          <w:szCs w:val="26"/>
        </w:rPr>
        <w:t xml:space="preserve"> o</w:t>
      </w:r>
      <w:r w:rsidR="003A541B" w:rsidRPr="00310D39">
        <w:rPr>
          <w:rFonts w:asciiTheme="majorBidi" w:hAnsiTheme="majorBidi" w:cstheme="majorBidi"/>
          <w:sz w:val="26"/>
          <w:szCs w:val="26"/>
        </w:rPr>
        <w:t xml:space="preserve"> qual Deus </w:t>
      </w:r>
      <w:r w:rsidR="006863CE" w:rsidRPr="00310D39">
        <w:rPr>
          <w:rFonts w:asciiTheme="majorBidi" w:hAnsiTheme="majorBidi" w:cstheme="majorBidi"/>
          <w:sz w:val="26"/>
          <w:szCs w:val="26"/>
        </w:rPr>
        <w:t>encarregou</w:t>
      </w:r>
      <w:r w:rsidR="003B2993" w:rsidRPr="00310D39">
        <w:rPr>
          <w:rFonts w:asciiTheme="majorBidi" w:hAnsiTheme="majorBidi" w:cstheme="majorBidi"/>
          <w:sz w:val="26"/>
          <w:szCs w:val="26"/>
        </w:rPr>
        <w:t xml:space="preserve"> </w:t>
      </w:r>
      <w:r w:rsidR="0007461F" w:rsidRPr="00310D39">
        <w:rPr>
          <w:rFonts w:asciiTheme="majorBidi" w:hAnsiTheme="majorBidi" w:cstheme="majorBidi"/>
          <w:sz w:val="26"/>
          <w:szCs w:val="26"/>
        </w:rPr>
        <w:t>a responsabilidade de governar a terra</w:t>
      </w:r>
      <w:r w:rsidR="003B2993" w:rsidRPr="00310D39">
        <w:rPr>
          <w:rFonts w:asciiTheme="majorBidi" w:hAnsiTheme="majorBidi" w:cstheme="majorBidi"/>
          <w:sz w:val="26"/>
          <w:szCs w:val="26"/>
        </w:rPr>
        <w:t>.</w:t>
      </w:r>
      <w:r w:rsidR="00F6771C" w:rsidRPr="00310D39">
        <w:rPr>
          <w:rFonts w:asciiTheme="majorBidi" w:hAnsiTheme="majorBidi" w:cstheme="majorBidi"/>
          <w:sz w:val="26"/>
          <w:szCs w:val="26"/>
        </w:rPr>
        <w:t xml:space="preserve"> </w:t>
      </w:r>
      <w:r w:rsidR="003B2993" w:rsidRPr="00310D39">
        <w:rPr>
          <w:rFonts w:asciiTheme="majorBidi" w:hAnsiTheme="majorBidi" w:cstheme="majorBidi"/>
          <w:sz w:val="26"/>
          <w:szCs w:val="26"/>
        </w:rPr>
        <w:t>P</w:t>
      </w:r>
      <w:r w:rsidR="00F6771C" w:rsidRPr="00310D39">
        <w:rPr>
          <w:rFonts w:asciiTheme="majorBidi" w:hAnsiTheme="majorBidi" w:cstheme="majorBidi"/>
          <w:sz w:val="26"/>
          <w:szCs w:val="26"/>
        </w:rPr>
        <w:t>or isso</w:t>
      </w:r>
      <w:r w:rsidR="003B2993" w:rsidRPr="00310D39">
        <w:rPr>
          <w:rFonts w:asciiTheme="majorBidi" w:hAnsiTheme="majorBidi" w:cstheme="majorBidi"/>
          <w:sz w:val="26"/>
          <w:szCs w:val="26"/>
        </w:rPr>
        <w:t>, Deus</w:t>
      </w:r>
      <w:r w:rsidR="00F6771C" w:rsidRPr="00310D39">
        <w:rPr>
          <w:rFonts w:asciiTheme="majorBidi" w:hAnsiTheme="majorBidi" w:cstheme="majorBidi"/>
          <w:sz w:val="26"/>
          <w:szCs w:val="26"/>
        </w:rPr>
        <w:t xml:space="preserve"> tornou ilícito toma-la com frivolidade ou causar rupturas nela</w:t>
      </w:r>
      <w:r w:rsidR="003B2993" w:rsidRPr="00310D39">
        <w:rPr>
          <w:rFonts w:asciiTheme="majorBidi" w:hAnsiTheme="majorBidi" w:cstheme="majorBidi"/>
          <w:sz w:val="26"/>
          <w:szCs w:val="26"/>
        </w:rPr>
        <w:t>, ou subtrai-la</w:t>
      </w:r>
      <w:r w:rsidR="00F6771C" w:rsidRPr="00310D39">
        <w:rPr>
          <w:rFonts w:asciiTheme="majorBidi" w:hAnsiTheme="majorBidi" w:cstheme="majorBidi"/>
          <w:sz w:val="26"/>
          <w:szCs w:val="26"/>
        </w:rPr>
        <w:t xml:space="preserve"> sem necessidade legal. Deus diz:</w:t>
      </w:r>
      <w:r w:rsidR="007749E7" w:rsidRPr="00310D39">
        <w:rPr>
          <w:rFonts w:asciiTheme="majorBidi" w:hAnsiTheme="majorBidi" w:cstheme="majorBidi"/>
          <w:sz w:val="26"/>
          <w:szCs w:val="26"/>
        </w:rPr>
        <w:t xml:space="preserve"> “E quando </w:t>
      </w:r>
      <w:r w:rsidR="003B2993" w:rsidRPr="00310D39">
        <w:rPr>
          <w:rFonts w:asciiTheme="majorBidi" w:hAnsiTheme="majorBidi" w:cstheme="majorBidi"/>
          <w:sz w:val="26"/>
          <w:szCs w:val="26"/>
        </w:rPr>
        <w:t>volta as costas, esforça-se, na terra, em semear nela corrupção e em aniquilar os campos lavrados e os rebanhos. E Allah</w:t>
      </w:r>
      <w:r w:rsidR="00B377F2" w:rsidRPr="00310D39">
        <w:rPr>
          <w:rFonts w:asciiTheme="majorBidi" w:hAnsiTheme="majorBidi" w:cstheme="majorBidi"/>
          <w:sz w:val="26"/>
          <w:szCs w:val="26"/>
        </w:rPr>
        <w:t xml:space="preserve"> não ama a corrupção</w:t>
      </w:r>
      <w:r w:rsidR="007749E7" w:rsidRPr="00310D39">
        <w:rPr>
          <w:rStyle w:val="FootnoteReference"/>
          <w:rFonts w:asciiTheme="majorBidi" w:hAnsiTheme="majorBidi" w:cstheme="majorBidi"/>
          <w:sz w:val="26"/>
          <w:szCs w:val="26"/>
        </w:rPr>
        <w:footnoteReference w:id="87"/>
      </w:r>
      <w:r w:rsidR="007749E7" w:rsidRPr="00310D39">
        <w:rPr>
          <w:rFonts w:asciiTheme="majorBidi" w:hAnsiTheme="majorBidi" w:cstheme="majorBidi"/>
          <w:sz w:val="26"/>
          <w:szCs w:val="26"/>
        </w:rPr>
        <w:t>”.</w:t>
      </w:r>
      <w:r w:rsidR="00F04D48" w:rsidRPr="00310D39">
        <w:rPr>
          <w:rFonts w:asciiTheme="majorBidi" w:hAnsiTheme="majorBidi" w:cstheme="majorBidi"/>
          <w:sz w:val="26"/>
          <w:szCs w:val="26"/>
        </w:rPr>
        <w:t xml:space="preserve"> </w:t>
      </w:r>
    </w:p>
    <w:p w:rsidR="002752EF" w:rsidRPr="00310D39" w:rsidRDefault="00B377F2"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Por isso o Islam</w:t>
      </w:r>
      <w:r w:rsidR="00F04D48" w:rsidRPr="00310D39">
        <w:rPr>
          <w:rFonts w:asciiTheme="majorBidi" w:hAnsiTheme="majorBidi" w:cstheme="majorBidi"/>
          <w:sz w:val="26"/>
          <w:szCs w:val="26"/>
        </w:rPr>
        <w:t xml:space="preserve"> proíbe o aborto</w:t>
      </w:r>
      <w:r w:rsidR="008C3999" w:rsidRPr="00310D39">
        <w:rPr>
          <w:rFonts w:asciiTheme="majorBidi" w:hAnsiTheme="majorBidi" w:cstheme="majorBidi"/>
          <w:sz w:val="26"/>
          <w:szCs w:val="26"/>
        </w:rPr>
        <w:t>,</w:t>
      </w:r>
      <w:r w:rsidR="00F04D48" w:rsidRPr="00310D39">
        <w:rPr>
          <w:rFonts w:asciiTheme="majorBidi" w:hAnsiTheme="majorBidi" w:cstheme="majorBidi"/>
          <w:sz w:val="26"/>
          <w:szCs w:val="26"/>
        </w:rPr>
        <w:t xml:space="preserve"> porque constitui violência contra</w:t>
      </w:r>
      <w:r w:rsidR="008C3999" w:rsidRPr="00310D39">
        <w:rPr>
          <w:rFonts w:asciiTheme="majorBidi" w:hAnsiTheme="majorBidi" w:cstheme="majorBidi"/>
          <w:sz w:val="26"/>
          <w:szCs w:val="26"/>
        </w:rPr>
        <w:t xml:space="preserve"> a</w:t>
      </w:r>
      <w:r w:rsidR="00F04D48" w:rsidRPr="00310D39">
        <w:rPr>
          <w:rFonts w:asciiTheme="majorBidi" w:hAnsiTheme="majorBidi" w:cstheme="majorBidi"/>
          <w:sz w:val="26"/>
          <w:szCs w:val="26"/>
        </w:rPr>
        <w:t xml:space="preserve"> alma humana</w:t>
      </w:r>
      <w:r w:rsidR="008C3999" w:rsidRPr="00310D39">
        <w:rPr>
          <w:rFonts w:asciiTheme="majorBidi" w:hAnsiTheme="majorBidi" w:cstheme="majorBidi"/>
          <w:sz w:val="26"/>
          <w:szCs w:val="26"/>
        </w:rPr>
        <w:t>,</w:t>
      </w:r>
      <w:r w:rsidR="00F04D48" w:rsidRPr="00310D39">
        <w:rPr>
          <w:rFonts w:asciiTheme="majorBidi" w:hAnsiTheme="majorBidi" w:cstheme="majorBidi"/>
          <w:sz w:val="26"/>
          <w:szCs w:val="26"/>
        </w:rPr>
        <w:t xml:space="preserve"> exceto nos casos em que a gravidez representa grande risco para a vida da mulher.</w:t>
      </w:r>
    </w:p>
    <w:p w:rsidR="00F04D48" w:rsidRPr="00310D39" w:rsidRDefault="00F04D48"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lang w:val="pt-PT"/>
        </w:rPr>
        <w:t xml:space="preserve">A lei islâmica exorta os muçulmanos a contraírem matrimónio para a reprodução e multiplicação </w:t>
      </w:r>
      <w:r w:rsidR="00FA061E" w:rsidRPr="00310D39">
        <w:rPr>
          <w:rFonts w:asciiTheme="majorBidi" w:hAnsiTheme="majorBidi" w:cstheme="majorBidi"/>
          <w:sz w:val="26"/>
          <w:szCs w:val="26"/>
          <w:lang w:val="pt-PT"/>
        </w:rPr>
        <w:t xml:space="preserve">da geração. O Profeta Mohammad </w:t>
      </w:r>
      <w:r w:rsidR="008616E8" w:rsidRPr="00310D39">
        <w:rPr>
          <w:rFonts w:asciiTheme="majorBidi" w:hAnsiTheme="majorBidi" w:cstheme="majorBidi"/>
          <w:sz w:val="26"/>
          <w:szCs w:val="26"/>
        </w:rPr>
        <w:t>(S.A.W)</w:t>
      </w:r>
      <w:r w:rsidR="008616E8" w:rsidRPr="00310D39">
        <w:rPr>
          <w:rFonts w:asciiTheme="majorBidi" w:hAnsiTheme="majorBidi" w:cstheme="majorBidi"/>
          <w:sz w:val="26"/>
          <w:szCs w:val="26"/>
          <w:lang w:val="pt-PT"/>
        </w:rPr>
        <w:t xml:space="preserve"> </w:t>
      </w:r>
      <w:r w:rsidR="00FA061E" w:rsidRPr="00310D39">
        <w:rPr>
          <w:rFonts w:asciiTheme="majorBidi" w:hAnsiTheme="majorBidi" w:cstheme="majorBidi"/>
          <w:sz w:val="26"/>
          <w:szCs w:val="26"/>
          <w:lang w:val="pt-PT"/>
        </w:rPr>
        <w:t xml:space="preserve">disse: </w:t>
      </w:r>
      <w:r w:rsidR="00054919" w:rsidRPr="00310D39">
        <w:rPr>
          <w:rFonts w:asciiTheme="majorBidi" w:hAnsiTheme="majorBidi" w:cstheme="majorBidi"/>
          <w:sz w:val="26"/>
          <w:szCs w:val="26"/>
          <w:lang w:val="pt-PT"/>
        </w:rPr>
        <w:t>“</w:t>
      </w:r>
      <w:r w:rsidR="00AA014C" w:rsidRPr="00310D39">
        <w:rPr>
          <w:rFonts w:asciiTheme="majorBidi" w:hAnsiTheme="majorBidi" w:cstheme="majorBidi"/>
          <w:sz w:val="26"/>
          <w:szCs w:val="26"/>
        </w:rPr>
        <w:t>Casai-vos</w:t>
      </w:r>
      <w:r w:rsidR="00054919" w:rsidRPr="00310D39">
        <w:rPr>
          <w:rFonts w:asciiTheme="majorBidi" w:hAnsiTheme="majorBidi" w:cstheme="majorBidi"/>
          <w:sz w:val="26"/>
          <w:szCs w:val="26"/>
        </w:rPr>
        <w:t xml:space="preserve"> com a</w:t>
      </w:r>
      <w:r w:rsidR="00AA014C" w:rsidRPr="00310D39">
        <w:rPr>
          <w:rFonts w:asciiTheme="majorBidi" w:hAnsiTheme="majorBidi" w:cstheme="majorBidi"/>
          <w:sz w:val="26"/>
          <w:szCs w:val="26"/>
        </w:rPr>
        <w:t xml:space="preserve"> mulher</w:t>
      </w:r>
      <w:r w:rsidR="00054919" w:rsidRPr="00310D39">
        <w:rPr>
          <w:rFonts w:asciiTheme="majorBidi" w:hAnsiTheme="majorBidi" w:cstheme="majorBidi"/>
          <w:sz w:val="26"/>
          <w:szCs w:val="26"/>
        </w:rPr>
        <w:t xml:space="preserve"> amorosa e fértil, </w:t>
      </w:r>
      <w:r w:rsidR="005F2FBD" w:rsidRPr="00310D39">
        <w:rPr>
          <w:rFonts w:asciiTheme="majorBidi" w:hAnsiTheme="majorBidi" w:cstheme="majorBidi"/>
          <w:sz w:val="26"/>
          <w:szCs w:val="26"/>
        </w:rPr>
        <w:t>porque dentre os profetas, terei numerosa nação</w:t>
      </w:r>
      <w:r w:rsidR="00AA014C" w:rsidRPr="00310D39">
        <w:rPr>
          <w:rFonts w:asciiTheme="majorBidi" w:hAnsiTheme="majorBidi" w:cstheme="majorBidi"/>
          <w:sz w:val="26"/>
          <w:szCs w:val="26"/>
        </w:rPr>
        <w:t>,</w:t>
      </w:r>
      <w:r w:rsidR="005F2FBD" w:rsidRPr="00310D39">
        <w:rPr>
          <w:rFonts w:asciiTheme="majorBidi" w:hAnsiTheme="majorBidi" w:cstheme="majorBidi"/>
          <w:sz w:val="26"/>
          <w:szCs w:val="26"/>
        </w:rPr>
        <w:t xml:space="preserve"> no Dia da Ressurreição</w:t>
      </w:r>
      <w:r w:rsidR="005F2FBD" w:rsidRPr="00310D39">
        <w:rPr>
          <w:rStyle w:val="FootnoteReference"/>
          <w:rFonts w:asciiTheme="majorBidi" w:hAnsiTheme="majorBidi" w:cstheme="majorBidi"/>
          <w:sz w:val="26"/>
          <w:szCs w:val="26"/>
        </w:rPr>
        <w:footnoteReference w:id="88"/>
      </w:r>
      <w:r w:rsidR="005F2FBD" w:rsidRPr="00310D39">
        <w:rPr>
          <w:rFonts w:asciiTheme="majorBidi" w:hAnsiTheme="majorBidi" w:cstheme="majorBidi"/>
          <w:sz w:val="26"/>
          <w:szCs w:val="26"/>
        </w:rPr>
        <w:t>”.</w:t>
      </w:r>
      <w:r w:rsidR="00935203" w:rsidRPr="00310D39">
        <w:rPr>
          <w:rFonts w:asciiTheme="majorBidi" w:hAnsiTheme="majorBidi" w:cstheme="majorBidi"/>
          <w:sz w:val="26"/>
          <w:szCs w:val="26"/>
        </w:rPr>
        <w:t xml:space="preserve"> E disse ainda: “Ó jovens, quem de vocês tiver a capacidade de sustentar uma esposa, deve </w:t>
      </w:r>
      <w:r w:rsidR="00AA014C" w:rsidRPr="00310D39">
        <w:rPr>
          <w:rFonts w:asciiTheme="majorBidi" w:hAnsiTheme="majorBidi" w:cstheme="majorBidi"/>
          <w:sz w:val="26"/>
          <w:szCs w:val="26"/>
        </w:rPr>
        <w:t xml:space="preserve">se </w:t>
      </w:r>
      <w:r w:rsidR="00935203" w:rsidRPr="00310D39">
        <w:rPr>
          <w:rFonts w:asciiTheme="majorBidi" w:hAnsiTheme="majorBidi" w:cstheme="majorBidi"/>
          <w:sz w:val="26"/>
          <w:szCs w:val="26"/>
        </w:rPr>
        <w:t>casar, pois isso é o m</w:t>
      </w:r>
      <w:r w:rsidR="00AA014C" w:rsidRPr="00310D39">
        <w:rPr>
          <w:rFonts w:asciiTheme="majorBidi" w:hAnsiTheme="majorBidi" w:cstheme="majorBidi"/>
          <w:sz w:val="26"/>
          <w:szCs w:val="26"/>
        </w:rPr>
        <w:t>elhor para preservar o olhar e custodiar o sexo</w:t>
      </w:r>
      <w:r w:rsidR="00935203" w:rsidRPr="00310D39">
        <w:rPr>
          <w:rFonts w:asciiTheme="majorBidi" w:hAnsiTheme="majorBidi" w:cstheme="majorBidi"/>
          <w:sz w:val="26"/>
          <w:szCs w:val="26"/>
        </w:rPr>
        <w:t xml:space="preserve">. </w:t>
      </w:r>
      <w:r w:rsidR="00AA014C" w:rsidRPr="00310D39">
        <w:rPr>
          <w:rFonts w:asciiTheme="majorBidi" w:hAnsiTheme="majorBidi" w:cstheme="majorBidi"/>
          <w:sz w:val="26"/>
          <w:szCs w:val="26"/>
        </w:rPr>
        <w:t>E quem não conseguir</w:t>
      </w:r>
      <w:r w:rsidR="00935203" w:rsidRPr="00310D39">
        <w:rPr>
          <w:rFonts w:asciiTheme="majorBidi" w:hAnsiTheme="majorBidi" w:cstheme="majorBidi"/>
          <w:sz w:val="26"/>
          <w:szCs w:val="26"/>
        </w:rPr>
        <w:t>, deve jejuar, que lhe será proteção contra o adultério</w:t>
      </w:r>
      <w:r w:rsidR="00935203" w:rsidRPr="00310D39">
        <w:rPr>
          <w:rStyle w:val="FootnoteReference"/>
          <w:rFonts w:asciiTheme="majorBidi" w:hAnsiTheme="majorBidi" w:cstheme="majorBidi"/>
          <w:sz w:val="26"/>
          <w:szCs w:val="26"/>
        </w:rPr>
        <w:footnoteReference w:id="89"/>
      </w:r>
      <w:r w:rsidR="00935203" w:rsidRPr="00310D39">
        <w:rPr>
          <w:rFonts w:asciiTheme="majorBidi" w:hAnsiTheme="majorBidi" w:cstheme="majorBidi"/>
          <w:sz w:val="26"/>
          <w:szCs w:val="26"/>
        </w:rPr>
        <w:t>”.</w:t>
      </w:r>
    </w:p>
    <w:p w:rsidR="007749E7" w:rsidRPr="00310D39" w:rsidRDefault="007749E7" w:rsidP="00310D39">
      <w:pPr>
        <w:pStyle w:val="ListParagraph"/>
        <w:spacing w:after="120" w:line="240" w:lineRule="auto"/>
        <w:ind w:left="284" w:firstLine="709"/>
        <w:jc w:val="both"/>
        <w:rPr>
          <w:rFonts w:asciiTheme="majorBidi" w:hAnsiTheme="majorBidi" w:cstheme="majorBidi"/>
          <w:sz w:val="26"/>
          <w:szCs w:val="26"/>
        </w:rPr>
      </w:pPr>
    </w:p>
    <w:p w:rsidR="0084524C" w:rsidRDefault="0084524C" w:rsidP="00416F37">
      <w:pPr>
        <w:spacing w:after="120" w:line="240" w:lineRule="auto"/>
        <w:ind w:firstLine="709"/>
        <w:jc w:val="both"/>
        <w:outlineLvl w:val="0"/>
        <w:rPr>
          <w:rFonts w:asciiTheme="majorBidi" w:hAnsiTheme="majorBidi" w:cstheme="majorBidi"/>
          <w:b/>
          <w:bCs/>
          <w:color w:val="170FF7"/>
          <w:sz w:val="28"/>
          <w:szCs w:val="28"/>
          <w:u w:val="single"/>
        </w:rPr>
      </w:pPr>
    </w:p>
    <w:p w:rsidR="004E6754" w:rsidRPr="00310D39" w:rsidRDefault="00A70260" w:rsidP="00416F37">
      <w:pPr>
        <w:spacing w:after="120" w:line="240" w:lineRule="auto"/>
        <w:ind w:firstLine="709"/>
        <w:jc w:val="both"/>
        <w:outlineLvl w:val="0"/>
        <w:rPr>
          <w:rFonts w:asciiTheme="majorBidi" w:hAnsiTheme="majorBidi" w:cstheme="majorBidi"/>
          <w:b/>
          <w:bCs/>
          <w:color w:val="170FF7"/>
          <w:sz w:val="28"/>
          <w:szCs w:val="28"/>
          <w:u w:val="single"/>
        </w:rPr>
      </w:pPr>
      <w:r w:rsidRPr="00310D39">
        <w:rPr>
          <w:rFonts w:asciiTheme="majorBidi" w:hAnsiTheme="majorBidi" w:cstheme="majorBidi"/>
          <w:b/>
          <w:bCs/>
          <w:color w:val="170FF7"/>
          <w:sz w:val="28"/>
          <w:szCs w:val="28"/>
          <w:u w:val="single"/>
        </w:rPr>
        <w:lastRenderedPageBreak/>
        <w:t>Pre</w:t>
      </w:r>
      <w:r w:rsidR="004E6754" w:rsidRPr="00310D39">
        <w:rPr>
          <w:rFonts w:asciiTheme="majorBidi" w:hAnsiTheme="majorBidi" w:cstheme="majorBidi"/>
          <w:b/>
          <w:bCs/>
          <w:color w:val="170FF7"/>
          <w:sz w:val="28"/>
          <w:szCs w:val="28"/>
          <w:u w:val="single"/>
        </w:rPr>
        <w:t xml:space="preserve">servação da genealogia </w:t>
      </w:r>
    </w:p>
    <w:p w:rsidR="005334D3" w:rsidRPr="00310D39" w:rsidRDefault="005334D3" w:rsidP="00310D39">
      <w:pPr>
        <w:pStyle w:val="ListParagraph"/>
        <w:spacing w:after="120" w:line="240" w:lineRule="auto"/>
        <w:ind w:left="0" w:firstLine="709"/>
        <w:jc w:val="both"/>
        <w:rPr>
          <w:rFonts w:asciiTheme="majorBidi" w:hAnsiTheme="majorBidi" w:cstheme="majorBidi"/>
          <w:sz w:val="26"/>
          <w:szCs w:val="26"/>
        </w:rPr>
      </w:pPr>
    </w:p>
    <w:p w:rsidR="004E6754" w:rsidRPr="00310D39" w:rsidRDefault="004E6754" w:rsidP="00310D39">
      <w:pPr>
        <w:pStyle w:val="ListParagraph"/>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lang w:val="pt-PT"/>
        </w:rPr>
        <w:t xml:space="preserve">A </w:t>
      </w:r>
      <w:r w:rsidR="00A70260" w:rsidRPr="00310D39">
        <w:rPr>
          <w:rFonts w:asciiTheme="majorBidi" w:hAnsiTheme="majorBidi" w:cstheme="majorBidi"/>
          <w:sz w:val="26"/>
          <w:szCs w:val="26"/>
          <w:lang w:val="pt-PT"/>
        </w:rPr>
        <w:t>posição da família no Islam</w:t>
      </w:r>
      <w:r w:rsidRPr="00310D39">
        <w:rPr>
          <w:rFonts w:asciiTheme="majorBidi" w:hAnsiTheme="majorBidi" w:cstheme="majorBidi"/>
          <w:sz w:val="26"/>
          <w:szCs w:val="26"/>
          <w:lang w:val="pt-PT"/>
        </w:rPr>
        <w:t xml:space="preserve"> e </w:t>
      </w:r>
      <w:r w:rsidR="001D61F6" w:rsidRPr="00310D39">
        <w:rPr>
          <w:rFonts w:asciiTheme="majorBidi" w:hAnsiTheme="majorBidi" w:cstheme="majorBidi"/>
          <w:sz w:val="26"/>
          <w:szCs w:val="26"/>
          <w:lang w:val="pt-PT"/>
        </w:rPr>
        <w:t>seu valor</w:t>
      </w:r>
      <w:r w:rsidRPr="00310D39">
        <w:rPr>
          <w:rFonts w:asciiTheme="majorBidi" w:hAnsiTheme="majorBidi" w:cstheme="majorBidi"/>
          <w:sz w:val="26"/>
          <w:szCs w:val="26"/>
          <w:lang w:val="pt-PT"/>
        </w:rPr>
        <w:t xml:space="preserve"> </w:t>
      </w:r>
      <w:r w:rsidR="001D61F6" w:rsidRPr="00310D39">
        <w:rPr>
          <w:rFonts w:asciiTheme="majorBidi" w:hAnsiTheme="majorBidi" w:cstheme="majorBidi"/>
          <w:sz w:val="26"/>
          <w:szCs w:val="26"/>
          <w:lang w:val="pt-PT"/>
        </w:rPr>
        <w:t xml:space="preserve">– por </w:t>
      </w:r>
      <w:r w:rsidR="00373128" w:rsidRPr="00310D39">
        <w:rPr>
          <w:rFonts w:asciiTheme="majorBidi" w:hAnsiTheme="majorBidi" w:cstheme="majorBidi"/>
          <w:sz w:val="26"/>
          <w:szCs w:val="26"/>
          <w:lang w:val="pt-PT"/>
        </w:rPr>
        <w:t xml:space="preserve">ser </w:t>
      </w:r>
      <w:r w:rsidR="001D61F6" w:rsidRPr="00310D39">
        <w:rPr>
          <w:rFonts w:asciiTheme="majorBidi" w:hAnsiTheme="majorBidi" w:cstheme="majorBidi"/>
          <w:sz w:val="26"/>
          <w:szCs w:val="26"/>
          <w:lang w:val="pt-PT"/>
        </w:rPr>
        <w:t xml:space="preserve">o núcleo para </w:t>
      </w:r>
      <w:r w:rsidR="00373128" w:rsidRPr="00310D39">
        <w:rPr>
          <w:rFonts w:asciiTheme="majorBidi" w:hAnsiTheme="majorBidi" w:cstheme="majorBidi"/>
          <w:sz w:val="26"/>
          <w:szCs w:val="26"/>
          <w:lang w:val="pt-PT"/>
        </w:rPr>
        <w:t xml:space="preserve">a </w:t>
      </w:r>
      <w:r w:rsidR="001D61F6" w:rsidRPr="00310D39">
        <w:rPr>
          <w:rFonts w:asciiTheme="majorBidi" w:hAnsiTheme="majorBidi" w:cstheme="majorBidi"/>
          <w:sz w:val="26"/>
          <w:szCs w:val="26"/>
          <w:lang w:val="pt-PT"/>
        </w:rPr>
        <w:t>formação d</w:t>
      </w:r>
      <w:r w:rsidRPr="00310D39">
        <w:rPr>
          <w:rFonts w:asciiTheme="majorBidi" w:hAnsiTheme="majorBidi" w:cstheme="majorBidi"/>
          <w:sz w:val="26"/>
          <w:szCs w:val="26"/>
          <w:lang w:val="pt-PT"/>
        </w:rPr>
        <w:t>a comunidade</w:t>
      </w:r>
      <w:r w:rsidR="00EF3B5B" w:rsidRPr="00310D39">
        <w:rPr>
          <w:rFonts w:asciiTheme="majorBidi" w:hAnsiTheme="majorBidi" w:cstheme="majorBidi"/>
          <w:sz w:val="26"/>
          <w:szCs w:val="26"/>
          <w:lang w:val="pt-PT"/>
        </w:rPr>
        <w:t xml:space="preserve"> – com vista a protegê-la</w:t>
      </w:r>
      <w:r w:rsidR="001D61F6" w:rsidRPr="00310D39">
        <w:rPr>
          <w:rFonts w:asciiTheme="majorBidi" w:hAnsiTheme="majorBidi" w:cstheme="majorBidi"/>
          <w:sz w:val="26"/>
          <w:szCs w:val="26"/>
          <w:lang w:val="pt-PT"/>
        </w:rPr>
        <w:t xml:space="preserve"> contra a desintegração e decadência</w:t>
      </w:r>
      <w:r w:rsidR="00C73AAD" w:rsidRPr="00310D39">
        <w:rPr>
          <w:rFonts w:asciiTheme="majorBidi" w:hAnsiTheme="majorBidi" w:cstheme="majorBidi"/>
          <w:sz w:val="26"/>
          <w:szCs w:val="26"/>
          <w:lang w:val="pt-PT"/>
        </w:rPr>
        <w:t>, o Islam</w:t>
      </w:r>
      <w:r w:rsidR="00373128" w:rsidRPr="00310D39">
        <w:rPr>
          <w:rFonts w:asciiTheme="majorBidi" w:hAnsiTheme="majorBidi" w:cstheme="majorBidi"/>
          <w:sz w:val="26"/>
          <w:szCs w:val="26"/>
          <w:lang w:val="pt-PT"/>
        </w:rPr>
        <w:t xml:space="preserve"> presta todo cuidado. E a genealogia, por</w:t>
      </w:r>
      <w:r w:rsidR="002A7913" w:rsidRPr="00310D39">
        <w:rPr>
          <w:rFonts w:asciiTheme="majorBidi" w:hAnsiTheme="majorBidi" w:cstheme="majorBidi"/>
          <w:sz w:val="26"/>
          <w:szCs w:val="26"/>
          <w:lang w:val="pt-PT"/>
        </w:rPr>
        <w:t xml:space="preserve"> ser o meio que liga os laços</w:t>
      </w:r>
      <w:r w:rsidR="00373128" w:rsidRPr="00310D39">
        <w:rPr>
          <w:rFonts w:asciiTheme="majorBidi" w:hAnsiTheme="majorBidi" w:cstheme="majorBidi"/>
          <w:sz w:val="26"/>
          <w:szCs w:val="26"/>
          <w:lang w:val="pt-PT"/>
        </w:rPr>
        <w:t xml:space="preserve"> parentesco</w:t>
      </w:r>
      <w:r w:rsidR="002A7913" w:rsidRPr="00310D39">
        <w:rPr>
          <w:rFonts w:asciiTheme="majorBidi" w:hAnsiTheme="majorBidi" w:cstheme="majorBidi"/>
          <w:sz w:val="26"/>
          <w:szCs w:val="26"/>
          <w:lang w:val="pt-PT"/>
        </w:rPr>
        <w:t>s</w:t>
      </w:r>
      <w:r w:rsidR="00373128" w:rsidRPr="00310D39">
        <w:rPr>
          <w:rFonts w:asciiTheme="majorBidi" w:hAnsiTheme="majorBidi" w:cstheme="majorBidi"/>
          <w:sz w:val="26"/>
          <w:szCs w:val="26"/>
          <w:lang w:val="pt-PT"/>
        </w:rPr>
        <w:t xml:space="preserve">, </w:t>
      </w:r>
      <w:r w:rsidR="002A7913" w:rsidRPr="00310D39">
        <w:rPr>
          <w:rFonts w:asciiTheme="majorBidi" w:hAnsiTheme="majorBidi" w:cstheme="majorBidi"/>
          <w:sz w:val="26"/>
          <w:szCs w:val="26"/>
          <w:lang w:val="pt-PT"/>
        </w:rPr>
        <w:t>através da qual a pessoas reconhece os parentes, para assim observar seus</w:t>
      </w:r>
      <w:r w:rsidR="00170268" w:rsidRPr="00310D39">
        <w:rPr>
          <w:rFonts w:asciiTheme="majorBidi" w:hAnsiTheme="majorBidi" w:cstheme="majorBidi"/>
          <w:sz w:val="26"/>
          <w:szCs w:val="26"/>
          <w:lang w:val="pt-PT"/>
        </w:rPr>
        <w:t xml:space="preserve"> direitos estabelecidos por Deus, que co</w:t>
      </w:r>
      <w:r w:rsidR="00C11491" w:rsidRPr="00310D39">
        <w:rPr>
          <w:rFonts w:asciiTheme="majorBidi" w:hAnsiTheme="majorBidi" w:cstheme="majorBidi"/>
          <w:sz w:val="26"/>
          <w:szCs w:val="26"/>
          <w:lang w:val="pt-PT"/>
        </w:rPr>
        <w:t>nsistem em manter os laços</w:t>
      </w:r>
      <w:r w:rsidR="00170268" w:rsidRPr="00310D39">
        <w:rPr>
          <w:rFonts w:asciiTheme="majorBidi" w:hAnsiTheme="majorBidi" w:cstheme="majorBidi"/>
          <w:sz w:val="26"/>
          <w:szCs w:val="26"/>
          <w:lang w:val="pt-PT"/>
        </w:rPr>
        <w:t xml:space="preserve"> parentesco</w:t>
      </w:r>
      <w:r w:rsidR="00C11491" w:rsidRPr="00310D39">
        <w:rPr>
          <w:rFonts w:asciiTheme="majorBidi" w:hAnsiTheme="majorBidi" w:cstheme="majorBidi"/>
          <w:sz w:val="26"/>
          <w:szCs w:val="26"/>
          <w:lang w:val="pt-PT"/>
        </w:rPr>
        <w:t>s</w:t>
      </w:r>
      <w:r w:rsidR="00170268" w:rsidRPr="00310D39">
        <w:rPr>
          <w:rFonts w:asciiTheme="majorBidi" w:hAnsiTheme="majorBidi" w:cstheme="majorBidi"/>
          <w:sz w:val="26"/>
          <w:szCs w:val="26"/>
          <w:lang w:val="pt-PT"/>
        </w:rPr>
        <w:t xml:space="preserve"> e o</w:t>
      </w:r>
      <w:r w:rsidR="00C11491" w:rsidRPr="00310D39">
        <w:rPr>
          <w:rFonts w:asciiTheme="majorBidi" w:hAnsiTheme="majorBidi" w:cstheme="majorBidi"/>
          <w:sz w:val="26"/>
          <w:szCs w:val="26"/>
          <w:lang w:val="pt-PT"/>
        </w:rPr>
        <w:t>bservar os direitos familiares. O</w:t>
      </w:r>
      <w:r w:rsidR="00170268" w:rsidRPr="00310D39">
        <w:rPr>
          <w:rFonts w:asciiTheme="majorBidi" w:hAnsiTheme="majorBidi" w:cstheme="majorBidi"/>
          <w:sz w:val="26"/>
          <w:szCs w:val="26"/>
          <w:lang w:val="pt-PT"/>
        </w:rPr>
        <w:t xml:space="preserve"> Mensageiro de Deus </w:t>
      </w:r>
      <w:r w:rsidR="008616E8" w:rsidRPr="00310D39">
        <w:rPr>
          <w:rFonts w:asciiTheme="majorBidi" w:hAnsiTheme="majorBidi" w:cstheme="majorBidi"/>
          <w:sz w:val="26"/>
          <w:szCs w:val="26"/>
        </w:rPr>
        <w:t>(S.A.W)</w:t>
      </w:r>
      <w:r w:rsidR="008616E8" w:rsidRPr="00310D39">
        <w:rPr>
          <w:rFonts w:asciiTheme="majorBidi" w:hAnsiTheme="majorBidi" w:cstheme="majorBidi"/>
          <w:sz w:val="26"/>
          <w:szCs w:val="26"/>
          <w:lang w:val="pt-PT"/>
        </w:rPr>
        <w:t xml:space="preserve"> </w:t>
      </w:r>
      <w:r w:rsidR="00DD5257" w:rsidRPr="00310D39">
        <w:rPr>
          <w:rFonts w:asciiTheme="majorBidi" w:hAnsiTheme="majorBidi" w:cstheme="majorBidi"/>
          <w:sz w:val="26"/>
          <w:szCs w:val="26"/>
          <w:lang w:val="pt-PT"/>
        </w:rPr>
        <w:t>disse: “Aprendi de</w:t>
      </w:r>
      <w:r w:rsidR="00F6686D" w:rsidRPr="00310D39">
        <w:rPr>
          <w:rFonts w:asciiTheme="majorBidi" w:hAnsiTheme="majorBidi" w:cstheme="majorBidi"/>
          <w:sz w:val="26"/>
          <w:szCs w:val="26"/>
          <w:lang w:val="pt-PT"/>
        </w:rPr>
        <w:t xml:space="preserve"> vossa </w:t>
      </w:r>
      <w:r w:rsidR="00DD5257" w:rsidRPr="00310D39">
        <w:rPr>
          <w:rFonts w:asciiTheme="majorBidi" w:hAnsiTheme="majorBidi" w:cstheme="majorBidi"/>
          <w:sz w:val="26"/>
          <w:szCs w:val="26"/>
          <w:lang w:val="pt-PT"/>
        </w:rPr>
        <w:t>geração aquilo com</w:t>
      </w:r>
      <w:r w:rsidR="00F6686D" w:rsidRPr="00310D39">
        <w:rPr>
          <w:rFonts w:asciiTheme="majorBidi" w:hAnsiTheme="majorBidi" w:cstheme="majorBidi"/>
          <w:sz w:val="26"/>
          <w:szCs w:val="26"/>
          <w:lang w:val="pt-PT"/>
        </w:rPr>
        <w:t xml:space="preserve"> qu</w:t>
      </w:r>
      <w:r w:rsidR="00DD5257" w:rsidRPr="00310D39">
        <w:rPr>
          <w:rFonts w:asciiTheme="majorBidi" w:hAnsiTheme="majorBidi" w:cstheme="majorBidi"/>
          <w:sz w:val="26"/>
          <w:szCs w:val="26"/>
          <w:lang w:val="pt-PT"/>
        </w:rPr>
        <w:t>e ligareis os laços parentescos. Por certo</w:t>
      </w:r>
      <w:r w:rsidR="00BB7425" w:rsidRPr="00310D39">
        <w:rPr>
          <w:rFonts w:asciiTheme="majorBidi" w:hAnsiTheme="majorBidi" w:cstheme="majorBidi"/>
          <w:sz w:val="26"/>
          <w:szCs w:val="26"/>
          <w:lang w:val="pt-PT"/>
        </w:rPr>
        <w:t xml:space="preserve">, </w:t>
      </w:r>
      <w:r w:rsidR="00170268" w:rsidRPr="00310D39">
        <w:rPr>
          <w:rFonts w:asciiTheme="majorBidi" w:hAnsiTheme="majorBidi" w:cstheme="majorBidi"/>
          <w:sz w:val="26"/>
          <w:szCs w:val="26"/>
          <w:lang w:val="pt-PT"/>
        </w:rPr>
        <w:t xml:space="preserve">a manutenção </w:t>
      </w:r>
      <w:r w:rsidR="00DD5257" w:rsidRPr="00310D39">
        <w:rPr>
          <w:rFonts w:asciiTheme="majorBidi" w:hAnsiTheme="majorBidi" w:cstheme="majorBidi"/>
          <w:sz w:val="26"/>
          <w:szCs w:val="26"/>
          <w:lang w:val="pt-PT"/>
        </w:rPr>
        <w:t>dos laços</w:t>
      </w:r>
      <w:r w:rsidR="00BB7425" w:rsidRPr="00310D39">
        <w:rPr>
          <w:rFonts w:asciiTheme="majorBidi" w:hAnsiTheme="majorBidi" w:cstheme="majorBidi"/>
          <w:sz w:val="26"/>
          <w:szCs w:val="26"/>
          <w:lang w:val="pt-PT"/>
        </w:rPr>
        <w:t xml:space="preserve"> parentesco</w:t>
      </w:r>
      <w:r w:rsidR="00DD5257" w:rsidRPr="00310D39">
        <w:rPr>
          <w:rFonts w:asciiTheme="majorBidi" w:hAnsiTheme="majorBidi" w:cstheme="majorBidi"/>
          <w:sz w:val="26"/>
          <w:szCs w:val="26"/>
          <w:lang w:val="pt-PT"/>
        </w:rPr>
        <w:t>s constitui amo</w:t>
      </w:r>
      <w:r w:rsidR="007336EF" w:rsidRPr="00310D39">
        <w:rPr>
          <w:rFonts w:asciiTheme="majorBidi" w:hAnsiTheme="majorBidi" w:cstheme="majorBidi"/>
          <w:sz w:val="26"/>
          <w:szCs w:val="26"/>
          <w:lang w:val="pt-PT"/>
        </w:rPr>
        <w:t>r familiar, enriquece</w:t>
      </w:r>
      <w:r w:rsidR="00BB7425" w:rsidRPr="00310D39">
        <w:rPr>
          <w:rFonts w:asciiTheme="majorBidi" w:hAnsiTheme="majorBidi" w:cstheme="majorBidi"/>
          <w:sz w:val="26"/>
          <w:szCs w:val="26"/>
          <w:lang w:val="pt-PT"/>
        </w:rPr>
        <w:t xml:space="preserve"> e prolongar a vida</w:t>
      </w:r>
      <w:r w:rsidR="00BB7425" w:rsidRPr="00310D39">
        <w:rPr>
          <w:rStyle w:val="FootnoteReference"/>
          <w:rFonts w:asciiTheme="majorBidi" w:hAnsiTheme="majorBidi" w:cstheme="majorBidi"/>
          <w:sz w:val="26"/>
          <w:szCs w:val="26"/>
          <w:lang w:val="pt-PT"/>
        </w:rPr>
        <w:footnoteReference w:id="90"/>
      </w:r>
      <w:r w:rsidR="00BB7425" w:rsidRPr="00310D39">
        <w:rPr>
          <w:rFonts w:asciiTheme="majorBidi" w:hAnsiTheme="majorBidi" w:cstheme="majorBidi"/>
          <w:sz w:val="26"/>
          <w:szCs w:val="26"/>
          <w:lang w:val="pt-PT"/>
        </w:rPr>
        <w:t>”.</w:t>
      </w:r>
    </w:p>
    <w:p w:rsidR="00F04D48" w:rsidRPr="00310D39" w:rsidRDefault="008C66B0" w:rsidP="00310D39">
      <w:pPr>
        <w:pStyle w:val="ListParagraph"/>
        <w:spacing w:after="120" w:line="240" w:lineRule="auto"/>
        <w:ind w:left="284" w:firstLine="709"/>
        <w:jc w:val="both"/>
        <w:rPr>
          <w:rFonts w:asciiTheme="majorBidi" w:hAnsiTheme="majorBidi" w:cstheme="majorBidi"/>
          <w:sz w:val="26"/>
          <w:szCs w:val="26"/>
        </w:rPr>
      </w:pPr>
      <w:r w:rsidRPr="00310D39">
        <w:rPr>
          <w:rFonts w:asciiTheme="majorBidi" w:hAnsiTheme="majorBidi" w:cstheme="majorBidi"/>
          <w:sz w:val="26"/>
          <w:szCs w:val="26"/>
        </w:rPr>
        <w:t xml:space="preserve">Por esta razão, o Islam </w:t>
      </w:r>
      <w:r w:rsidR="008233D0" w:rsidRPr="00310D39">
        <w:rPr>
          <w:rFonts w:asciiTheme="majorBidi" w:hAnsiTheme="majorBidi" w:cstheme="majorBidi"/>
          <w:sz w:val="26"/>
          <w:szCs w:val="26"/>
        </w:rPr>
        <w:t>se preocupou bastante na proteção</w:t>
      </w:r>
      <w:r w:rsidR="002A6CF9" w:rsidRPr="00310D39">
        <w:rPr>
          <w:rFonts w:asciiTheme="majorBidi" w:hAnsiTheme="majorBidi" w:cstheme="majorBidi"/>
          <w:sz w:val="26"/>
          <w:szCs w:val="26"/>
        </w:rPr>
        <w:t xml:space="preserve"> </w:t>
      </w:r>
      <w:r w:rsidR="008233D0" w:rsidRPr="00310D39">
        <w:rPr>
          <w:rFonts w:asciiTheme="majorBidi" w:hAnsiTheme="majorBidi" w:cstheme="majorBidi"/>
          <w:sz w:val="26"/>
          <w:szCs w:val="26"/>
        </w:rPr>
        <w:t>d</w:t>
      </w:r>
      <w:r w:rsidR="00B0593F" w:rsidRPr="00310D39">
        <w:rPr>
          <w:rFonts w:asciiTheme="majorBidi" w:hAnsiTheme="majorBidi" w:cstheme="majorBidi"/>
          <w:sz w:val="26"/>
          <w:szCs w:val="26"/>
        </w:rPr>
        <w:t xml:space="preserve">a genealogia contra </w:t>
      </w:r>
      <w:r w:rsidR="00BB7425" w:rsidRPr="00310D39">
        <w:rPr>
          <w:rFonts w:asciiTheme="majorBidi" w:hAnsiTheme="majorBidi" w:cstheme="majorBidi"/>
          <w:sz w:val="26"/>
          <w:szCs w:val="26"/>
        </w:rPr>
        <w:t>mistura que leva</w:t>
      </w:r>
      <w:r w:rsidR="00B0593F" w:rsidRPr="00310D39">
        <w:rPr>
          <w:rFonts w:asciiTheme="majorBidi" w:hAnsiTheme="majorBidi" w:cstheme="majorBidi"/>
          <w:sz w:val="26"/>
          <w:szCs w:val="26"/>
        </w:rPr>
        <w:t xml:space="preserve"> à desintegração da sociedade, à prática do </w:t>
      </w:r>
      <w:r w:rsidR="001D3D89" w:rsidRPr="00310D39">
        <w:rPr>
          <w:rFonts w:asciiTheme="majorBidi" w:hAnsiTheme="majorBidi" w:cstheme="majorBidi"/>
          <w:sz w:val="26"/>
          <w:szCs w:val="26"/>
        </w:rPr>
        <w:t>incesto e à herança indevida, que impediria</w:t>
      </w:r>
      <w:r w:rsidR="008233D0" w:rsidRPr="00310D39">
        <w:rPr>
          <w:rFonts w:asciiTheme="majorBidi" w:hAnsiTheme="majorBidi" w:cstheme="majorBidi"/>
          <w:sz w:val="26"/>
          <w:szCs w:val="26"/>
        </w:rPr>
        <w:t xml:space="preserve"> a</w:t>
      </w:r>
      <w:r w:rsidR="00B0593F" w:rsidRPr="00310D39">
        <w:rPr>
          <w:rFonts w:asciiTheme="majorBidi" w:hAnsiTheme="majorBidi" w:cstheme="majorBidi"/>
          <w:sz w:val="26"/>
          <w:szCs w:val="26"/>
        </w:rPr>
        <w:t xml:space="preserve"> quem tem direito</w:t>
      </w:r>
      <w:r w:rsidR="008233D0" w:rsidRPr="00310D39">
        <w:rPr>
          <w:rFonts w:asciiTheme="majorBidi" w:hAnsiTheme="majorBidi" w:cstheme="majorBidi"/>
          <w:sz w:val="26"/>
          <w:szCs w:val="26"/>
        </w:rPr>
        <w:t xml:space="preserve"> de herdar</w:t>
      </w:r>
      <w:r w:rsidR="00BB7425" w:rsidRPr="00310D39">
        <w:rPr>
          <w:rFonts w:asciiTheme="majorBidi" w:hAnsiTheme="majorBidi" w:cstheme="majorBidi"/>
          <w:sz w:val="26"/>
          <w:szCs w:val="26"/>
        </w:rPr>
        <w:t>.</w:t>
      </w:r>
    </w:p>
    <w:p w:rsidR="008D017F" w:rsidRPr="00310D39" w:rsidRDefault="008233D0" w:rsidP="00310D39">
      <w:pPr>
        <w:pStyle w:val="ListParagraph"/>
        <w:spacing w:after="120" w:line="240" w:lineRule="auto"/>
        <w:ind w:left="284" w:firstLine="709"/>
        <w:jc w:val="both"/>
        <w:rPr>
          <w:rFonts w:asciiTheme="majorBidi" w:hAnsiTheme="majorBidi" w:cstheme="majorBidi"/>
          <w:sz w:val="26"/>
          <w:szCs w:val="26"/>
        </w:rPr>
      </w:pPr>
      <w:r w:rsidRPr="00310D39">
        <w:rPr>
          <w:rFonts w:asciiTheme="majorBidi" w:hAnsiTheme="majorBidi" w:cstheme="majorBidi"/>
          <w:sz w:val="26"/>
          <w:szCs w:val="26"/>
        </w:rPr>
        <w:t>O Islam</w:t>
      </w:r>
      <w:r w:rsidR="00FC2C9D" w:rsidRPr="00310D39">
        <w:rPr>
          <w:rFonts w:asciiTheme="majorBidi" w:hAnsiTheme="majorBidi" w:cstheme="majorBidi"/>
          <w:sz w:val="26"/>
          <w:szCs w:val="26"/>
        </w:rPr>
        <w:t xml:space="preserve"> aboliu as práticas predominantes na época pré-islâmica, tanto no seio dos árabes quanto</w:t>
      </w:r>
      <w:r w:rsidR="008D017F" w:rsidRPr="00310D39">
        <w:rPr>
          <w:rFonts w:asciiTheme="majorBidi" w:hAnsiTheme="majorBidi" w:cstheme="majorBidi"/>
          <w:sz w:val="26"/>
          <w:szCs w:val="26"/>
        </w:rPr>
        <w:t xml:space="preserve"> de </w:t>
      </w:r>
      <w:r w:rsidR="00FC2C9D" w:rsidRPr="00310D39">
        <w:rPr>
          <w:rFonts w:asciiTheme="majorBidi" w:hAnsiTheme="majorBidi" w:cstheme="majorBidi"/>
          <w:sz w:val="26"/>
          <w:szCs w:val="26"/>
        </w:rPr>
        <w:t>outros povos.</w:t>
      </w:r>
      <w:r w:rsidR="008D017F" w:rsidRPr="00310D39">
        <w:rPr>
          <w:rFonts w:asciiTheme="majorBidi" w:hAnsiTheme="majorBidi" w:cstheme="majorBidi"/>
          <w:sz w:val="26"/>
          <w:szCs w:val="26"/>
        </w:rPr>
        <w:t xml:space="preserve"> </w:t>
      </w:r>
      <w:r w:rsidR="00FC2C9D" w:rsidRPr="00310D39">
        <w:rPr>
          <w:rFonts w:asciiTheme="majorBidi" w:hAnsiTheme="majorBidi" w:cstheme="majorBidi"/>
          <w:sz w:val="26"/>
          <w:szCs w:val="26"/>
        </w:rPr>
        <w:t>S</w:t>
      </w:r>
      <w:r w:rsidR="008D017F" w:rsidRPr="00310D39">
        <w:rPr>
          <w:rFonts w:asciiTheme="majorBidi" w:hAnsiTheme="majorBidi" w:cstheme="majorBidi"/>
          <w:sz w:val="26"/>
          <w:szCs w:val="26"/>
        </w:rPr>
        <w:t>istemas</w:t>
      </w:r>
      <w:r w:rsidR="00FC2C9D" w:rsidRPr="00310D39">
        <w:rPr>
          <w:rFonts w:asciiTheme="majorBidi" w:hAnsiTheme="majorBidi" w:cstheme="majorBidi"/>
          <w:sz w:val="26"/>
          <w:szCs w:val="26"/>
        </w:rPr>
        <w:t xml:space="preserve"> corruptos, mas que eram</w:t>
      </w:r>
      <w:r w:rsidR="008D017F" w:rsidRPr="00310D39">
        <w:rPr>
          <w:rFonts w:asciiTheme="majorBidi" w:hAnsiTheme="majorBidi" w:cstheme="majorBidi"/>
          <w:sz w:val="26"/>
          <w:szCs w:val="26"/>
        </w:rPr>
        <w:t xml:space="preserve"> considerados normais </w:t>
      </w:r>
      <w:r w:rsidR="00FC2C9D" w:rsidRPr="00310D39">
        <w:rPr>
          <w:rFonts w:asciiTheme="majorBidi" w:hAnsiTheme="majorBidi" w:cstheme="majorBidi"/>
          <w:sz w:val="26"/>
          <w:szCs w:val="26"/>
        </w:rPr>
        <w:t>ness</w:t>
      </w:r>
      <w:r w:rsidR="00FC64D6" w:rsidRPr="00310D39">
        <w:rPr>
          <w:rFonts w:asciiTheme="majorBidi" w:hAnsiTheme="majorBidi" w:cstheme="majorBidi"/>
          <w:sz w:val="26"/>
          <w:szCs w:val="26"/>
        </w:rPr>
        <w:t>as sociedades</w:t>
      </w:r>
      <w:r w:rsidR="00FC2C9D" w:rsidRPr="00310D39">
        <w:rPr>
          <w:rFonts w:asciiTheme="majorBidi" w:hAnsiTheme="majorBidi" w:cstheme="majorBidi"/>
          <w:sz w:val="26"/>
          <w:szCs w:val="26"/>
        </w:rPr>
        <w:t>,</w:t>
      </w:r>
      <w:r w:rsidR="00FC64D6" w:rsidRPr="00310D39">
        <w:rPr>
          <w:rFonts w:asciiTheme="majorBidi" w:hAnsiTheme="majorBidi" w:cstheme="majorBidi"/>
          <w:sz w:val="26"/>
          <w:szCs w:val="26"/>
        </w:rPr>
        <w:t xml:space="preserve"> porq</w:t>
      </w:r>
      <w:r w:rsidR="00FC2C9D" w:rsidRPr="00310D39">
        <w:rPr>
          <w:rFonts w:asciiTheme="majorBidi" w:hAnsiTheme="majorBidi" w:cstheme="majorBidi"/>
          <w:sz w:val="26"/>
          <w:szCs w:val="26"/>
        </w:rPr>
        <w:t>ue eram a base constitucional</w:t>
      </w:r>
      <w:r w:rsidR="00FC64D6" w:rsidRPr="00310D39">
        <w:rPr>
          <w:rFonts w:asciiTheme="majorBidi" w:hAnsiTheme="majorBidi" w:cstheme="majorBidi"/>
          <w:sz w:val="26"/>
          <w:szCs w:val="26"/>
        </w:rPr>
        <w:t xml:space="preserve"> da família. E</w:t>
      </w:r>
      <w:r w:rsidR="00F061FF" w:rsidRPr="00310D39">
        <w:rPr>
          <w:rFonts w:asciiTheme="majorBidi" w:hAnsiTheme="majorBidi" w:cstheme="majorBidi"/>
          <w:sz w:val="26"/>
          <w:szCs w:val="26"/>
        </w:rPr>
        <w:t xml:space="preserve"> e</w:t>
      </w:r>
      <w:r w:rsidR="00FC64D6" w:rsidRPr="00310D39">
        <w:rPr>
          <w:rFonts w:asciiTheme="majorBidi" w:hAnsiTheme="majorBidi" w:cstheme="majorBidi"/>
          <w:sz w:val="26"/>
          <w:szCs w:val="26"/>
        </w:rPr>
        <w:t>ntr</w:t>
      </w:r>
      <w:r w:rsidR="00F061FF" w:rsidRPr="00310D39">
        <w:rPr>
          <w:rFonts w:asciiTheme="majorBidi" w:hAnsiTheme="majorBidi" w:cstheme="majorBidi"/>
          <w:sz w:val="26"/>
          <w:szCs w:val="26"/>
        </w:rPr>
        <w:t>e os sistemas abolidos pelo Islam</w:t>
      </w:r>
      <w:r w:rsidR="00FC64D6" w:rsidRPr="00310D39">
        <w:rPr>
          <w:rFonts w:asciiTheme="majorBidi" w:hAnsiTheme="majorBidi" w:cstheme="majorBidi"/>
          <w:sz w:val="26"/>
          <w:szCs w:val="26"/>
        </w:rPr>
        <w:t xml:space="preserve"> mencionamos os seguintes:</w:t>
      </w:r>
    </w:p>
    <w:p w:rsidR="008542CF" w:rsidRPr="00310D39" w:rsidRDefault="008542CF" w:rsidP="00310D39">
      <w:pPr>
        <w:pStyle w:val="ListParagraph"/>
        <w:spacing w:after="120" w:line="240" w:lineRule="auto"/>
        <w:ind w:left="284" w:firstLine="709"/>
        <w:jc w:val="both"/>
        <w:rPr>
          <w:rFonts w:asciiTheme="majorBidi" w:hAnsiTheme="majorBidi" w:cstheme="majorBidi"/>
          <w:sz w:val="26"/>
          <w:szCs w:val="26"/>
        </w:rPr>
      </w:pPr>
    </w:p>
    <w:p w:rsidR="008542CF" w:rsidRPr="00310D39" w:rsidRDefault="00BF3727" w:rsidP="00416F37">
      <w:pPr>
        <w:pStyle w:val="ListParagraph"/>
        <w:spacing w:after="120" w:line="240" w:lineRule="auto"/>
        <w:ind w:left="284" w:firstLine="709"/>
        <w:jc w:val="both"/>
        <w:outlineLvl w:val="0"/>
        <w:rPr>
          <w:rFonts w:asciiTheme="majorBidi" w:hAnsiTheme="majorBidi" w:cstheme="majorBidi"/>
          <w:b/>
          <w:bCs/>
          <w:color w:val="170FF7"/>
          <w:sz w:val="26"/>
          <w:szCs w:val="26"/>
          <w:rtl/>
        </w:rPr>
      </w:pPr>
      <w:r w:rsidRPr="00310D39">
        <w:rPr>
          <w:rFonts w:asciiTheme="majorBidi" w:hAnsiTheme="majorBidi" w:cstheme="majorBidi"/>
          <w:b/>
          <w:bCs/>
          <w:color w:val="170FF7"/>
          <w:sz w:val="26"/>
          <w:szCs w:val="26"/>
        </w:rPr>
        <w:t xml:space="preserve">O sistema de adoção: </w:t>
      </w:r>
    </w:p>
    <w:p w:rsidR="007749E7" w:rsidRPr="00310D39" w:rsidRDefault="008542CF" w:rsidP="00310D39">
      <w:pPr>
        <w:pStyle w:val="ListParagraph"/>
        <w:spacing w:after="120" w:line="240" w:lineRule="auto"/>
        <w:ind w:left="284" w:firstLine="709"/>
        <w:jc w:val="both"/>
        <w:rPr>
          <w:rFonts w:asciiTheme="majorBidi" w:hAnsiTheme="majorBidi" w:cstheme="majorBidi"/>
          <w:sz w:val="26"/>
          <w:szCs w:val="26"/>
        </w:rPr>
      </w:pPr>
      <w:r w:rsidRPr="00310D39">
        <w:rPr>
          <w:rFonts w:asciiTheme="majorBidi" w:hAnsiTheme="majorBidi" w:cstheme="majorBidi"/>
          <w:sz w:val="26"/>
          <w:szCs w:val="26"/>
        </w:rPr>
        <w:t>Que</w:t>
      </w:r>
      <w:r w:rsidR="00BF3727" w:rsidRPr="00310D39">
        <w:rPr>
          <w:rFonts w:asciiTheme="majorBidi" w:hAnsiTheme="majorBidi" w:cstheme="majorBidi"/>
          <w:sz w:val="26"/>
          <w:szCs w:val="26"/>
        </w:rPr>
        <w:t xml:space="preserve"> consiste em agregar um </w:t>
      </w:r>
      <w:r w:rsidR="00F061FF" w:rsidRPr="00310D39">
        <w:rPr>
          <w:rFonts w:asciiTheme="majorBidi" w:hAnsiTheme="majorBidi" w:cstheme="majorBidi"/>
          <w:sz w:val="26"/>
          <w:szCs w:val="26"/>
        </w:rPr>
        <w:t>indivíduo</w:t>
      </w:r>
      <w:r w:rsidR="00BF3727" w:rsidRPr="00310D39">
        <w:rPr>
          <w:rFonts w:asciiTheme="majorBidi" w:hAnsiTheme="majorBidi" w:cstheme="majorBidi"/>
          <w:sz w:val="26"/>
          <w:szCs w:val="26"/>
        </w:rPr>
        <w:t xml:space="preserve"> </w:t>
      </w:r>
      <w:r w:rsidR="00811CA0" w:rsidRPr="00310D39">
        <w:rPr>
          <w:rFonts w:asciiTheme="majorBidi" w:hAnsiTheme="majorBidi" w:cstheme="majorBidi"/>
          <w:sz w:val="26"/>
          <w:szCs w:val="26"/>
        </w:rPr>
        <w:t>não</w:t>
      </w:r>
      <w:r w:rsidR="0033059A" w:rsidRPr="00310D39">
        <w:rPr>
          <w:rFonts w:asciiTheme="majorBidi" w:hAnsiTheme="majorBidi" w:cstheme="majorBidi"/>
          <w:sz w:val="26"/>
          <w:szCs w:val="26"/>
        </w:rPr>
        <w:t xml:space="preserve"> consanguíneo</w:t>
      </w:r>
      <w:r w:rsidR="00811CA0" w:rsidRPr="00310D39">
        <w:rPr>
          <w:rFonts w:asciiTheme="majorBidi" w:hAnsiTheme="majorBidi" w:cstheme="majorBidi"/>
          <w:sz w:val="26"/>
          <w:szCs w:val="26"/>
        </w:rPr>
        <w:t xml:space="preserve"> e consagra-lo os me</w:t>
      </w:r>
      <w:r w:rsidR="00AB113C" w:rsidRPr="00310D39">
        <w:rPr>
          <w:rFonts w:asciiTheme="majorBidi" w:hAnsiTheme="majorBidi" w:cstheme="majorBidi"/>
          <w:sz w:val="26"/>
          <w:szCs w:val="26"/>
        </w:rPr>
        <w:t xml:space="preserve">smos direitos e deveres de </w:t>
      </w:r>
      <w:r w:rsidR="00811CA0" w:rsidRPr="00310D39">
        <w:rPr>
          <w:rFonts w:asciiTheme="majorBidi" w:hAnsiTheme="majorBidi" w:cstheme="majorBidi"/>
          <w:sz w:val="26"/>
          <w:szCs w:val="26"/>
        </w:rPr>
        <w:t>filhos legítimos. Deus diz: “</w:t>
      </w:r>
      <w:r w:rsidR="007749E7" w:rsidRPr="00310D39">
        <w:rPr>
          <w:rFonts w:asciiTheme="majorBidi" w:hAnsiTheme="majorBidi" w:cstheme="majorBidi"/>
          <w:sz w:val="26"/>
          <w:szCs w:val="26"/>
        </w:rPr>
        <w:t xml:space="preserve">Allah não </w:t>
      </w:r>
      <w:r w:rsidR="00AB113C" w:rsidRPr="00310D39">
        <w:rPr>
          <w:rFonts w:asciiTheme="majorBidi" w:hAnsiTheme="majorBidi" w:cstheme="majorBidi"/>
          <w:sz w:val="26"/>
          <w:szCs w:val="26"/>
        </w:rPr>
        <w:t>fez em homem algum, dois corações, em seu peito. E não fez de vossas mulheres</w:t>
      </w:r>
      <w:r w:rsidR="00525E9B" w:rsidRPr="00310D39">
        <w:rPr>
          <w:rFonts w:asciiTheme="majorBidi" w:hAnsiTheme="majorBidi" w:cstheme="majorBidi"/>
          <w:sz w:val="26"/>
          <w:szCs w:val="26"/>
        </w:rPr>
        <w:t xml:space="preserve">, que repudiais, vossas mães. E não fez de vossos filhos </w:t>
      </w:r>
      <w:r w:rsidR="00525E9B" w:rsidRPr="00310D39">
        <w:rPr>
          <w:rFonts w:asciiTheme="majorBidi" w:hAnsiTheme="majorBidi" w:cstheme="majorBidi"/>
          <w:sz w:val="26"/>
          <w:szCs w:val="26"/>
        </w:rPr>
        <w:lastRenderedPageBreak/>
        <w:t>adotivos, vossos filhos (verdadeiros). Isto é o dito de vossas bocas. E Allah diz a verdade, e Ele guia ao caminho (reto)</w:t>
      </w:r>
      <w:r w:rsidR="00313128" w:rsidRPr="00310D39">
        <w:rPr>
          <w:rStyle w:val="FootnoteReference"/>
          <w:rFonts w:asciiTheme="majorBidi" w:hAnsiTheme="majorBidi" w:cstheme="majorBidi"/>
          <w:sz w:val="26"/>
          <w:szCs w:val="26"/>
        </w:rPr>
        <w:footnoteReference w:id="91"/>
      </w:r>
      <w:r w:rsidR="00313128" w:rsidRPr="00310D39">
        <w:rPr>
          <w:rFonts w:asciiTheme="majorBidi" w:hAnsiTheme="majorBidi" w:cstheme="majorBidi"/>
          <w:sz w:val="26"/>
          <w:szCs w:val="26"/>
        </w:rPr>
        <w:t>”.</w:t>
      </w:r>
    </w:p>
    <w:p w:rsidR="008542CF" w:rsidRPr="00310D39" w:rsidRDefault="008542CF" w:rsidP="00310D39">
      <w:pPr>
        <w:pStyle w:val="ListParagraph"/>
        <w:spacing w:after="120" w:line="240" w:lineRule="auto"/>
        <w:ind w:left="284" w:firstLine="709"/>
        <w:jc w:val="both"/>
        <w:rPr>
          <w:rFonts w:asciiTheme="majorBidi" w:hAnsiTheme="majorBidi" w:cstheme="majorBidi"/>
          <w:sz w:val="26"/>
          <w:szCs w:val="26"/>
        </w:rPr>
      </w:pPr>
    </w:p>
    <w:p w:rsidR="008542CF" w:rsidRPr="00310D39" w:rsidRDefault="00811CA0" w:rsidP="00416F37">
      <w:pPr>
        <w:pStyle w:val="ListParagraph"/>
        <w:spacing w:after="120" w:line="240" w:lineRule="auto"/>
        <w:ind w:left="284" w:firstLine="709"/>
        <w:jc w:val="both"/>
        <w:outlineLvl w:val="0"/>
        <w:rPr>
          <w:rFonts w:asciiTheme="majorBidi" w:hAnsiTheme="majorBidi" w:cstheme="majorBidi"/>
          <w:b/>
          <w:bCs/>
          <w:color w:val="170FF7"/>
          <w:sz w:val="26"/>
          <w:szCs w:val="26"/>
        </w:rPr>
      </w:pPr>
      <w:r w:rsidRPr="00310D39">
        <w:rPr>
          <w:rFonts w:asciiTheme="majorBidi" w:hAnsiTheme="majorBidi" w:cstheme="majorBidi"/>
          <w:b/>
          <w:bCs/>
          <w:color w:val="170FF7"/>
          <w:sz w:val="26"/>
          <w:szCs w:val="26"/>
        </w:rPr>
        <w:t xml:space="preserve">O </w:t>
      </w:r>
      <w:r w:rsidR="006A30FC" w:rsidRPr="00310D39">
        <w:rPr>
          <w:rFonts w:asciiTheme="majorBidi" w:hAnsiTheme="majorBidi" w:cstheme="majorBidi"/>
          <w:b/>
          <w:bCs/>
          <w:color w:val="170FF7"/>
          <w:sz w:val="26"/>
          <w:szCs w:val="26"/>
        </w:rPr>
        <w:t>sistema do</w:t>
      </w:r>
      <w:r w:rsidRPr="00310D39">
        <w:rPr>
          <w:rFonts w:asciiTheme="majorBidi" w:hAnsiTheme="majorBidi" w:cstheme="majorBidi"/>
          <w:b/>
          <w:bCs/>
          <w:color w:val="170FF7"/>
          <w:sz w:val="26"/>
          <w:szCs w:val="26"/>
        </w:rPr>
        <w:t xml:space="preserve"> reconhecimento </w:t>
      </w:r>
      <w:r w:rsidR="006A30FC" w:rsidRPr="00310D39">
        <w:rPr>
          <w:rFonts w:asciiTheme="majorBidi" w:hAnsiTheme="majorBidi" w:cstheme="majorBidi"/>
          <w:b/>
          <w:bCs/>
          <w:color w:val="170FF7"/>
          <w:sz w:val="26"/>
          <w:szCs w:val="26"/>
        </w:rPr>
        <w:t>à</w:t>
      </w:r>
      <w:r w:rsidR="006B6D8F" w:rsidRPr="00310D39">
        <w:rPr>
          <w:rFonts w:asciiTheme="majorBidi" w:hAnsiTheme="majorBidi" w:cstheme="majorBidi"/>
          <w:b/>
          <w:bCs/>
          <w:color w:val="170FF7"/>
          <w:sz w:val="26"/>
          <w:szCs w:val="26"/>
        </w:rPr>
        <w:t xml:space="preserve"> filiação</w:t>
      </w:r>
      <w:r w:rsidR="004B5825" w:rsidRPr="00310D39">
        <w:rPr>
          <w:rFonts w:asciiTheme="majorBidi" w:hAnsiTheme="majorBidi" w:cstheme="majorBidi"/>
          <w:b/>
          <w:bCs/>
          <w:color w:val="170FF7"/>
          <w:sz w:val="26"/>
          <w:szCs w:val="26"/>
        </w:rPr>
        <w:t xml:space="preserve">: </w:t>
      </w:r>
    </w:p>
    <w:p w:rsidR="00811CA0" w:rsidRPr="00310D39" w:rsidRDefault="008542CF" w:rsidP="00310D39">
      <w:pPr>
        <w:pStyle w:val="ListParagraph"/>
        <w:spacing w:after="120" w:line="240" w:lineRule="auto"/>
        <w:ind w:left="284" w:firstLine="709"/>
        <w:jc w:val="both"/>
        <w:rPr>
          <w:rFonts w:asciiTheme="majorBidi" w:hAnsiTheme="majorBidi" w:cstheme="majorBidi"/>
          <w:sz w:val="26"/>
          <w:szCs w:val="26"/>
          <w:lang w:val="pt-PT"/>
        </w:rPr>
      </w:pPr>
      <w:r w:rsidRPr="00310D39">
        <w:rPr>
          <w:rFonts w:asciiTheme="majorBidi" w:hAnsiTheme="majorBidi" w:cstheme="majorBidi"/>
          <w:sz w:val="26"/>
          <w:szCs w:val="26"/>
        </w:rPr>
        <w:t>Consiste</w:t>
      </w:r>
      <w:r w:rsidR="006A30FC" w:rsidRPr="00310D39">
        <w:rPr>
          <w:rFonts w:asciiTheme="majorBidi" w:hAnsiTheme="majorBidi" w:cstheme="majorBidi"/>
          <w:sz w:val="26"/>
          <w:szCs w:val="26"/>
        </w:rPr>
        <w:t xml:space="preserve"> em não</w:t>
      </w:r>
      <w:r w:rsidR="006B6D8F" w:rsidRPr="00310D39">
        <w:rPr>
          <w:rFonts w:asciiTheme="majorBidi" w:hAnsiTheme="majorBidi" w:cstheme="majorBidi"/>
          <w:sz w:val="26"/>
          <w:szCs w:val="26"/>
        </w:rPr>
        <w:t xml:space="preserve"> vinculação do filho a</w:t>
      </w:r>
      <w:r w:rsidR="006A30FC" w:rsidRPr="00310D39">
        <w:rPr>
          <w:rFonts w:asciiTheme="majorBidi" w:hAnsiTheme="majorBidi" w:cstheme="majorBidi"/>
          <w:sz w:val="26"/>
          <w:szCs w:val="26"/>
        </w:rPr>
        <w:t xml:space="preserve">o pai biológico </w:t>
      </w:r>
      <w:r w:rsidR="00DA7008" w:rsidRPr="00310D39">
        <w:rPr>
          <w:rFonts w:asciiTheme="majorBidi" w:hAnsiTheme="majorBidi" w:cstheme="majorBidi"/>
          <w:sz w:val="26"/>
          <w:szCs w:val="26"/>
        </w:rPr>
        <w:t>até que este reconheça</w:t>
      </w:r>
      <w:r w:rsidR="006B6D8F" w:rsidRPr="00310D39">
        <w:rPr>
          <w:rFonts w:asciiTheme="majorBidi" w:hAnsiTheme="majorBidi" w:cstheme="majorBidi"/>
          <w:sz w:val="26"/>
          <w:szCs w:val="26"/>
        </w:rPr>
        <w:t>-o</w:t>
      </w:r>
      <w:r w:rsidR="00663019" w:rsidRPr="00310D39">
        <w:rPr>
          <w:rFonts w:asciiTheme="majorBidi" w:hAnsiTheme="majorBidi" w:cstheme="majorBidi"/>
          <w:sz w:val="26"/>
          <w:szCs w:val="26"/>
        </w:rPr>
        <w:t xml:space="preserve"> e o aceite como sendo da sua linhagem</w:t>
      </w:r>
      <w:r w:rsidR="006B6D8F" w:rsidRPr="00310D39">
        <w:rPr>
          <w:rFonts w:asciiTheme="majorBidi" w:hAnsiTheme="majorBidi" w:cstheme="majorBidi"/>
          <w:sz w:val="26"/>
          <w:szCs w:val="26"/>
        </w:rPr>
        <w:t>. O Islam proibiu (tal atitude), por</w:t>
      </w:r>
      <w:r w:rsidR="00DA7008" w:rsidRPr="00310D39">
        <w:rPr>
          <w:rFonts w:asciiTheme="majorBidi" w:hAnsiTheme="majorBidi" w:cstheme="majorBidi"/>
          <w:sz w:val="26"/>
          <w:szCs w:val="26"/>
        </w:rPr>
        <w:t xml:space="preserve"> </w:t>
      </w:r>
      <w:r w:rsidR="001F6465" w:rsidRPr="00310D39">
        <w:rPr>
          <w:rFonts w:asciiTheme="majorBidi" w:hAnsiTheme="majorBidi" w:cstheme="majorBidi"/>
          <w:sz w:val="26"/>
          <w:szCs w:val="26"/>
        </w:rPr>
        <w:t xml:space="preserve">constituir </w:t>
      </w:r>
      <w:r w:rsidR="00792C6E" w:rsidRPr="00310D39">
        <w:rPr>
          <w:rFonts w:asciiTheme="majorBidi" w:hAnsiTheme="majorBidi" w:cstheme="majorBidi"/>
          <w:sz w:val="26"/>
          <w:szCs w:val="26"/>
        </w:rPr>
        <w:t xml:space="preserve">um </w:t>
      </w:r>
      <w:r w:rsidR="001F6465" w:rsidRPr="00310D39">
        <w:rPr>
          <w:rFonts w:asciiTheme="majorBidi" w:hAnsiTheme="majorBidi" w:cstheme="majorBidi"/>
          <w:sz w:val="26"/>
          <w:szCs w:val="26"/>
        </w:rPr>
        <w:t>desprezo</w:t>
      </w:r>
      <w:r w:rsidR="001F6465" w:rsidRPr="00310D39">
        <w:rPr>
          <w:rFonts w:asciiTheme="majorBidi" w:hAnsiTheme="majorBidi" w:cstheme="majorBidi"/>
          <w:sz w:val="26"/>
          <w:szCs w:val="26"/>
          <w:lang w:val="pt-PT"/>
        </w:rPr>
        <w:t xml:space="preserve"> à</w:t>
      </w:r>
      <w:r w:rsidR="00DA7008" w:rsidRPr="00310D39">
        <w:rPr>
          <w:rFonts w:asciiTheme="majorBidi" w:hAnsiTheme="majorBidi" w:cstheme="majorBidi"/>
          <w:sz w:val="26"/>
          <w:szCs w:val="26"/>
          <w:lang w:val="pt-PT"/>
        </w:rPr>
        <w:t xml:space="preserve"> solenidade </w:t>
      </w:r>
      <w:r w:rsidR="00CE6EC8" w:rsidRPr="00310D39">
        <w:rPr>
          <w:rFonts w:asciiTheme="majorBidi" w:hAnsiTheme="majorBidi" w:cstheme="majorBidi"/>
          <w:sz w:val="26"/>
          <w:szCs w:val="26"/>
          <w:lang w:val="pt-PT"/>
        </w:rPr>
        <w:t>do contrato matrimonial, submete os assuntos</w:t>
      </w:r>
      <w:r w:rsidR="00DA7008" w:rsidRPr="00310D39">
        <w:rPr>
          <w:rFonts w:asciiTheme="majorBidi" w:hAnsiTheme="majorBidi" w:cstheme="majorBidi"/>
          <w:sz w:val="26"/>
          <w:szCs w:val="26"/>
          <w:lang w:val="pt-PT"/>
        </w:rPr>
        <w:t xml:space="preserve"> familiares aos caprichos </w:t>
      </w:r>
      <w:r w:rsidR="0028115E" w:rsidRPr="00310D39">
        <w:rPr>
          <w:rFonts w:asciiTheme="majorBidi" w:hAnsiTheme="majorBidi" w:cstheme="majorBidi"/>
          <w:sz w:val="26"/>
          <w:szCs w:val="26"/>
          <w:lang w:val="pt-PT"/>
        </w:rPr>
        <w:t>do homem e</w:t>
      </w:r>
      <w:r w:rsidR="00CE6EC8" w:rsidRPr="00310D39">
        <w:rPr>
          <w:rFonts w:asciiTheme="majorBidi" w:hAnsiTheme="majorBidi" w:cstheme="majorBidi"/>
          <w:sz w:val="26"/>
          <w:szCs w:val="26"/>
          <w:lang w:val="pt-PT"/>
        </w:rPr>
        <w:t xml:space="preserve"> </w:t>
      </w:r>
      <w:r w:rsidR="00DA7008" w:rsidRPr="00310D39">
        <w:rPr>
          <w:rFonts w:asciiTheme="majorBidi" w:hAnsiTheme="majorBidi" w:cstheme="majorBidi"/>
          <w:sz w:val="26"/>
          <w:szCs w:val="26"/>
          <w:lang w:val="pt-PT"/>
        </w:rPr>
        <w:t xml:space="preserve">afronta à dignidade </w:t>
      </w:r>
      <w:r w:rsidR="00792C6E" w:rsidRPr="00310D39">
        <w:rPr>
          <w:rFonts w:asciiTheme="majorBidi" w:hAnsiTheme="majorBidi" w:cstheme="majorBidi"/>
          <w:sz w:val="26"/>
          <w:szCs w:val="26"/>
          <w:lang w:val="pt-PT"/>
        </w:rPr>
        <w:t xml:space="preserve">da mulher, pois, essa </w:t>
      </w:r>
      <w:r w:rsidR="0028115E" w:rsidRPr="00310D39">
        <w:rPr>
          <w:rFonts w:asciiTheme="majorBidi" w:hAnsiTheme="majorBidi" w:cstheme="majorBidi"/>
          <w:sz w:val="26"/>
          <w:szCs w:val="26"/>
          <w:lang w:val="pt-PT"/>
        </w:rPr>
        <w:t>prática implica acusar a honra e a castidade da mulher, par</w:t>
      </w:r>
      <w:r w:rsidR="00792C6E" w:rsidRPr="00310D39">
        <w:rPr>
          <w:rFonts w:asciiTheme="majorBidi" w:hAnsiTheme="majorBidi" w:cstheme="majorBidi"/>
          <w:sz w:val="26"/>
          <w:szCs w:val="26"/>
          <w:lang w:val="pt-PT"/>
        </w:rPr>
        <w:t>a além de segregar os filhos e desintegrar a</w:t>
      </w:r>
      <w:r w:rsidR="00C6308A" w:rsidRPr="00310D39">
        <w:rPr>
          <w:rFonts w:asciiTheme="majorBidi" w:hAnsiTheme="majorBidi" w:cstheme="majorBidi"/>
          <w:sz w:val="26"/>
          <w:szCs w:val="26"/>
          <w:lang w:val="pt-PT"/>
        </w:rPr>
        <w:t>s origens</w:t>
      </w:r>
      <w:r w:rsidR="0028115E" w:rsidRPr="00310D39">
        <w:rPr>
          <w:rFonts w:asciiTheme="majorBidi" w:hAnsiTheme="majorBidi" w:cstheme="majorBidi"/>
          <w:sz w:val="26"/>
          <w:szCs w:val="26"/>
          <w:lang w:val="pt-PT"/>
        </w:rPr>
        <w:t xml:space="preserve">. O </w:t>
      </w:r>
      <w:r w:rsidR="00C6308A" w:rsidRPr="00310D39">
        <w:rPr>
          <w:rFonts w:asciiTheme="majorBidi" w:hAnsiTheme="majorBidi" w:cstheme="majorBidi"/>
          <w:sz w:val="26"/>
          <w:szCs w:val="26"/>
          <w:lang w:val="pt-PT"/>
        </w:rPr>
        <w:t>Islam</w:t>
      </w:r>
      <w:r w:rsidR="0028115E" w:rsidRPr="00310D39">
        <w:rPr>
          <w:rFonts w:asciiTheme="majorBidi" w:hAnsiTheme="majorBidi" w:cstheme="majorBidi"/>
          <w:sz w:val="26"/>
          <w:szCs w:val="26"/>
          <w:lang w:val="pt-PT"/>
        </w:rPr>
        <w:t xml:space="preserve"> estabelece que toda</w:t>
      </w:r>
      <w:r w:rsidR="006761CA" w:rsidRPr="00310D39">
        <w:rPr>
          <w:rFonts w:asciiTheme="majorBidi" w:hAnsiTheme="majorBidi" w:cstheme="majorBidi"/>
          <w:sz w:val="26"/>
          <w:szCs w:val="26"/>
          <w:lang w:val="pt-PT"/>
        </w:rPr>
        <w:t xml:space="preserve"> a</w:t>
      </w:r>
      <w:r w:rsidR="0028115E" w:rsidRPr="00310D39">
        <w:rPr>
          <w:rFonts w:asciiTheme="majorBidi" w:hAnsiTheme="majorBidi" w:cstheme="majorBidi"/>
          <w:sz w:val="26"/>
          <w:szCs w:val="26"/>
          <w:lang w:val="pt-PT"/>
        </w:rPr>
        <w:t xml:space="preserve"> criança que </w:t>
      </w:r>
      <w:r w:rsidR="006761CA" w:rsidRPr="00310D39">
        <w:rPr>
          <w:rFonts w:asciiTheme="majorBidi" w:hAnsiTheme="majorBidi" w:cstheme="majorBidi"/>
          <w:sz w:val="26"/>
          <w:szCs w:val="26"/>
          <w:lang w:val="pt-PT"/>
        </w:rPr>
        <w:t>nasce</w:t>
      </w:r>
      <w:r w:rsidR="0028115E" w:rsidRPr="00310D39">
        <w:rPr>
          <w:rFonts w:asciiTheme="majorBidi" w:hAnsiTheme="majorBidi" w:cstheme="majorBidi"/>
          <w:sz w:val="26"/>
          <w:szCs w:val="26"/>
          <w:lang w:val="pt-PT"/>
        </w:rPr>
        <w:t xml:space="preserve"> do casamento legal </w:t>
      </w:r>
      <w:r w:rsidR="00313128" w:rsidRPr="00310D39">
        <w:rPr>
          <w:rFonts w:asciiTheme="majorBidi" w:hAnsiTheme="majorBidi" w:cstheme="majorBidi"/>
          <w:sz w:val="26"/>
          <w:szCs w:val="26"/>
          <w:lang w:val="pt-PT"/>
        </w:rPr>
        <w:t>deve ser vinculada</w:t>
      </w:r>
      <w:r w:rsidR="006761CA" w:rsidRPr="00310D39">
        <w:rPr>
          <w:rFonts w:asciiTheme="majorBidi" w:hAnsiTheme="majorBidi" w:cstheme="majorBidi"/>
          <w:sz w:val="26"/>
          <w:szCs w:val="26"/>
          <w:lang w:val="pt-PT"/>
        </w:rPr>
        <w:t xml:space="preserve"> ao pai sem </w:t>
      </w:r>
      <w:r w:rsidR="00313128" w:rsidRPr="00310D39">
        <w:rPr>
          <w:rFonts w:asciiTheme="majorBidi" w:hAnsiTheme="majorBidi" w:cstheme="majorBidi"/>
          <w:sz w:val="26"/>
          <w:szCs w:val="26"/>
          <w:lang w:val="pt-PT"/>
        </w:rPr>
        <w:t>a</w:t>
      </w:r>
      <w:r w:rsidR="006761CA" w:rsidRPr="00310D39">
        <w:rPr>
          <w:rFonts w:asciiTheme="majorBidi" w:hAnsiTheme="majorBidi" w:cstheme="majorBidi"/>
          <w:sz w:val="26"/>
          <w:szCs w:val="26"/>
          <w:lang w:val="pt-PT"/>
        </w:rPr>
        <w:t xml:space="preserve"> necessidade do reconhecimento e declaração, segundo o dito do Profeta – que a paz e </w:t>
      </w:r>
      <w:r w:rsidR="00F00D18" w:rsidRPr="00310D39">
        <w:rPr>
          <w:rFonts w:asciiTheme="majorBidi" w:hAnsiTheme="majorBidi" w:cstheme="majorBidi"/>
          <w:sz w:val="26"/>
          <w:szCs w:val="26"/>
          <w:lang w:val="pt-PT"/>
        </w:rPr>
        <w:t xml:space="preserve">bênção de Deus estejam com ele: “A criança </w:t>
      </w:r>
      <w:r w:rsidR="00836902" w:rsidRPr="00310D39">
        <w:rPr>
          <w:rFonts w:asciiTheme="majorBidi" w:hAnsiTheme="majorBidi" w:cstheme="majorBidi"/>
          <w:sz w:val="26"/>
          <w:szCs w:val="26"/>
          <w:lang w:val="pt-PT"/>
        </w:rPr>
        <w:t>pertence ao leito (o homem que a fez na cama)</w:t>
      </w:r>
      <w:r w:rsidR="00836902" w:rsidRPr="00310D39">
        <w:rPr>
          <w:rStyle w:val="FootnoteReference"/>
          <w:rFonts w:asciiTheme="majorBidi" w:hAnsiTheme="majorBidi" w:cstheme="majorBidi"/>
          <w:sz w:val="26"/>
          <w:szCs w:val="26"/>
          <w:lang w:val="pt-PT"/>
        </w:rPr>
        <w:footnoteReference w:id="92"/>
      </w:r>
      <w:r w:rsidR="00C6308A" w:rsidRPr="00310D39">
        <w:rPr>
          <w:rFonts w:asciiTheme="majorBidi" w:hAnsiTheme="majorBidi" w:cstheme="majorBidi"/>
          <w:sz w:val="26"/>
          <w:szCs w:val="26"/>
          <w:lang w:val="pt-PT"/>
        </w:rPr>
        <w:t>”;</w:t>
      </w:r>
      <w:r w:rsidR="00416F37">
        <w:rPr>
          <w:rFonts w:asciiTheme="majorBidi" w:hAnsiTheme="majorBidi" w:cstheme="majorBidi"/>
          <w:sz w:val="26"/>
          <w:szCs w:val="26"/>
          <w:lang w:val="pt-PT"/>
        </w:rPr>
        <w:t xml:space="preserve"> </w:t>
      </w:r>
      <w:r w:rsidR="00C6308A" w:rsidRPr="00310D39">
        <w:rPr>
          <w:rFonts w:asciiTheme="majorBidi" w:hAnsiTheme="majorBidi" w:cstheme="majorBidi"/>
          <w:sz w:val="26"/>
          <w:szCs w:val="26"/>
          <w:lang w:val="pt-PT"/>
        </w:rPr>
        <w:t>exceto se comprovado que</w:t>
      </w:r>
      <w:r w:rsidR="003C616B" w:rsidRPr="00310D39">
        <w:rPr>
          <w:rFonts w:asciiTheme="majorBidi" w:hAnsiTheme="majorBidi" w:cstheme="majorBidi"/>
          <w:sz w:val="26"/>
          <w:szCs w:val="26"/>
          <w:lang w:val="pt-PT"/>
        </w:rPr>
        <w:t xml:space="preserve"> </w:t>
      </w:r>
      <w:r w:rsidR="00C6308A" w:rsidRPr="00310D39">
        <w:rPr>
          <w:rFonts w:asciiTheme="majorBidi" w:hAnsiTheme="majorBidi" w:cstheme="majorBidi"/>
          <w:sz w:val="26"/>
          <w:szCs w:val="26"/>
          <w:lang w:val="pt-PT"/>
        </w:rPr>
        <w:t xml:space="preserve">a </w:t>
      </w:r>
      <w:r w:rsidR="003C616B" w:rsidRPr="00310D39">
        <w:rPr>
          <w:rFonts w:asciiTheme="majorBidi" w:hAnsiTheme="majorBidi" w:cstheme="majorBidi"/>
          <w:sz w:val="26"/>
          <w:szCs w:val="26"/>
          <w:lang w:val="pt-PT"/>
        </w:rPr>
        <w:t>mulher</w:t>
      </w:r>
      <w:r w:rsidR="00C6308A" w:rsidRPr="00310D39">
        <w:rPr>
          <w:rFonts w:asciiTheme="majorBidi" w:hAnsiTheme="majorBidi" w:cstheme="majorBidi"/>
          <w:sz w:val="26"/>
          <w:szCs w:val="26"/>
          <w:lang w:val="pt-PT"/>
        </w:rPr>
        <w:t xml:space="preserve"> trai</w:t>
      </w:r>
      <w:r w:rsidR="00836902" w:rsidRPr="00310D39">
        <w:rPr>
          <w:rFonts w:asciiTheme="majorBidi" w:hAnsiTheme="majorBidi" w:cstheme="majorBidi"/>
          <w:sz w:val="26"/>
          <w:szCs w:val="26"/>
          <w:lang w:val="pt-PT"/>
        </w:rPr>
        <w:t xml:space="preserve"> </w:t>
      </w:r>
      <w:r w:rsidR="00C6308A" w:rsidRPr="00310D39">
        <w:rPr>
          <w:rFonts w:asciiTheme="majorBidi" w:hAnsiTheme="majorBidi" w:cstheme="majorBidi"/>
          <w:sz w:val="26"/>
          <w:szCs w:val="26"/>
          <w:lang w:val="pt-PT"/>
        </w:rPr>
        <w:t xml:space="preserve">o seu marido, </w:t>
      </w:r>
      <w:r w:rsidR="00836902" w:rsidRPr="00310D39">
        <w:rPr>
          <w:rFonts w:asciiTheme="majorBidi" w:hAnsiTheme="majorBidi" w:cstheme="majorBidi"/>
          <w:sz w:val="26"/>
          <w:szCs w:val="26"/>
          <w:lang w:val="pt-PT"/>
        </w:rPr>
        <w:t xml:space="preserve">e </w:t>
      </w:r>
      <w:r w:rsidR="00C6308A" w:rsidRPr="00310D39">
        <w:rPr>
          <w:rFonts w:asciiTheme="majorBidi" w:hAnsiTheme="majorBidi" w:cstheme="majorBidi"/>
          <w:sz w:val="26"/>
          <w:szCs w:val="26"/>
          <w:lang w:val="pt-PT"/>
        </w:rPr>
        <w:t>que dessa traição ela ficou grávida. Nesse caso, existem devidos procedimentos</w:t>
      </w:r>
      <w:r w:rsidR="00836902" w:rsidRPr="00310D39">
        <w:rPr>
          <w:rFonts w:asciiTheme="majorBidi" w:hAnsiTheme="majorBidi" w:cstheme="majorBidi"/>
          <w:sz w:val="26"/>
          <w:szCs w:val="26"/>
          <w:lang w:val="pt-PT"/>
        </w:rPr>
        <w:t xml:space="preserve"> </w:t>
      </w:r>
      <w:r w:rsidR="003C616B" w:rsidRPr="00310D39">
        <w:rPr>
          <w:rFonts w:asciiTheme="majorBidi" w:hAnsiTheme="majorBidi" w:cstheme="majorBidi"/>
          <w:sz w:val="26"/>
          <w:szCs w:val="26"/>
          <w:lang w:val="pt-PT"/>
        </w:rPr>
        <w:t>na</w:t>
      </w:r>
      <w:r w:rsidR="00836902" w:rsidRPr="00310D39">
        <w:rPr>
          <w:rFonts w:asciiTheme="majorBidi" w:hAnsiTheme="majorBidi" w:cstheme="majorBidi"/>
          <w:sz w:val="26"/>
          <w:szCs w:val="26"/>
          <w:lang w:val="pt-PT"/>
        </w:rPr>
        <w:t xml:space="preserve"> jurisprudência islâmica, </w:t>
      </w:r>
      <w:r w:rsidR="003F7BEA" w:rsidRPr="00310D39">
        <w:rPr>
          <w:rFonts w:asciiTheme="majorBidi" w:hAnsiTheme="majorBidi" w:cstheme="majorBidi"/>
          <w:sz w:val="26"/>
          <w:szCs w:val="26"/>
          <w:lang w:val="pt-PT"/>
        </w:rPr>
        <w:t>que não serão abordados aqui</w:t>
      </w:r>
      <w:r w:rsidR="001729A5" w:rsidRPr="00310D39">
        <w:rPr>
          <w:rFonts w:asciiTheme="majorBidi" w:hAnsiTheme="majorBidi" w:cstheme="majorBidi"/>
          <w:sz w:val="26"/>
          <w:szCs w:val="26"/>
          <w:lang w:val="pt-PT"/>
        </w:rPr>
        <w:t>.</w:t>
      </w:r>
    </w:p>
    <w:p w:rsidR="008542CF" w:rsidRPr="00310D39" w:rsidRDefault="008542CF" w:rsidP="00310D39">
      <w:pPr>
        <w:pStyle w:val="ListParagraph"/>
        <w:spacing w:after="120" w:line="240" w:lineRule="auto"/>
        <w:ind w:left="284" w:firstLine="709"/>
        <w:jc w:val="both"/>
        <w:rPr>
          <w:rFonts w:asciiTheme="majorBidi" w:hAnsiTheme="majorBidi" w:cstheme="majorBidi"/>
          <w:sz w:val="26"/>
          <w:szCs w:val="26"/>
          <w:lang w:val="pt-PT"/>
        </w:rPr>
      </w:pPr>
    </w:p>
    <w:p w:rsidR="008542CF" w:rsidRPr="00310D39" w:rsidRDefault="001729A5" w:rsidP="00416F37">
      <w:pPr>
        <w:pStyle w:val="ListParagraph"/>
        <w:spacing w:after="120" w:line="240" w:lineRule="auto"/>
        <w:ind w:left="284" w:firstLine="709"/>
        <w:jc w:val="both"/>
        <w:outlineLvl w:val="0"/>
        <w:rPr>
          <w:rFonts w:asciiTheme="majorBidi" w:hAnsiTheme="majorBidi" w:cstheme="majorBidi"/>
          <w:b/>
          <w:bCs/>
          <w:color w:val="170FF7"/>
          <w:sz w:val="26"/>
          <w:szCs w:val="26"/>
          <w:lang w:val="pt-PT"/>
        </w:rPr>
      </w:pPr>
      <w:r w:rsidRPr="00310D39">
        <w:rPr>
          <w:rFonts w:asciiTheme="majorBidi" w:hAnsiTheme="majorBidi" w:cstheme="majorBidi"/>
          <w:b/>
          <w:bCs/>
          <w:color w:val="170FF7"/>
          <w:sz w:val="26"/>
          <w:szCs w:val="26"/>
          <w:lang w:val="pt-PT"/>
        </w:rPr>
        <w:t xml:space="preserve">Sistema de dissolução parental: </w:t>
      </w:r>
    </w:p>
    <w:p w:rsidR="001729A5" w:rsidRPr="00310D39" w:rsidRDefault="008542CF" w:rsidP="00310D39">
      <w:pPr>
        <w:pStyle w:val="ListParagraph"/>
        <w:spacing w:after="120" w:line="240" w:lineRule="auto"/>
        <w:ind w:left="284" w:firstLine="709"/>
        <w:jc w:val="both"/>
        <w:rPr>
          <w:rFonts w:asciiTheme="majorBidi" w:hAnsiTheme="majorBidi" w:cstheme="majorBidi"/>
          <w:sz w:val="26"/>
          <w:szCs w:val="26"/>
          <w:lang w:val="pt-PT"/>
        </w:rPr>
      </w:pPr>
      <w:r w:rsidRPr="00310D39">
        <w:rPr>
          <w:rFonts w:asciiTheme="majorBidi" w:hAnsiTheme="majorBidi" w:cstheme="majorBidi"/>
          <w:sz w:val="26"/>
          <w:szCs w:val="26"/>
          <w:lang w:val="pt-PT"/>
        </w:rPr>
        <w:t>É</w:t>
      </w:r>
      <w:r w:rsidR="006C2675" w:rsidRPr="00310D39">
        <w:rPr>
          <w:rFonts w:asciiTheme="majorBidi" w:hAnsiTheme="majorBidi" w:cstheme="majorBidi"/>
          <w:sz w:val="26"/>
          <w:szCs w:val="26"/>
          <w:lang w:val="pt-PT"/>
        </w:rPr>
        <w:t xml:space="preserve"> uma</w:t>
      </w:r>
      <w:r w:rsidR="00223683" w:rsidRPr="00310D39">
        <w:rPr>
          <w:rFonts w:asciiTheme="majorBidi" w:hAnsiTheme="majorBidi" w:cstheme="majorBidi"/>
          <w:sz w:val="26"/>
          <w:szCs w:val="26"/>
          <w:lang w:val="pt-PT"/>
        </w:rPr>
        <w:t xml:space="preserve"> prerrogativa dada ao chefe da família para abdicar</w:t>
      </w:r>
      <w:r w:rsidR="006C2675" w:rsidRPr="00310D39">
        <w:rPr>
          <w:rFonts w:asciiTheme="majorBidi" w:hAnsiTheme="majorBidi" w:cstheme="majorBidi"/>
          <w:sz w:val="26"/>
          <w:szCs w:val="26"/>
          <w:lang w:val="pt-PT"/>
        </w:rPr>
        <w:t>, dos</w:t>
      </w:r>
      <w:r w:rsidR="00223683" w:rsidRPr="00310D39">
        <w:rPr>
          <w:rFonts w:asciiTheme="majorBidi" w:hAnsiTheme="majorBidi" w:cstheme="majorBidi"/>
          <w:sz w:val="26"/>
          <w:szCs w:val="26"/>
          <w:lang w:val="pt-PT"/>
        </w:rPr>
        <w:t xml:space="preserve"> membros da </w:t>
      </w:r>
      <w:r w:rsidR="006C2675" w:rsidRPr="00310D39">
        <w:rPr>
          <w:rFonts w:asciiTheme="majorBidi" w:hAnsiTheme="majorBidi" w:cstheme="majorBidi"/>
          <w:sz w:val="26"/>
          <w:szCs w:val="26"/>
          <w:lang w:val="pt-PT"/>
        </w:rPr>
        <w:t xml:space="preserve">sua </w:t>
      </w:r>
      <w:r w:rsidR="00223683" w:rsidRPr="00310D39">
        <w:rPr>
          <w:rFonts w:asciiTheme="majorBidi" w:hAnsiTheme="majorBidi" w:cstheme="majorBidi"/>
          <w:sz w:val="26"/>
          <w:szCs w:val="26"/>
          <w:lang w:val="pt-PT"/>
        </w:rPr>
        <w:t>família</w:t>
      </w:r>
      <w:r w:rsidR="006C2675" w:rsidRPr="00310D39">
        <w:rPr>
          <w:rFonts w:asciiTheme="majorBidi" w:hAnsiTheme="majorBidi" w:cstheme="majorBidi"/>
          <w:sz w:val="26"/>
          <w:szCs w:val="26"/>
          <w:lang w:val="pt-PT"/>
        </w:rPr>
        <w:t>, quem</w:t>
      </w:r>
      <w:r w:rsidR="002A316A" w:rsidRPr="00310D39">
        <w:rPr>
          <w:rFonts w:asciiTheme="majorBidi" w:hAnsiTheme="majorBidi" w:cstheme="majorBidi"/>
          <w:sz w:val="26"/>
          <w:szCs w:val="26"/>
          <w:lang w:val="pt-PT"/>
        </w:rPr>
        <w:t>, por lei,</w:t>
      </w:r>
      <w:r w:rsidR="006C2675" w:rsidRPr="00310D39">
        <w:rPr>
          <w:rFonts w:asciiTheme="majorBidi" w:hAnsiTheme="majorBidi" w:cstheme="majorBidi"/>
          <w:sz w:val="26"/>
          <w:szCs w:val="26"/>
          <w:lang w:val="pt-PT"/>
        </w:rPr>
        <w:t xml:space="preserve"> </w:t>
      </w:r>
      <w:r w:rsidR="002A316A" w:rsidRPr="00310D39">
        <w:rPr>
          <w:rFonts w:asciiTheme="majorBidi" w:hAnsiTheme="majorBidi" w:cstheme="majorBidi"/>
          <w:sz w:val="26"/>
          <w:szCs w:val="26"/>
          <w:lang w:val="pt-PT"/>
        </w:rPr>
        <w:t>não está aprovado</w:t>
      </w:r>
      <w:r w:rsidR="006C2675" w:rsidRPr="00310D39">
        <w:rPr>
          <w:rFonts w:asciiTheme="majorBidi" w:hAnsiTheme="majorBidi" w:cstheme="majorBidi"/>
          <w:sz w:val="26"/>
          <w:szCs w:val="26"/>
          <w:lang w:val="pt-PT"/>
        </w:rPr>
        <w:t xml:space="preserve"> </w:t>
      </w:r>
      <w:r w:rsidR="002A316A" w:rsidRPr="00310D39">
        <w:rPr>
          <w:rFonts w:asciiTheme="majorBidi" w:hAnsiTheme="majorBidi" w:cstheme="majorBidi"/>
          <w:sz w:val="26"/>
          <w:szCs w:val="26"/>
          <w:lang w:val="pt-PT"/>
        </w:rPr>
        <w:t>como sendo legítimo. Com isso, corta-se a ligação</w:t>
      </w:r>
      <w:r w:rsidR="007F545D" w:rsidRPr="00310D39">
        <w:rPr>
          <w:rFonts w:asciiTheme="majorBidi" w:hAnsiTheme="majorBidi" w:cstheme="majorBidi"/>
          <w:sz w:val="26"/>
          <w:szCs w:val="26"/>
          <w:lang w:val="pt-PT"/>
        </w:rPr>
        <w:t xml:space="preserve"> entre a família </w:t>
      </w:r>
      <w:r w:rsidR="002A316A" w:rsidRPr="00310D39">
        <w:rPr>
          <w:rFonts w:asciiTheme="majorBidi" w:hAnsiTheme="majorBidi" w:cstheme="majorBidi"/>
          <w:sz w:val="26"/>
          <w:szCs w:val="26"/>
          <w:lang w:val="pt-PT"/>
        </w:rPr>
        <w:t xml:space="preserve">e </w:t>
      </w:r>
      <w:r w:rsidR="007F545D" w:rsidRPr="00310D39">
        <w:rPr>
          <w:rFonts w:asciiTheme="majorBidi" w:hAnsiTheme="majorBidi" w:cstheme="majorBidi"/>
          <w:sz w:val="26"/>
          <w:szCs w:val="26"/>
          <w:lang w:val="pt-PT"/>
        </w:rPr>
        <w:t>o membro abdicado, tornando-se um estranho para eles. O Mensageiro de Deus – que a paz e bênção de Deus estejam com ele – disse: “</w:t>
      </w:r>
      <w:r w:rsidR="00E2476F" w:rsidRPr="00310D39">
        <w:rPr>
          <w:rFonts w:asciiTheme="majorBidi" w:hAnsiTheme="majorBidi" w:cstheme="majorBidi"/>
          <w:sz w:val="26"/>
          <w:szCs w:val="26"/>
          <w:lang w:val="pt-PT"/>
        </w:rPr>
        <w:t>Dois atos, nas pessoas, constituem ofença (moral): difamar a linhagem e choro com grito e descontrole pela morte de alguém</w:t>
      </w:r>
      <w:r w:rsidR="00E2476F" w:rsidRPr="00310D39">
        <w:rPr>
          <w:rStyle w:val="FootnoteReference"/>
          <w:rFonts w:asciiTheme="majorBidi" w:hAnsiTheme="majorBidi" w:cstheme="majorBidi"/>
          <w:sz w:val="26"/>
          <w:szCs w:val="26"/>
          <w:lang w:val="pt-PT"/>
        </w:rPr>
        <w:t xml:space="preserve"> </w:t>
      </w:r>
      <w:r w:rsidR="00A40F94" w:rsidRPr="00310D39">
        <w:rPr>
          <w:rStyle w:val="FootnoteReference"/>
          <w:rFonts w:asciiTheme="majorBidi" w:hAnsiTheme="majorBidi" w:cstheme="majorBidi"/>
          <w:sz w:val="26"/>
          <w:szCs w:val="26"/>
          <w:lang w:val="pt-PT"/>
        </w:rPr>
        <w:footnoteReference w:id="93"/>
      </w:r>
      <w:r w:rsidR="00A40F94" w:rsidRPr="00310D39">
        <w:rPr>
          <w:rFonts w:asciiTheme="majorBidi" w:hAnsiTheme="majorBidi" w:cstheme="majorBidi"/>
          <w:sz w:val="26"/>
          <w:szCs w:val="26"/>
          <w:lang w:val="pt-PT"/>
        </w:rPr>
        <w:t>”.</w:t>
      </w:r>
    </w:p>
    <w:p w:rsidR="008542CF" w:rsidRPr="00310D39" w:rsidRDefault="008542CF" w:rsidP="00310D39">
      <w:pPr>
        <w:pStyle w:val="ListParagraph"/>
        <w:spacing w:after="120" w:line="240" w:lineRule="auto"/>
        <w:ind w:left="284" w:firstLine="709"/>
        <w:jc w:val="both"/>
        <w:rPr>
          <w:rFonts w:asciiTheme="majorBidi" w:hAnsiTheme="majorBidi" w:cstheme="majorBidi"/>
          <w:sz w:val="26"/>
          <w:szCs w:val="26"/>
          <w:lang w:val="pt-PT"/>
        </w:rPr>
      </w:pPr>
    </w:p>
    <w:p w:rsidR="008542CF" w:rsidRPr="00310D39" w:rsidRDefault="0044090E" w:rsidP="00C634D7">
      <w:pPr>
        <w:pStyle w:val="ListParagraph"/>
        <w:spacing w:after="120" w:line="240" w:lineRule="auto"/>
        <w:ind w:left="284" w:firstLine="709"/>
        <w:jc w:val="both"/>
        <w:outlineLvl w:val="0"/>
        <w:rPr>
          <w:rFonts w:asciiTheme="majorBidi" w:hAnsiTheme="majorBidi" w:cstheme="majorBidi"/>
          <w:b/>
          <w:bCs/>
          <w:color w:val="170FF7"/>
          <w:sz w:val="26"/>
          <w:szCs w:val="26"/>
          <w:lang w:val="pt-PT"/>
        </w:rPr>
      </w:pPr>
      <w:r w:rsidRPr="00310D39">
        <w:rPr>
          <w:rFonts w:asciiTheme="majorBidi" w:hAnsiTheme="majorBidi" w:cstheme="majorBidi"/>
          <w:b/>
          <w:bCs/>
          <w:color w:val="170FF7"/>
          <w:sz w:val="26"/>
          <w:szCs w:val="26"/>
          <w:lang w:val="pt-PT"/>
        </w:rPr>
        <w:t xml:space="preserve">Alteração do apelido da mulher </w:t>
      </w:r>
      <w:r w:rsidR="00C634D7">
        <w:rPr>
          <w:rFonts w:asciiTheme="majorBidi" w:hAnsiTheme="majorBidi" w:cstheme="majorBidi"/>
          <w:b/>
          <w:bCs/>
          <w:color w:val="170FF7"/>
          <w:sz w:val="26"/>
          <w:szCs w:val="26"/>
          <w:lang w:val="pt-PT"/>
        </w:rPr>
        <w:t>por</w:t>
      </w:r>
      <w:r w:rsidR="00CA0BDF" w:rsidRPr="00310D39">
        <w:rPr>
          <w:rFonts w:asciiTheme="majorBidi" w:hAnsiTheme="majorBidi" w:cstheme="majorBidi"/>
          <w:b/>
          <w:bCs/>
          <w:color w:val="170FF7"/>
          <w:sz w:val="26"/>
          <w:szCs w:val="26"/>
          <w:lang w:val="pt-PT"/>
        </w:rPr>
        <w:t xml:space="preserve"> casamento</w:t>
      </w:r>
      <w:r w:rsidRPr="00310D39">
        <w:rPr>
          <w:rFonts w:asciiTheme="majorBidi" w:hAnsiTheme="majorBidi" w:cstheme="majorBidi"/>
          <w:b/>
          <w:bCs/>
          <w:color w:val="170FF7"/>
          <w:sz w:val="26"/>
          <w:szCs w:val="26"/>
          <w:lang w:val="pt-PT"/>
        </w:rPr>
        <w:t xml:space="preserve">: </w:t>
      </w:r>
    </w:p>
    <w:p w:rsidR="00CA0BDF" w:rsidRPr="00310D39" w:rsidRDefault="008542CF" w:rsidP="00310D39">
      <w:pPr>
        <w:pStyle w:val="ListParagraph"/>
        <w:spacing w:after="120" w:line="240" w:lineRule="auto"/>
        <w:ind w:left="284" w:firstLine="709"/>
        <w:jc w:val="both"/>
        <w:rPr>
          <w:rFonts w:asciiTheme="majorBidi" w:hAnsiTheme="majorBidi" w:cstheme="majorBidi"/>
          <w:sz w:val="26"/>
          <w:szCs w:val="26"/>
          <w:lang w:val="pt-PT"/>
        </w:rPr>
      </w:pPr>
      <w:r w:rsidRPr="00310D39">
        <w:rPr>
          <w:rFonts w:asciiTheme="majorBidi" w:hAnsiTheme="majorBidi" w:cstheme="majorBidi"/>
          <w:sz w:val="26"/>
          <w:szCs w:val="26"/>
          <w:lang w:val="pt-PT"/>
        </w:rPr>
        <w:t xml:space="preserve">No </w:t>
      </w:r>
      <w:r w:rsidR="0044090E" w:rsidRPr="00310D39">
        <w:rPr>
          <w:rFonts w:asciiTheme="majorBidi" w:hAnsiTheme="majorBidi" w:cstheme="majorBidi"/>
          <w:sz w:val="26"/>
          <w:szCs w:val="26"/>
          <w:lang w:val="pt-PT"/>
        </w:rPr>
        <w:t>Islam</w:t>
      </w:r>
      <w:r w:rsidR="00CA0BDF" w:rsidRPr="00310D39">
        <w:rPr>
          <w:rFonts w:asciiTheme="majorBidi" w:hAnsiTheme="majorBidi" w:cstheme="majorBidi"/>
          <w:sz w:val="26"/>
          <w:szCs w:val="26"/>
          <w:lang w:val="pt-PT"/>
        </w:rPr>
        <w:t xml:space="preserve">, a mulher </w:t>
      </w:r>
      <w:r w:rsidR="0044090E" w:rsidRPr="00310D39">
        <w:rPr>
          <w:rFonts w:asciiTheme="majorBidi" w:hAnsiTheme="majorBidi" w:cstheme="majorBidi"/>
          <w:sz w:val="26"/>
          <w:szCs w:val="26"/>
          <w:lang w:val="pt-PT"/>
        </w:rPr>
        <w:t>deve conservar o apelido</w:t>
      </w:r>
      <w:r w:rsidR="00BF385F" w:rsidRPr="00310D39">
        <w:rPr>
          <w:rFonts w:asciiTheme="majorBidi" w:hAnsiTheme="majorBidi" w:cstheme="majorBidi"/>
          <w:sz w:val="26"/>
          <w:szCs w:val="26"/>
          <w:lang w:val="pt-PT"/>
        </w:rPr>
        <w:t xml:space="preserve"> dela e o da família</w:t>
      </w:r>
      <w:r w:rsidR="0044090E" w:rsidRPr="00310D39">
        <w:rPr>
          <w:rFonts w:asciiTheme="majorBidi" w:hAnsiTheme="majorBidi" w:cstheme="majorBidi"/>
          <w:sz w:val="26"/>
          <w:szCs w:val="26"/>
          <w:lang w:val="pt-PT"/>
        </w:rPr>
        <w:t>,</w:t>
      </w:r>
      <w:r w:rsidR="00BF385F" w:rsidRPr="00310D39">
        <w:rPr>
          <w:rFonts w:asciiTheme="majorBidi" w:hAnsiTheme="majorBidi" w:cstheme="majorBidi"/>
          <w:sz w:val="26"/>
          <w:szCs w:val="26"/>
          <w:lang w:val="pt-PT"/>
        </w:rPr>
        <w:t xml:space="preserve"> mesmo depois de </w:t>
      </w:r>
      <w:r w:rsidR="0044090E" w:rsidRPr="00310D39">
        <w:rPr>
          <w:rFonts w:asciiTheme="majorBidi" w:hAnsiTheme="majorBidi" w:cstheme="majorBidi"/>
          <w:sz w:val="26"/>
          <w:szCs w:val="26"/>
          <w:lang w:val="pt-PT"/>
        </w:rPr>
        <w:t xml:space="preserve">se </w:t>
      </w:r>
      <w:r w:rsidR="00BF385F" w:rsidRPr="00310D39">
        <w:rPr>
          <w:rFonts w:asciiTheme="majorBidi" w:hAnsiTheme="majorBidi" w:cstheme="majorBidi"/>
          <w:sz w:val="26"/>
          <w:szCs w:val="26"/>
          <w:lang w:val="pt-PT"/>
        </w:rPr>
        <w:t xml:space="preserve">casar, sendo proibido associar o nome do marido e da família dele com o nome dela. A proibição representa proporcionar a honra da mulher e </w:t>
      </w:r>
      <w:r w:rsidR="009A00D0" w:rsidRPr="00310D39">
        <w:rPr>
          <w:rFonts w:asciiTheme="majorBidi" w:hAnsiTheme="majorBidi" w:cstheme="majorBidi"/>
          <w:sz w:val="26"/>
          <w:szCs w:val="26"/>
          <w:lang w:val="pt-PT"/>
        </w:rPr>
        <w:t>reconhecer sua independência e igualdade ao homem</w:t>
      </w:r>
      <w:r w:rsidR="0044090E" w:rsidRPr="00310D39">
        <w:rPr>
          <w:rFonts w:asciiTheme="majorBidi" w:hAnsiTheme="majorBidi" w:cstheme="majorBidi"/>
          <w:sz w:val="26"/>
          <w:szCs w:val="26"/>
          <w:lang w:val="pt-PT"/>
        </w:rPr>
        <w:t>,</w:t>
      </w:r>
      <w:r w:rsidR="00FD4318" w:rsidRPr="00310D39">
        <w:rPr>
          <w:rFonts w:asciiTheme="majorBidi" w:hAnsiTheme="majorBidi" w:cstheme="majorBidi"/>
          <w:sz w:val="26"/>
          <w:szCs w:val="26"/>
          <w:lang w:val="pt-PT"/>
        </w:rPr>
        <w:t xml:space="preserve"> no valor</w:t>
      </w:r>
      <w:r w:rsidR="009A00D0" w:rsidRPr="00310D39">
        <w:rPr>
          <w:rFonts w:asciiTheme="majorBidi" w:hAnsiTheme="majorBidi" w:cstheme="majorBidi"/>
          <w:sz w:val="26"/>
          <w:szCs w:val="26"/>
          <w:lang w:val="pt-PT"/>
        </w:rPr>
        <w:t xml:space="preserve"> humano. O Mensageiro de Deus </w:t>
      </w:r>
      <w:r w:rsidR="00B66838" w:rsidRPr="00310D39">
        <w:rPr>
          <w:rFonts w:asciiTheme="majorBidi" w:hAnsiTheme="majorBidi" w:cstheme="majorBidi"/>
          <w:sz w:val="26"/>
          <w:szCs w:val="26"/>
        </w:rPr>
        <w:t>(S.A.W)</w:t>
      </w:r>
      <w:r w:rsidR="00B66838" w:rsidRPr="00310D39">
        <w:rPr>
          <w:rFonts w:asciiTheme="majorBidi" w:hAnsiTheme="majorBidi" w:cstheme="majorBidi"/>
          <w:sz w:val="26"/>
          <w:szCs w:val="26"/>
          <w:lang w:val="pt-PT"/>
        </w:rPr>
        <w:t xml:space="preserve"> </w:t>
      </w:r>
      <w:r w:rsidR="009A00D0" w:rsidRPr="00310D39">
        <w:rPr>
          <w:rFonts w:asciiTheme="majorBidi" w:hAnsiTheme="majorBidi" w:cstheme="majorBidi"/>
          <w:sz w:val="26"/>
          <w:szCs w:val="26"/>
          <w:lang w:val="pt-PT"/>
        </w:rPr>
        <w:t xml:space="preserve">disse: </w:t>
      </w:r>
      <w:r w:rsidR="00A67FBA" w:rsidRPr="00310D39">
        <w:rPr>
          <w:rFonts w:asciiTheme="majorBidi" w:hAnsiTheme="majorBidi" w:cstheme="majorBidi"/>
          <w:sz w:val="26"/>
          <w:szCs w:val="26"/>
          <w:lang w:val="pt-PT"/>
        </w:rPr>
        <w:t xml:space="preserve">“Maldito seja, por Allh, </w:t>
      </w:r>
      <w:r w:rsidR="00EA0D4F" w:rsidRPr="00310D39">
        <w:rPr>
          <w:rFonts w:asciiTheme="majorBidi" w:hAnsiTheme="majorBidi" w:cstheme="majorBidi"/>
          <w:sz w:val="26"/>
          <w:szCs w:val="26"/>
          <w:lang w:val="pt-PT"/>
        </w:rPr>
        <w:t>pel</w:t>
      </w:r>
      <w:r w:rsidR="00A67FBA" w:rsidRPr="00310D39">
        <w:rPr>
          <w:rFonts w:asciiTheme="majorBidi" w:hAnsiTheme="majorBidi" w:cstheme="majorBidi"/>
          <w:sz w:val="26"/>
          <w:szCs w:val="26"/>
          <w:lang w:val="pt-PT"/>
        </w:rPr>
        <w:t xml:space="preserve">os anjos e as pessoas, aquele que se afiliar a alguém que não seja seu pai; e aquele </w:t>
      </w:r>
      <w:r w:rsidR="008742DA" w:rsidRPr="00310D39">
        <w:rPr>
          <w:rFonts w:asciiTheme="majorBidi" w:hAnsiTheme="majorBidi" w:cstheme="majorBidi"/>
          <w:sz w:val="26"/>
          <w:szCs w:val="26"/>
          <w:lang w:val="pt-PT"/>
        </w:rPr>
        <w:t>que adotar, para si, mestre inapropriado</w:t>
      </w:r>
      <w:r w:rsidR="0011394A" w:rsidRPr="00310D39">
        <w:rPr>
          <w:rStyle w:val="FootnoteReference"/>
          <w:rFonts w:asciiTheme="majorBidi" w:hAnsiTheme="majorBidi" w:cstheme="majorBidi"/>
          <w:sz w:val="26"/>
          <w:szCs w:val="26"/>
          <w:lang w:val="pt-PT"/>
        </w:rPr>
        <w:footnoteReference w:id="94"/>
      </w:r>
      <w:r w:rsidR="0011394A" w:rsidRPr="00310D39">
        <w:rPr>
          <w:rFonts w:asciiTheme="majorBidi" w:hAnsiTheme="majorBidi" w:cstheme="majorBidi"/>
          <w:sz w:val="26"/>
          <w:szCs w:val="26"/>
          <w:lang w:val="pt-PT"/>
        </w:rPr>
        <w:t>”.</w:t>
      </w:r>
    </w:p>
    <w:p w:rsidR="0011394A" w:rsidRPr="00310D39" w:rsidRDefault="0011394A" w:rsidP="00310D39">
      <w:pPr>
        <w:pStyle w:val="ListParagraph"/>
        <w:spacing w:after="120" w:line="240" w:lineRule="auto"/>
        <w:ind w:left="284" w:firstLine="709"/>
        <w:jc w:val="both"/>
        <w:rPr>
          <w:rFonts w:asciiTheme="majorBidi" w:hAnsiTheme="majorBidi" w:cstheme="majorBidi"/>
          <w:sz w:val="26"/>
          <w:szCs w:val="26"/>
          <w:lang w:val="pt-PT"/>
        </w:rPr>
      </w:pPr>
    </w:p>
    <w:p w:rsidR="00BA504D" w:rsidRDefault="00BA504D">
      <w:pPr>
        <w:rPr>
          <w:rFonts w:asciiTheme="majorBidi" w:hAnsiTheme="majorBidi" w:cstheme="majorBidi"/>
          <w:b/>
          <w:bCs/>
          <w:i/>
          <w:iCs/>
          <w:color w:val="C00000"/>
          <w:sz w:val="32"/>
          <w:szCs w:val="32"/>
        </w:rPr>
      </w:pPr>
      <w:r>
        <w:rPr>
          <w:rFonts w:asciiTheme="majorBidi" w:hAnsiTheme="majorBidi" w:cstheme="majorBidi"/>
          <w:b/>
          <w:bCs/>
          <w:i/>
          <w:iCs/>
          <w:color w:val="C00000"/>
          <w:sz w:val="32"/>
          <w:szCs w:val="32"/>
        </w:rPr>
        <w:br w:type="page"/>
      </w:r>
    </w:p>
    <w:p w:rsidR="0011394A" w:rsidRPr="00310D39" w:rsidRDefault="0011394A" w:rsidP="00310D39">
      <w:pPr>
        <w:spacing w:after="120" w:line="240" w:lineRule="auto"/>
        <w:jc w:val="center"/>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lastRenderedPageBreak/>
        <w:t xml:space="preserve">O </w:t>
      </w:r>
      <w:r w:rsidR="008742DA" w:rsidRPr="00310D39">
        <w:rPr>
          <w:rFonts w:asciiTheme="majorBidi" w:hAnsiTheme="majorBidi" w:cstheme="majorBidi"/>
          <w:b/>
          <w:bCs/>
          <w:i/>
          <w:iCs/>
          <w:color w:val="C00000"/>
          <w:sz w:val="32"/>
          <w:szCs w:val="32"/>
        </w:rPr>
        <w:t>Islam pre</w:t>
      </w:r>
      <w:r w:rsidRPr="00310D39">
        <w:rPr>
          <w:rFonts w:asciiTheme="majorBidi" w:hAnsiTheme="majorBidi" w:cstheme="majorBidi"/>
          <w:b/>
          <w:bCs/>
          <w:i/>
          <w:iCs/>
          <w:color w:val="C00000"/>
          <w:sz w:val="32"/>
          <w:szCs w:val="32"/>
        </w:rPr>
        <w:t>serva os direitos dos fracos</w:t>
      </w:r>
      <w:r w:rsidR="00D870F0" w:rsidRPr="00310D39">
        <w:rPr>
          <w:rFonts w:asciiTheme="majorBidi" w:hAnsiTheme="majorBidi" w:cstheme="majorBidi"/>
          <w:b/>
          <w:bCs/>
          <w:i/>
          <w:iCs/>
          <w:color w:val="C00000"/>
          <w:sz w:val="32"/>
          <w:szCs w:val="32"/>
        </w:rPr>
        <w:t xml:space="preserve">, entre eles, os seguintes: </w:t>
      </w:r>
    </w:p>
    <w:p w:rsidR="005334D3" w:rsidRPr="00310D39" w:rsidRDefault="005334D3" w:rsidP="00310D39">
      <w:pPr>
        <w:pStyle w:val="ListParagraph"/>
        <w:spacing w:after="120" w:line="240" w:lineRule="auto"/>
        <w:ind w:left="0" w:firstLine="709"/>
        <w:jc w:val="both"/>
        <w:rPr>
          <w:rFonts w:asciiTheme="majorBidi" w:hAnsiTheme="majorBidi" w:cstheme="majorBidi"/>
          <w:sz w:val="26"/>
          <w:szCs w:val="26"/>
          <w:lang w:val="pt-PT"/>
        </w:rPr>
      </w:pPr>
    </w:p>
    <w:p w:rsidR="00391A1A" w:rsidRPr="00310D39" w:rsidRDefault="00561F8C" w:rsidP="00310D39">
      <w:pPr>
        <w:pStyle w:val="ListParagraph"/>
        <w:numPr>
          <w:ilvl w:val="0"/>
          <w:numId w:val="9"/>
        </w:numPr>
        <w:spacing w:after="120" w:line="240" w:lineRule="auto"/>
        <w:ind w:left="0" w:firstLine="709"/>
        <w:jc w:val="both"/>
        <w:rPr>
          <w:rFonts w:asciiTheme="majorBidi" w:hAnsiTheme="majorBidi" w:cstheme="majorBidi"/>
          <w:sz w:val="26"/>
          <w:szCs w:val="26"/>
          <w:lang w:val="pt-PT"/>
        </w:rPr>
      </w:pPr>
      <w:r w:rsidRPr="00310D39">
        <w:rPr>
          <w:rFonts w:asciiTheme="majorBidi" w:hAnsiTheme="majorBidi" w:cstheme="majorBidi"/>
          <w:sz w:val="26"/>
          <w:szCs w:val="26"/>
          <w:lang w:val="pt-PT"/>
        </w:rPr>
        <w:t>A pre</w:t>
      </w:r>
      <w:r w:rsidR="00D870F0" w:rsidRPr="00310D39">
        <w:rPr>
          <w:rFonts w:asciiTheme="majorBidi" w:hAnsiTheme="majorBidi" w:cstheme="majorBidi"/>
          <w:sz w:val="26"/>
          <w:szCs w:val="26"/>
          <w:lang w:val="pt-PT"/>
        </w:rPr>
        <w:t xml:space="preserve">servação dos </w:t>
      </w:r>
      <w:r w:rsidRPr="00310D39">
        <w:rPr>
          <w:rFonts w:asciiTheme="majorBidi" w:hAnsiTheme="majorBidi" w:cstheme="majorBidi"/>
          <w:sz w:val="26"/>
          <w:szCs w:val="26"/>
          <w:lang w:val="pt-PT"/>
        </w:rPr>
        <w:t>direitos dos fracos e incapazes: o</w:t>
      </w:r>
      <w:r w:rsidR="00D870F0" w:rsidRPr="00310D39">
        <w:rPr>
          <w:rFonts w:asciiTheme="majorBidi" w:hAnsiTheme="majorBidi" w:cstheme="majorBidi"/>
          <w:sz w:val="26"/>
          <w:szCs w:val="26"/>
          <w:lang w:val="pt-PT"/>
        </w:rPr>
        <w:t xml:space="preserve"> Mensageiro de Deus </w:t>
      </w:r>
      <w:r w:rsidR="00B66838" w:rsidRPr="00310D39">
        <w:rPr>
          <w:rFonts w:asciiTheme="majorBidi" w:hAnsiTheme="majorBidi" w:cstheme="majorBidi"/>
          <w:sz w:val="26"/>
          <w:szCs w:val="26"/>
        </w:rPr>
        <w:t>(S.A.W)</w:t>
      </w:r>
      <w:r w:rsidR="00D870F0" w:rsidRPr="00310D39">
        <w:rPr>
          <w:rFonts w:asciiTheme="majorBidi" w:hAnsiTheme="majorBidi" w:cstheme="majorBidi"/>
          <w:sz w:val="26"/>
          <w:szCs w:val="26"/>
          <w:lang w:val="pt-PT"/>
        </w:rPr>
        <w:t xml:space="preserve"> disse: “Deus não santifica (purifica) uma </w:t>
      </w:r>
      <w:r w:rsidR="00753B44" w:rsidRPr="00310D39">
        <w:rPr>
          <w:rFonts w:asciiTheme="majorBidi" w:hAnsiTheme="majorBidi" w:cstheme="majorBidi"/>
          <w:sz w:val="26"/>
          <w:szCs w:val="26"/>
          <w:lang w:val="pt-PT"/>
        </w:rPr>
        <w:t>nação</w:t>
      </w:r>
      <w:r w:rsidR="00D870F0" w:rsidRPr="00310D39">
        <w:rPr>
          <w:rFonts w:asciiTheme="majorBidi" w:hAnsiTheme="majorBidi" w:cstheme="majorBidi"/>
          <w:sz w:val="26"/>
          <w:szCs w:val="26"/>
          <w:lang w:val="pt-PT"/>
        </w:rPr>
        <w:t xml:space="preserve"> onde </w:t>
      </w:r>
      <w:r w:rsidR="00753B44" w:rsidRPr="00310D39">
        <w:rPr>
          <w:rFonts w:asciiTheme="majorBidi" w:hAnsiTheme="majorBidi" w:cstheme="majorBidi"/>
          <w:sz w:val="26"/>
          <w:szCs w:val="26"/>
          <w:lang w:val="pt-PT"/>
        </w:rPr>
        <w:t>o mais fraco não consegue restituir seus direitos do mais forte</w:t>
      </w:r>
      <w:r w:rsidR="001002F7" w:rsidRPr="00310D39">
        <w:rPr>
          <w:rFonts w:asciiTheme="majorBidi" w:hAnsiTheme="majorBidi" w:cstheme="majorBidi"/>
          <w:sz w:val="26"/>
          <w:szCs w:val="26"/>
          <w:lang w:val="pt-PT"/>
        </w:rPr>
        <w:t>,</w:t>
      </w:r>
      <w:r w:rsidR="00753B44" w:rsidRPr="00310D39">
        <w:rPr>
          <w:rFonts w:asciiTheme="majorBidi" w:hAnsiTheme="majorBidi" w:cstheme="majorBidi"/>
          <w:sz w:val="26"/>
          <w:szCs w:val="26"/>
          <w:lang w:val="pt-PT"/>
        </w:rPr>
        <w:t xml:space="preserve"> sem medo</w:t>
      </w:r>
      <w:r w:rsidR="00753B44" w:rsidRPr="00310D39">
        <w:rPr>
          <w:rStyle w:val="FootnoteReference"/>
          <w:rFonts w:asciiTheme="majorBidi" w:hAnsiTheme="majorBidi" w:cstheme="majorBidi"/>
          <w:sz w:val="26"/>
          <w:szCs w:val="26"/>
          <w:lang w:val="pt-PT"/>
        </w:rPr>
        <w:footnoteReference w:id="95"/>
      </w:r>
      <w:r w:rsidR="00753B44" w:rsidRPr="00310D39">
        <w:rPr>
          <w:rFonts w:asciiTheme="majorBidi" w:hAnsiTheme="majorBidi" w:cstheme="majorBidi"/>
          <w:sz w:val="26"/>
          <w:szCs w:val="26"/>
          <w:lang w:val="pt-PT"/>
        </w:rPr>
        <w:t>”.</w:t>
      </w:r>
      <w:r w:rsidR="00C31254" w:rsidRPr="00310D39">
        <w:rPr>
          <w:rFonts w:asciiTheme="majorBidi" w:hAnsiTheme="majorBidi" w:cstheme="majorBidi"/>
          <w:sz w:val="26"/>
          <w:szCs w:val="26"/>
          <w:lang w:val="pt-PT"/>
        </w:rPr>
        <w:t xml:space="preserve"> Moss’ab Ibn Saad relata que o Profeta Mu</w:t>
      </w:r>
      <w:r w:rsidR="00391A1A" w:rsidRPr="00310D39">
        <w:rPr>
          <w:rFonts w:asciiTheme="majorBidi" w:hAnsiTheme="majorBidi" w:cstheme="majorBidi"/>
          <w:sz w:val="26"/>
          <w:szCs w:val="26"/>
          <w:lang w:val="pt-PT"/>
        </w:rPr>
        <w:t>hammad – que a paz e bênção de Deus estejam com ele – disse</w:t>
      </w:r>
      <w:r w:rsidR="00391A1A" w:rsidRPr="00310D39">
        <w:rPr>
          <w:rFonts w:asciiTheme="majorBidi" w:hAnsiTheme="majorBidi" w:cstheme="majorBidi"/>
          <w:sz w:val="26"/>
          <w:szCs w:val="26"/>
        </w:rPr>
        <w:t>: “</w:t>
      </w:r>
      <w:r w:rsidR="00F33E79" w:rsidRPr="00310D39">
        <w:rPr>
          <w:rFonts w:asciiTheme="majorBidi" w:hAnsiTheme="majorBidi" w:cstheme="majorBidi"/>
          <w:sz w:val="26"/>
          <w:szCs w:val="26"/>
        </w:rPr>
        <w:t>O socorro e o sustento de Deus chega a vós por conta dos fracos</w:t>
      </w:r>
      <w:r w:rsidR="005C3ABF" w:rsidRPr="00310D39">
        <w:rPr>
          <w:rFonts w:asciiTheme="majorBidi" w:hAnsiTheme="majorBidi" w:cstheme="majorBidi"/>
          <w:sz w:val="26"/>
          <w:szCs w:val="26"/>
        </w:rPr>
        <w:t>,</w:t>
      </w:r>
      <w:r w:rsidR="00F33E79" w:rsidRPr="00310D39">
        <w:rPr>
          <w:rFonts w:asciiTheme="majorBidi" w:hAnsiTheme="majorBidi" w:cstheme="majorBidi"/>
          <w:sz w:val="26"/>
          <w:szCs w:val="26"/>
        </w:rPr>
        <w:t xml:space="preserve"> dentre vós</w:t>
      </w:r>
      <w:r w:rsidR="00761940" w:rsidRPr="00310D39">
        <w:rPr>
          <w:rStyle w:val="FootnoteReference"/>
          <w:rFonts w:asciiTheme="majorBidi" w:hAnsiTheme="majorBidi" w:cstheme="majorBidi"/>
          <w:sz w:val="26"/>
          <w:szCs w:val="26"/>
        </w:rPr>
        <w:footnoteReference w:id="96"/>
      </w:r>
      <w:r w:rsidR="00F33E79" w:rsidRPr="00310D39">
        <w:rPr>
          <w:rFonts w:asciiTheme="majorBidi" w:hAnsiTheme="majorBidi" w:cstheme="majorBidi"/>
          <w:sz w:val="26"/>
          <w:szCs w:val="26"/>
        </w:rPr>
        <w:t>”.</w:t>
      </w:r>
      <w:r w:rsidR="00761940" w:rsidRPr="00310D39">
        <w:rPr>
          <w:rFonts w:asciiTheme="majorBidi" w:hAnsiTheme="majorBidi" w:cstheme="majorBidi"/>
          <w:sz w:val="26"/>
          <w:szCs w:val="26"/>
        </w:rPr>
        <w:t xml:space="preserve"> E Abu Hurairah – que Deus</w:t>
      </w:r>
      <w:r w:rsidR="005C3ABF" w:rsidRPr="00310D39">
        <w:rPr>
          <w:rFonts w:asciiTheme="majorBidi" w:hAnsiTheme="majorBidi" w:cstheme="majorBidi"/>
          <w:sz w:val="26"/>
          <w:szCs w:val="26"/>
        </w:rPr>
        <w:t xml:space="preserve"> esteja satisfeito com ele – relat</w:t>
      </w:r>
      <w:r w:rsidR="00761940" w:rsidRPr="00310D39">
        <w:rPr>
          <w:rFonts w:asciiTheme="majorBidi" w:hAnsiTheme="majorBidi" w:cstheme="majorBidi"/>
          <w:sz w:val="26"/>
          <w:szCs w:val="26"/>
        </w:rPr>
        <w:t xml:space="preserve">a que o </w:t>
      </w:r>
      <w:r w:rsidR="002C7EE0" w:rsidRPr="00310D39">
        <w:rPr>
          <w:rFonts w:asciiTheme="majorBidi" w:hAnsiTheme="majorBidi" w:cstheme="majorBidi"/>
          <w:sz w:val="26"/>
          <w:szCs w:val="26"/>
        </w:rPr>
        <w:t>Profeta Mu</w:t>
      </w:r>
      <w:r w:rsidR="00761940" w:rsidRPr="00310D39">
        <w:rPr>
          <w:rFonts w:asciiTheme="majorBidi" w:hAnsiTheme="majorBidi" w:cstheme="majorBidi"/>
          <w:sz w:val="26"/>
          <w:szCs w:val="26"/>
        </w:rPr>
        <w:t xml:space="preserve">hammad – que a paz e bênção de Deus estejam com ele </w:t>
      </w:r>
      <w:r w:rsidR="002C7EE0" w:rsidRPr="00310D39">
        <w:rPr>
          <w:rFonts w:asciiTheme="majorBidi" w:hAnsiTheme="majorBidi" w:cstheme="majorBidi"/>
          <w:sz w:val="26"/>
          <w:szCs w:val="26"/>
        </w:rPr>
        <w:t>– disse: “O fornecedor do sustento à</w:t>
      </w:r>
      <w:r w:rsidR="00761940" w:rsidRPr="00310D39">
        <w:rPr>
          <w:rFonts w:asciiTheme="majorBidi" w:hAnsiTheme="majorBidi" w:cstheme="majorBidi"/>
          <w:sz w:val="26"/>
          <w:szCs w:val="26"/>
        </w:rPr>
        <w:t xml:space="preserve"> viúva e </w:t>
      </w:r>
      <w:r w:rsidR="002C7EE0" w:rsidRPr="00310D39">
        <w:rPr>
          <w:rFonts w:asciiTheme="majorBidi" w:hAnsiTheme="majorBidi" w:cstheme="majorBidi"/>
          <w:sz w:val="26"/>
          <w:szCs w:val="26"/>
        </w:rPr>
        <w:t xml:space="preserve">ao necessitado, é como quem se esforça pela causa </w:t>
      </w:r>
      <w:r w:rsidR="001D08F7" w:rsidRPr="00310D39">
        <w:rPr>
          <w:rFonts w:asciiTheme="majorBidi" w:hAnsiTheme="majorBidi" w:cstheme="majorBidi"/>
          <w:sz w:val="26"/>
          <w:szCs w:val="26"/>
        </w:rPr>
        <w:t>de Deus ou</w:t>
      </w:r>
      <w:r w:rsidR="00D220E8" w:rsidRPr="00310D39">
        <w:rPr>
          <w:rFonts w:asciiTheme="majorBidi" w:hAnsiTheme="majorBidi" w:cstheme="majorBidi"/>
          <w:sz w:val="26"/>
          <w:szCs w:val="26"/>
        </w:rPr>
        <w:t xml:space="preserve"> </w:t>
      </w:r>
      <w:r w:rsidR="00FC3410" w:rsidRPr="00310D39">
        <w:rPr>
          <w:rFonts w:asciiTheme="majorBidi" w:hAnsiTheme="majorBidi" w:cstheme="majorBidi"/>
          <w:sz w:val="26"/>
          <w:szCs w:val="26"/>
        </w:rPr>
        <w:t>orador durante a noite ou o jejuador</w:t>
      </w:r>
      <w:r w:rsidR="00FC3410" w:rsidRPr="00310D39">
        <w:rPr>
          <w:rStyle w:val="FootnoteReference"/>
          <w:rFonts w:asciiTheme="majorBidi" w:hAnsiTheme="majorBidi" w:cstheme="majorBidi"/>
          <w:sz w:val="26"/>
          <w:szCs w:val="26"/>
        </w:rPr>
        <w:footnoteReference w:id="97"/>
      </w:r>
      <w:r w:rsidR="00FC3410" w:rsidRPr="00310D39">
        <w:rPr>
          <w:rFonts w:asciiTheme="majorBidi" w:hAnsiTheme="majorBidi" w:cstheme="majorBidi"/>
          <w:sz w:val="26"/>
          <w:szCs w:val="26"/>
        </w:rPr>
        <w:t>”.</w:t>
      </w:r>
    </w:p>
    <w:p w:rsidR="00FC3410" w:rsidRPr="00310D39" w:rsidRDefault="009E34B3" w:rsidP="00A84DE0">
      <w:pPr>
        <w:pStyle w:val="ListParagraph"/>
        <w:numPr>
          <w:ilvl w:val="0"/>
          <w:numId w:val="9"/>
        </w:numPr>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lang w:val="pt-PT"/>
        </w:rPr>
        <w:t xml:space="preserve">A </w:t>
      </w:r>
      <w:r w:rsidR="00A84DE0">
        <w:rPr>
          <w:rFonts w:asciiTheme="majorBidi" w:hAnsiTheme="majorBidi" w:cstheme="majorBidi"/>
          <w:sz w:val="26"/>
          <w:szCs w:val="26"/>
          <w:lang w:val="pt-PT"/>
        </w:rPr>
        <w:t>preservação</w:t>
      </w:r>
      <w:r w:rsidR="00FC3410" w:rsidRPr="00310D39">
        <w:rPr>
          <w:rFonts w:asciiTheme="majorBidi" w:hAnsiTheme="majorBidi" w:cstheme="majorBidi"/>
          <w:sz w:val="26"/>
          <w:szCs w:val="26"/>
        </w:rPr>
        <w:t xml:space="preserve"> </w:t>
      </w:r>
      <w:r w:rsidR="00BE2DC8" w:rsidRPr="00310D39">
        <w:rPr>
          <w:rFonts w:asciiTheme="majorBidi" w:hAnsiTheme="majorBidi" w:cstheme="majorBidi"/>
          <w:sz w:val="26"/>
          <w:szCs w:val="26"/>
        </w:rPr>
        <w:t>dos direitos dos necessitados: Deus</w:t>
      </w:r>
      <w:r w:rsidR="00FC3410" w:rsidRPr="00310D39">
        <w:rPr>
          <w:rFonts w:asciiTheme="majorBidi" w:hAnsiTheme="majorBidi" w:cstheme="majorBidi"/>
          <w:sz w:val="26"/>
          <w:szCs w:val="26"/>
        </w:rPr>
        <w:t xml:space="preserve"> diz: </w:t>
      </w:r>
      <w:r w:rsidR="00313128" w:rsidRPr="00310D39">
        <w:rPr>
          <w:rFonts w:asciiTheme="majorBidi" w:hAnsiTheme="majorBidi" w:cstheme="majorBidi"/>
          <w:sz w:val="26"/>
          <w:szCs w:val="26"/>
        </w:rPr>
        <w:t>“Concede a</w:t>
      </w:r>
      <w:r w:rsidR="00024AA5" w:rsidRPr="00310D39">
        <w:rPr>
          <w:rFonts w:asciiTheme="majorBidi" w:hAnsiTheme="majorBidi" w:cstheme="majorBidi"/>
          <w:sz w:val="26"/>
          <w:szCs w:val="26"/>
        </w:rPr>
        <w:t>o parente seu direito, e ao necessitado e ao filho do caminho (viajante). E não dissipes (teus bens) exageradamente</w:t>
      </w:r>
      <w:r w:rsidR="00D50952" w:rsidRPr="00310D39">
        <w:rPr>
          <w:rFonts w:asciiTheme="majorBidi" w:hAnsiTheme="majorBidi" w:cstheme="majorBidi"/>
          <w:sz w:val="26"/>
          <w:szCs w:val="26"/>
        </w:rPr>
        <w:footnoteReference w:id="98"/>
      </w:r>
      <w:r w:rsidR="00D50952" w:rsidRPr="00310D39">
        <w:rPr>
          <w:rFonts w:asciiTheme="majorBidi" w:hAnsiTheme="majorBidi" w:cstheme="majorBidi"/>
          <w:sz w:val="26"/>
          <w:szCs w:val="26"/>
        </w:rPr>
        <w:t>”. E diz ainda: “</w:t>
      </w:r>
      <w:r w:rsidR="00024AA5" w:rsidRPr="00310D39">
        <w:rPr>
          <w:rFonts w:asciiTheme="majorBidi" w:hAnsiTheme="majorBidi" w:cstheme="majorBidi"/>
          <w:sz w:val="26"/>
          <w:szCs w:val="26"/>
        </w:rPr>
        <w:t>E, quanto ao mendigo, não o maltrates</w:t>
      </w:r>
      <w:r w:rsidR="00D50952" w:rsidRPr="00310D39">
        <w:rPr>
          <w:rFonts w:asciiTheme="majorBidi" w:hAnsiTheme="majorBidi" w:cstheme="majorBidi"/>
          <w:sz w:val="26"/>
          <w:szCs w:val="26"/>
        </w:rPr>
        <w:footnoteReference w:id="99"/>
      </w:r>
      <w:r w:rsidR="00D50952" w:rsidRPr="00310D39">
        <w:rPr>
          <w:rFonts w:asciiTheme="majorBidi" w:hAnsiTheme="majorBidi" w:cstheme="majorBidi"/>
          <w:sz w:val="26"/>
          <w:szCs w:val="26"/>
        </w:rPr>
        <w:t>”.</w:t>
      </w:r>
    </w:p>
    <w:p w:rsidR="005A75A0" w:rsidRPr="00310D39" w:rsidRDefault="009E34B3" w:rsidP="00310D39">
      <w:pPr>
        <w:pStyle w:val="ListParagraph"/>
        <w:numPr>
          <w:ilvl w:val="0"/>
          <w:numId w:val="9"/>
        </w:numPr>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A pre</w:t>
      </w:r>
      <w:r w:rsidR="006F481C" w:rsidRPr="00310D39">
        <w:rPr>
          <w:rFonts w:asciiTheme="majorBidi" w:hAnsiTheme="majorBidi" w:cstheme="majorBidi"/>
          <w:sz w:val="26"/>
          <w:szCs w:val="26"/>
        </w:rPr>
        <w:t>se</w:t>
      </w:r>
      <w:r w:rsidRPr="00310D39">
        <w:rPr>
          <w:rFonts w:asciiTheme="majorBidi" w:hAnsiTheme="majorBidi" w:cstheme="majorBidi"/>
          <w:sz w:val="26"/>
          <w:szCs w:val="26"/>
        </w:rPr>
        <w:t>rvação dos direitos dos menores</w:t>
      </w:r>
      <w:r w:rsidR="00A76A1C" w:rsidRPr="00310D39">
        <w:rPr>
          <w:rFonts w:asciiTheme="majorBidi" w:hAnsiTheme="majorBidi" w:cstheme="majorBidi"/>
          <w:sz w:val="26"/>
          <w:szCs w:val="26"/>
        </w:rPr>
        <w:t>: o Profeta Mu</w:t>
      </w:r>
      <w:r w:rsidR="006F481C" w:rsidRPr="00310D39">
        <w:rPr>
          <w:rFonts w:asciiTheme="majorBidi" w:hAnsiTheme="majorBidi" w:cstheme="majorBidi"/>
          <w:sz w:val="26"/>
          <w:szCs w:val="26"/>
        </w:rPr>
        <w:t xml:space="preserve">hammad </w:t>
      </w:r>
      <w:r w:rsidR="00B66838" w:rsidRPr="00310D39">
        <w:rPr>
          <w:rFonts w:asciiTheme="majorBidi" w:hAnsiTheme="majorBidi" w:cstheme="majorBidi"/>
          <w:sz w:val="26"/>
          <w:szCs w:val="26"/>
        </w:rPr>
        <w:t xml:space="preserve">(S.A.W) </w:t>
      </w:r>
      <w:r w:rsidR="006F481C" w:rsidRPr="00310D39">
        <w:rPr>
          <w:rFonts w:asciiTheme="majorBidi" w:hAnsiTheme="majorBidi" w:cstheme="majorBidi"/>
          <w:sz w:val="26"/>
          <w:szCs w:val="26"/>
        </w:rPr>
        <w:t xml:space="preserve">disse: “Quem não </w:t>
      </w:r>
      <w:r w:rsidR="00347D32" w:rsidRPr="00310D39">
        <w:rPr>
          <w:rFonts w:asciiTheme="majorBidi" w:hAnsiTheme="majorBidi" w:cstheme="majorBidi"/>
          <w:sz w:val="26"/>
          <w:szCs w:val="26"/>
        </w:rPr>
        <w:t>tiver</w:t>
      </w:r>
      <w:r w:rsidR="006F481C" w:rsidRPr="00310D39">
        <w:rPr>
          <w:rFonts w:asciiTheme="majorBidi" w:hAnsiTheme="majorBidi" w:cstheme="majorBidi"/>
          <w:sz w:val="26"/>
          <w:szCs w:val="26"/>
        </w:rPr>
        <w:t xml:space="preserve"> </w:t>
      </w:r>
      <w:r w:rsidR="00347D32" w:rsidRPr="00310D39">
        <w:rPr>
          <w:rFonts w:asciiTheme="majorBidi" w:hAnsiTheme="majorBidi" w:cstheme="majorBidi"/>
          <w:sz w:val="26"/>
          <w:szCs w:val="26"/>
        </w:rPr>
        <w:t>compaixão</w:t>
      </w:r>
      <w:r w:rsidR="006F481C" w:rsidRPr="00310D39">
        <w:rPr>
          <w:rFonts w:asciiTheme="majorBidi" w:hAnsiTheme="majorBidi" w:cstheme="majorBidi"/>
          <w:sz w:val="26"/>
          <w:szCs w:val="26"/>
        </w:rPr>
        <w:t xml:space="preserve"> para com </w:t>
      </w:r>
      <w:r w:rsidR="00347D32" w:rsidRPr="00310D39">
        <w:rPr>
          <w:rFonts w:asciiTheme="majorBidi" w:hAnsiTheme="majorBidi" w:cstheme="majorBidi"/>
          <w:sz w:val="26"/>
          <w:szCs w:val="26"/>
        </w:rPr>
        <w:t>as nossas crianças</w:t>
      </w:r>
      <w:r w:rsidR="006F481C" w:rsidRPr="00310D39">
        <w:rPr>
          <w:rFonts w:asciiTheme="majorBidi" w:hAnsiTheme="majorBidi" w:cstheme="majorBidi"/>
          <w:sz w:val="26"/>
          <w:szCs w:val="26"/>
        </w:rPr>
        <w:t xml:space="preserve"> e não </w:t>
      </w:r>
      <w:r w:rsidR="00347D32" w:rsidRPr="00310D39">
        <w:rPr>
          <w:rFonts w:asciiTheme="majorBidi" w:hAnsiTheme="majorBidi" w:cstheme="majorBidi"/>
          <w:sz w:val="26"/>
          <w:szCs w:val="26"/>
        </w:rPr>
        <w:t>respeitar</w:t>
      </w:r>
      <w:r w:rsidR="006F481C" w:rsidRPr="00310D39">
        <w:rPr>
          <w:rFonts w:asciiTheme="majorBidi" w:hAnsiTheme="majorBidi" w:cstheme="majorBidi"/>
          <w:sz w:val="26"/>
          <w:szCs w:val="26"/>
        </w:rPr>
        <w:t xml:space="preserve"> o direito dos nossos velhos, não faz parte de nós</w:t>
      </w:r>
      <w:r w:rsidR="006F481C" w:rsidRPr="00310D39">
        <w:rPr>
          <w:rFonts w:asciiTheme="majorBidi" w:hAnsiTheme="majorBidi" w:cstheme="majorBidi"/>
          <w:sz w:val="26"/>
          <w:szCs w:val="26"/>
        </w:rPr>
        <w:footnoteReference w:id="100"/>
      </w:r>
      <w:r w:rsidR="006F481C" w:rsidRPr="00310D39">
        <w:rPr>
          <w:rFonts w:asciiTheme="majorBidi" w:hAnsiTheme="majorBidi" w:cstheme="majorBidi"/>
          <w:sz w:val="26"/>
          <w:szCs w:val="26"/>
        </w:rPr>
        <w:t>”.</w:t>
      </w:r>
    </w:p>
    <w:p w:rsidR="00530E13" w:rsidRPr="00310D39" w:rsidRDefault="00BE7520" w:rsidP="00310D39">
      <w:pPr>
        <w:pStyle w:val="ListParagraph"/>
        <w:numPr>
          <w:ilvl w:val="0"/>
          <w:numId w:val="9"/>
        </w:numPr>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A pre</w:t>
      </w:r>
      <w:r w:rsidR="006F481C" w:rsidRPr="00310D39">
        <w:rPr>
          <w:rFonts w:asciiTheme="majorBidi" w:hAnsiTheme="majorBidi" w:cstheme="majorBidi"/>
          <w:sz w:val="26"/>
          <w:szCs w:val="26"/>
        </w:rPr>
        <w:t>servação dos direitos do</w:t>
      </w:r>
      <w:r w:rsidRPr="00310D39">
        <w:rPr>
          <w:rFonts w:asciiTheme="majorBidi" w:hAnsiTheme="majorBidi" w:cstheme="majorBidi"/>
          <w:sz w:val="26"/>
          <w:szCs w:val="26"/>
        </w:rPr>
        <w:t>s idosos: o Profeta Mu</w:t>
      </w:r>
      <w:r w:rsidR="006928B2" w:rsidRPr="00310D39">
        <w:rPr>
          <w:rFonts w:asciiTheme="majorBidi" w:hAnsiTheme="majorBidi" w:cstheme="majorBidi"/>
          <w:sz w:val="26"/>
          <w:szCs w:val="26"/>
        </w:rPr>
        <w:t xml:space="preserve">hammad </w:t>
      </w:r>
      <w:r w:rsidR="00B66838" w:rsidRPr="00310D39">
        <w:rPr>
          <w:rFonts w:asciiTheme="majorBidi" w:hAnsiTheme="majorBidi" w:cstheme="majorBidi"/>
          <w:sz w:val="26"/>
          <w:szCs w:val="26"/>
        </w:rPr>
        <w:t xml:space="preserve">(S.A.W) </w:t>
      </w:r>
      <w:r w:rsidR="006928B2" w:rsidRPr="00310D39">
        <w:rPr>
          <w:rFonts w:asciiTheme="majorBidi" w:hAnsiTheme="majorBidi" w:cstheme="majorBidi"/>
          <w:sz w:val="26"/>
          <w:szCs w:val="26"/>
        </w:rPr>
        <w:t>disse: “</w:t>
      </w:r>
      <w:r w:rsidR="00347D32" w:rsidRPr="00310D39">
        <w:rPr>
          <w:rFonts w:asciiTheme="majorBidi" w:hAnsiTheme="majorBidi" w:cstheme="majorBidi"/>
          <w:sz w:val="26"/>
          <w:szCs w:val="26"/>
        </w:rPr>
        <w:t>Um dos modos de s</w:t>
      </w:r>
      <w:r w:rsidRPr="00310D39">
        <w:rPr>
          <w:rFonts w:asciiTheme="majorBidi" w:hAnsiTheme="majorBidi" w:cstheme="majorBidi"/>
          <w:sz w:val="26"/>
          <w:szCs w:val="26"/>
        </w:rPr>
        <w:t>e glorificar a Deus, é honrar o muçulmano idoso, ao memorizador</w:t>
      </w:r>
      <w:r w:rsidR="00347D32" w:rsidRPr="00310D39">
        <w:rPr>
          <w:rFonts w:asciiTheme="majorBidi" w:hAnsiTheme="majorBidi" w:cstheme="majorBidi"/>
          <w:sz w:val="26"/>
          <w:szCs w:val="26"/>
        </w:rPr>
        <w:t xml:space="preserve"> </w:t>
      </w:r>
      <w:r w:rsidRPr="00310D39">
        <w:rPr>
          <w:rFonts w:asciiTheme="majorBidi" w:hAnsiTheme="majorBidi" w:cstheme="majorBidi"/>
          <w:sz w:val="26"/>
          <w:szCs w:val="26"/>
        </w:rPr>
        <w:t xml:space="preserve">do </w:t>
      </w:r>
      <w:r w:rsidRPr="00310D39">
        <w:rPr>
          <w:rFonts w:asciiTheme="majorBidi" w:hAnsiTheme="majorBidi" w:cstheme="majorBidi"/>
          <w:sz w:val="26"/>
          <w:szCs w:val="26"/>
        </w:rPr>
        <w:lastRenderedPageBreak/>
        <w:t>Alcorão não fanático nem negligente; e respeitar</w:t>
      </w:r>
      <w:r w:rsidR="00347D32" w:rsidRPr="00310D39">
        <w:rPr>
          <w:rFonts w:asciiTheme="majorBidi" w:hAnsiTheme="majorBidi" w:cstheme="majorBidi"/>
          <w:sz w:val="26"/>
          <w:szCs w:val="26"/>
        </w:rPr>
        <w:t xml:space="preserve"> o governante </w:t>
      </w:r>
      <w:r w:rsidR="002C1409" w:rsidRPr="00310D39">
        <w:rPr>
          <w:rFonts w:asciiTheme="majorBidi" w:hAnsiTheme="majorBidi" w:cstheme="majorBidi"/>
          <w:sz w:val="26"/>
          <w:szCs w:val="26"/>
        </w:rPr>
        <w:t>justo</w:t>
      </w:r>
      <w:r w:rsidR="002C1409" w:rsidRPr="00310D39">
        <w:rPr>
          <w:rFonts w:asciiTheme="majorBidi" w:hAnsiTheme="majorBidi" w:cstheme="majorBidi"/>
          <w:sz w:val="26"/>
          <w:szCs w:val="26"/>
        </w:rPr>
        <w:footnoteReference w:id="101"/>
      </w:r>
      <w:r w:rsidR="002C1409" w:rsidRPr="00310D39">
        <w:rPr>
          <w:rFonts w:asciiTheme="majorBidi" w:hAnsiTheme="majorBidi" w:cstheme="majorBidi"/>
          <w:sz w:val="26"/>
          <w:szCs w:val="26"/>
        </w:rPr>
        <w:t xml:space="preserve">”. </w:t>
      </w:r>
    </w:p>
    <w:p w:rsidR="006E5527" w:rsidRPr="00310D39" w:rsidRDefault="00B437C9" w:rsidP="00310D39">
      <w:pPr>
        <w:pStyle w:val="ListParagraph"/>
        <w:numPr>
          <w:ilvl w:val="0"/>
          <w:numId w:val="9"/>
        </w:numPr>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A pre</w:t>
      </w:r>
      <w:r w:rsidR="006E5527" w:rsidRPr="00310D39">
        <w:rPr>
          <w:rFonts w:asciiTheme="majorBidi" w:hAnsiTheme="majorBidi" w:cstheme="majorBidi"/>
          <w:sz w:val="26"/>
          <w:szCs w:val="26"/>
        </w:rPr>
        <w:t>servação dos direitos do</w:t>
      </w:r>
      <w:r w:rsidRPr="00310D39">
        <w:rPr>
          <w:rFonts w:asciiTheme="majorBidi" w:hAnsiTheme="majorBidi" w:cstheme="majorBidi"/>
          <w:sz w:val="26"/>
          <w:szCs w:val="26"/>
        </w:rPr>
        <w:t>s</w:t>
      </w:r>
      <w:r w:rsidR="006E5527" w:rsidRPr="00310D39">
        <w:rPr>
          <w:rFonts w:asciiTheme="majorBidi" w:hAnsiTheme="majorBidi" w:cstheme="majorBidi"/>
          <w:sz w:val="26"/>
          <w:szCs w:val="26"/>
        </w:rPr>
        <w:t xml:space="preserve"> doente</w:t>
      </w:r>
      <w:r w:rsidRPr="00310D39">
        <w:rPr>
          <w:rFonts w:asciiTheme="majorBidi" w:hAnsiTheme="majorBidi" w:cstheme="majorBidi"/>
          <w:sz w:val="26"/>
          <w:szCs w:val="26"/>
        </w:rPr>
        <w:t>s. O Profeta Mu</w:t>
      </w:r>
      <w:r w:rsidR="006E5527" w:rsidRPr="00310D39">
        <w:rPr>
          <w:rFonts w:asciiTheme="majorBidi" w:hAnsiTheme="majorBidi" w:cstheme="majorBidi"/>
          <w:sz w:val="26"/>
          <w:szCs w:val="26"/>
        </w:rPr>
        <w:t xml:space="preserve">hammad </w:t>
      </w:r>
      <w:r w:rsidR="00B66838" w:rsidRPr="00310D39">
        <w:rPr>
          <w:rFonts w:asciiTheme="majorBidi" w:hAnsiTheme="majorBidi" w:cstheme="majorBidi"/>
          <w:sz w:val="26"/>
          <w:szCs w:val="26"/>
        </w:rPr>
        <w:t>(S.A.W)</w:t>
      </w:r>
      <w:r w:rsidR="006E5527" w:rsidRPr="00310D39">
        <w:rPr>
          <w:rFonts w:asciiTheme="majorBidi" w:hAnsiTheme="majorBidi" w:cstheme="majorBidi"/>
          <w:sz w:val="26"/>
          <w:szCs w:val="26"/>
        </w:rPr>
        <w:t xml:space="preserve"> disse: “O muçulmano tem cinco deveres ante os demais muçulmanos: retribuir a saudação, visitar o enfermo, acompanhar o séquito do funeral, aceitar o convit</w:t>
      </w:r>
      <w:r w:rsidR="00FE15B8" w:rsidRPr="00310D39">
        <w:rPr>
          <w:rFonts w:asciiTheme="majorBidi" w:hAnsiTheme="majorBidi" w:cstheme="majorBidi"/>
          <w:sz w:val="26"/>
          <w:szCs w:val="26"/>
        </w:rPr>
        <w:t>e e rogar a Deus por ele, quando (ele)</w:t>
      </w:r>
      <w:r w:rsidR="006E5527" w:rsidRPr="00310D39">
        <w:rPr>
          <w:rFonts w:asciiTheme="majorBidi" w:hAnsiTheme="majorBidi" w:cstheme="majorBidi"/>
          <w:sz w:val="26"/>
          <w:szCs w:val="26"/>
        </w:rPr>
        <w:t xml:space="preserve"> espirra</w:t>
      </w:r>
      <w:r w:rsidR="00FE15B8" w:rsidRPr="00310D39">
        <w:rPr>
          <w:rFonts w:asciiTheme="majorBidi" w:hAnsiTheme="majorBidi" w:cstheme="majorBidi"/>
          <w:sz w:val="26"/>
          <w:szCs w:val="26"/>
        </w:rPr>
        <w:t>r</w:t>
      </w:r>
      <w:r w:rsidR="002E1488" w:rsidRPr="00310D39">
        <w:rPr>
          <w:rFonts w:asciiTheme="majorBidi" w:hAnsiTheme="majorBidi" w:cstheme="majorBidi"/>
          <w:sz w:val="26"/>
          <w:szCs w:val="26"/>
        </w:rPr>
        <w:footnoteReference w:id="102"/>
      </w:r>
      <w:r w:rsidR="002E1488" w:rsidRPr="00310D39">
        <w:rPr>
          <w:rFonts w:asciiTheme="majorBidi" w:hAnsiTheme="majorBidi" w:cstheme="majorBidi"/>
          <w:sz w:val="26"/>
          <w:szCs w:val="26"/>
        </w:rPr>
        <w:t>”</w:t>
      </w:r>
      <w:r w:rsidR="006E5527" w:rsidRPr="00310D39">
        <w:rPr>
          <w:rFonts w:asciiTheme="majorBidi" w:hAnsiTheme="majorBidi" w:cstheme="majorBidi"/>
          <w:sz w:val="26"/>
          <w:szCs w:val="26"/>
        </w:rPr>
        <w:t>.</w:t>
      </w:r>
    </w:p>
    <w:p w:rsidR="002E1488" w:rsidRPr="00310D39" w:rsidRDefault="00314162" w:rsidP="00310D39">
      <w:pPr>
        <w:pStyle w:val="ListParagraph"/>
        <w:numPr>
          <w:ilvl w:val="0"/>
          <w:numId w:val="9"/>
        </w:numPr>
        <w:spacing w:after="120" w:line="240" w:lineRule="auto"/>
        <w:ind w:left="0" w:firstLine="709"/>
        <w:jc w:val="both"/>
        <w:rPr>
          <w:rFonts w:asciiTheme="majorBidi" w:hAnsiTheme="majorBidi" w:cstheme="majorBidi"/>
          <w:sz w:val="26"/>
          <w:szCs w:val="26"/>
        </w:rPr>
      </w:pPr>
      <w:r w:rsidRPr="00310D39">
        <w:rPr>
          <w:rFonts w:asciiTheme="majorBidi" w:hAnsiTheme="majorBidi" w:cstheme="majorBidi"/>
          <w:sz w:val="26"/>
          <w:szCs w:val="26"/>
        </w:rPr>
        <w:t>A pre</w:t>
      </w:r>
      <w:r w:rsidR="002E1488" w:rsidRPr="00310D39">
        <w:rPr>
          <w:rFonts w:asciiTheme="majorBidi" w:hAnsiTheme="majorBidi" w:cstheme="majorBidi"/>
          <w:sz w:val="26"/>
          <w:szCs w:val="26"/>
        </w:rPr>
        <w:t>servação dos direitos do órfão: Deus diz: “</w:t>
      </w:r>
      <w:r w:rsidR="0099190D" w:rsidRPr="00310D39">
        <w:rPr>
          <w:rFonts w:asciiTheme="majorBidi" w:hAnsiTheme="majorBidi" w:cstheme="majorBidi"/>
          <w:sz w:val="26"/>
          <w:szCs w:val="26"/>
        </w:rPr>
        <w:t>Então, quanto</w:t>
      </w:r>
      <w:r w:rsidR="00FA0E61" w:rsidRPr="00310D39">
        <w:rPr>
          <w:rFonts w:asciiTheme="majorBidi" w:hAnsiTheme="majorBidi" w:cstheme="majorBidi"/>
          <w:sz w:val="26"/>
          <w:szCs w:val="26"/>
        </w:rPr>
        <w:t xml:space="preserve"> </w:t>
      </w:r>
      <w:r w:rsidR="0099190D" w:rsidRPr="00310D39">
        <w:rPr>
          <w:rFonts w:asciiTheme="majorBidi" w:hAnsiTheme="majorBidi" w:cstheme="majorBidi"/>
          <w:sz w:val="26"/>
          <w:szCs w:val="26"/>
        </w:rPr>
        <w:t>a</w:t>
      </w:r>
      <w:r w:rsidR="00FA0E61" w:rsidRPr="00310D39">
        <w:rPr>
          <w:rFonts w:asciiTheme="majorBidi" w:hAnsiTheme="majorBidi" w:cstheme="majorBidi"/>
          <w:sz w:val="26"/>
          <w:szCs w:val="26"/>
        </w:rPr>
        <w:t xml:space="preserve">o </w:t>
      </w:r>
      <w:r w:rsidR="00B06ECA" w:rsidRPr="00310D39">
        <w:rPr>
          <w:rFonts w:asciiTheme="majorBidi" w:hAnsiTheme="majorBidi" w:cstheme="majorBidi"/>
          <w:sz w:val="26"/>
          <w:szCs w:val="26"/>
        </w:rPr>
        <w:t>órfão</w:t>
      </w:r>
      <w:r w:rsidR="0099190D" w:rsidRPr="00310D39">
        <w:rPr>
          <w:rFonts w:asciiTheme="majorBidi" w:hAnsiTheme="majorBidi" w:cstheme="majorBidi"/>
          <w:sz w:val="26"/>
          <w:szCs w:val="26"/>
        </w:rPr>
        <w:t>, não o oprimas</w:t>
      </w:r>
      <w:r w:rsidR="00B06ECA" w:rsidRPr="00310D39">
        <w:rPr>
          <w:rFonts w:asciiTheme="majorBidi" w:hAnsiTheme="majorBidi" w:cstheme="majorBidi"/>
          <w:sz w:val="26"/>
          <w:szCs w:val="26"/>
        </w:rPr>
        <w:footnoteReference w:id="103"/>
      </w:r>
      <w:r w:rsidR="00FA0E61" w:rsidRPr="00310D39">
        <w:rPr>
          <w:rFonts w:asciiTheme="majorBidi" w:hAnsiTheme="majorBidi" w:cstheme="majorBidi"/>
          <w:sz w:val="26"/>
          <w:szCs w:val="26"/>
        </w:rPr>
        <w:t>”. E diz: “</w:t>
      </w:r>
      <w:r w:rsidR="00DF1675" w:rsidRPr="00310D39">
        <w:rPr>
          <w:rFonts w:asciiTheme="majorBidi" w:hAnsiTheme="majorBidi" w:cstheme="majorBidi"/>
          <w:sz w:val="26"/>
          <w:szCs w:val="26"/>
        </w:rPr>
        <w:t>Por certo, os que devoram as riquezas dos órfãos, injustamente, apenas devoram fogo, para dentro de seus ventres. E queimar-se-ão em Fogo ardente</w:t>
      </w:r>
      <w:r w:rsidR="00B06ECA" w:rsidRPr="00310D39">
        <w:rPr>
          <w:rFonts w:asciiTheme="majorBidi" w:hAnsiTheme="majorBidi" w:cstheme="majorBidi"/>
          <w:sz w:val="26"/>
          <w:szCs w:val="26"/>
        </w:rPr>
        <w:footnoteReference w:id="104"/>
      </w:r>
      <w:r w:rsidR="00B06ECA" w:rsidRPr="00310D39">
        <w:rPr>
          <w:rFonts w:asciiTheme="majorBidi" w:hAnsiTheme="majorBidi" w:cstheme="majorBidi"/>
          <w:sz w:val="26"/>
          <w:szCs w:val="26"/>
        </w:rPr>
        <w:t>”.</w:t>
      </w:r>
    </w:p>
    <w:p w:rsidR="007C3410" w:rsidRPr="00310D39" w:rsidRDefault="00E5153C" w:rsidP="00310D39">
      <w:pPr>
        <w:pStyle w:val="ListParagraph"/>
        <w:numPr>
          <w:ilvl w:val="0"/>
          <w:numId w:val="9"/>
        </w:numPr>
        <w:spacing w:after="120" w:line="240" w:lineRule="auto"/>
        <w:ind w:left="0" w:firstLine="709"/>
        <w:jc w:val="both"/>
        <w:rPr>
          <w:rFonts w:asciiTheme="majorBidi" w:hAnsiTheme="majorBidi" w:cstheme="majorBidi"/>
          <w:sz w:val="26"/>
          <w:szCs w:val="26"/>
          <w:lang w:val="pt-PT"/>
        </w:rPr>
      </w:pPr>
      <w:r w:rsidRPr="00310D39">
        <w:rPr>
          <w:rFonts w:asciiTheme="majorBidi" w:hAnsiTheme="majorBidi" w:cstheme="majorBidi"/>
          <w:sz w:val="26"/>
          <w:szCs w:val="26"/>
        </w:rPr>
        <w:t>A pre</w:t>
      </w:r>
      <w:r w:rsidR="007C3410" w:rsidRPr="00310D39">
        <w:rPr>
          <w:rFonts w:asciiTheme="majorBidi" w:hAnsiTheme="majorBidi" w:cstheme="majorBidi"/>
          <w:sz w:val="26"/>
          <w:szCs w:val="26"/>
        </w:rPr>
        <w:t>servação dos direitos dos filhos. Deus diz: “</w:t>
      </w:r>
      <w:r w:rsidR="00145CC5" w:rsidRPr="00310D39">
        <w:rPr>
          <w:rFonts w:asciiTheme="majorBidi" w:hAnsiTheme="majorBidi" w:cstheme="majorBidi"/>
          <w:sz w:val="26"/>
          <w:szCs w:val="26"/>
        </w:rPr>
        <w:t>[...] E não mateis vossos filhos, com receio da indigência: Nós vos damos sustento, e a eles...</w:t>
      </w:r>
      <w:r w:rsidR="007C3410" w:rsidRPr="00310D39">
        <w:rPr>
          <w:rStyle w:val="FootnoteReference"/>
          <w:rFonts w:asciiTheme="majorBidi" w:hAnsiTheme="majorBidi" w:cstheme="majorBidi"/>
          <w:sz w:val="26"/>
          <w:szCs w:val="26"/>
        </w:rPr>
        <w:footnoteReference w:id="105"/>
      </w:r>
      <w:r w:rsidR="007C3410" w:rsidRPr="00310D39">
        <w:rPr>
          <w:rFonts w:asciiTheme="majorBidi" w:hAnsiTheme="majorBidi" w:cstheme="majorBidi"/>
          <w:sz w:val="26"/>
          <w:szCs w:val="26"/>
        </w:rPr>
        <w:t>”.</w:t>
      </w:r>
    </w:p>
    <w:p w:rsidR="00B616F3" w:rsidRPr="00310D39" w:rsidRDefault="00B616F3" w:rsidP="00310D39">
      <w:pPr>
        <w:pStyle w:val="ListParagraph"/>
        <w:spacing w:after="120" w:line="240" w:lineRule="auto"/>
        <w:ind w:left="709"/>
        <w:jc w:val="both"/>
        <w:rPr>
          <w:rFonts w:asciiTheme="majorBidi" w:hAnsiTheme="majorBidi" w:cstheme="majorBidi"/>
          <w:sz w:val="26"/>
          <w:szCs w:val="26"/>
          <w:lang w:val="pt-PT"/>
        </w:rPr>
      </w:pPr>
    </w:p>
    <w:p w:rsidR="00BA504D" w:rsidRDefault="00BA504D">
      <w:pPr>
        <w:rPr>
          <w:rFonts w:asciiTheme="majorBidi" w:hAnsiTheme="majorBidi" w:cstheme="majorBidi"/>
          <w:b/>
          <w:bCs/>
          <w:i/>
          <w:iCs/>
          <w:color w:val="C00000"/>
          <w:sz w:val="32"/>
          <w:szCs w:val="32"/>
        </w:rPr>
      </w:pPr>
      <w:r>
        <w:rPr>
          <w:rFonts w:asciiTheme="majorBidi" w:hAnsiTheme="majorBidi" w:cstheme="majorBidi"/>
          <w:b/>
          <w:bCs/>
          <w:i/>
          <w:iCs/>
          <w:color w:val="C00000"/>
          <w:sz w:val="32"/>
          <w:szCs w:val="32"/>
        </w:rPr>
        <w:br w:type="page"/>
      </w:r>
    </w:p>
    <w:p w:rsidR="00F263C0" w:rsidRPr="00310D39" w:rsidRDefault="00A76065" w:rsidP="00310D39">
      <w:pPr>
        <w:spacing w:after="120" w:line="240" w:lineRule="auto"/>
        <w:jc w:val="center"/>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lastRenderedPageBreak/>
        <w:t>A pre</w:t>
      </w:r>
      <w:r w:rsidR="007C3410" w:rsidRPr="00310D39">
        <w:rPr>
          <w:rFonts w:asciiTheme="majorBidi" w:hAnsiTheme="majorBidi" w:cstheme="majorBidi"/>
          <w:b/>
          <w:bCs/>
          <w:i/>
          <w:iCs/>
          <w:color w:val="C00000"/>
          <w:sz w:val="32"/>
          <w:szCs w:val="32"/>
        </w:rPr>
        <w:t xml:space="preserve">servação das riquezas naturais </w:t>
      </w:r>
      <w:r w:rsidR="00324B5E" w:rsidRPr="00310D39">
        <w:rPr>
          <w:rFonts w:asciiTheme="majorBidi" w:hAnsiTheme="majorBidi" w:cstheme="majorBidi"/>
          <w:b/>
          <w:bCs/>
          <w:i/>
          <w:iCs/>
          <w:color w:val="C00000"/>
          <w:sz w:val="32"/>
          <w:szCs w:val="32"/>
        </w:rPr>
        <w:t>d</w:t>
      </w:r>
      <w:r w:rsidR="00F263C0" w:rsidRPr="00310D39">
        <w:rPr>
          <w:rFonts w:asciiTheme="majorBidi" w:hAnsiTheme="majorBidi" w:cstheme="majorBidi"/>
          <w:b/>
          <w:bCs/>
          <w:i/>
          <w:iCs/>
          <w:color w:val="C00000"/>
          <w:sz w:val="32"/>
          <w:szCs w:val="32"/>
        </w:rPr>
        <w:t xml:space="preserve">o desperdício </w:t>
      </w:r>
    </w:p>
    <w:p w:rsidR="00B616F3" w:rsidRPr="00310D39" w:rsidRDefault="00B616F3" w:rsidP="00310D39">
      <w:pPr>
        <w:spacing w:after="120" w:line="240" w:lineRule="auto"/>
        <w:ind w:firstLine="709"/>
        <w:jc w:val="both"/>
        <w:rPr>
          <w:rFonts w:asciiTheme="majorBidi" w:hAnsiTheme="majorBidi" w:cstheme="majorBidi"/>
          <w:sz w:val="26"/>
          <w:szCs w:val="26"/>
          <w:u w:val="single"/>
          <w:lang w:val="pt-PT"/>
        </w:rPr>
      </w:pPr>
    </w:p>
    <w:p w:rsidR="007C3410" w:rsidRPr="00310D39" w:rsidRDefault="007C3410" w:rsidP="00310D39">
      <w:pPr>
        <w:spacing w:after="120" w:line="240" w:lineRule="auto"/>
        <w:ind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rPr>
        <w:t xml:space="preserve"> </w:t>
      </w:r>
      <w:r w:rsidR="00D94A89" w:rsidRPr="00310D39">
        <w:rPr>
          <w:rFonts w:asciiTheme="majorBidi" w:hAnsiTheme="majorBidi" w:cstheme="majorBidi"/>
          <w:sz w:val="26"/>
          <w:szCs w:val="26"/>
          <w:lang w:val="pt-PT"/>
        </w:rPr>
        <w:t>As riquezas do sobsolo não são propriedades de certos indivíduos e</w:t>
      </w:r>
      <w:r w:rsidR="005A12AD" w:rsidRPr="00310D39">
        <w:rPr>
          <w:rFonts w:asciiTheme="majorBidi" w:hAnsiTheme="majorBidi" w:cstheme="majorBidi"/>
          <w:sz w:val="26"/>
          <w:szCs w:val="26"/>
          <w:lang w:val="pt-PT"/>
        </w:rPr>
        <w:t>m exclusão de outros</w:t>
      </w:r>
      <w:r w:rsidR="00E14DA3" w:rsidRPr="00310D39">
        <w:rPr>
          <w:rFonts w:asciiTheme="majorBidi" w:hAnsiTheme="majorBidi" w:cstheme="majorBidi"/>
          <w:sz w:val="26"/>
          <w:szCs w:val="26"/>
          <w:lang w:val="pt-PT"/>
        </w:rPr>
        <w:t>,</w:t>
      </w:r>
      <w:r w:rsidR="005A12AD" w:rsidRPr="00310D39">
        <w:rPr>
          <w:rFonts w:asciiTheme="majorBidi" w:hAnsiTheme="majorBidi" w:cstheme="majorBidi"/>
          <w:sz w:val="26"/>
          <w:szCs w:val="26"/>
          <w:lang w:val="pt-PT"/>
        </w:rPr>
        <w:t xml:space="preserve"> ou de determinada comunidade excluindo outra. Elas são de todos, foram concedidas para o bem-estar dos ind</w:t>
      </w:r>
      <w:r w:rsidR="00E14DA3" w:rsidRPr="00310D39">
        <w:rPr>
          <w:rFonts w:asciiTheme="majorBidi" w:hAnsiTheme="majorBidi" w:cstheme="majorBidi"/>
          <w:sz w:val="26"/>
          <w:szCs w:val="26"/>
          <w:lang w:val="pt-PT"/>
        </w:rPr>
        <w:t>ivíduos e da sociedade em geral;</w:t>
      </w:r>
      <w:r w:rsidR="005A12AD" w:rsidRPr="00310D39">
        <w:rPr>
          <w:rFonts w:asciiTheme="majorBidi" w:hAnsiTheme="majorBidi" w:cstheme="majorBidi"/>
          <w:sz w:val="26"/>
          <w:szCs w:val="26"/>
          <w:lang w:val="pt-PT"/>
        </w:rPr>
        <w:t xml:space="preserve"> por isso</w:t>
      </w:r>
      <w:r w:rsidR="00E14DA3" w:rsidRPr="00310D39">
        <w:rPr>
          <w:rFonts w:asciiTheme="majorBidi" w:hAnsiTheme="majorBidi" w:cstheme="majorBidi"/>
          <w:sz w:val="26"/>
          <w:szCs w:val="26"/>
          <w:lang w:val="pt-PT"/>
        </w:rPr>
        <w:t>, é responsabilidade</w:t>
      </w:r>
      <w:r w:rsidR="005A12AD" w:rsidRPr="00310D39">
        <w:rPr>
          <w:rFonts w:asciiTheme="majorBidi" w:hAnsiTheme="majorBidi" w:cstheme="majorBidi"/>
          <w:sz w:val="26"/>
          <w:szCs w:val="26"/>
          <w:lang w:val="pt-PT"/>
        </w:rPr>
        <w:t xml:space="preserve"> </w:t>
      </w:r>
      <w:r w:rsidR="00E14DA3" w:rsidRPr="00310D39">
        <w:rPr>
          <w:rFonts w:asciiTheme="majorBidi" w:hAnsiTheme="majorBidi" w:cstheme="majorBidi"/>
          <w:sz w:val="26"/>
          <w:szCs w:val="26"/>
          <w:lang w:val="pt-PT"/>
        </w:rPr>
        <w:t>d</w:t>
      </w:r>
      <w:r w:rsidR="005A12AD" w:rsidRPr="00310D39">
        <w:rPr>
          <w:rFonts w:asciiTheme="majorBidi" w:hAnsiTheme="majorBidi" w:cstheme="majorBidi"/>
          <w:sz w:val="26"/>
          <w:szCs w:val="26"/>
          <w:lang w:val="pt-PT"/>
        </w:rPr>
        <w:t>a sociedade</w:t>
      </w:r>
      <w:r w:rsidR="007F5E9A" w:rsidRPr="00310D39">
        <w:rPr>
          <w:rFonts w:asciiTheme="majorBidi" w:hAnsiTheme="majorBidi" w:cstheme="majorBidi"/>
          <w:sz w:val="26"/>
          <w:szCs w:val="26"/>
          <w:lang w:val="pt-PT"/>
        </w:rPr>
        <w:t xml:space="preserve"> muçulmana,</w:t>
      </w:r>
      <w:r w:rsidR="00877155" w:rsidRPr="00310D39">
        <w:rPr>
          <w:rFonts w:asciiTheme="majorBidi" w:hAnsiTheme="majorBidi" w:cstheme="majorBidi"/>
          <w:sz w:val="26"/>
          <w:szCs w:val="26"/>
          <w:lang w:val="pt-PT"/>
        </w:rPr>
        <w:t xml:space="preserve"> punir os que tentarem desperdiça-la</w:t>
      </w:r>
      <w:r w:rsidR="005A12AD" w:rsidRPr="00310D39">
        <w:rPr>
          <w:rFonts w:asciiTheme="majorBidi" w:hAnsiTheme="majorBidi" w:cstheme="majorBidi"/>
          <w:sz w:val="26"/>
          <w:szCs w:val="26"/>
          <w:lang w:val="pt-PT"/>
        </w:rPr>
        <w:t xml:space="preserve"> ou </w:t>
      </w:r>
      <w:r w:rsidR="00877155" w:rsidRPr="00310D39">
        <w:rPr>
          <w:rFonts w:asciiTheme="majorBidi" w:hAnsiTheme="majorBidi" w:cstheme="majorBidi"/>
          <w:sz w:val="26"/>
          <w:szCs w:val="26"/>
          <w:lang w:val="pt-PT"/>
        </w:rPr>
        <w:t xml:space="preserve">explora-la indevidamnete, segundo </w:t>
      </w:r>
      <w:r w:rsidR="00706531" w:rsidRPr="00310D39">
        <w:rPr>
          <w:rFonts w:asciiTheme="majorBidi" w:hAnsiTheme="majorBidi" w:cstheme="majorBidi"/>
          <w:sz w:val="26"/>
          <w:szCs w:val="26"/>
          <w:lang w:val="pt-PT"/>
        </w:rPr>
        <w:t>a lei islâmica. Deus diz</w:t>
      </w:r>
      <w:r w:rsidR="000339E8" w:rsidRPr="00310D39">
        <w:rPr>
          <w:rFonts w:asciiTheme="majorBidi" w:hAnsiTheme="majorBidi" w:cstheme="majorBidi"/>
          <w:sz w:val="26"/>
          <w:szCs w:val="26"/>
          <w:lang w:val="pt-PT"/>
        </w:rPr>
        <w:t>: “</w:t>
      </w:r>
      <w:r w:rsidR="00F03DA8" w:rsidRPr="00310D39">
        <w:rPr>
          <w:rFonts w:asciiTheme="majorBidi" w:hAnsiTheme="majorBidi" w:cstheme="majorBidi"/>
          <w:sz w:val="26"/>
          <w:szCs w:val="26"/>
        </w:rPr>
        <w:t>Allah é Quem vos submete o</w:t>
      </w:r>
      <w:r w:rsidR="000339E8" w:rsidRPr="00310D39">
        <w:rPr>
          <w:rFonts w:asciiTheme="majorBidi" w:hAnsiTheme="majorBidi" w:cstheme="majorBidi"/>
          <w:sz w:val="26"/>
          <w:szCs w:val="26"/>
        </w:rPr>
        <w:t xml:space="preserve"> mar</w:t>
      </w:r>
      <w:r w:rsidR="00F03DA8" w:rsidRPr="00310D39">
        <w:rPr>
          <w:rFonts w:asciiTheme="majorBidi" w:hAnsiTheme="majorBidi" w:cstheme="majorBidi"/>
          <w:sz w:val="26"/>
          <w:szCs w:val="26"/>
        </w:rPr>
        <w:t>, para</w:t>
      </w:r>
      <w:r w:rsidR="000339E8" w:rsidRPr="00310D39">
        <w:rPr>
          <w:rFonts w:asciiTheme="majorBidi" w:hAnsiTheme="majorBidi" w:cstheme="majorBidi"/>
          <w:sz w:val="26"/>
          <w:szCs w:val="26"/>
        </w:rPr>
        <w:t>,</w:t>
      </w:r>
      <w:r w:rsidR="008542CF" w:rsidRPr="00310D39">
        <w:rPr>
          <w:rFonts w:asciiTheme="majorBidi" w:hAnsiTheme="majorBidi" w:cstheme="majorBidi"/>
          <w:sz w:val="26"/>
          <w:szCs w:val="26"/>
        </w:rPr>
        <w:t xml:space="preserve"> nele, </w:t>
      </w:r>
      <w:r w:rsidR="00F03DA8" w:rsidRPr="00310D39">
        <w:rPr>
          <w:rFonts w:asciiTheme="majorBidi" w:hAnsiTheme="majorBidi" w:cstheme="majorBidi"/>
          <w:sz w:val="26"/>
          <w:szCs w:val="26"/>
        </w:rPr>
        <w:t>correr o barco, por Sua ordem, e para (nele) buscardes (algo) de Seu favor</w:t>
      </w:r>
      <w:r w:rsidR="00115F2B" w:rsidRPr="00310D39">
        <w:rPr>
          <w:rFonts w:asciiTheme="majorBidi" w:hAnsiTheme="majorBidi" w:cstheme="majorBidi"/>
          <w:sz w:val="26"/>
          <w:szCs w:val="26"/>
        </w:rPr>
        <w:t xml:space="preserve"> e para serdes agradecidos</w:t>
      </w:r>
      <w:r w:rsidR="00D22308" w:rsidRPr="00310D39">
        <w:rPr>
          <w:rFonts w:asciiTheme="majorBidi" w:hAnsiTheme="majorBidi" w:cstheme="majorBidi"/>
          <w:sz w:val="26"/>
          <w:szCs w:val="26"/>
        </w:rPr>
        <w:t>. E submete-vos o que há nos céu</w:t>
      </w:r>
      <w:r w:rsidR="00D43F54" w:rsidRPr="00310D39">
        <w:rPr>
          <w:rFonts w:asciiTheme="majorBidi" w:hAnsiTheme="majorBidi" w:cstheme="majorBidi"/>
          <w:sz w:val="26"/>
          <w:szCs w:val="26"/>
        </w:rPr>
        <w:t>s</w:t>
      </w:r>
      <w:r w:rsidR="00D22308" w:rsidRPr="00310D39">
        <w:rPr>
          <w:rFonts w:asciiTheme="majorBidi" w:hAnsiTheme="majorBidi" w:cstheme="majorBidi"/>
          <w:sz w:val="26"/>
          <w:szCs w:val="26"/>
        </w:rPr>
        <w:t xml:space="preserve"> e o que há na terra</w:t>
      </w:r>
      <w:r w:rsidR="00D43F54" w:rsidRPr="00310D39">
        <w:rPr>
          <w:rFonts w:asciiTheme="majorBidi" w:hAnsiTheme="majorBidi" w:cstheme="majorBidi"/>
          <w:sz w:val="26"/>
          <w:szCs w:val="26"/>
        </w:rPr>
        <w:t>: tudo é d’Ele. Por certo, há nisso sinais para um povo que reflete</w:t>
      </w:r>
      <w:r w:rsidR="000339E8" w:rsidRPr="00310D39">
        <w:rPr>
          <w:rStyle w:val="FootnoteReference"/>
          <w:rFonts w:asciiTheme="majorBidi" w:hAnsiTheme="majorBidi" w:cstheme="majorBidi"/>
          <w:sz w:val="26"/>
          <w:szCs w:val="26"/>
          <w:lang w:val="pt-PT" w:eastAsia="ar-SA"/>
        </w:rPr>
        <w:footnoteReference w:id="106"/>
      </w:r>
      <w:r w:rsidR="000339E8" w:rsidRPr="00310D39">
        <w:rPr>
          <w:rFonts w:asciiTheme="majorBidi" w:hAnsiTheme="majorBidi" w:cstheme="majorBidi"/>
          <w:sz w:val="26"/>
          <w:szCs w:val="26"/>
          <w:lang w:val="pt-PT" w:eastAsia="ar-SA"/>
        </w:rPr>
        <w:t>”.</w:t>
      </w:r>
    </w:p>
    <w:p w:rsidR="00BB7B29" w:rsidRPr="00310D39" w:rsidRDefault="00BB7B29" w:rsidP="00310D39">
      <w:pPr>
        <w:spacing w:after="120" w:line="240" w:lineRule="auto"/>
        <w:ind w:firstLine="709"/>
        <w:jc w:val="both"/>
        <w:rPr>
          <w:rFonts w:asciiTheme="majorBidi" w:hAnsiTheme="majorBidi" w:cstheme="majorBidi"/>
          <w:sz w:val="26"/>
          <w:szCs w:val="26"/>
          <w:lang w:val="pt-PT" w:eastAsia="ar-SA"/>
        </w:rPr>
      </w:pPr>
    </w:p>
    <w:p w:rsidR="008542CF" w:rsidRPr="00310D39" w:rsidRDefault="008542CF" w:rsidP="00310D39">
      <w:pPr>
        <w:spacing w:line="240" w:lineRule="auto"/>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br w:type="page"/>
      </w:r>
    </w:p>
    <w:p w:rsidR="00680333" w:rsidRPr="00310D39" w:rsidRDefault="00680333" w:rsidP="00416F37">
      <w:pPr>
        <w:spacing w:after="120" w:line="240" w:lineRule="auto"/>
        <w:jc w:val="center"/>
        <w:outlineLvl w:val="0"/>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lastRenderedPageBreak/>
        <w:t xml:space="preserve">Os direitos públicos e privados no </w:t>
      </w:r>
      <w:r w:rsidR="003F3146" w:rsidRPr="00310D39">
        <w:rPr>
          <w:rFonts w:asciiTheme="majorBidi" w:hAnsiTheme="majorBidi" w:cstheme="majorBidi"/>
          <w:b/>
          <w:bCs/>
          <w:i/>
          <w:iCs/>
          <w:color w:val="C00000"/>
          <w:sz w:val="32"/>
          <w:szCs w:val="32"/>
        </w:rPr>
        <w:t>Islam</w:t>
      </w:r>
      <w:r w:rsidRPr="00310D39">
        <w:rPr>
          <w:rFonts w:asciiTheme="majorBidi" w:hAnsiTheme="majorBidi" w:cstheme="majorBidi"/>
          <w:b/>
          <w:bCs/>
          <w:i/>
          <w:iCs/>
          <w:color w:val="C00000"/>
          <w:sz w:val="32"/>
          <w:szCs w:val="32"/>
        </w:rPr>
        <w:t xml:space="preserve"> </w:t>
      </w:r>
    </w:p>
    <w:p w:rsidR="00BB7B29" w:rsidRPr="00310D39" w:rsidRDefault="00BB7B29" w:rsidP="00310D39">
      <w:pPr>
        <w:spacing w:after="120" w:line="240" w:lineRule="auto"/>
        <w:ind w:firstLine="709"/>
        <w:jc w:val="both"/>
        <w:rPr>
          <w:rFonts w:asciiTheme="majorBidi" w:hAnsiTheme="majorBidi" w:cstheme="majorBidi"/>
          <w:sz w:val="26"/>
          <w:szCs w:val="26"/>
          <w:u w:val="single"/>
          <w:lang w:val="pt-PT" w:eastAsia="ar-SA"/>
        </w:rPr>
      </w:pPr>
    </w:p>
    <w:p w:rsidR="0074141C" w:rsidRPr="00310D39" w:rsidRDefault="00680333"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 xml:space="preserve"> </w:t>
      </w:r>
      <w:r w:rsidR="003F3146" w:rsidRPr="00310D39">
        <w:rPr>
          <w:rFonts w:asciiTheme="majorBidi" w:hAnsiTheme="majorBidi" w:cstheme="majorBidi"/>
          <w:sz w:val="26"/>
          <w:szCs w:val="26"/>
          <w:lang w:val="pt-PT" w:eastAsia="ar-SA"/>
        </w:rPr>
        <w:t>O Islam</w:t>
      </w:r>
      <w:r w:rsidR="007D4B48" w:rsidRPr="00310D39">
        <w:rPr>
          <w:rFonts w:asciiTheme="majorBidi" w:hAnsiTheme="majorBidi" w:cstheme="majorBidi"/>
          <w:sz w:val="26"/>
          <w:szCs w:val="26"/>
          <w:lang w:val="pt-PT" w:eastAsia="ar-SA"/>
        </w:rPr>
        <w:t xml:space="preserve"> visa reforçar as relações sociais entre os membros da comu</w:t>
      </w:r>
      <w:r w:rsidR="00A37779" w:rsidRPr="00310D39">
        <w:rPr>
          <w:rFonts w:asciiTheme="majorBidi" w:hAnsiTheme="majorBidi" w:cstheme="majorBidi"/>
          <w:sz w:val="26"/>
          <w:szCs w:val="26"/>
          <w:lang w:val="pt-PT" w:eastAsia="ar-SA"/>
        </w:rPr>
        <w:t>nidade, seja através de laços</w:t>
      </w:r>
      <w:r w:rsidR="007D4B48" w:rsidRPr="00310D39">
        <w:rPr>
          <w:rFonts w:asciiTheme="majorBidi" w:hAnsiTheme="majorBidi" w:cstheme="majorBidi"/>
          <w:sz w:val="26"/>
          <w:szCs w:val="26"/>
          <w:lang w:val="pt-PT" w:eastAsia="ar-SA"/>
        </w:rPr>
        <w:t xml:space="preserve"> parentesco</w:t>
      </w:r>
      <w:r w:rsidR="00A37779" w:rsidRPr="00310D39">
        <w:rPr>
          <w:rFonts w:asciiTheme="majorBidi" w:hAnsiTheme="majorBidi" w:cstheme="majorBidi"/>
          <w:sz w:val="26"/>
          <w:szCs w:val="26"/>
          <w:lang w:val="pt-PT" w:eastAsia="ar-SA"/>
        </w:rPr>
        <w:t>s</w:t>
      </w:r>
      <w:r w:rsidR="00056A40" w:rsidRPr="00310D39">
        <w:rPr>
          <w:rFonts w:asciiTheme="majorBidi" w:hAnsiTheme="majorBidi" w:cstheme="majorBidi"/>
          <w:sz w:val="26"/>
          <w:szCs w:val="26"/>
          <w:lang w:val="pt-PT" w:eastAsia="ar-SA"/>
        </w:rPr>
        <w:t xml:space="preserve">, </w:t>
      </w:r>
      <w:r w:rsidR="00C264EF" w:rsidRPr="00310D39">
        <w:rPr>
          <w:rFonts w:asciiTheme="majorBidi" w:hAnsiTheme="majorBidi" w:cstheme="majorBidi"/>
          <w:sz w:val="26"/>
          <w:szCs w:val="26"/>
          <w:lang w:val="pt-PT" w:eastAsia="ar-SA"/>
        </w:rPr>
        <w:t xml:space="preserve">os quais Deus ordena </w:t>
      </w:r>
      <w:r w:rsidR="00056A40" w:rsidRPr="00310D39">
        <w:rPr>
          <w:rFonts w:asciiTheme="majorBidi" w:hAnsiTheme="majorBidi" w:cstheme="majorBidi"/>
          <w:sz w:val="26"/>
          <w:szCs w:val="26"/>
          <w:lang w:val="pt-PT" w:eastAsia="ar-SA"/>
        </w:rPr>
        <w:t>su</w:t>
      </w:r>
      <w:r w:rsidR="00C264EF" w:rsidRPr="00310D39">
        <w:rPr>
          <w:rFonts w:asciiTheme="majorBidi" w:hAnsiTheme="majorBidi" w:cstheme="majorBidi"/>
          <w:sz w:val="26"/>
          <w:szCs w:val="26"/>
          <w:lang w:val="pt-PT" w:eastAsia="ar-SA"/>
        </w:rPr>
        <w:t>a ligação e adverte castigar dolorosamente aquele que</w:t>
      </w:r>
      <w:r w:rsidR="00056A40" w:rsidRPr="00310D39">
        <w:rPr>
          <w:rFonts w:asciiTheme="majorBidi" w:hAnsiTheme="majorBidi" w:cstheme="majorBidi"/>
          <w:sz w:val="26"/>
          <w:szCs w:val="26"/>
          <w:lang w:val="pt-PT" w:eastAsia="ar-SA"/>
        </w:rPr>
        <w:t xml:space="preserve"> os</w:t>
      </w:r>
      <w:r w:rsidR="00C264EF" w:rsidRPr="00310D39">
        <w:rPr>
          <w:rFonts w:asciiTheme="majorBidi" w:hAnsiTheme="majorBidi" w:cstheme="majorBidi"/>
          <w:sz w:val="26"/>
          <w:szCs w:val="26"/>
          <w:lang w:val="pt-PT" w:eastAsia="ar-SA"/>
        </w:rPr>
        <w:t xml:space="preserve"> cortar. Deus diz</w:t>
      </w:r>
      <w:r w:rsidR="00A763E7" w:rsidRPr="00310D39">
        <w:rPr>
          <w:rFonts w:asciiTheme="majorBidi" w:hAnsiTheme="majorBidi" w:cstheme="majorBidi"/>
          <w:sz w:val="26"/>
          <w:szCs w:val="26"/>
          <w:lang w:val="pt-PT" w:eastAsia="ar-SA"/>
        </w:rPr>
        <w:t>: “</w:t>
      </w:r>
      <w:r w:rsidR="00056A40" w:rsidRPr="00310D39">
        <w:rPr>
          <w:rFonts w:asciiTheme="majorBidi" w:hAnsiTheme="majorBidi" w:cstheme="majorBidi"/>
          <w:sz w:val="26"/>
          <w:szCs w:val="26"/>
          <w:lang w:eastAsia="ar-SA"/>
        </w:rPr>
        <w:t>Ó homens! Temei a vosso Senhor, Que vos criou de uma só pessoa e desta criou sua mulher, e de ambos espalhou (pela terra) numerosos homens e mulheres. E temei a Allah (em nome) Quem vos solicitais mutuamente (respeitai) os laços consanguíneos. Por certo, Allah, de vós, é Observante</w:t>
      </w:r>
      <w:r w:rsidR="00A763E7" w:rsidRPr="00310D39">
        <w:rPr>
          <w:rStyle w:val="FootnoteReference"/>
          <w:rFonts w:asciiTheme="majorBidi" w:hAnsiTheme="majorBidi" w:cstheme="majorBidi"/>
          <w:sz w:val="26"/>
          <w:szCs w:val="26"/>
          <w:lang w:eastAsia="ar-SA"/>
        </w:rPr>
        <w:footnoteReference w:id="107"/>
      </w:r>
      <w:r w:rsidR="00A763E7" w:rsidRPr="00310D39">
        <w:rPr>
          <w:rFonts w:asciiTheme="majorBidi" w:hAnsiTheme="majorBidi" w:cstheme="majorBidi"/>
          <w:sz w:val="26"/>
          <w:szCs w:val="26"/>
          <w:lang w:eastAsia="ar-SA"/>
        </w:rPr>
        <w:t>”.</w:t>
      </w:r>
      <w:r w:rsidR="00A763E7" w:rsidRPr="00310D39">
        <w:rPr>
          <w:rFonts w:asciiTheme="majorBidi" w:hAnsiTheme="majorBidi" w:cstheme="majorBidi"/>
          <w:sz w:val="26"/>
          <w:szCs w:val="26"/>
          <w:rtl/>
          <w:lang w:val="pt-PT" w:eastAsia="ar-SA"/>
        </w:rPr>
        <w:t xml:space="preserve"> </w:t>
      </w:r>
      <w:r w:rsidR="00C264EF" w:rsidRPr="00310D39">
        <w:rPr>
          <w:rFonts w:asciiTheme="majorBidi" w:hAnsiTheme="majorBidi" w:cstheme="majorBidi"/>
          <w:sz w:val="26"/>
          <w:szCs w:val="26"/>
          <w:lang w:val="pt-PT" w:eastAsia="ar-SA"/>
        </w:rPr>
        <w:t xml:space="preserve">Ou </w:t>
      </w:r>
      <w:r w:rsidR="00702630" w:rsidRPr="00310D39">
        <w:rPr>
          <w:rFonts w:asciiTheme="majorBidi" w:hAnsiTheme="majorBidi" w:cstheme="majorBidi"/>
          <w:sz w:val="26"/>
          <w:szCs w:val="26"/>
          <w:lang w:val="pt-PT" w:eastAsia="ar-SA"/>
        </w:rPr>
        <w:t>através</w:t>
      </w:r>
      <w:r w:rsidR="00C264EF" w:rsidRPr="00310D39">
        <w:rPr>
          <w:rFonts w:asciiTheme="majorBidi" w:hAnsiTheme="majorBidi" w:cstheme="majorBidi"/>
          <w:sz w:val="26"/>
          <w:szCs w:val="26"/>
          <w:lang w:val="pt-PT" w:eastAsia="ar-SA"/>
        </w:rPr>
        <w:t xml:space="preserve"> das </w:t>
      </w:r>
      <w:r w:rsidR="00FB652E" w:rsidRPr="00310D39">
        <w:rPr>
          <w:rFonts w:asciiTheme="majorBidi" w:hAnsiTheme="majorBidi" w:cstheme="majorBidi"/>
          <w:sz w:val="26"/>
          <w:szCs w:val="26"/>
          <w:lang w:val="pt-PT" w:eastAsia="ar-SA"/>
        </w:rPr>
        <w:t>relações</w:t>
      </w:r>
      <w:r w:rsidR="00C264EF" w:rsidRPr="00310D39">
        <w:rPr>
          <w:rFonts w:asciiTheme="majorBidi" w:hAnsiTheme="majorBidi" w:cstheme="majorBidi"/>
          <w:sz w:val="26"/>
          <w:szCs w:val="26"/>
          <w:lang w:val="pt-PT" w:eastAsia="ar-SA"/>
        </w:rPr>
        <w:t xml:space="preserve"> humanas</w:t>
      </w:r>
      <w:r w:rsidR="00F325FC" w:rsidRPr="00310D39">
        <w:rPr>
          <w:rFonts w:asciiTheme="majorBidi" w:hAnsiTheme="majorBidi" w:cstheme="majorBidi"/>
          <w:sz w:val="26"/>
          <w:szCs w:val="26"/>
          <w:lang w:val="pt-PT" w:eastAsia="ar-SA"/>
        </w:rPr>
        <w:t>, aquels</w:t>
      </w:r>
      <w:r w:rsidR="00C264EF" w:rsidRPr="00310D39">
        <w:rPr>
          <w:rFonts w:asciiTheme="majorBidi" w:hAnsiTheme="majorBidi" w:cstheme="majorBidi"/>
          <w:sz w:val="26"/>
          <w:szCs w:val="26"/>
          <w:lang w:val="pt-PT" w:eastAsia="ar-SA"/>
        </w:rPr>
        <w:t xml:space="preserve">s que ligam entre diversos membros da </w:t>
      </w:r>
      <w:r w:rsidR="00702630" w:rsidRPr="00310D39">
        <w:rPr>
          <w:rFonts w:asciiTheme="majorBidi" w:hAnsiTheme="majorBidi" w:cstheme="majorBidi"/>
          <w:sz w:val="26"/>
          <w:szCs w:val="26"/>
          <w:lang w:val="pt-PT" w:eastAsia="ar-SA"/>
        </w:rPr>
        <w:t>sociedade</w:t>
      </w:r>
      <w:r w:rsidR="00F325FC" w:rsidRPr="00310D39">
        <w:rPr>
          <w:rFonts w:asciiTheme="majorBidi" w:hAnsiTheme="majorBidi" w:cstheme="majorBidi"/>
          <w:sz w:val="26"/>
          <w:szCs w:val="26"/>
          <w:lang w:val="pt-PT" w:eastAsia="ar-SA"/>
        </w:rPr>
        <w:t xml:space="preserve">, através das quais </w:t>
      </w:r>
      <w:r w:rsidR="00F5158D" w:rsidRPr="00310D39">
        <w:rPr>
          <w:rFonts w:asciiTheme="majorBidi" w:hAnsiTheme="majorBidi" w:cstheme="majorBidi"/>
          <w:sz w:val="26"/>
          <w:szCs w:val="26"/>
          <w:lang w:val="pt-PT" w:eastAsia="ar-SA"/>
        </w:rPr>
        <w:t>formam-se:</w:t>
      </w:r>
      <w:r w:rsidR="00702630" w:rsidRPr="00310D39">
        <w:rPr>
          <w:rFonts w:asciiTheme="majorBidi" w:hAnsiTheme="majorBidi" w:cstheme="majorBidi"/>
          <w:sz w:val="26"/>
          <w:szCs w:val="26"/>
          <w:lang w:val="pt-PT" w:eastAsia="ar-SA"/>
        </w:rPr>
        <w:t xml:space="preserve"> solidariedade, harmonia, coesão e </w:t>
      </w:r>
      <w:r w:rsidR="00FB652E" w:rsidRPr="00310D39">
        <w:rPr>
          <w:rFonts w:asciiTheme="majorBidi" w:hAnsiTheme="majorBidi" w:cstheme="majorBidi"/>
          <w:sz w:val="26"/>
          <w:szCs w:val="26"/>
          <w:lang w:val="pt-PT" w:eastAsia="ar-SA"/>
        </w:rPr>
        <w:t>vínculos sociais. Na lei islâmica, o muçulmano tem o dever de ob</w:t>
      </w:r>
      <w:r w:rsidR="00F5158D" w:rsidRPr="00310D39">
        <w:rPr>
          <w:rFonts w:asciiTheme="majorBidi" w:hAnsiTheme="majorBidi" w:cstheme="majorBidi"/>
          <w:sz w:val="26"/>
          <w:szCs w:val="26"/>
          <w:lang w:val="pt-PT" w:eastAsia="ar-SA"/>
        </w:rPr>
        <w:t>servar suas obrigações diante dos</w:t>
      </w:r>
      <w:r w:rsidR="00FB652E" w:rsidRPr="00310D39">
        <w:rPr>
          <w:rFonts w:asciiTheme="majorBidi" w:hAnsiTheme="majorBidi" w:cstheme="majorBidi"/>
          <w:sz w:val="26"/>
          <w:szCs w:val="26"/>
          <w:lang w:val="pt-PT" w:eastAsia="ar-SA"/>
        </w:rPr>
        <w:t xml:space="preserve"> direitos de seus irmãos muçulmanos, o </w:t>
      </w:r>
      <w:r w:rsidR="00F5158D" w:rsidRPr="00310D39">
        <w:rPr>
          <w:rFonts w:asciiTheme="majorBidi" w:hAnsiTheme="majorBidi" w:cstheme="majorBidi"/>
          <w:sz w:val="26"/>
          <w:szCs w:val="26"/>
          <w:lang w:val="pt-PT" w:eastAsia="ar-SA"/>
        </w:rPr>
        <w:t>Profeta Mu</w:t>
      </w:r>
      <w:r w:rsidR="00FB652E" w:rsidRPr="00310D39">
        <w:rPr>
          <w:rFonts w:asciiTheme="majorBidi" w:hAnsiTheme="majorBidi" w:cstheme="majorBidi"/>
          <w:sz w:val="26"/>
          <w:szCs w:val="26"/>
          <w:lang w:val="pt-PT" w:eastAsia="ar-SA"/>
        </w:rPr>
        <w:t xml:space="preserve">hammad </w:t>
      </w:r>
      <w:r w:rsidR="00B66838" w:rsidRPr="00310D39">
        <w:rPr>
          <w:rFonts w:asciiTheme="majorBidi" w:hAnsiTheme="majorBidi" w:cstheme="majorBidi"/>
          <w:sz w:val="26"/>
          <w:szCs w:val="26"/>
          <w:lang w:eastAsia="ar-SA"/>
        </w:rPr>
        <w:t>(S.A.W)</w:t>
      </w:r>
      <w:r w:rsidR="00FB652E" w:rsidRPr="00310D39">
        <w:rPr>
          <w:rFonts w:asciiTheme="majorBidi" w:hAnsiTheme="majorBidi" w:cstheme="majorBidi"/>
          <w:sz w:val="26"/>
          <w:szCs w:val="26"/>
          <w:lang w:val="pt-PT" w:eastAsia="ar-SA"/>
        </w:rPr>
        <w:t xml:space="preserve"> disse: “</w:t>
      </w:r>
      <w:r w:rsidR="0074141C" w:rsidRPr="00310D39">
        <w:rPr>
          <w:rFonts w:asciiTheme="majorBidi" w:hAnsiTheme="majorBidi" w:cstheme="majorBidi"/>
          <w:sz w:val="26"/>
          <w:szCs w:val="26"/>
          <w:lang w:eastAsia="ar-SA"/>
        </w:rPr>
        <w:t xml:space="preserve">Não </w:t>
      </w:r>
      <w:r w:rsidR="000A051D" w:rsidRPr="00310D39">
        <w:rPr>
          <w:rFonts w:asciiTheme="majorBidi" w:hAnsiTheme="majorBidi" w:cstheme="majorBidi"/>
          <w:sz w:val="26"/>
          <w:szCs w:val="26"/>
          <w:lang w:eastAsia="ar-SA"/>
        </w:rPr>
        <w:t>vos invejais</w:t>
      </w:r>
      <w:r w:rsidR="0074141C" w:rsidRPr="00310D39">
        <w:rPr>
          <w:rFonts w:asciiTheme="majorBidi" w:hAnsiTheme="majorBidi" w:cstheme="majorBidi"/>
          <w:sz w:val="26"/>
          <w:szCs w:val="26"/>
          <w:lang w:eastAsia="ar-SA"/>
        </w:rPr>
        <w:t>, nem</w:t>
      </w:r>
      <w:r w:rsidR="008D75BD" w:rsidRPr="00310D39">
        <w:rPr>
          <w:rFonts w:asciiTheme="majorBidi" w:hAnsiTheme="majorBidi" w:cstheme="majorBidi"/>
          <w:sz w:val="26"/>
          <w:szCs w:val="26"/>
          <w:lang w:eastAsia="ar-SA"/>
        </w:rPr>
        <w:t xml:space="preserve"> vos exciteis (manipulando a realidade do produto), nem</w:t>
      </w:r>
      <w:r w:rsidR="0074141C" w:rsidRPr="00310D39">
        <w:rPr>
          <w:rFonts w:asciiTheme="majorBidi" w:hAnsiTheme="majorBidi" w:cstheme="majorBidi"/>
          <w:sz w:val="26"/>
          <w:szCs w:val="26"/>
          <w:lang w:eastAsia="ar-SA"/>
        </w:rPr>
        <w:t xml:space="preserve"> </w:t>
      </w:r>
      <w:r w:rsidR="008D75BD" w:rsidRPr="00310D39">
        <w:rPr>
          <w:rFonts w:asciiTheme="majorBidi" w:hAnsiTheme="majorBidi" w:cstheme="majorBidi"/>
          <w:sz w:val="26"/>
          <w:szCs w:val="26"/>
          <w:lang w:eastAsia="ar-SA"/>
        </w:rPr>
        <w:t>vos odiais mutuamente</w:t>
      </w:r>
      <w:r w:rsidR="00FB246C" w:rsidRPr="00310D39">
        <w:rPr>
          <w:rFonts w:asciiTheme="majorBidi" w:hAnsiTheme="majorBidi" w:cstheme="majorBidi"/>
          <w:sz w:val="26"/>
          <w:szCs w:val="26"/>
          <w:lang w:eastAsia="ar-SA"/>
        </w:rPr>
        <w:t>, nem vos deis costas. Não vos prejudiqueis, vendendo, uns, propriedade de</w:t>
      </w:r>
      <w:r w:rsidR="0074141C" w:rsidRPr="00310D39">
        <w:rPr>
          <w:rFonts w:asciiTheme="majorBidi" w:hAnsiTheme="majorBidi" w:cstheme="majorBidi"/>
          <w:sz w:val="26"/>
          <w:szCs w:val="26"/>
          <w:lang w:eastAsia="ar-SA"/>
        </w:rPr>
        <w:t xml:space="preserve"> outros. Ó servos de Deus, sede como irmãos! O muçulmano é irmão </w:t>
      </w:r>
      <w:r w:rsidR="000A051D" w:rsidRPr="00310D39">
        <w:rPr>
          <w:rFonts w:asciiTheme="majorBidi" w:hAnsiTheme="majorBidi" w:cstheme="majorBidi"/>
          <w:sz w:val="26"/>
          <w:szCs w:val="26"/>
          <w:lang w:eastAsia="ar-SA"/>
        </w:rPr>
        <w:t>do</w:t>
      </w:r>
      <w:r w:rsidR="00FB246C" w:rsidRPr="00310D39">
        <w:rPr>
          <w:rFonts w:asciiTheme="majorBidi" w:hAnsiTheme="majorBidi" w:cstheme="majorBidi"/>
          <w:sz w:val="26"/>
          <w:szCs w:val="26"/>
          <w:lang w:eastAsia="ar-SA"/>
        </w:rPr>
        <w:t xml:space="preserve"> outro</w:t>
      </w:r>
      <w:r w:rsidR="000A051D" w:rsidRPr="00310D39">
        <w:rPr>
          <w:rFonts w:asciiTheme="majorBidi" w:hAnsiTheme="majorBidi" w:cstheme="majorBidi"/>
          <w:sz w:val="26"/>
          <w:szCs w:val="26"/>
          <w:lang w:eastAsia="ar-SA"/>
        </w:rPr>
        <w:t xml:space="preserve"> </w:t>
      </w:r>
      <w:r w:rsidR="0074141C" w:rsidRPr="00310D39">
        <w:rPr>
          <w:rFonts w:asciiTheme="majorBidi" w:hAnsiTheme="majorBidi" w:cstheme="majorBidi"/>
          <w:sz w:val="26"/>
          <w:szCs w:val="26"/>
          <w:lang w:eastAsia="ar-SA"/>
        </w:rPr>
        <w:t>muçulmano; não é injusto par</w:t>
      </w:r>
      <w:r w:rsidR="0086512F" w:rsidRPr="00310D39">
        <w:rPr>
          <w:rFonts w:asciiTheme="majorBidi" w:hAnsiTheme="majorBidi" w:cstheme="majorBidi"/>
          <w:sz w:val="26"/>
          <w:szCs w:val="26"/>
          <w:lang w:eastAsia="ar-SA"/>
        </w:rPr>
        <w:t>a com ele, não o menospreza, não</w:t>
      </w:r>
      <w:r w:rsidR="0074141C" w:rsidRPr="00310D39">
        <w:rPr>
          <w:rFonts w:asciiTheme="majorBidi" w:hAnsiTheme="majorBidi" w:cstheme="majorBidi"/>
          <w:sz w:val="26"/>
          <w:szCs w:val="26"/>
          <w:lang w:eastAsia="ar-SA"/>
        </w:rPr>
        <w:t xml:space="preserve"> o abandona a sua sorte. A reli</w:t>
      </w:r>
      <w:r w:rsidR="0086512F" w:rsidRPr="00310D39">
        <w:rPr>
          <w:rFonts w:asciiTheme="majorBidi" w:hAnsiTheme="majorBidi" w:cstheme="majorBidi"/>
          <w:sz w:val="26"/>
          <w:szCs w:val="26"/>
          <w:lang w:eastAsia="ar-SA"/>
        </w:rPr>
        <w:t xml:space="preserve">giosidade se encontra aqui – apontando, por </w:t>
      </w:r>
      <w:r w:rsidR="0074141C" w:rsidRPr="00310D39">
        <w:rPr>
          <w:rFonts w:asciiTheme="majorBidi" w:hAnsiTheme="majorBidi" w:cstheme="majorBidi"/>
          <w:sz w:val="26"/>
          <w:szCs w:val="26"/>
          <w:lang w:eastAsia="ar-SA"/>
        </w:rPr>
        <w:t>três vezes</w:t>
      </w:r>
      <w:r w:rsidR="0086512F" w:rsidRPr="00310D39">
        <w:rPr>
          <w:rFonts w:asciiTheme="majorBidi" w:hAnsiTheme="majorBidi" w:cstheme="majorBidi"/>
          <w:sz w:val="26"/>
          <w:szCs w:val="26"/>
          <w:lang w:eastAsia="ar-SA"/>
        </w:rPr>
        <w:t>, no seu peito</w:t>
      </w:r>
      <w:r w:rsidR="006D1055" w:rsidRPr="00310D39">
        <w:rPr>
          <w:rFonts w:asciiTheme="majorBidi" w:hAnsiTheme="majorBidi" w:cstheme="majorBidi"/>
          <w:sz w:val="26"/>
          <w:szCs w:val="26"/>
          <w:lang w:eastAsia="ar-SA"/>
        </w:rPr>
        <w:t xml:space="preserve"> -</w:t>
      </w:r>
      <w:r w:rsidR="00416F37">
        <w:rPr>
          <w:rFonts w:asciiTheme="majorBidi" w:hAnsiTheme="majorBidi" w:cstheme="majorBidi"/>
          <w:sz w:val="26"/>
          <w:szCs w:val="26"/>
          <w:lang w:eastAsia="ar-SA"/>
        </w:rPr>
        <w:t xml:space="preserve"> </w:t>
      </w:r>
      <w:r w:rsidR="006D1055" w:rsidRPr="00310D39">
        <w:rPr>
          <w:rFonts w:asciiTheme="majorBidi" w:hAnsiTheme="majorBidi" w:cstheme="majorBidi"/>
          <w:sz w:val="26"/>
          <w:szCs w:val="26"/>
          <w:lang w:eastAsia="ar-SA"/>
        </w:rPr>
        <w:t>basta, como maldade, a pessoa menosprezar</w:t>
      </w:r>
      <w:r w:rsidR="0074141C" w:rsidRPr="00310D39">
        <w:rPr>
          <w:rFonts w:asciiTheme="majorBidi" w:hAnsiTheme="majorBidi" w:cstheme="majorBidi"/>
          <w:sz w:val="26"/>
          <w:szCs w:val="26"/>
          <w:lang w:eastAsia="ar-SA"/>
        </w:rPr>
        <w:t xml:space="preserve"> o seu ir</w:t>
      </w:r>
      <w:r w:rsidR="006D1055" w:rsidRPr="00310D39">
        <w:rPr>
          <w:rFonts w:asciiTheme="majorBidi" w:hAnsiTheme="majorBidi" w:cstheme="majorBidi"/>
          <w:sz w:val="26"/>
          <w:szCs w:val="26"/>
          <w:lang w:eastAsia="ar-SA"/>
        </w:rPr>
        <w:t>mão muçulmano! Todo o muçulmano é sagrado para outro mu</w:t>
      </w:r>
      <w:r w:rsidR="00D54B28" w:rsidRPr="00310D39">
        <w:rPr>
          <w:rFonts w:asciiTheme="majorBidi" w:hAnsiTheme="majorBidi" w:cstheme="majorBidi"/>
          <w:sz w:val="26"/>
          <w:szCs w:val="26"/>
          <w:lang w:eastAsia="ar-SA"/>
        </w:rPr>
        <w:t>çulmano</w:t>
      </w:r>
      <w:r w:rsidR="0074141C" w:rsidRPr="00310D39">
        <w:rPr>
          <w:rFonts w:asciiTheme="majorBidi" w:hAnsiTheme="majorBidi" w:cstheme="majorBidi"/>
          <w:sz w:val="26"/>
          <w:szCs w:val="26"/>
          <w:lang w:eastAsia="ar-SA"/>
        </w:rPr>
        <w:t>: s</w:t>
      </w:r>
      <w:r w:rsidR="00D54B28" w:rsidRPr="00310D39">
        <w:rPr>
          <w:rFonts w:asciiTheme="majorBidi" w:hAnsiTheme="majorBidi" w:cstheme="majorBidi"/>
          <w:sz w:val="26"/>
          <w:szCs w:val="26"/>
          <w:lang w:eastAsia="ar-SA"/>
        </w:rPr>
        <w:t>eu sangue, seus bens e</w:t>
      </w:r>
      <w:r w:rsidR="0074141C" w:rsidRPr="00310D39">
        <w:rPr>
          <w:rFonts w:asciiTheme="majorBidi" w:hAnsiTheme="majorBidi" w:cstheme="majorBidi"/>
          <w:sz w:val="26"/>
          <w:szCs w:val="26"/>
          <w:lang w:eastAsia="ar-SA"/>
        </w:rPr>
        <w:t xml:space="preserve"> sua honra</w:t>
      </w:r>
      <w:r w:rsidR="000A051D" w:rsidRPr="00310D39">
        <w:rPr>
          <w:rStyle w:val="FootnoteReference"/>
          <w:rFonts w:asciiTheme="majorBidi" w:hAnsiTheme="majorBidi" w:cstheme="majorBidi"/>
          <w:sz w:val="26"/>
          <w:szCs w:val="26"/>
          <w:lang w:eastAsia="ar-SA"/>
        </w:rPr>
        <w:footnoteReference w:id="108"/>
      </w:r>
      <w:r w:rsidR="0074141C" w:rsidRPr="00310D39">
        <w:rPr>
          <w:rFonts w:asciiTheme="majorBidi" w:hAnsiTheme="majorBidi" w:cstheme="majorBidi"/>
          <w:sz w:val="26"/>
          <w:szCs w:val="26"/>
          <w:lang w:eastAsia="ar-SA"/>
        </w:rPr>
        <w:t>”.</w:t>
      </w:r>
    </w:p>
    <w:p w:rsidR="009B42EC" w:rsidRPr="00310D39" w:rsidRDefault="009B42EC" w:rsidP="00310D39">
      <w:pPr>
        <w:spacing w:after="120" w:line="240" w:lineRule="auto"/>
        <w:ind w:firstLine="709"/>
        <w:jc w:val="both"/>
        <w:rPr>
          <w:rFonts w:asciiTheme="majorBidi" w:hAnsiTheme="majorBidi" w:cstheme="majorBidi"/>
          <w:sz w:val="26"/>
          <w:szCs w:val="26"/>
          <w:lang w:eastAsia="ar-SA"/>
        </w:rPr>
      </w:pPr>
    </w:p>
    <w:p w:rsidR="000A051D" w:rsidRDefault="00897533" w:rsidP="00CB42E9">
      <w:pPr>
        <w:spacing w:after="120" w:line="240" w:lineRule="auto"/>
        <w:ind w:firstLine="709"/>
        <w:jc w:val="center"/>
        <w:rPr>
          <w:rFonts w:asciiTheme="majorBidi" w:hAnsiTheme="majorBidi" w:cstheme="majorBidi"/>
          <w:b/>
          <w:bCs/>
          <w:sz w:val="26"/>
          <w:szCs w:val="26"/>
          <w:lang w:eastAsia="ar-SA"/>
        </w:rPr>
      </w:pPr>
      <w:r w:rsidRPr="00310D39">
        <w:rPr>
          <w:rFonts w:asciiTheme="majorBidi" w:hAnsiTheme="majorBidi" w:cstheme="majorBidi"/>
          <w:b/>
          <w:bCs/>
          <w:sz w:val="26"/>
          <w:szCs w:val="26"/>
          <w:lang w:eastAsia="ar-SA"/>
        </w:rPr>
        <w:lastRenderedPageBreak/>
        <w:t>O Islam</w:t>
      </w:r>
      <w:r w:rsidR="000A051D" w:rsidRPr="00310D39">
        <w:rPr>
          <w:rFonts w:asciiTheme="majorBidi" w:hAnsiTheme="majorBidi" w:cstheme="majorBidi"/>
          <w:b/>
          <w:bCs/>
          <w:sz w:val="26"/>
          <w:szCs w:val="26"/>
          <w:lang w:eastAsia="ar-SA"/>
        </w:rPr>
        <w:t xml:space="preserve"> estabeleceu direitos privados e </w:t>
      </w:r>
      <w:r w:rsidRPr="00310D39">
        <w:rPr>
          <w:rFonts w:asciiTheme="majorBidi" w:hAnsiTheme="majorBidi" w:cstheme="majorBidi"/>
          <w:b/>
          <w:bCs/>
          <w:sz w:val="26"/>
          <w:szCs w:val="26"/>
          <w:lang w:eastAsia="ar-SA"/>
        </w:rPr>
        <w:t>públicos.</w:t>
      </w:r>
      <w:r w:rsidR="005136B3" w:rsidRPr="00310D39">
        <w:rPr>
          <w:rFonts w:asciiTheme="majorBidi" w:hAnsiTheme="majorBidi" w:cstheme="majorBidi"/>
          <w:b/>
          <w:bCs/>
          <w:sz w:val="26"/>
          <w:szCs w:val="26"/>
          <w:lang w:eastAsia="ar-SA"/>
        </w:rPr>
        <w:t xml:space="preserve"> </w:t>
      </w:r>
      <w:r w:rsidRPr="00310D39">
        <w:rPr>
          <w:rFonts w:asciiTheme="majorBidi" w:hAnsiTheme="majorBidi" w:cstheme="majorBidi"/>
          <w:b/>
          <w:bCs/>
          <w:sz w:val="26"/>
          <w:szCs w:val="26"/>
          <w:lang w:eastAsia="ar-SA"/>
        </w:rPr>
        <w:t>O</w:t>
      </w:r>
      <w:r w:rsidR="005136B3" w:rsidRPr="00310D39">
        <w:rPr>
          <w:rFonts w:asciiTheme="majorBidi" w:hAnsiTheme="majorBidi" w:cstheme="majorBidi"/>
          <w:b/>
          <w:bCs/>
          <w:sz w:val="26"/>
          <w:szCs w:val="26"/>
          <w:lang w:eastAsia="ar-SA"/>
        </w:rPr>
        <w:t xml:space="preserve">s seguintes são dentre os </w:t>
      </w:r>
      <w:r w:rsidR="006B6A97" w:rsidRPr="00310D39">
        <w:rPr>
          <w:rFonts w:asciiTheme="majorBidi" w:hAnsiTheme="majorBidi" w:cstheme="majorBidi"/>
          <w:b/>
          <w:bCs/>
          <w:sz w:val="26"/>
          <w:szCs w:val="26"/>
          <w:lang w:eastAsia="ar-SA"/>
        </w:rPr>
        <w:t xml:space="preserve">direitos </w:t>
      </w:r>
      <w:r w:rsidR="005136B3" w:rsidRPr="00310D39">
        <w:rPr>
          <w:rFonts w:asciiTheme="majorBidi" w:hAnsiTheme="majorBidi" w:cstheme="majorBidi"/>
          <w:b/>
          <w:bCs/>
          <w:sz w:val="26"/>
          <w:szCs w:val="26"/>
          <w:lang w:eastAsia="ar-SA"/>
        </w:rPr>
        <w:t>privados:</w:t>
      </w:r>
    </w:p>
    <w:p w:rsidR="00CB42E9" w:rsidRPr="00310D39" w:rsidRDefault="00CB42E9" w:rsidP="00310D39">
      <w:pPr>
        <w:spacing w:after="120" w:line="240" w:lineRule="auto"/>
        <w:ind w:firstLine="709"/>
        <w:jc w:val="both"/>
        <w:rPr>
          <w:rFonts w:asciiTheme="majorBidi" w:hAnsiTheme="majorBidi" w:cstheme="majorBidi"/>
          <w:b/>
          <w:bCs/>
          <w:sz w:val="26"/>
          <w:szCs w:val="26"/>
          <w:lang w:eastAsia="ar-SA"/>
        </w:rPr>
      </w:pPr>
    </w:p>
    <w:p w:rsidR="005136B3" w:rsidRPr="00AF4E62" w:rsidRDefault="00B00472" w:rsidP="00AF4E62">
      <w:pPr>
        <w:pStyle w:val="ListParagraph"/>
        <w:numPr>
          <w:ilvl w:val="0"/>
          <w:numId w:val="11"/>
        </w:numPr>
        <w:spacing w:after="120" w:line="240" w:lineRule="auto"/>
        <w:ind w:left="0" w:firstLine="709"/>
        <w:jc w:val="both"/>
        <w:rPr>
          <w:rFonts w:asciiTheme="majorBidi" w:hAnsiTheme="majorBidi" w:cstheme="majorBidi"/>
          <w:b/>
          <w:bCs/>
          <w:color w:val="170FF7"/>
          <w:sz w:val="28"/>
          <w:szCs w:val="28"/>
          <w:lang w:eastAsia="ar-SA"/>
        </w:rPr>
      </w:pPr>
      <w:r w:rsidRPr="00AF4E62">
        <w:rPr>
          <w:rFonts w:asciiTheme="majorBidi" w:hAnsiTheme="majorBidi" w:cstheme="majorBidi"/>
          <w:b/>
          <w:bCs/>
          <w:color w:val="170FF7"/>
          <w:sz w:val="28"/>
          <w:szCs w:val="28"/>
          <w:lang w:eastAsia="ar-SA"/>
        </w:rPr>
        <w:t>Direitos de Deus,</w:t>
      </w:r>
      <w:r w:rsidR="005136B3" w:rsidRPr="00AF4E62">
        <w:rPr>
          <w:rFonts w:asciiTheme="majorBidi" w:hAnsiTheme="majorBidi" w:cstheme="majorBidi"/>
          <w:b/>
          <w:bCs/>
          <w:color w:val="170FF7"/>
          <w:sz w:val="28"/>
          <w:szCs w:val="28"/>
          <w:lang w:eastAsia="ar-SA"/>
        </w:rPr>
        <w:t xml:space="preserve"> r</w:t>
      </w:r>
      <w:r w:rsidRPr="00AF4E62">
        <w:rPr>
          <w:rFonts w:asciiTheme="majorBidi" w:hAnsiTheme="majorBidi" w:cstheme="majorBidi"/>
          <w:b/>
          <w:bCs/>
          <w:color w:val="170FF7"/>
          <w:sz w:val="28"/>
          <w:szCs w:val="28"/>
          <w:lang w:eastAsia="ar-SA"/>
        </w:rPr>
        <w:t>epresentados na declaração</w:t>
      </w:r>
      <w:r w:rsidR="005136B3" w:rsidRPr="00AF4E62">
        <w:rPr>
          <w:rFonts w:asciiTheme="majorBidi" w:hAnsiTheme="majorBidi" w:cstheme="majorBidi"/>
          <w:b/>
          <w:bCs/>
          <w:color w:val="170FF7"/>
          <w:sz w:val="28"/>
          <w:szCs w:val="28"/>
          <w:lang w:eastAsia="ar-SA"/>
        </w:rPr>
        <w:t xml:space="preserve"> da Unicidade</w:t>
      </w:r>
      <w:r w:rsidRPr="00AF4E62">
        <w:rPr>
          <w:rFonts w:asciiTheme="majorBidi" w:hAnsiTheme="majorBidi" w:cstheme="majorBidi"/>
          <w:b/>
          <w:bCs/>
          <w:color w:val="170FF7"/>
          <w:sz w:val="28"/>
          <w:szCs w:val="28"/>
          <w:lang w:eastAsia="ar-SA"/>
        </w:rPr>
        <w:t xml:space="preserve"> (de Deus) “</w:t>
      </w:r>
      <w:r w:rsidR="00AF4E62" w:rsidRPr="00AF4E62">
        <w:rPr>
          <w:rFonts w:asciiTheme="majorBidi" w:hAnsiTheme="majorBidi" w:cstheme="majorBidi"/>
          <w:b/>
          <w:bCs/>
          <w:color w:val="170FF7"/>
          <w:sz w:val="28"/>
          <w:szCs w:val="28"/>
          <w:lang w:eastAsia="ar-SA"/>
        </w:rPr>
        <w:t>Não há outra divindade que merece ser adorada além de Deus</w:t>
      </w:r>
      <w:r w:rsidR="005136B3" w:rsidRPr="00AF4E62">
        <w:rPr>
          <w:rFonts w:asciiTheme="majorBidi" w:hAnsiTheme="majorBidi" w:cstheme="majorBidi"/>
          <w:b/>
          <w:bCs/>
          <w:color w:val="170FF7"/>
          <w:sz w:val="28"/>
          <w:szCs w:val="28"/>
          <w:lang w:eastAsia="ar-SA"/>
        </w:rPr>
        <w:t xml:space="preserve">”. Esta Palavra </w:t>
      </w:r>
      <w:r w:rsidR="001030DD" w:rsidRPr="00AF4E62">
        <w:rPr>
          <w:rFonts w:asciiTheme="majorBidi" w:hAnsiTheme="majorBidi" w:cstheme="majorBidi"/>
          <w:b/>
          <w:bCs/>
          <w:color w:val="170FF7"/>
          <w:sz w:val="28"/>
          <w:szCs w:val="28"/>
          <w:lang w:eastAsia="ar-SA"/>
        </w:rPr>
        <w:t>compreende:</w:t>
      </w:r>
    </w:p>
    <w:p w:rsidR="001163E9" w:rsidRPr="00310D39" w:rsidRDefault="001030DD" w:rsidP="00310D39">
      <w:pPr>
        <w:pStyle w:val="ListParagraph"/>
        <w:numPr>
          <w:ilvl w:val="0"/>
          <w:numId w:val="12"/>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unicidade de Deus em Seu Senhorio</w:t>
      </w:r>
      <w:r w:rsidR="001163E9" w:rsidRPr="00310D39">
        <w:rPr>
          <w:rFonts w:asciiTheme="majorBidi" w:hAnsiTheme="majorBidi" w:cstheme="majorBidi"/>
          <w:sz w:val="26"/>
          <w:szCs w:val="26"/>
          <w:lang w:eastAsia="ar-SA"/>
        </w:rPr>
        <w:t xml:space="preserve">: declarar e crer na </w:t>
      </w:r>
      <w:r w:rsidR="00480143" w:rsidRPr="00310D39">
        <w:rPr>
          <w:rFonts w:asciiTheme="majorBidi" w:hAnsiTheme="majorBidi" w:cstheme="majorBidi"/>
          <w:sz w:val="26"/>
          <w:szCs w:val="26"/>
          <w:lang w:eastAsia="ar-SA"/>
        </w:rPr>
        <w:t>Sua existência, que Ele é Único,</w:t>
      </w:r>
      <w:r w:rsidR="001163E9" w:rsidRPr="00310D39">
        <w:rPr>
          <w:rFonts w:asciiTheme="majorBidi" w:hAnsiTheme="majorBidi" w:cstheme="majorBidi"/>
          <w:sz w:val="26"/>
          <w:szCs w:val="26"/>
          <w:lang w:eastAsia="ar-SA"/>
        </w:rPr>
        <w:t xml:space="preserve"> Criador do universo e </w:t>
      </w:r>
      <w:r w:rsidR="00480143" w:rsidRPr="00310D39">
        <w:rPr>
          <w:rFonts w:asciiTheme="majorBidi" w:hAnsiTheme="majorBidi" w:cstheme="majorBidi"/>
          <w:sz w:val="26"/>
          <w:szCs w:val="26"/>
          <w:lang w:eastAsia="ar-SA"/>
        </w:rPr>
        <w:t>de tudo quanto existe nele.</w:t>
      </w:r>
      <w:r w:rsidR="001163E9" w:rsidRPr="00310D39">
        <w:rPr>
          <w:rFonts w:asciiTheme="majorBidi" w:hAnsiTheme="majorBidi" w:cstheme="majorBidi"/>
          <w:sz w:val="26"/>
          <w:szCs w:val="26"/>
          <w:lang w:eastAsia="ar-SA"/>
        </w:rPr>
        <w:t xml:space="preserve"> Ele é o Rei e faz o que Lhe apraz. Deus diz: “</w:t>
      </w:r>
      <w:r w:rsidR="00572EFD" w:rsidRPr="00310D39">
        <w:rPr>
          <w:rFonts w:asciiTheme="majorBidi" w:hAnsiTheme="majorBidi" w:cstheme="majorBidi"/>
          <w:sz w:val="26"/>
          <w:szCs w:val="26"/>
          <w:lang w:eastAsia="ar-SA"/>
        </w:rPr>
        <w:t xml:space="preserve">[...] </w:t>
      </w:r>
      <w:r w:rsidR="0079200B" w:rsidRPr="00310D39">
        <w:rPr>
          <w:rFonts w:asciiTheme="majorBidi" w:hAnsiTheme="majorBidi" w:cstheme="majorBidi"/>
          <w:sz w:val="26"/>
          <w:szCs w:val="26"/>
          <w:lang w:eastAsia="ar-SA"/>
        </w:rPr>
        <w:t>Ora, d’Ele é a criação e a ordem. Bendito seja Allah, O Senhor dos mundos!</w:t>
      </w:r>
      <w:r w:rsidR="00572EFD" w:rsidRPr="00310D39">
        <w:rPr>
          <w:rStyle w:val="FootnoteReference"/>
          <w:rFonts w:asciiTheme="majorBidi" w:hAnsiTheme="majorBidi" w:cstheme="majorBidi"/>
          <w:sz w:val="26"/>
          <w:szCs w:val="26"/>
          <w:lang w:eastAsia="ar-SA"/>
        </w:rPr>
        <w:footnoteReference w:id="109"/>
      </w:r>
      <w:r w:rsidR="00572EFD" w:rsidRPr="00310D39">
        <w:rPr>
          <w:rFonts w:asciiTheme="majorBidi" w:hAnsiTheme="majorBidi" w:cstheme="majorBidi"/>
          <w:sz w:val="26"/>
          <w:szCs w:val="26"/>
          <w:lang w:eastAsia="ar-SA"/>
        </w:rPr>
        <w:t>”.</w:t>
      </w:r>
    </w:p>
    <w:p w:rsidR="000F3646" w:rsidRPr="00310D39" w:rsidRDefault="00A67CA3" w:rsidP="00310D39">
      <w:pPr>
        <w:pStyle w:val="ListParagraph"/>
        <w:numPr>
          <w:ilvl w:val="0"/>
          <w:numId w:val="12"/>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unicidade de Deus em Seus nomes e atributos</w:t>
      </w:r>
      <w:r w:rsidR="000B7D9E" w:rsidRPr="00310D39">
        <w:rPr>
          <w:rFonts w:asciiTheme="majorBidi" w:hAnsiTheme="majorBidi" w:cstheme="majorBidi"/>
          <w:sz w:val="26"/>
          <w:szCs w:val="26"/>
          <w:lang w:eastAsia="ar-SA"/>
        </w:rPr>
        <w:t>: ter a convicção</w:t>
      </w:r>
      <w:r w:rsidRPr="00310D39">
        <w:rPr>
          <w:rFonts w:asciiTheme="majorBidi" w:hAnsiTheme="majorBidi" w:cstheme="majorBidi"/>
          <w:sz w:val="26"/>
          <w:szCs w:val="26"/>
          <w:lang w:eastAsia="ar-SA"/>
        </w:rPr>
        <w:t xml:space="preserve"> nos nomes e</w:t>
      </w:r>
      <w:r w:rsidR="00877F60" w:rsidRPr="00310D39">
        <w:rPr>
          <w:rFonts w:asciiTheme="majorBidi" w:hAnsiTheme="majorBidi" w:cstheme="majorBidi"/>
          <w:sz w:val="26"/>
          <w:szCs w:val="26"/>
          <w:lang w:eastAsia="ar-SA"/>
        </w:rPr>
        <w:t xml:space="preserve"> atributos de Deus</w:t>
      </w:r>
      <w:r w:rsidRPr="00310D39">
        <w:rPr>
          <w:rFonts w:asciiTheme="majorBidi" w:hAnsiTheme="majorBidi" w:cstheme="majorBidi"/>
          <w:sz w:val="26"/>
          <w:szCs w:val="26"/>
          <w:lang w:eastAsia="ar-SA"/>
        </w:rPr>
        <w:t xml:space="preserve">, e Ele </w:t>
      </w:r>
      <w:r w:rsidR="00F057B2" w:rsidRPr="00310D39">
        <w:rPr>
          <w:rFonts w:asciiTheme="majorBidi" w:hAnsiTheme="majorBidi" w:cstheme="majorBidi"/>
          <w:sz w:val="26"/>
          <w:szCs w:val="26"/>
          <w:lang w:eastAsia="ar-SA"/>
        </w:rPr>
        <w:t xml:space="preserve">é Perfeito </w:t>
      </w:r>
      <w:r w:rsidRPr="00310D39">
        <w:rPr>
          <w:rFonts w:asciiTheme="majorBidi" w:hAnsiTheme="majorBidi" w:cstheme="majorBidi"/>
          <w:sz w:val="26"/>
          <w:szCs w:val="26"/>
          <w:lang w:eastAsia="ar-SA"/>
        </w:rPr>
        <w:t>e</w:t>
      </w:r>
      <w:r w:rsidR="00F057B2" w:rsidRPr="00310D39">
        <w:rPr>
          <w:rFonts w:asciiTheme="majorBidi" w:hAnsiTheme="majorBidi" w:cstheme="majorBidi"/>
          <w:sz w:val="26"/>
          <w:szCs w:val="26"/>
          <w:lang w:eastAsia="ar-SA"/>
        </w:rPr>
        <w:t xml:space="preserve"> Absoluto. Deus diz: “</w:t>
      </w:r>
      <w:r w:rsidR="008B3DD5" w:rsidRPr="00310D39">
        <w:rPr>
          <w:rFonts w:asciiTheme="majorBidi" w:hAnsiTheme="majorBidi" w:cstheme="majorBidi"/>
          <w:sz w:val="26"/>
          <w:szCs w:val="26"/>
          <w:lang w:eastAsia="ar-SA"/>
        </w:rPr>
        <w:t>E de Allah são os mais belos nomes: então, invocai-O com eles, e deixai os que profana Seus nomes. Serão recompensados pelo que faziam</w:t>
      </w:r>
      <w:r w:rsidR="00970BF6" w:rsidRPr="00310D39">
        <w:rPr>
          <w:rFonts w:asciiTheme="majorBidi" w:hAnsiTheme="majorBidi" w:cstheme="majorBidi"/>
          <w:sz w:val="26"/>
          <w:szCs w:val="26"/>
        </w:rPr>
        <w:footnoteReference w:id="110"/>
      </w:r>
      <w:r w:rsidR="00246A67" w:rsidRPr="00310D39">
        <w:rPr>
          <w:rFonts w:asciiTheme="majorBidi" w:hAnsiTheme="majorBidi" w:cstheme="majorBidi"/>
          <w:sz w:val="26"/>
          <w:szCs w:val="26"/>
          <w:lang w:eastAsia="ar-SA"/>
        </w:rPr>
        <w:t>”.</w:t>
      </w:r>
      <w:r w:rsidR="008B3DD5" w:rsidRPr="00310D39">
        <w:rPr>
          <w:rFonts w:asciiTheme="majorBidi" w:hAnsiTheme="majorBidi" w:cstheme="majorBidi"/>
          <w:sz w:val="26"/>
          <w:szCs w:val="26"/>
          <w:lang w:eastAsia="ar-SA"/>
        </w:rPr>
        <w:t xml:space="preserve"> Portanto,</w:t>
      </w:r>
      <w:r w:rsidR="00246A67" w:rsidRPr="00310D39">
        <w:rPr>
          <w:rFonts w:asciiTheme="majorBidi" w:hAnsiTheme="majorBidi" w:cstheme="majorBidi"/>
          <w:sz w:val="26"/>
          <w:szCs w:val="26"/>
          <w:lang w:eastAsia="ar-SA"/>
        </w:rPr>
        <w:t xml:space="preserve"> </w:t>
      </w:r>
      <w:r w:rsidR="008B3DD5" w:rsidRPr="00310D39">
        <w:rPr>
          <w:rFonts w:asciiTheme="majorBidi" w:hAnsiTheme="majorBidi" w:cstheme="majorBidi"/>
          <w:sz w:val="26"/>
          <w:szCs w:val="26"/>
          <w:lang w:eastAsia="ar-SA"/>
        </w:rPr>
        <w:t>afirmamos,</w:t>
      </w:r>
      <w:r w:rsidR="004C564E" w:rsidRPr="00310D39">
        <w:rPr>
          <w:rFonts w:asciiTheme="majorBidi" w:hAnsiTheme="majorBidi" w:cstheme="majorBidi"/>
          <w:sz w:val="26"/>
          <w:szCs w:val="26"/>
          <w:lang w:eastAsia="ar-SA"/>
        </w:rPr>
        <w:t xml:space="preserve"> isso</w:t>
      </w:r>
      <w:r w:rsidR="008B3DD5" w:rsidRPr="00310D39">
        <w:rPr>
          <w:rFonts w:asciiTheme="majorBidi" w:hAnsiTheme="majorBidi" w:cstheme="majorBidi"/>
          <w:sz w:val="26"/>
          <w:szCs w:val="26"/>
          <w:lang w:eastAsia="ar-SA"/>
        </w:rPr>
        <w:t>,</w:t>
      </w:r>
      <w:r w:rsidR="004C564E" w:rsidRPr="00310D39">
        <w:rPr>
          <w:rFonts w:asciiTheme="majorBidi" w:hAnsiTheme="majorBidi" w:cstheme="majorBidi"/>
          <w:sz w:val="26"/>
          <w:szCs w:val="26"/>
          <w:lang w:eastAsia="ar-SA"/>
        </w:rPr>
        <w:t xml:space="preserve"> através daquilo</w:t>
      </w:r>
      <w:r w:rsidR="008B3DD5" w:rsidRPr="00310D39">
        <w:rPr>
          <w:rFonts w:asciiTheme="majorBidi" w:hAnsiTheme="majorBidi" w:cstheme="majorBidi"/>
          <w:sz w:val="26"/>
          <w:szCs w:val="26"/>
          <w:lang w:eastAsia="ar-SA"/>
        </w:rPr>
        <w:t xml:space="preserve"> com</w:t>
      </w:r>
      <w:r w:rsidR="004C564E" w:rsidRPr="00310D39">
        <w:rPr>
          <w:rFonts w:asciiTheme="majorBidi" w:hAnsiTheme="majorBidi" w:cstheme="majorBidi"/>
          <w:sz w:val="26"/>
          <w:szCs w:val="26"/>
          <w:lang w:eastAsia="ar-SA"/>
        </w:rPr>
        <w:t xml:space="preserve"> que próprio Deus declarou</w:t>
      </w:r>
      <w:r w:rsidR="008B3DD5" w:rsidRPr="00310D39">
        <w:rPr>
          <w:rFonts w:asciiTheme="majorBidi" w:hAnsiTheme="majorBidi" w:cstheme="majorBidi"/>
          <w:sz w:val="26"/>
          <w:szCs w:val="26"/>
          <w:lang w:eastAsia="ar-SA"/>
        </w:rPr>
        <w:t xml:space="preserve"> a Si mesmo, e, mencionado, no Seu glorioso Livro, ou (mencionado) pelo Seu Profeta Mu</w:t>
      </w:r>
      <w:r w:rsidR="004C564E" w:rsidRPr="00310D39">
        <w:rPr>
          <w:rFonts w:asciiTheme="majorBidi" w:hAnsiTheme="majorBidi" w:cstheme="majorBidi"/>
          <w:sz w:val="26"/>
          <w:szCs w:val="26"/>
          <w:lang w:eastAsia="ar-SA"/>
        </w:rPr>
        <w:t xml:space="preserve">hammad </w:t>
      </w:r>
      <w:r w:rsidR="000F3646" w:rsidRPr="00310D39">
        <w:rPr>
          <w:rFonts w:asciiTheme="majorBidi" w:hAnsiTheme="majorBidi" w:cstheme="majorBidi"/>
          <w:sz w:val="26"/>
          <w:szCs w:val="26"/>
          <w:lang w:eastAsia="ar-SA"/>
        </w:rPr>
        <w:t>- que a paz e</w:t>
      </w:r>
      <w:r w:rsidR="008B3DD5" w:rsidRPr="00310D39">
        <w:rPr>
          <w:rFonts w:asciiTheme="majorBidi" w:hAnsiTheme="majorBidi" w:cstheme="majorBidi"/>
          <w:sz w:val="26"/>
          <w:szCs w:val="26"/>
          <w:lang w:eastAsia="ar-SA"/>
        </w:rPr>
        <w:t xml:space="preserve"> bênção de Deus estejam com ele </w:t>
      </w:r>
      <w:r w:rsidR="00FD755F" w:rsidRPr="00310D39">
        <w:rPr>
          <w:rFonts w:asciiTheme="majorBidi" w:hAnsiTheme="majorBidi" w:cstheme="majorBidi"/>
          <w:sz w:val="26"/>
          <w:szCs w:val="26"/>
          <w:lang w:eastAsia="ar-SA"/>
        </w:rPr>
        <w:t>– em que nada dos seres se equipara a esses atributos. Não devemos rejeitá-los nem os</w:t>
      </w:r>
      <w:r w:rsidR="000C0273" w:rsidRPr="00310D39">
        <w:rPr>
          <w:rFonts w:asciiTheme="majorBidi" w:hAnsiTheme="majorBidi" w:cstheme="majorBidi"/>
          <w:sz w:val="26"/>
          <w:szCs w:val="26"/>
          <w:lang w:eastAsia="ar-SA"/>
        </w:rPr>
        <w:t xml:space="preserve"> </w:t>
      </w:r>
      <w:r w:rsidR="00FD755F" w:rsidRPr="00310D39">
        <w:rPr>
          <w:rFonts w:asciiTheme="majorBidi" w:hAnsiTheme="majorBidi" w:cstheme="majorBidi"/>
          <w:sz w:val="26"/>
          <w:szCs w:val="26"/>
          <w:lang w:eastAsia="ar-SA"/>
        </w:rPr>
        <w:t xml:space="preserve">equiparar </w:t>
      </w:r>
      <w:r w:rsidR="000C0273" w:rsidRPr="00310D39">
        <w:rPr>
          <w:rFonts w:asciiTheme="majorBidi" w:hAnsiTheme="majorBidi" w:cstheme="majorBidi"/>
          <w:sz w:val="26"/>
          <w:szCs w:val="26"/>
          <w:lang w:eastAsia="ar-SA"/>
        </w:rPr>
        <w:t>ou representar. D</w:t>
      </w:r>
      <w:r w:rsidR="00970BF6" w:rsidRPr="00310D39">
        <w:rPr>
          <w:rFonts w:asciiTheme="majorBidi" w:hAnsiTheme="majorBidi" w:cstheme="majorBidi"/>
          <w:sz w:val="26"/>
          <w:szCs w:val="26"/>
          <w:lang w:eastAsia="ar-SA"/>
        </w:rPr>
        <w:t xml:space="preserve">eus diz: “[...[ </w:t>
      </w:r>
      <w:r w:rsidR="004566AE" w:rsidRPr="00310D39">
        <w:rPr>
          <w:rFonts w:asciiTheme="majorBidi" w:hAnsiTheme="majorBidi" w:cstheme="majorBidi"/>
          <w:sz w:val="26"/>
          <w:szCs w:val="26"/>
          <w:lang w:eastAsia="ar-SA"/>
        </w:rPr>
        <w:t>Nada é igual a Ele.</w:t>
      </w:r>
      <w:r w:rsidR="00970BF6" w:rsidRPr="00310D39">
        <w:rPr>
          <w:rFonts w:asciiTheme="majorBidi" w:hAnsiTheme="majorBidi" w:cstheme="majorBidi"/>
          <w:sz w:val="26"/>
          <w:szCs w:val="26"/>
          <w:lang w:eastAsia="ar-SA"/>
        </w:rPr>
        <w:t xml:space="preserve"> </w:t>
      </w:r>
      <w:r w:rsidR="004566AE" w:rsidRPr="00310D39">
        <w:rPr>
          <w:rFonts w:asciiTheme="majorBidi" w:hAnsiTheme="majorBidi" w:cstheme="majorBidi"/>
          <w:sz w:val="26"/>
          <w:szCs w:val="26"/>
          <w:lang w:eastAsia="ar-SA"/>
        </w:rPr>
        <w:t>E</w:t>
      </w:r>
      <w:r w:rsidR="00970BF6" w:rsidRPr="00310D39">
        <w:rPr>
          <w:rFonts w:asciiTheme="majorBidi" w:hAnsiTheme="majorBidi" w:cstheme="majorBidi"/>
          <w:sz w:val="26"/>
          <w:szCs w:val="26"/>
          <w:lang w:eastAsia="ar-SA"/>
        </w:rPr>
        <w:t xml:space="preserve"> </w:t>
      </w:r>
      <w:r w:rsidR="004566AE" w:rsidRPr="00310D39">
        <w:rPr>
          <w:rFonts w:asciiTheme="majorBidi" w:hAnsiTheme="majorBidi" w:cstheme="majorBidi"/>
          <w:sz w:val="26"/>
          <w:szCs w:val="26"/>
          <w:lang w:eastAsia="ar-SA"/>
        </w:rPr>
        <w:t>Ele é O Oniouvinte, O</w:t>
      </w:r>
      <w:r w:rsidR="00970BF6" w:rsidRPr="00310D39">
        <w:rPr>
          <w:rFonts w:asciiTheme="majorBidi" w:hAnsiTheme="majorBidi" w:cstheme="majorBidi"/>
          <w:sz w:val="26"/>
          <w:szCs w:val="26"/>
          <w:lang w:eastAsia="ar-SA"/>
        </w:rPr>
        <w:t xml:space="preserve"> Onividente</w:t>
      </w:r>
      <w:r w:rsidR="00970BF6" w:rsidRPr="00310D39">
        <w:rPr>
          <w:rFonts w:asciiTheme="majorBidi" w:hAnsiTheme="majorBidi" w:cstheme="majorBidi"/>
          <w:sz w:val="26"/>
          <w:szCs w:val="26"/>
        </w:rPr>
        <w:footnoteReference w:id="111"/>
      </w:r>
      <w:r w:rsidR="00970BF6" w:rsidRPr="00310D39">
        <w:rPr>
          <w:rFonts w:asciiTheme="majorBidi" w:hAnsiTheme="majorBidi" w:cstheme="majorBidi"/>
          <w:sz w:val="26"/>
          <w:szCs w:val="26"/>
          <w:lang w:eastAsia="ar-SA"/>
        </w:rPr>
        <w:t>”.</w:t>
      </w:r>
    </w:p>
    <w:p w:rsidR="001030DD" w:rsidRPr="00310D39" w:rsidRDefault="00A22936" w:rsidP="00310D39">
      <w:pPr>
        <w:pStyle w:val="ListParagraph"/>
        <w:numPr>
          <w:ilvl w:val="0"/>
          <w:numId w:val="12"/>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unicidade</w:t>
      </w:r>
      <w:r w:rsidR="001030DD" w:rsidRPr="00310D39">
        <w:rPr>
          <w:rFonts w:asciiTheme="majorBidi" w:hAnsiTheme="majorBidi" w:cstheme="majorBidi"/>
          <w:sz w:val="26"/>
          <w:szCs w:val="26"/>
          <w:lang w:eastAsia="ar-SA"/>
        </w:rPr>
        <w:t xml:space="preserve"> de </w:t>
      </w:r>
      <w:r w:rsidR="00CD0C77" w:rsidRPr="00310D39">
        <w:rPr>
          <w:rFonts w:asciiTheme="majorBidi" w:hAnsiTheme="majorBidi" w:cstheme="majorBidi"/>
          <w:sz w:val="26"/>
          <w:szCs w:val="26"/>
          <w:lang w:eastAsia="ar-SA"/>
        </w:rPr>
        <w:t>Deus na adoração: é ter absoluta</w:t>
      </w:r>
      <w:r w:rsidR="00AE57E9" w:rsidRPr="00310D39">
        <w:rPr>
          <w:rFonts w:asciiTheme="majorBidi" w:hAnsiTheme="majorBidi" w:cstheme="majorBidi"/>
          <w:sz w:val="26"/>
          <w:szCs w:val="26"/>
          <w:lang w:eastAsia="ar-SA"/>
        </w:rPr>
        <w:t xml:space="preserve"> convicção de </w:t>
      </w:r>
      <w:r w:rsidR="00CD0C77" w:rsidRPr="00310D39">
        <w:rPr>
          <w:rFonts w:asciiTheme="majorBidi" w:hAnsiTheme="majorBidi" w:cstheme="majorBidi"/>
          <w:sz w:val="26"/>
          <w:szCs w:val="26"/>
          <w:lang w:eastAsia="ar-SA"/>
        </w:rPr>
        <w:t>que Allah é O</w:t>
      </w:r>
      <w:r w:rsidR="00AE57E9" w:rsidRPr="00310D39">
        <w:rPr>
          <w:rFonts w:asciiTheme="majorBidi" w:hAnsiTheme="majorBidi" w:cstheme="majorBidi"/>
          <w:sz w:val="26"/>
          <w:szCs w:val="26"/>
          <w:lang w:eastAsia="ar-SA"/>
        </w:rPr>
        <w:t xml:space="preserve"> Deus Verdadeiro, e não existe outra</w:t>
      </w:r>
      <w:r w:rsidR="00CD0C77" w:rsidRPr="00310D39">
        <w:rPr>
          <w:rFonts w:asciiTheme="majorBidi" w:hAnsiTheme="majorBidi" w:cstheme="majorBidi"/>
          <w:sz w:val="26"/>
          <w:szCs w:val="26"/>
          <w:lang w:eastAsia="ar-SA"/>
        </w:rPr>
        <w:t xml:space="preserve"> divindade que tem direito</w:t>
      </w:r>
      <w:r w:rsidR="00AE57E9" w:rsidRPr="00310D39">
        <w:rPr>
          <w:rFonts w:asciiTheme="majorBidi" w:hAnsiTheme="majorBidi" w:cstheme="majorBidi"/>
          <w:sz w:val="26"/>
          <w:szCs w:val="26"/>
          <w:lang w:eastAsia="ar-SA"/>
        </w:rPr>
        <w:t xml:space="preserve"> a</w:t>
      </w:r>
      <w:r w:rsidR="00CD0C77" w:rsidRPr="00310D39">
        <w:rPr>
          <w:rFonts w:asciiTheme="majorBidi" w:hAnsiTheme="majorBidi" w:cstheme="majorBidi"/>
          <w:sz w:val="26"/>
          <w:szCs w:val="26"/>
          <w:lang w:eastAsia="ar-SA"/>
        </w:rPr>
        <w:t xml:space="preserve"> qualquer tipo seja, de</w:t>
      </w:r>
      <w:r w:rsidR="00AE57E9" w:rsidRPr="00310D39">
        <w:rPr>
          <w:rFonts w:asciiTheme="majorBidi" w:hAnsiTheme="majorBidi" w:cstheme="majorBidi"/>
          <w:sz w:val="26"/>
          <w:szCs w:val="26"/>
          <w:lang w:eastAsia="ar-SA"/>
        </w:rPr>
        <w:t xml:space="preserve"> adoração</w:t>
      </w:r>
      <w:r w:rsidR="00CD0C77" w:rsidRPr="00310D39">
        <w:rPr>
          <w:rFonts w:asciiTheme="majorBidi" w:hAnsiTheme="majorBidi" w:cstheme="majorBidi"/>
          <w:sz w:val="26"/>
          <w:szCs w:val="26"/>
          <w:lang w:eastAsia="ar-SA"/>
        </w:rPr>
        <w:t>,</w:t>
      </w:r>
      <w:r w:rsidR="00AE57E9" w:rsidRPr="00310D39">
        <w:rPr>
          <w:rFonts w:asciiTheme="majorBidi" w:hAnsiTheme="majorBidi" w:cstheme="majorBidi"/>
          <w:sz w:val="26"/>
          <w:szCs w:val="26"/>
          <w:lang w:eastAsia="ar-SA"/>
        </w:rPr>
        <w:t xml:space="preserve"> além d`Ele. Deus diz: “</w:t>
      </w:r>
      <w:r w:rsidR="00970BF6" w:rsidRPr="00310D39">
        <w:rPr>
          <w:rFonts w:asciiTheme="majorBidi" w:hAnsiTheme="majorBidi" w:cstheme="majorBidi"/>
          <w:sz w:val="26"/>
          <w:szCs w:val="26"/>
          <w:lang w:eastAsia="ar-SA"/>
        </w:rPr>
        <w:t xml:space="preserve">Jamais enviamos mensageiro algum, antes de ti, sem que lhe tivéssemos revelado que: Não </w:t>
      </w:r>
      <w:r w:rsidR="00970BF6" w:rsidRPr="00310D39">
        <w:rPr>
          <w:rFonts w:asciiTheme="majorBidi" w:hAnsiTheme="majorBidi" w:cstheme="majorBidi"/>
          <w:sz w:val="26"/>
          <w:szCs w:val="26"/>
          <w:lang w:eastAsia="ar-SA"/>
        </w:rPr>
        <w:lastRenderedPageBreak/>
        <w:t>há outra divindade além de Mim, portanto adora</w:t>
      </w:r>
      <w:r w:rsidR="00FE35F1" w:rsidRPr="00310D39">
        <w:rPr>
          <w:rFonts w:asciiTheme="majorBidi" w:hAnsiTheme="majorBidi" w:cstheme="majorBidi"/>
          <w:sz w:val="26"/>
          <w:szCs w:val="26"/>
          <w:lang w:eastAsia="ar-SA"/>
        </w:rPr>
        <w:t>i</w:t>
      </w:r>
      <w:r w:rsidR="00970BF6" w:rsidRPr="00310D39">
        <w:rPr>
          <w:rFonts w:asciiTheme="majorBidi" w:hAnsiTheme="majorBidi" w:cstheme="majorBidi"/>
          <w:sz w:val="26"/>
          <w:szCs w:val="26"/>
          <w:lang w:eastAsia="ar-SA"/>
        </w:rPr>
        <w:t>-Me</w:t>
      </w:r>
      <w:r w:rsidR="00970BF6" w:rsidRPr="00310D39">
        <w:rPr>
          <w:rFonts w:asciiTheme="majorBidi" w:hAnsiTheme="majorBidi" w:cstheme="majorBidi"/>
          <w:sz w:val="26"/>
          <w:szCs w:val="26"/>
        </w:rPr>
        <w:footnoteReference w:id="112"/>
      </w:r>
      <w:r w:rsidR="00970BF6" w:rsidRPr="00310D39">
        <w:rPr>
          <w:rFonts w:asciiTheme="majorBidi" w:hAnsiTheme="majorBidi" w:cstheme="majorBidi"/>
          <w:sz w:val="26"/>
          <w:szCs w:val="26"/>
          <w:rtl/>
          <w:lang w:eastAsia="ar-SA"/>
        </w:rPr>
        <w:t>!</w:t>
      </w:r>
      <w:r w:rsidR="00970BF6" w:rsidRPr="00310D39">
        <w:rPr>
          <w:rFonts w:asciiTheme="majorBidi" w:hAnsiTheme="majorBidi" w:cstheme="majorBidi"/>
          <w:sz w:val="26"/>
          <w:szCs w:val="26"/>
          <w:lang w:eastAsia="ar-SA"/>
        </w:rPr>
        <w:t>”</w:t>
      </w:r>
      <w:r w:rsidR="00AE57E9" w:rsidRPr="00310D39">
        <w:rPr>
          <w:rFonts w:asciiTheme="majorBidi" w:hAnsiTheme="majorBidi" w:cstheme="majorBidi"/>
          <w:sz w:val="26"/>
          <w:szCs w:val="26"/>
          <w:lang w:eastAsia="ar-SA"/>
        </w:rPr>
        <w:t>. É necessário que as práticas e a fala</w:t>
      </w:r>
      <w:r w:rsidR="00512C69" w:rsidRPr="00310D39">
        <w:rPr>
          <w:rFonts w:asciiTheme="majorBidi" w:hAnsiTheme="majorBidi" w:cstheme="majorBidi"/>
          <w:sz w:val="26"/>
          <w:szCs w:val="26"/>
          <w:lang w:eastAsia="ar-SA"/>
        </w:rPr>
        <w:t xml:space="preserve"> do servo estejam em conformidade com as regras de Deus, objetivando agrada-Lo. Deus diz: </w:t>
      </w:r>
      <w:r w:rsidR="00F13991" w:rsidRPr="00310D39">
        <w:rPr>
          <w:rFonts w:asciiTheme="majorBidi" w:hAnsiTheme="majorBidi" w:cstheme="majorBidi"/>
          <w:sz w:val="26"/>
          <w:szCs w:val="26"/>
          <w:lang w:eastAsia="ar-SA"/>
        </w:rPr>
        <w:t>“</w:t>
      </w:r>
      <w:r w:rsidR="006C5DFF" w:rsidRPr="00310D39">
        <w:rPr>
          <w:rFonts w:asciiTheme="majorBidi" w:hAnsiTheme="majorBidi" w:cstheme="majorBidi"/>
          <w:sz w:val="26"/>
          <w:szCs w:val="26"/>
          <w:lang w:eastAsia="ar-SA"/>
        </w:rPr>
        <w:t>[...] Por certo,</w:t>
      </w:r>
      <w:r w:rsidR="00416F37">
        <w:rPr>
          <w:rFonts w:asciiTheme="majorBidi" w:hAnsiTheme="majorBidi" w:cstheme="majorBidi"/>
          <w:sz w:val="26"/>
          <w:szCs w:val="26"/>
          <w:lang w:eastAsia="ar-SA"/>
        </w:rPr>
        <w:t xml:space="preserve"> </w:t>
      </w:r>
      <w:r w:rsidR="006C5DFF" w:rsidRPr="00310D39">
        <w:rPr>
          <w:rFonts w:asciiTheme="majorBidi" w:hAnsiTheme="majorBidi" w:cstheme="majorBidi"/>
          <w:sz w:val="26"/>
          <w:szCs w:val="26"/>
          <w:lang w:eastAsia="ar-SA"/>
        </w:rPr>
        <w:t xml:space="preserve">os </w:t>
      </w:r>
      <w:r w:rsidR="00F13991" w:rsidRPr="00310D39">
        <w:rPr>
          <w:rFonts w:asciiTheme="majorBidi" w:hAnsiTheme="majorBidi" w:cstheme="majorBidi"/>
          <w:sz w:val="26"/>
          <w:szCs w:val="26"/>
          <w:lang w:eastAsia="ar-SA"/>
        </w:rPr>
        <w:t>qu</w:t>
      </w:r>
      <w:r w:rsidR="00504D3E" w:rsidRPr="00310D39">
        <w:rPr>
          <w:rFonts w:asciiTheme="majorBidi" w:hAnsiTheme="majorBidi" w:cstheme="majorBidi"/>
          <w:sz w:val="26"/>
          <w:szCs w:val="26"/>
          <w:lang w:eastAsia="ar-SA"/>
        </w:rPr>
        <w:t>e se ensoberbece</w:t>
      </w:r>
      <w:r w:rsidR="00F13991" w:rsidRPr="00310D39">
        <w:rPr>
          <w:rFonts w:asciiTheme="majorBidi" w:hAnsiTheme="majorBidi" w:cstheme="majorBidi"/>
          <w:sz w:val="26"/>
          <w:szCs w:val="26"/>
          <w:lang w:eastAsia="ar-SA"/>
        </w:rPr>
        <w:t xml:space="preserve">m, </w:t>
      </w:r>
      <w:r w:rsidR="006C5DFF" w:rsidRPr="00310D39">
        <w:rPr>
          <w:rFonts w:asciiTheme="majorBidi" w:hAnsiTheme="majorBidi" w:cstheme="majorBidi"/>
          <w:sz w:val="26"/>
          <w:szCs w:val="26"/>
          <w:lang w:eastAsia="ar-SA"/>
        </w:rPr>
        <w:t>diante de Minha adoração entrarão na Geena, humilhados</w:t>
      </w:r>
      <w:r w:rsidR="00F13991" w:rsidRPr="00310D39">
        <w:rPr>
          <w:rStyle w:val="FootnoteReference"/>
          <w:rFonts w:asciiTheme="majorBidi" w:hAnsiTheme="majorBidi" w:cstheme="majorBidi"/>
          <w:sz w:val="26"/>
          <w:szCs w:val="26"/>
          <w:lang w:eastAsia="ar-SA"/>
        </w:rPr>
        <w:footnoteReference w:id="113"/>
      </w:r>
      <w:r w:rsidR="00F13991" w:rsidRPr="00310D39">
        <w:rPr>
          <w:rFonts w:asciiTheme="majorBidi" w:hAnsiTheme="majorBidi" w:cstheme="majorBidi"/>
          <w:sz w:val="26"/>
          <w:szCs w:val="26"/>
          <w:lang w:eastAsia="ar-SA"/>
        </w:rPr>
        <w:t>”.</w:t>
      </w:r>
    </w:p>
    <w:p w:rsidR="00C20A34" w:rsidRPr="00310D39" w:rsidRDefault="00CD38D2"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É necessário que o servo cumpra com as obrigações estabelecidas por Deus</w:t>
      </w:r>
      <w:r w:rsidR="00504D3E" w:rsidRPr="00310D39">
        <w:rPr>
          <w:rFonts w:asciiTheme="majorBidi" w:hAnsiTheme="majorBidi" w:cstheme="majorBidi"/>
          <w:sz w:val="26"/>
          <w:szCs w:val="26"/>
          <w:lang w:eastAsia="ar-SA"/>
        </w:rPr>
        <w:t>, como a oração que, entre seus frutos, no Islam, está a abstinência de obscenidades e abomina</w:t>
      </w:r>
      <w:r w:rsidRPr="00310D39">
        <w:rPr>
          <w:rFonts w:asciiTheme="majorBidi" w:hAnsiTheme="majorBidi" w:cstheme="majorBidi"/>
          <w:sz w:val="26"/>
          <w:szCs w:val="26"/>
          <w:lang w:eastAsia="ar-SA"/>
        </w:rPr>
        <w:t>ções, de acordo com a palavra de Deus:</w:t>
      </w:r>
      <w:r w:rsidR="00F13991" w:rsidRPr="00310D39">
        <w:rPr>
          <w:rFonts w:asciiTheme="majorBidi" w:hAnsiTheme="majorBidi" w:cstheme="majorBidi"/>
          <w:sz w:val="26"/>
          <w:szCs w:val="26"/>
          <w:lang w:eastAsia="ar-SA"/>
        </w:rPr>
        <w:t xml:space="preserve"> “[...] </w:t>
      </w:r>
      <w:r w:rsidR="00A701F1" w:rsidRPr="00310D39">
        <w:rPr>
          <w:rFonts w:asciiTheme="majorBidi" w:hAnsiTheme="majorBidi" w:cstheme="majorBidi"/>
          <w:sz w:val="26"/>
          <w:szCs w:val="26"/>
          <w:lang w:eastAsia="ar-SA"/>
        </w:rPr>
        <w:t>Por certo, a oração coíbe a obscenidade e o reprovável...</w:t>
      </w:r>
      <w:r w:rsidR="00F13991" w:rsidRPr="00310D39">
        <w:rPr>
          <w:rFonts w:asciiTheme="majorBidi" w:hAnsiTheme="majorBidi" w:cstheme="majorBidi"/>
          <w:sz w:val="26"/>
          <w:szCs w:val="26"/>
          <w:lang w:eastAsia="ar-SA"/>
        </w:rPr>
        <w:t>”.</w:t>
      </w:r>
      <w:r w:rsidR="00481E1B" w:rsidRPr="00310D39">
        <w:rPr>
          <w:rFonts w:asciiTheme="majorBidi" w:hAnsiTheme="majorBidi" w:cstheme="majorBidi"/>
          <w:sz w:val="26"/>
          <w:szCs w:val="26"/>
          <w:lang w:eastAsia="ar-SA"/>
        </w:rPr>
        <w:t xml:space="preserve"> Alcorão, 28:45</w:t>
      </w:r>
    </w:p>
    <w:p w:rsidR="00CD38D2" w:rsidRPr="00310D39" w:rsidRDefault="00C20A34"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Assim como a </w:t>
      </w:r>
      <w:r w:rsidRPr="00310D39">
        <w:rPr>
          <w:rFonts w:asciiTheme="majorBidi" w:hAnsiTheme="majorBidi" w:cstheme="majorBidi"/>
          <w:i/>
          <w:iCs/>
          <w:sz w:val="26"/>
          <w:szCs w:val="26"/>
          <w:lang w:eastAsia="ar-SA"/>
        </w:rPr>
        <w:t>zakat</w:t>
      </w:r>
      <w:r w:rsidRPr="00310D39">
        <w:rPr>
          <w:rFonts w:asciiTheme="majorBidi" w:hAnsiTheme="majorBidi" w:cstheme="majorBidi"/>
          <w:sz w:val="26"/>
          <w:szCs w:val="26"/>
          <w:lang w:eastAsia="ar-SA"/>
        </w:rPr>
        <w:t xml:space="preserve"> (caridade obrigatória)</w:t>
      </w:r>
      <w:r w:rsidR="00481E1B" w:rsidRPr="00310D39">
        <w:rPr>
          <w:rFonts w:asciiTheme="majorBidi" w:hAnsiTheme="majorBidi" w:cstheme="majorBidi"/>
          <w:sz w:val="26"/>
          <w:szCs w:val="26"/>
          <w:lang w:eastAsia="ar-SA"/>
        </w:rPr>
        <w:t>,</w:t>
      </w:r>
      <w:r w:rsidR="00F13991"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purifica a alma e livra-a </w:t>
      </w:r>
      <w:r w:rsidR="00922DEA" w:rsidRPr="00310D39">
        <w:rPr>
          <w:rFonts w:asciiTheme="majorBidi" w:hAnsiTheme="majorBidi" w:cstheme="majorBidi"/>
          <w:sz w:val="26"/>
          <w:szCs w:val="26"/>
          <w:lang w:eastAsia="ar-SA"/>
        </w:rPr>
        <w:t>da avareza, Deus diz: “Recebe, de seus bens, uma caridade que os purifique e os santifique...</w:t>
      </w:r>
      <w:r w:rsidR="00922DEA" w:rsidRPr="00310D39">
        <w:rPr>
          <w:rStyle w:val="FootnoteReference"/>
          <w:rFonts w:asciiTheme="majorBidi" w:hAnsiTheme="majorBidi" w:cstheme="majorBidi"/>
          <w:sz w:val="26"/>
          <w:szCs w:val="26"/>
          <w:lang w:eastAsia="ar-SA"/>
        </w:rPr>
        <w:footnoteReference w:id="114"/>
      </w:r>
      <w:r w:rsidR="00922DEA" w:rsidRPr="00310D39">
        <w:rPr>
          <w:rFonts w:asciiTheme="majorBidi" w:hAnsiTheme="majorBidi" w:cstheme="majorBidi"/>
          <w:sz w:val="26"/>
          <w:szCs w:val="26"/>
          <w:lang w:eastAsia="ar-SA"/>
        </w:rPr>
        <w:t>”.</w:t>
      </w:r>
    </w:p>
    <w:p w:rsidR="00205A45" w:rsidRPr="00310D39" w:rsidRDefault="00922DEA"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w:t>
      </w:r>
      <w:r w:rsidR="00205A45" w:rsidRPr="00310D39">
        <w:rPr>
          <w:rFonts w:asciiTheme="majorBidi" w:hAnsiTheme="majorBidi" w:cstheme="majorBidi"/>
          <w:sz w:val="26"/>
          <w:szCs w:val="26"/>
          <w:lang w:eastAsia="ar-SA"/>
        </w:rPr>
        <w:t xml:space="preserve"> jejum</w:t>
      </w:r>
      <w:r w:rsidR="008F131D" w:rsidRPr="00310D39">
        <w:rPr>
          <w:rFonts w:asciiTheme="majorBidi" w:hAnsiTheme="majorBidi" w:cstheme="majorBidi"/>
          <w:sz w:val="26"/>
          <w:szCs w:val="26"/>
          <w:lang w:eastAsia="ar-SA"/>
        </w:rPr>
        <w:t>,</w:t>
      </w:r>
      <w:r w:rsidR="00205A45" w:rsidRPr="00310D39">
        <w:rPr>
          <w:rFonts w:asciiTheme="majorBidi" w:hAnsiTheme="majorBidi" w:cstheme="majorBidi"/>
          <w:sz w:val="26"/>
          <w:szCs w:val="26"/>
          <w:lang w:eastAsia="ar-SA"/>
        </w:rPr>
        <w:t xml:space="preserve"> condu</w:t>
      </w:r>
      <w:r w:rsidR="00EC6021" w:rsidRPr="00310D39">
        <w:rPr>
          <w:rFonts w:asciiTheme="majorBidi" w:hAnsiTheme="majorBidi" w:cstheme="majorBidi"/>
          <w:sz w:val="26"/>
          <w:szCs w:val="26"/>
          <w:lang w:eastAsia="ar-SA"/>
        </w:rPr>
        <w:t>z a aquisição d</w:t>
      </w:r>
      <w:r w:rsidR="001776B6" w:rsidRPr="00310D39">
        <w:rPr>
          <w:rFonts w:asciiTheme="majorBidi" w:hAnsiTheme="majorBidi" w:cstheme="majorBidi"/>
          <w:sz w:val="26"/>
          <w:szCs w:val="26"/>
          <w:lang w:eastAsia="ar-SA"/>
        </w:rPr>
        <w:t>o temor (equilíbrio mental)</w:t>
      </w:r>
      <w:r w:rsidR="00205A45" w:rsidRPr="00310D39">
        <w:rPr>
          <w:rFonts w:asciiTheme="majorBidi" w:hAnsiTheme="majorBidi" w:cstheme="majorBidi"/>
          <w:sz w:val="26"/>
          <w:szCs w:val="26"/>
          <w:lang w:eastAsia="ar-SA"/>
        </w:rPr>
        <w:t xml:space="preserve"> e </w:t>
      </w:r>
      <w:r w:rsidR="002E35E2" w:rsidRPr="00310D39">
        <w:rPr>
          <w:rFonts w:asciiTheme="majorBidi" w:hAnsiTheme="majorBidi" w:cstheme="majorBidi"/>
          <w:sz w:val="26"/>
          <w:szCs w:val="26"/>
          <w:lang w:eastAsia="ar-SA"/>
        </w:rPr>
        <w:t>a dissuasão do coração contra</w:t>
      </w:r>
      <w:r w:rsidR="002B7914" w:rsidRPr="00310D39">
        <w:rPr>
          <w:rFonts w:asciiTheme="majorBidi" w:hAnsiTheme="majorBidi" w:cstheme="majorBidi"/>
          <w:sz w:val="26"/>
          <w:szCs w:val="26"/>
          <w:lang w:eastAsia="ar-SA"/>
        </w:rPr>
        <w:t xml:space="preserve"> paixões infames</w:t>
      </w:r>
      <w:r w:rsidR="00205A45" w:rsidRPr="00310D39">
        <w:rPr>
          <w:rFonts w:asciiTheme="majorBidi" w:hAnsiTheme="majorBidi" w:cstheme="majorBidi"/>
          <w:sz w:val="26"/>
          <w:szCs w:val="26"/>
          <w:lang w:eastAsia="ar-SA"/>
        </w:rPr>
        <w:t>. Deus diz: “</w:t>
      </w:r>
      <w:r w:rsidR="00E408C8" w:rsidRPr="00310D39">
        <w:rPr>
          <w:rFonts w:asciiTheme="majorBidi" w:hAnsiTheme="majorBidi" w:cstheme="majorBidi"/>
          <w:sz w:val="26"/>
          <w:szCs w:val="26"/>
          <w:lang w:eastAsia="ar-SA"/>
        </w:rPr>
        <w:t xml:space="preserve">Ó </w:t>
      </w:r>
      <w:r w:rsidR="002B7914" w:rsidRPr="00310D39">
        <w:rPr>
          <w:rFonts w:asciiTheme="majorBidi" w:hAnsiTheme="majorBidi" w:cstheme="majorBidi"/>
          <w:sz w:val="26"/>
          <w:szCs w:val="26"/>
          <w:lang w:eastAsia="ar-SA"/>
        </w:rPr>
        <w:t>vós que credes! É-vos prescrito o jejum, como foi prescrito aos que foram antes de vós, para serdes piedosos</w:t>
      </w:r>
      <w:r w:rsidR="00E408C8" w:rsidRPr="00310D39">
        <w:rPr>
          <w:rStyle w:val="FootnoteReference"/>
          <w:rFonts w:asciiTheme="majorBidi" w:hAnsiTheme="majorBidi" w:cstheme="majorBidi"/>
          <w:sz w:val="26"/>
          <w:szCs w:val="26"/>
          <w:lang w:eastAsia="ar-SA"/>
        </w:rPr>
        <w:footnoteReference w:id="115"/>
      </w:r>
      <w:r w:rsidR="00E408C8" w:rsidRPr="00310D39">
        <w:rPr>
          <w:rFonts w:asciiTheme="majorBidi" w:hAnsiTheme="majorBidi" w:cstheme="majorBidi"/>
          <w:sz w:val="26"/>
          <w:szCs w:val="26"/>
          <w:lang w:eastAsia="ar-SA"/>
        </w:rPr>
        <w:t>”.</w:t>
      </w:r>
    </w:p>
    <w:p w:rsidR="00BC6110" w:rsidRPr="00310D39" w:rsidRDefault="00BC611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Fazer a peregrinação</w:t>
      </w:r>
      <w:r w:rsidR="003B50BC"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que tem como proposito, segundo a palavra de Deus: </w:t>
      </w:r>
      <w:r w:rsidR="00E408C8" w:rsidRPr="00310D39">
        <w:rPr>
          <w:rFonts w:asciiTheme="majorBidi" w:hAnsiTheme="majorBidi" w:cstheme="majorBidi"/>
          <w:sz w:val="26"/>
          <w:szCs w:val="26"/>
          <w:lang w:eastAsia="ar-SA"/>
        </w:rPr>
        <w:t>“Para testemunharem os benefícios que lhes foram dados e invocarem o nome de Allah, nos dias mencionados, (agradecidos) pelo gado com que Ele os agraciou (para o sacrifício). Comei, pois, dele, e alimentai o indigente e o pobre</w:t>
      </w:r>
      <w:r w:rsidR="00E408C8" w:rsidRPr="00310D39">
        <w:rPr>
          <w:rStyle w:val="FootnoteReference"/>
          <w:rFonts w:asciiTheme="majorBidi" w:hAnsiTheme="majorBidi" w:cstheme="majorBidi"/>
          <w:sz w:val="26"/>
          <w:szCs w:val="26"/>
          <w:lang w:eastAsia="ar-SA"/>
        </w:rPr>
        <w:footnoteReference w:id="116"/>
      </w:r>
      <w:r w:rsidR="00E408C8" w:rsidRPr="00310D39">
        <w:rPr>
          <w:rFonts w:asciiTheme="majorBidi" w:hAnsiTheme="majorBidi" w:cstheme="majorBidi"/>
          <w:sz w:val="26"/>
          <w:szCs w:val="26"/>
          <w:lang w:eastAsia="ar-SA"/>
        </w:rPr>
        <w:t>”.</w:t>
      </w:r>
    </w:p>
    <w:p w:rsidR="00680333" w:rsidRPr="00310D39" w:rsidRDefault="00BD4F7E"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Levando em consideração que todas as formas de adoração estão estabelecidas de acordo com as capacidades humanas, ninguém é sobrecarregado a cima de suas capacidades</w:t>
      </w:r>
      <w:r w:rsidR="003B50BC" w:rsidRPr="00310D39">
        <w:rPr>
          <w:rFonts w:asciiTheme="majorBidi" w:hAnsiTheme="majorBidi" w:cstheme="majorBidi"/>
          <w:sz w:val="26"/>
          <w:szCs w:val="26"/>
          <w:lang w:eastAsia="ar-SA"/>
        </w:rPr>
        <w:t>, porque o Islam</w:t>
      </w:r>
      <w:r w:rsidRPr="00310D39">
        <w:rPr>
          <w:rFonts w:asciiTheme="majorBidi" w:hAnsiTheme="majorBidi" w:cstheme="majorBidi"/>
          <w:sz w:val="26"/>
          <w:szCs w:val="26"/>
          <w:lang w:eastAsia="ar-SA"/>
        </w:rPr>
        <w:t xml:space="preserve"> é religião de facilidades. Deus diz: “</w:t>
      </w:r>
      <w:r w:rsidR="00A267C1" w:rsidRPr="00310D39">
        <w:rPr>
          <w:rFonts w:asciiTheme="majorBidi" w:hAnsiTheme="majorBidi" w:cstheme="majorBidi"/>
          <w:sz w:val="26"/>
          <w:szCs w:val="26"/>
          <w:lang w:eastAsia="ar-SA"/>
        </w:rPr>
        <w:t xml:space="preserve">[…] Allah vos deseja a comodidade e não a dificuldade </w:t>
      </w:r>
      <w:r w:rsidR="00A267C1" w:rsidRPr="00310D39">
        <w:rPr>
          <w:rFonts w:asciiTheme="majorBidi" w:hAnsiTheme="majorBidi" w:cstheme="majorBidi"/>
          <w:sz w:val="26"/>
          <w:szCs w:val="26"/>
          <w:lang w:eastAsia="ar-SA"/>
        </w:rPr>
        <w:lastRenderedPageBreak/>
        <w:t>[…]</w:t>
      </w:r>
      <w:r w:rsidR="00A267C1" w:rsidRPr="00310D39">
        <w:rPr>
          <w:rStyle w:val="FootnoteReference"/>
          <w:rFonts w:asciiTheme="majorBidi" w:hAnsiTheme="majorBidi" w:cstheme="majorBidi"/>
          <w:sz w:val="26"/>
          <w:szCs w:val="26"/>
          <w:lang w:eastAsia="ar-SA"/>
        </w:rPr>
        <w:footnoteReference w:id="117"/>
      </w:r>
      <w:r w:rsidR="00A267C1" w:rsidRPr="00310D39">
        <w:rPr>
          <w:rFonts w:asciiTheme="majorBidi" w:hAnsiTheme="majorBidi" w:cstheme="majorBidi"/>
          <w:sz w:val="26"/>
          <w:szCs w:val="26"/>
          <w:lang w:eastAsia="ar-SA"/>
        </w:rPr>
        <w:t xml:space="preserve">”. E o </w:t>
      </w:r>
      <w:r w:rsidR="0039697A" w:rsidRPr="00310D39">
        <w:rPr>
          <w:rFonts w:asciiTheme="majorBidi" w:hAnsiTheme="majorBidi" w:cstheme="majorBidi"/>
          <w:sz w:val="26"/>
          <w:szCs w:val="26"/>
          <w:lang w:eastAsia="ar-SA"/>
        </w:rPr>
        <w:t>Profeta Mu</w:t>
      </w:r>
      <w:r w:rsidR="00A267C1" w:rsidRPr="00310D39">
        <w:rPr>
          <w:rFonts w:asciiTheme="majorBidi" w:hAnsiTheme="majorBidi" w:cstheme="majorBidi"/>
          <w:sz w:val="26"/>
          <w:szCs w:val="26"/>
          <w:lang w:eastAsia="ar-SA"/>
        </w:rPr>
        <w:t xml:space="preserve">hammad </w:t>
      </w:r>
      <w:r w:rsidR="00B66838" w:rsidRPr="00310D39">
        <w:rPr>
          <w:rFonts w:asciiTheme="majorBidi" w:hAnsiTheme="majorBidi" w:cstheme="majorBidi"/>
          <w:sz w:val="26"/>
          <w:szCs w:val="26"/>
          <w:lang w:eastAsia="ar-SA"/>
        </w:rPr>
        <w:t>(S.A.W)</w:t>
      </w:r>
      <w:r w:rsidR="00A267C1" w:rsidRPr="00310D39">
        <w:rPr>
          <w:rFonts w:asciiTheme="majorBidi" w:hAnsiTheme="majorBidi" w:cstheme="majorBidi"/>
          <w:sz w:val="26"/>
          <w:szCs w:val="26"/>
          <w:lang w:eastAsia="ar-SA"/>
        </w:rPr>
        <w:t xml:space="preserve"> disse: “</w:t>
      </w:r>
      <w:r w:rsidR="00B3333B" w:rsidRPr="00310D39">
        <w:rPr>
          <w:rFonts w:asciiTheme="majorBidi" w:hAnsiTheme="majorBidi" w:cstheme="majorBidi"/>
          <w:sz w:val="26"/>
          <w:szCs w:val="26"/>
          <w:lang w:eastAsia="ar-SA"/>
        </w:rPr>
        <w:t>Quando vos ordeno à prática de algo, façam de acordo</w:t>
      </w:r>
      <w:r w:rsidR="0039697A" w:rsidRPr="00310D39">
        <w:rPr>
          <w:rFonts w:asciiTheme="majorBidi" w:hAnsiTheme="majorBidi" w:cstheme="majorBidi"/>
          <w:sz w:val="26"/>
          <w:szCs w:val="26"/>
          <w:lang w:eastAsia="ar-SA"/>
        </w:rPr>
        <w:t xml:space="preserve"> com</w:t>
      </w:r>
      <w:r w:rsidR="00B3333B" w:rsidRPr="00310D39">
        <w:rPr>
          <w:rFonts w:asciiTheme="majorBidi" w:hAnsiTheme="majorBidi" w:cstheme="majorBidi"/>
          <w:sz w:val="26"/>
          <w:szCs w:val="26"/>
          <w:lang w:eastAsia="ar-SA"/>
        </w:rPr>
        <w:t xml:space="preserve"> a vossa capacidade</w:t>
      </w:r>
      <w:r w:rsidR="00B3333B" w:rsidRPr="00310D39">
        <w:rPr>
          <w:rStyle w:val="FootnoteReference"/>
          <w:rFonts w:asciiTheme="majorBidi" w:hAnsiTheme="majorBidi" w:cstheme="majorBidi"/>
          <w:sz w:val="26"/>
          <w:szCs w:val="26"/>
          <w:lang w:eastAsia="ar-SA"/>
        </w:rPr>
        <w:footnoteReference w:id="118"/>
      </w:r>
      <w:r w:rsidR="00B3333B" w:rsidRPr="00310D39">
        <w:rPr>
          <w:rFonts w:asciiTheme="majorBidi" w:hAnsiTheme="majorBidi" w:cstheme="majorBidi"/>
          <w:sz w:val="26"/>
          <w:szCs w:val="26"/>
          <w:lang w:eastAsia="ar-SA"/>
        </w:rPr>
        <w:t>”.</w:t>
      </w:r>
    </w:p>
    <w:p w:rsidR="00B3333B" w:rsidRPr="00310D39" w:rsidRDefault="00B3333B"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Mas estas obrigações e práticas de adoração </w:t>
      </w:r>
      <w:r w:rsidR="00142098" w:rsidRPr="00310D39">
        <w:rPr>
          <w:rFonts w:asciiTheme="majorBidi" w:hAnsiTheme="majorBidi" w:cstheme="majorBidi"/>
          <w:sz w:val="26"/>
          <w:szCs w:val="26"/>
          <w:lang w:eastAsia="ar-SA"/>
        </w:rPr>
        <w:t>podem ser alteradas em certas situações. Por exemplo:</w:t>
      </w:r>
    </w:p>
    <w:p w:rsidR="00142098" w:rsidRPr="00310D39" w:rsidRDefault="0051067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A oração deve ser feita em pé, mas em caso d</w:t>
      </w:r>
      <w:r w:rsidR="004F33DF" w:rsidRPr="00310D39">
        <w:rPr>
          <w:rFonts w:asciiTheme="majorBidi" w:hAnsiTheme="majorBidi" w:cstheme="majorBidi"/>
          <w:sz w:val="26"/>
          <w:szCs w:val="26"/>
          <w:lang w:eastAsia="ar-SA"/>
        </w:rPr>
        <w:t>e incapacidade, a pessoa a pratica</w:t>
      </w:r>
      <w:r w:rsidRPr="00310D39">
        <w:rPr>
          <w:rFonts w:asciiTheme="majorBidi" w:hAnsiTheme="majorBidi" w:cstheme="majorBidi"/>
          <w:sz w:val="26"/>
          <w:szCs w:val="26"/>
          <w:lang w:eastAsia="ar-SA"/>
        </w:rPr>
        <w:t xml:space="preserve"> sentada; e se não conseguir faz</w:t>
      </w:r>
      <w:r w:rsidR="004F33DF" w:rsidRPr="00310D39">
        <w:rPr>
          <w:rFonts w:asciiTheme="majorBidi" w:hAnsiTheme="majorBidi" w:cstheme="majorBidi"/>
          <w:sz w:val="26"/>
          <w:szCs w:val="26"/>
          <w:lang w:eastAsia="ar-SA"/>
        </w:rPr>
        <w:t>ê-la deitada, ou</w:t>
      </w:r>
      <w:r w:rsidRPr="00310D39">
        <w:rPr>
          <w:rFonts w:asciiTheme="majorBidi" w:hAnsiTheme="majorBidi" w:cstheme="majorBidi"/>
          <w:sz w:val="26"/>
          <w:szCs w:val="26"/>
          <w:lang w:eastAsia="ar-SA"/>
        </w:rPr>
        <w:t xml:space="preserve"> se não puder, </w:t>
      </w:r>
      <w:r w:rsidR="00515A0C" w:rsidRPr="00310D39">
        <w:rPr>
          <w:rFonts w:asciiTheme="majorBidi" w:hAnsiTheme="majorBidi" w:cstheme="majorBidi"/>
          <w:sz w:val="26"/>
          <w:szCs w:val="26"/>
          <w:lang w:eastAsia="ar-SA"/>
        </w:rPr>
        <w:t xml:space="preserve">usa o gesto. É também obrigatório para os homens praticarem </w:t>
      </w:r>
      <w:r w:rsidR="004F33DF" w:rsidRPr="00310D39">
        <w:rPr>
          <w:rFonts w:asciiTheme="majorBidi" w:hAnsiTheme="majorBidi" w:cstheme="majorBidi"/>
          <w:sz w:val="26"/>
          <w:szCs w:val="26"/>
          <w:lang w:eastAsia="ar-SA"/>
        </w:rPr>
        <w:t>a oração em u</w:t>
      </w:r>
      <w:r w:rsidR="00515A0C" w:rsidRPr="00310D39">
        <w:rPr>
          <w:rFonts w:asciiTheme="majorBidi" w:hAnsiTheme="majorBidi" w:cstheme="majorBidi"/>
          <w:sz w:val="26"/>
          <w:szCs w:val="26"/>
          <w:lang w:eastAsia="ar-SA"/>
        </w:rPr>
        <w:t>ma mesquita</w:t>
      </w:r>
      <w:r w:rsidR="004F33DF" w:rsidRPr="00310D39">
        <w:rPr>
          <w:rFonts w:asciiTheme="majorBidi" w:hAnsiTheme="majorBidi" w:cstheme="majorBidi"/>
          <w:sz w:val="26"/>
          <w:szCs w:val="26"/>
          <w:lang w:eastAsia="ar-SA"/>
        </w:rPr>
        <w:t>,</w:t>
      </w:r>
      <w:r w:rsidR="00515A0C" w:rsidRPr="00310D39">
        <w:rPr>
          <w:rFonts w:asciiTheme="majorBidi" w:hAnsiTheme="majorBidi" w:cstheme="majorBidi"/>
          <w:sz w:val="26"/>
          <w:szCs w:val="26"/>
          <w:lang w:eastAsia="ar-SA"/>
        </w:rPr>
        <w:t xml:space="preserve"> exceto </w:t>
      </w:r>
      <w:r w:rsidR="004F33DF" w:rsidRPr="00310D39">
        <w:rPr>
          <w:rFonts w:asciiTheme="majorBidi" w:hAnsiTheme="majorBidi" w:cstheme="majorBidi"/>
          <w:sz w:val="26"/>
          <w:szCs w:val="26"/>
          <w:lang w:eastAsia="ar-SA"/>
        </w:rPr>
        <w:t>em caso</w:t>
      </w:r>
      <w:r w:rsidR="00515A0C" w:rsidRPr="00310D39">
        <w:rPr>
          <w:rFonts w:asciiTheme="majorBidi" w:hAnsiTheme="majorBidi" w:cstheme="majorBidi"/>
          <w:sz w:val="26"/>
          <w:szCs w:val="26"/>
          <w:lang w:eastAsia="ar-SA"/>
        </w:rPr>
        <w:t xml:space="preserve"> de doença, medo, frio ou muita chuva. A mulher no estado da menstrua</w:t>
      </w:r>
      <w:r w:rsidR="00184765" w:rsidRPr="00310D39">
        <w:rPr>
          <w:rFonts w:asciiTheme="majorBidi" w:hAnsiTheme="majorBidi" w:cstheme="majorBidi"/>
          <w:sz w:val="26"/>
          <w:szCs w:val="26"/>
          <w:lang w:eastAsia="ar-SA"/>
        </w:rPr>
        <w:t>çã</w:t>
      </w:r>
      <w:r w:rsidR="00515A0C" w:rsidRPr="00310D39">
        <w:rPr>
          <w:rFonts w:asciiTheme="majorBidi" w:hAnsiTheme="majorBidi" w:cstheme="majorBidi"/>
          <w:sz w:val="26"/>
          <w:szCs w:val="26"/>
          <w:lang w:eastAsia="ar-SA"/>
        </w:rPr>
        <w:t xml:space="preserve">o ou </w:t>
      </w:r>
      <w:r w:rsidR="004F33DF" w:rsidRPr="00310D39">
        <w:rPr>
          <w:rFonts w:asciiTheme="majorBidi" w:hAnsiTheme="majorBidi" w:cstheme="majorBidi"/>
          <w:sz w:val="26"/>
          <w:szCs w:val="26"/>
          <w:lang w:eastAsia="ar-SA"/>
        </w:rPr>
        <w:t>sangramento</w:t>
      </w:r>
      <w:r w:rsidR="00184765" w:rsidRPr="00310D39">
        <w:rPr>
          <w:rFonts w:asciiTheme="majorBidi" w:hAnsiTheme="majorBidi" w:cstheme="majorBidi"/>
          <w:sz w:val="26"/>
          <w:szCs w:val="26"/>
          <w:lang w:eastAsia="ar-SA"/>
        </w:rPr>
        <w:t xml:space="preserve"> pós-parto</w:t>
      </w:r>
      <w:r w:rsidR="004F33DF" w:rsidRPr="00310D39">
        <w:rPr>
          <w:rFonts w:asciiTheme="majorBidi" w:hAnsiTheme="majorBidi" w:cstheme="majorBidi"/>
          <w:sz w:val="26"/>
          <w:szCs w:val="26"/>
          <w:lang w:eastAsia="ar-SA"/>
        </w:rPr>
        <w:t>,</w:t>
      </w:r>
      <w:r w:rsidR="00184765" w:rsidRPr="00310D39">
        <w:rPr>
          <w:rFonts w:asciiTheme="majorBidi" w:hAnsiTheme="majorBidi" w:cstheme="majorBidi"/>
          <w:sz w:val="26"/>
          <w:szCs w:val="26"/>
          <w:lang w:eastAsia="ar-SA"/>
        </w:rPr>
        <w:t xml:space="preserve"> está </w:t>
      </w:r>
      <w:r w:rsidR="00754CDC" w:rsidRPr="00310D39">
        <w:rPr>
          <w:rFonts w:asciiTheme="majorBidi" w:hAnsiTheme="majorBidi" w:cstheme="majorBidi"/>
          <w:sz w:val="26"/>
          <w:szCs w:val="26"/>
          <w:lang w:eastAsia="ar-SA"/>
        </w:rPr>
        <w:t>isenta</w:t>
      </w:r>
      <w:r w:rsidR="00184765" w:rsidRPr="00310D39">
        <w:rPr>
          <w:rFonts w:asciiTheme="majorBidi" w:hAnsiTheme="majorBidi" w:cstheme="majorBidi"/>
          <w:sz w:val="26"/>
          <w:szCs w:val="26"/>
          <w:lang w:eastAsia="ar-SA"/>
        </w:rPr>
        <w:t xml:space="preserve"> da prática da oração até </w:t>
      </w:r>
      <w:r w:rsidR="004F33DF" w:rsidRPr="00310D39">
        <w:rPr>
          <w:rFonts w:asciiTheme="majorBidi" w:hAnsiTheme="majorBidi" w:cstheme="majorBidi"/>
          <w:sz w:val="26"/>
          <w:szCs w:val="26"/>
          <w:lang w:eastAsia="ar-SA"/>
        </w:rPr>
        <w:t xml:space="preserve">a </w:t>
      </w:r>
      <w:r w:rsidR="00184765" w:rsidRPr="00310D39">
        <w:rPr>
          <w:rFonts w:asciiTheme="majorBidi" w:hAnsiTheme="majorBidi" w:cstheme="majorBidi"/>
          <w:sz w:val="26"/>
          <w:szCs w:val="26"/>
          <w:lang w:eastAsia="ar-SA"/>
        </w:rPr>
        <w:t>interrupção do sangramento, sem necessidade de reposição das orações.</w:t>
      </w:r>
    </w:p>
    <w:p w:rsidR="00754CDC" w:rsidRPr="00310D39" w:rsidRDefault="00754CDC"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A isenção do pagamento de </w:t>
      </w:r>
      <w:r w:rsidRPr="00310D39">
        <w:rPr>
          <w:rFonts w:asciiTheme="majorBidi" w:hAnsiTheme="majorBidi" w:cstheme="majorBidi"/>
          <w:i/>
          <w:iCs/>
          <w:sz w:val="26"/>
          <w:szCs w:val="26"/>
          <w:lang w:eastAsia="ar-SA"/>
        </w:rPr>
        <w:t>zakat</w:t>
      </w:r>
      <w:r w:rsidRPr="00310D39">
        <w:rPr>
          <w:rFonts w:asciiTheme="majorBidi" w:hAnsiTheme="majorBidi" w:cstheme="majorBidi"/>
          <w:sz w:val="26"/>
          <w:szCs w:val="26"/>
          <w:lang w:eastAsia="ar-SA"/>
        </w:rPr>
        <w:t xml:space="preserve"> (caridade obrigatória) para quem </w:t>
      </w:r>
      <w:r w:rsidR="004466BA" w:rsidRPr="00310D39">
        <w:rPr>
          <w:rFonts w:asciiTheme="majorBidi" w:hAnsiTheme="majorBidi" w:cstheme="majorBidi"/>
          <w:sz w:val="26"/>
          <w:szCs w:val="26"/>
          <w:lang w:eastAsia="ar-SA"/>
        </w:rPr>
        <w:t>não possui bens acumulados, os</w:t>
      </w:r>
      <w:r w:rsidRPr="00310D39">
        <w:rPr>
          <w:rFonts w:asciiTheme="majorBidi" w:hAnsiTheme="majorBidi" w:cstheme="majorBidi"/>
          <w:sz w:val="26"/>
          <w:szCs w:val="26"/>
          <w:lang w:eastAsia="ar-SA"/>
        </w:rPr>
        <w:t xml:space="preserve"> pobres e os necessitados</w:t>
      </w:r>
      <w:r w:rsidR="004466BA" w:rsidRPr="00310D39">
        <w:rPr>
          <w:rFonts w:asciiTheme="majorBidi" w:hAnsiTheme="majorBidi" w:cstheme="majorBidi"/>
          <w:sz w:val="26"/>
          <w:szCs w:val="26"/>
          <w:lang w:eastAsia="ar-SA"/>
        </w:rPr>
        <w:t>, que só têm</w:t>
      </w:r>
      <w:r w:rsidRPr="00310D39">
        <w:rPr>
          <w:rFonts w:asciiTheme="majorBidi" w:hAnsiTheme="majorBidi" w:cstheme="majorBidi"/>
          <w:sz w:val="26"/>
          <w:szCs w:val="26"/>
          <w:lang w:eastAsia="ar-SA"/>
        </w:rPr>
        <w:t xml:space="preserve"> o direit</w:t>
      </w:r>
      <w:r w:rsidR="004466BA" w:rsidRPr="00310D39">
        <w:rPr>
          <w:rFonts w:asciiTheme="majorBidi" w:hAnsiTheme="majorBidi" w:cstheme="majorBidi"/>
          <w:sz w:val="26"/>
          <w:szCs w:val="26"/>
          <w:lang w:eastAsia="ar-SA"/>
        </w:rPr>
        <w:t>o de receber</w:t>
      </w:r>
      <w:r w:rsidRPr="00310D39">
        <w:rPr>
          <w:rFonts w:asciiTheme="majorBidi" w:hAnsiTheme="majorBidi" w:cstheme="majorBidi"/>
          <w:sz w:val="26"/>
          <w:szCs w:val="26"/>
          <w:lang w:eastAsia="ar-SA"/>
        </w:rPr>
        <w:t>.</w:t>
      </w:r>
    </w:p>
    <w:p w:rsidR="00292C24" w:rsidRPr="00310D39" w:rsidRDefault="00292C24"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Isenção de jejum para o doente que não tem espera</w:t>
      </w:r>
      <w:r w:rsidR="007A2AAA" w:rsidRPr="00310D39">
        <w:rPr>
          <w:rFonts w:asciiTheme="majorBidi" w:hAnsiTheme="majorBidi" w:cstheme="majorBidi"/>
          <w:sz w:val="26"/>
          <w:szCs w:val="26"/>
          <w:lang w:eastAsia="ar-SA"/>
        </w:rPr>
        <w:t>nça</w:t>
      </w:r>
      <w:r w:rsidRPr="00310D39">
        <w:rPr>
          <w:rFonts w:asciiTheme="majorBidi" w:hAnsiTheme="majorBidi" w:cstheme="majorBidi"/>
          <w:sz w:val="26"/>
          <w:szCs w:val="26"/>
          <w:lang w:eastAsia="ar-SA"/>
        </w:rPr>
        <w:t xml:space="preserve"> de cura</w:t>
      </w:r>
      <w:r w:rsidR="007A2AAA" w:rsidRPr="00310D39">
        <w:rPr>
          <w:rFonts w:asciiTheme="majorBidi" w:hAnsiTheme="majorBidi" w:cstheme="majorBidi"/>
          <w:sz w:val="26"/>
          <w:szCs w:val="26"/>
          <w:lang w:eastAsia="ar-SA"/>
        </w:rPr>
        <w:t>, devendo</w:t>
      </w:r>
      <w:r w:rsidR="00561A75" w:rsidRPr="00310D39">
        <w:rPr>
          <w:rFonts w:asciiTheme="majorBidi" w:hAnsiTheme="majorBidi" w:cstheme="majorBidi"/>
          <w:sz w:val="26"/>
          <w:szCs w:val="26"/>
          <w:lang w:eastAsia="ar-SA"/>
        </w:rPr>
        <w:t xml:space="preserve"> faz</w:t>
      </w:r>
      <w:r w:rsidR="007A2AAA" w:rsidRPr="00310D39">
        <w:rPr>
          <w:rFonts w:asciiTheme="majorBidi" w:hAnsiTheme="majorBidi" w:cstheme="majorBidi"/>
          <w:sz w:val="26"/>
          <w:szCs w:val="26"/>
          <w:lang w:eastAsia="ar-SA"/>
        </w:rPr>
        <w:t>er-se</w:t>
      </w:r>
      <w:r w:rsidR="00561A75" w:rsidRPr="00310D39">
        <w:rPr>
          <w:rFonts w:asciiTheme="majorBidi" w:hAnsiTheme="majorBidi" w:cstheme="majorBidi"/>
          <w:sz w:val="26"/>
          <w:szCs w:val="26"/>
          <w:lang w:eastAsia="ar-SA"/>
        </w:rPr>
        <w:t xml:space="preserve"> a </w:t>
      </w:r>
      <w:r w:rsidRPr="00310D39">
        <w:rPr>
          <w:rFonts w:asciiTheme="majorBidi" w:hAnsiTheme="majorBidi" w:cstheme="majorBidi"/>
          <w:sz w:val="26"/>
          <w:szCs w:val="26"/>
          <w:lang w:eastAsia="ar-SA"/>
        </w:rPr>
        <w:t>expiação</w:t>
      </w:r>
      <w:r w:rsidR="005842C7" w:rsidRPr="00310D39">
        <w:rPr>
          <w:rFonts w:asciiTheme="majorBidi" w:hAnsiTheme="majorBidi" w:cstheme="majorBidi"/>
          <w:sz w:val="26"/>
          <w:szCs w:val="26"/>
          <w:lang w:eastAsia="ar-SA"/>
        </w:rPr>
        <w:t xml:space="preserve"> por</w:t>
      </w:r>
      <w:r w:rsidR="00561A75" w:rsidRPr="00310D39">
        <w:rPr>
          <w:rFonts w:asciiTheme="majorBidi" w:hAnsiTheme="majorBidi" w:cstheme="majorBidi"/>
          <w:sz w:val="26"/>
          <w:szCs w:val="26"/>
          <w:lang w:eastAsia="ar-SA"/>
        </w:rPr>
        <w:t xml:space="preserve"> ele</w:t>
      </w:r>
      <w:r w:rsidR="00C949DB" w:rsidRPr="00310D39">
        <w:rPr>
          <w:rFonts w:asciiTheme="majorBidi" w:hAnsiTheme="majorBidi" w:cstheme="majorBidi"/>
          <w:sz w:val="26"/>
          <w:szCs w:val="26"/>
          <w:lang w:eastAsia="ar-SA"/>
        </w:rPr>
        <w:t>, assim como por idoso incapaz. Quanto ao doente que se espera</w:t>
      </w:r>
      <w:r w:rsidR="005842C7" w:rsidRPr="00310D39">
        <w:rPr>
          <w:rFonts w:asciiTheme="majorBidi" w:hAnsiTheme="majorBidi" w:cstheme="majorBidi"/>
          <w:sz w:val="26"/>
          <w:szCs w:val="26"/>
          <w:lang w:eastAsia="ar-SA"/>
        </w:rPr>
        <w:t xml:space="preserve"> cura</w:t>
      </w:r>
      <w:r w:rsidR="00C949DB" w:rsidRPr="00310D39">
        <w:rPr>
          <w:rFonts w:asciiTheme="majorBidi" w:hAnsiTheme="majorBidi" w:cstheme="majorBidi"/>
          <w:sz w:val="26"/>
          <w:szCs w:val="26"/>
          <w:lang w:eastAsia="ar-SA"/>
        </w:rPr>
        <w:t>r</w:t>
      </w:r>
      <w:r w:rsidR="005842C7" w:rsidRPr="00310D39">
        <w:rPr>
          <w:rFonts w:asciiTheme="majorBidi" w:hAnsiTheme="majorBidi" w:cstheme="majorBidi"/>
          <w:sz w:val="26"/>
          <w:szCs w:val="26"/>
          <w:lang w:eastAsia="ar-SA"/>
        </w:rPr>
        <w:t>, deve repor</w:t>
      </w:r>
      <w:r w:rsidR="0009677A" w:rsidRPr="00310D39">
        <w:rPr>
          <w:rFonts w:asciiTheme="majorBidi" w:hAnsiTheme="majorBidi" w:cstheme="majorBidi"/>
          <w:sz w:val="26"/>
          <w:szCs w:val="26"/>
          <w:lang w:eastAsia="ar-SA"/>
        </w:rPr>
        <w:t xml:space="preserve"> o jejum</w:t>
      </w:r>
      <w:r w:rsidR="005842C7" w:rsidRPr="00310D39">
        <w:rPr>
          <w:rFonts w:asciiTheme="majorBidi" w:hAnsiTheme="majorBidi" w:cstheme="majorBidi"/>
          <w:sz w:val="26"/>
          <w:szCs w:val="26"/>
          <w:lang w:eastAsia="ar-SA"/>
        </w:rPr>
        <w:t xml:space="preserve"> </w:t>
      </w:r>
      <w:r w:rsidR="0009677A" w:rsidRPr="00310D39">
        <w:rPr>
          <w:rFonts w:asciiTheme="majorBidi" w:hAnsiTheme="majorBidi" w:cstheme="majorBidi"/>
          <w:sz w:val="26"/>
          <w:szCs w:val="26"/>
          <w:lang w:eastAsia="ar-SA"/>
        </w:rPr>
        <w:t xml:space="preserve">depois da cura, assim como a mulher gravida que teme por sua saúde ou do estado do </w:t>
      </w:r>
      <w:r w:rsidR="004274D7" w:rsidRPr="00310D39">
        <w:rPr>
          <w:rFonts w:asciiTheme="majorBidi" w:hAnsiTheme="majorBidi" w:cstheme="majorBidi"/>
          <w:sz w:val="26"/>
          <w:szCs w:val="26"/>
          <w:lang w:eastAsia="ar-SA"/>
        </w:rPr>
        <w:t>feto</w:t>
      </w:r>
      <w:r w:rsidR="00C949DB" w:rsidRPr="00310D39">
        <w:rPr>
          <w:rFonts w:asciiTheme="majorBidi" w:hAnsiTheme="majorBidi" w:cstheme="majorBidi"/>
          <w:sz w:val="26"/>
          <w:szCs w:val="26"/>
          <w:lang w:eastAsia="ar-SA"/>
        </w:rPr>
        <w:t xml:space="preserve"> (durante a gestação)</w:t>
      </w:r>
      <w:r w:rsidR="004274D7" w:rsidRPr="00310D39">
        <w:rPr>
          <w:rFonts w:asciiTheme="majorBidi" w:hAnsiTheme="majorBidi" w:cstheme="majorBidi"/>
          <w:sz w:val="26"/>
          <w:szCs w:val="26"/>
          <w:lang w:eastAsia="ar-SA"/>
        </w:rPr>
        <w:t>, deve repor o jejum depois do parto</w:t>
      </w:r>
      <w:r w:rsidR="008F3B88" w:rsidRPr="00310D39">
        <w:rPr>
          <w:rFonts w:asciiTheme="majorBidi" w:hAnsiTheme="majorBidi" w:cstheme="majorBidi"/>
          <w:sz w:val="26"/>
          <w:szCs w:val="26"/>
          <w:lang w:eastAsia="ar-SA"/>
        </w:rPr>
        <w:t xml:space="preserve"> (em dias que ela escolher, desde antes do outro mês de jejum)</w:t>
      </w:r>
      <w:r w:rsidR="004274D7" w:rsidRPr="00310D39">
        <w:rPr>
          <w:rFonts w:asciiTheme="majorBidi" w:hAnsiTheme="majorBidi" w:cstheme="majorBidi"/>
          <w:sz w:val="26"/>
          <w:szCs w:val="26"/>
          <w:lang w:eastAsia="ar-SA"/>
        </w:rPr>
        <w:t>. É permissível também o desjejum para o viajante</w:t>
      </w:r>
      <w:r w:rsidR="008F3B88" w:rsidRPr="00310D39">
        <w:rPr>
          <w:rFonts w:asciiTheme="majorBidi" w:hAnsiTheme="majorBidi" w:cstheme="majorBidi"/>
          <w:sz w:val="26"/>
          <w:szCs w:val="26"/>
          <w:lang w:eastAsia="ar-SA"/>
        </w:rPr>
        <w:t>,</w:t>
      </w:r>
      <w:r w:rsidR="004274D7" w:rsidRPr="00310D39">
        <w:rPr>
          <w:rFonts w:asciiTheme="majorBidi" w:hAnsiTheme="majorBidi" w:cstheme="majorBidi"/>
          <w:sz w:val="26"/>
          <w:szCs w:val="26"/>
          <w:lang w:eastAsia="ar-SA"/>
        </w:rPr>
        <w:t xml:space="preserve"> por proporcionar dificuldades, devendo depois repor apenas os dias que ficou em desjejum. </w:t>
      </w:r>
      <w:r w:rsidR="00462431" w:rsidRPr="00310D39">
        <w:rPr>
          <w:rFonts w:asciiTheme="majorBidi" w:hAnsiTheme="majorBidi" w:cstheme="majorBidi"/>
          <w:sz w:val="26"/>
          <w:szCs w:val="26"/>
          <w:lang w:eastAsia="ar-SA"/>
        </w:rPr>
        <w:t xml:space="preserve">A regra inclui também a mulher no estado da </w:t>
      </w:r>
      <w:r w:rsidR="008F3B88" w:rsidRPr="00310D39">
        <w:rPr>
          <w:rFonts w:asciiTheme="majorBidi" w:hAnsiTheme="majorBidi" w:cstheme="majorBidi"/>
          <w:sz w:val="26"/>
          <w:szCs w:val="26"/>
          <w:lang w:eastAsia="ar-SA"/>
        </w:rPr>
        <w:t>menstruarão e sangramento</w:t>
      </w:r>
      <w:r w:rsidR="00E93F2E" w:rsidRPr="00310D39">
        <w:rPr>
          <w:rFonts w:asciiTheme="majorBidi" w:hAnsiTheme="majorBidi" w:cstheme="majorBidi"/>
          <w:sz w:val="26"/>
          <w:szCs w:val="26"/>
          <w:lang w:eastAsia="ar-SA"/>
        </w:rPr>
        <w:t xml:space="preserve"> pós-parto.</w:t>
      </w:r>
      <w:r w:rsidR="00462431" w:rsidRPr="00310D39">
        <w:rPr>
          <w:rFonts w:asciiTheme="majorBidi" w:hAnsiTheme="majorBidi" w:cstheme="majorBidi"/>
          <w:sz w:val="26"/>
          <w:szCs w:val="26"/>
          <w:lang w:eastAsia="ar-SA"/>
        </w:rPr>
        <w:t xml:space="preserve"> </w:t>
      </w:r>
      <w:r w:rsidR="00E93F2E" w:rsidRPr="00310D39">
        <w:rPr>
          <w:rFonts w:asciiTheme="majorBidi" w:hAnsiTheme="majorBidi" w:cstheme="majorBidi"/>
          <w:sz w:val="26"/>
          <w:szCs w:val="26"/>
          <w:lang w:eastAsia="ar-SA"/>
        </w:rPr>
        <w:t>E</w:t>
      </w:r>
      <w:r w:rsidR="00462431" w:rsidRPr="00310D39">
        <w:rPr>
          <w:rFonts w:asciiTheme="majorBidi" w:hAnsiTheme="majorBidi" w:cstheme="majorBidi"/>
          <w:sz w:val="26"/>
          <w:szCs w:val="26"/>
          <w:lang w:eastAsia="ar-SA"/>
        </w:rPr>
        <w:t>la deve repor os dias que ficou em desjejum</w:t>
      </w:r>
      <w:r w:rsidR="00E93F2E" w:rsidRPr="00310D39">
        <w:rPr>
          <w:rFonts w:asciiTheme="majorBidi" w:hAnsiTheme="majorBidi" w:cstheme="majorBidi"/>
          <w:sz w:val="26"/>
          <w:szCs w:val="26"/>
          <w:lang w:eastAsia="ar-SA"/>
        </w:rPr>
        <w:t>,</w:t>
      </w:r>
      <w:r w:rsidR="00462431" w:rsidRPr="00310D39">
        <w:rPr>
          <w:rFonts w:asciiTheme="majorBidi" w:hAnsiTheme="majorBidi" w:cstheme="majorBidi"/>
          <w:sz w:val="26"/>
          <w:szCs w:val="26"/>
          <w:lang w:eastAsia="ar-SA"/>
        </w:rPr>
        <w:t xml:space="preserve"> assim que se purificar.</w:t>
      </w:r>
    </w:p>
    <w:p w:rsidR="00462431" w:rsidRPr="00310D39" w:rsidRDefault="00462431"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AE42F8" w:rsidRPr="00310D39">
        <w:rPr>
          <w:rFonts w:asciiTheme="majorBidi" w:hAnsiTheme="majorBidi" w:cstheme="majorBidi"/>
          <w:sz w:val="26"/>
          <w:szCs w:val="26"/>
          <w:lang w:eastAsia="ar-SA"/>
        </w:rPr>
        <w:t>Isenção</w:t>
      </w:r>
      <w:r w:rsidRPr="00310D39">
        <w:rPr>
          <w:rFonts w:asciiTheme="majorBidi" w:hAnsiTheme="majorBidi" w:cstheme="majorBidi"/>
          <w:sz w:val="26"/>
          <w:szCs w:val="26"/>
          <w:lang w:eastAsia="ar-SA"/>
        </w:rPr>
        <w:t xml:space="preserve"> da obrigação da peregrinaç</w:t>
      </w:r>
      <w:r w:rsidR="000C0770" w:rsidRPr="00310D39">
        <w:rPr>
          <w:rFonts w:asciiTheme="majorBidi" w:hAnsiTheme="majorBidi" w:cstheme="majorBidi"/>
          <w:sz w:val="26"/>
          <w:szCs w:val="26"/>
          <w:lang w:eastAsia="ar-SA"/>
        </w:rPr>
        <w:t>ão aos incapazes financeira</w:t>
      </w:r>
      <w:r w:rsidRPr="00310D39">
        <w:rPr>
          <w:rFonts w:asciiTheme="majorBidi" w:hAnsiTheme="majorBidi" w:cstheme="majorBidi"/>
          <w:sz w:val="26"/>
          <w:szCs w:val="26"/>
          <w:lang w:eastAsia="ar-SA"/>
        </w:rPr>
        <w:t xml:space="preserve"> e fisicamente. Mas </w:t>
      </w:r>
      <w:r w:rsidR="00AE42F8" w:rsidRPr="00310D39">
        <w:rPr>
          <w:rFonts w:asciiTheme="majorBidi" w:hAnsiTheme="majorBidi" w:cstheme="majorBidi"/>
          <w:sz w:val="26"/>
          <w:szCs w:val="26"/>
          <w:lang w:eastAsia="ar-SA"/>
        </w:rPr>
        <w:t xml:space="preserve">para o bem-afortunado que </w:t>
      </w:r>
      <w:r w:rsidR="00AE42F8" w:rsidRPr="00310D39">
        <w:rPr>
          <w:rFonts w:asciiTheme="majorBidi" w:hAnsiTheme="majorBidi" w:cstheme="majorBidi"/>
          <w:sz w:val="26"/>
          <w:szCs w:val="26"/>
          <w:lang w:eastAsia="ar-SA"/>
        </w:rPr>
        <w:lastRenderedPageBreak/>
        <w:t>estiver na incapacidade física, deve encarregar alguém para fazer em seu nome.</w:t>
      </w:r>
      <w:r w:rsidR="00A13FB6" w:rsidRPr="00310D39">
        <w:rPr>
          <w:rFonts w:asciiTheme="majorBidi" w:hAnsiTheme="majorBidi" w:cstheme="majorBidi"/>
          <w:sz w:val="26"/>
          <w:szCs w:val="26"/>
          <w:lang w:eastAsia="ar-SA"/>
        </w:rPr>
        <w:t xml:space="preserve"> Ao passo que ao incapaz financeiramente, está isento</w:t>
      </w:r>
      <w:r w:rsidR="000C0770" w:rsidRPr="00310D39">
        <w:rPr>
          <w:rFonts w:asciiTheme="majorBidi" w:hAnsiTheme="majorBidi" w:cstheme="majorBidi"/>
          <w:sz w:val="26"/>
          <w:szCs w:val="26"/>
          <w:lang w:eastAsia="ar-SA"/>
        </w:rPr>
        <w:t>,</w:t>
      </w:r>
      <w:r w:rsidR="00A13FB6" w:rsidRPr="00310D39">
        <w:rPr>
          <w:rFonts w:asciiTheme="majorBidi" w:hAnsiTheme="majorBidi" w:cstheme="majorBidi"/>
          <w:sz w:val="26"/>
          <w:szCs w:val="26"/>
          <w:lang w:eastAsia="ar-SA"/>
        </w:rPr>
        <w:t xml:space="preserve"> até reunir condições que excedam suas necessidades e as de seus agregados.</w:t>
      </w:r>
      <w:r w:rsidR="00633A4E" w:rsidRPr="00310D39">
        <w:rPr>
          <w:rFonts w:asciiTheme="majorBidi" w:hAnsiTheme="majorBidi" w:cstheme="majorBidi"/>
          <w:sz w:val="26"/>
          <w:szCs w:val="26"/>
          <w:lang w:eastAsia="ar-SA"/>
        </w:rPr>
        <w:t xml:space="preserve"> Deus diz: “[…]</w:t>
      </w:r>
      <w:r w:rsidR="000C0770" w:rsidRPr="00310D39">
        <w:rPr>
          <w:rFonts w:asciiTheme="majorBidi" w:hAnsiTheme="majorBidi" w:cstheme="majorBidi"/>
          <w:sz w:val="26"/>
          <w:szCs w:val="26"/>
          <w:lang w:eastAsia="ar-SA"/>
        </w:rPr>
        <w:t xml:space="preserve"> E, por Allah, impende aos homens a peregrinação à Casa, a quem até ela possa chegar. E quem renegar (isso, saiba que), por certo, Allah é Bastante a Si mesmo, prescindindo dos mundos </w:t>
      </w:r>
      <w:r w:rsidR="000B2DAC" w:rsidRPr="00310D39">
        <w:rPr>
          <w:rStyle w:val="FootnoteReference"/>
          <w:rFonts w:asciiTheme="majorBidi" w:hAnsiTheme="majorBidi" w:cstheme="majorBidi"/>
          <w:sz w:val="26"/>
          <w:szCs w:val="26"/>
          <w:lang w:eastAsia="ar-SA"/>
        </w:rPr>
        <w:footnoteReference w:id="119"/>
      </w:r>
      <w:r w:rsidR="000B2DAC" w:rsidRPr="00310D39">
        <w:rPr>
          <w:rFonts w:asciiTheme="majorBidi" w:hAnsiTheme="majorBidi" w:cstheme="majorBidi"/>
          <w:sz w:val="26"/>
          <w:szCs w:val="26"/>
          <w:lang w:eastAsia="ar-SA"/>
        </w:rPr>
        <w:t>”.</w:t>
      </w:r>
    </w:p>
    <w:p w:rsidR="00327814" w:rsidRDefault="00A13FB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Se a pessoa es</w:t>
      </w:r>
      <w:r w:rsidR="00927937" w:rsidRPr="00310D39">
        <w:rPr>
          <w:rFonts w:asciiTheme="majorBidi" w:hAnsiTheme="majorBidi" w:cstheme="majorBidi"/>
          <w:sz w:val="26"/>
          <w:szCs w:val="26"/>
          <w:lang w:eastAsia="ar-SA"/>
        </w:rPr>
        <w:t>tiver em perigo de morte (devido à fome)</w:t>
      </w:r>
      <w:r w:rsidR="00335F67" w:rsidRPr="00310D39">
        <w:rPr>
          <w:rFonts w:asciiTheme="majorBidi" w:hAnsiTheme="majorBidi" w:cstheme="majorBidi"/>
          <w:sz w:val="26"/>
          <w:szCs w:val="26"/>
          <w:lang w:eastAsia="ar-SA"/>
        </w:rPr>
        <w:t xml:space="preserve">, </w:t>
      </w:r>
      <w:r w:rsidR="00733A32" w:rsidRPr="00310D39">
        <w:rPr>
          <w:rFonts w:asciiTheme="majorBidi" w:hAnsiTheme="majorBidi" w:cstheme="majorBidi"/>
          <w:sz w:val="26"/>
          <w:szCs w:val="26"/>
          <w:lang w:eastAsia="ar-SA"/>
        </w:rPr>
        <w:t>é permitida comer ou beber do ilícito</w:t>
      </w:r>
      <w:r w:rsidR="00927937" w:rsidRPr="00310D39">
        <w:rPr>
          <w:rFonts w:asciiTheme="majorBidi" w:hAnsiTheme="majorBidi" w:cstheme="majorBidi"/>
          <w:sz w:val="26"/>
          <w:szCs w:val="26"/>
          <w:lang w:eastAsia="ar-SA"/>
        </w:rPr>
        <w:t>,</w:t>
      </w:r>
      <w:r w:rsidR="00335F67" w:rsidRPr="00310D39">
        <w:rPr>
          <w:rFonts w:asciiTheme="majorBidi" w:hAnsiTheme="majorBidi" w:cstheme="majorBidi"/>
          <w:sz w:val="26"/>
          <w:szCs w:val="26"/>
          <w:lang w:eastAsia="ar-SA"/>
        </w:rPr>
        <w:t xml:space="preserve"> seja</w:t>
      </w:r>
      <w:r w:rsidR="00733A32" w:rsidRPr="00310D39">
        <w:rPr>
          <w:rFonts w:asciiTheme="majorBidi" w:hAnsiTheme="majorBidi" w:cstheme="majorBidi"/>
          <w:sz w:val="26"/>
          <w:szCs w:val="26"/>
          <w:lang w:eastAsia="ar-SA"/>
        </w:rPr>
        <w:t xml:space="preserve"> a carne </w:t>
      </w:r>
      <w:r w:rsidR="00927937" w:rsidRPr="00310D39">
        <w:rPr>
          <w:rFonts w:asciiTheme="majorBidi" w:hAnsiTheme="majorBidi" w:cstheme="majorBidi"/>
          <w:sz w:val="26"/>
          <w:szCs w:val="26"/>
          <w:lang w:eastAsia="ar-SA"/>
        </w:rPr>
        <w:t>do animal morto</w:t>
      </w:r>
      <w:r w:rsidR="00733A32" w:rsidRPr="00310D39">
        <w:rPr>
          <w:rFonts w:asciiTheme="majorBidi" w:hAnsiTheme="majorBidi" w:cstheme="majorBidi"/>
          <w:sz w:val="26"/>
          <w:szCs w:val="26"/>
          <w:lang w:eastAsia="ar-SA"/>
        </w:rPr>
        <w:t xml:space="preserve">, </w:t>
      </w:r>
      <w:r w:rsidR="00927937" w:rsidRPr="00310D39">
        <w:rPr>
          <w:rFonts w:asciiTheme="majorBidi" w:hAnsiTheme="majorBidi" w:cstheme="majorBidi"/>
          <w:sz w:val="26"/>
          <w:szCs w:val="26"/>
          <w:lang w:eastAsia="ar-SA"/>
        </w:rPr>
        <w:t xml:space="preserve">o </w:t>
      </w:r>
      <w:r w:rsidR="00733A32" w:rsidRPr="00310D39">
        <w:rPr>
          <w:rFonts w:asciiTheme="majorBidi" w:hAnsiTheme="majorBidi" w:cstheme="majorBidi"/>
          <w:sz w:val="26"/>
          <w:szCs w:val="26"/>
          <w:lang w:eastAsia="ar-SA"/>
        </w:rPr>
        <w:t xml:space="preserve">sangue, </w:t>
      </w:r>
      <w:r w:rsidR="00335F67" w:rsidRPr="00310D39">
        <w:rPr>
          <w:rFonts w:asciiTheme="majorBidi" w:hAnsiTheme="majorBidi" w:cstheme="majorBidi"/>
          <w:sz w:val="26"/>
          <w:szCs w:val="26"/>
          <w:lang w:eastAsia="ar-SA"/>
        </w:rPr>
        <w:t xml:space="preserve">a </w:t>
      </w:r>
      <w:r w:rsidR="00733A32" w:rsidRPr="00310D39">
        <w:rPr>
          <w:rFonts w:asciiTheme="majorBidi" w:hAnsiTheme="majorBidi" w:cstheme="majorBidi"/>
          <w:sz w:val="26"/>
          <w:szCs w:val="26"/>
          <w:lang w:eastAsia="ar-SA"/>
        </w:rPr>
        <w:t>carne do porco</w:t>
      </w:r>
      <w:r w:rsidR="00E170B9" w:rsidRPr="00310D39">
        <w:rPr>
          <w:rFonts w:asciiTheme="majorBidi" w:hAnsiTheme="majorBidi" w:cstheme="majorBidi"/>
          <w:sz w:val="26"/>
          <w:szCs w:val="26"/>
          <w:lang w:eastAsia="ar-SA"/>
        </w:rPr>
        <w:t xml:space="preserve"> ou </w:t>
      </w:r>
      <w:r w:rsidR="00335F67" w:rsidRPr="00310D39">
        <w:rPr>
          <w:rFonts w:asciiTheme="majorBidi" w:hAnsiTheme="majorBidi" w:cstheme="majorBidi"/>
          <w:sz w:val="26"/>
          <w:szCs w:val="26"/>
          <w:lang w:eastAsia="ar-SA"/>
        </w:rPr>
        <w:t xml:space="preserve">o </w:t>
      </w:r>
      <w:r w:rsidR="00E170B9" w:rsidRPr="00310D39">
        <w:rPr>
          <w:rFonts w:asciiTheme="majorBidi" w:hAnsiTheme="majorBidi" w:cstheme="majorBidi"/>
          <w:sz w:val="26"/>
          <w:szCs w:val="26"/>
          <w:lang w:eastAsia="ar-SA"/>
        </w:rPr>
        <w:t xml:space="preserve">álcool, em quantidade reduzida para se manter, sendo proibido encher o estomago. Deus diz: “[…] Porém, quem, sem intenção nem abuso, for impelido a </w:t>
      </w:r>
      <w:r w:rsidR="00633A4E" w:rsidRPr="00310D39">
        <w:rPr>
          <w:rFonts w:asciiTheme="majorBidi" w:hAnsiTheme="majorBidi" w:cstheme="majorBidi"/>
          <w:sz w:val="26"/>
          <w:szCs w:val="26"/>
          <w:lang w:eastAsia="ar-SA"/>
        </w:rPr>
        <w:t>isso</w:t>
      </w:r>
      <w:r w:rsidR="00335F67" w:rsidRPr="00310D39">
        <w:rPr>
          <w:rFonts w:asciiTheme="majorBidi" w:hAnsiTheme="majorBidi" w:cstheme="majorBidi"/>
          <w:sz w:val="26"/>
          <w:szCs w:val="26"/>
          <w:lang w:eastAsia="ar-SA"/>
        </w:rPr>
        <w:t xml:space="preserve"> (ao consumo)</w:t>
      </w:r>
      <w:r w:rsidR="00633A4E" w:rsidRPr="00310D39">
        <w:rPr>
          <w:rFonts w:asciiTheme="majorBidi" w:hAnsiTheme="majorBidi" w:cstheme="majorBidi"/>
          <w:sz w:val="26"/>
          <w:szCs w:val="26"/>
          <w:lang w:eastAsia="ar-SA"/>
        </w:rPr>
        <w:t>, não será recriminado</w:t>
      </w:r>
      <w:r w:rsidR="00633A4E" w:rsidRPr="00310D39">
        <w:rPr>
          <w:rStyle w:val="FootnoteReference"/>
          <w:rFonts w:asciiTheme="majorBidi" w:hAnsiTheme="majorBidi" w:cstheme="majorBidi"/>
          <w:sz w:val="26"/>
          <w:szCs w:val="26"/>
          <w:lang w:eastAsia="ar-SA"/>
        </w:rPr>
        <w:footnoteReference w:id="120"/>
      </w:r>
      <w:r w:rsidR="00633A4E" w:rsidRPr="00310D39">
        <w:rPr>
          <w:rFonts w:asciiTheme="majorBidi" w:hAnsiTheme="majorBidi" w:cstheme="majorBidi"/>
          <w:sz w:val="26"/>
          <w:szCs w:val="26"/>
          <w:lang w:eastAsia="ar-SA"/>
        </w:rPr>
        <w:t>”.</w:t>
      </w:r>
      <w:r w:rsidR="00327814" w:rsidRPr="00310D39">
        <w:rPr>
          <w:rFonts w:asciiTheme="majorBidi" w:hAnsiTheme="majorBidi" w:cstheme="majorBidi"/>
          <w:sz w:val="26"/>
          <w:szCs w:val="26"/>
          <w:lang w:eastAsia="ar-SA"/>
        </w:rPr>
        <w:t xml:space="preserve"> Segundo a interpretação de Sayyed Qutb </w:t>
      </w:r>
      <w:r w:rsidR="00335F67" w:rsidRPr="00310D39">
        <w:rPr>
          <w:rFonts w:asciiTheme="majorBidi" w:hAnsiTheme="majorBidi" w:cstheme="majorBidi"/>
          <w:sz w:val="26"/>
          <w:szCs w:val="26"/>
          <w:lang w:eastAsia="ar-SA"/>
        </w:rPr>
        <w:t xml:space="preserve">– Deus tenha misericórdia dele </w:t>
      </w:r>
      <w:r w:rsidR="00B7074A" w:rsidRPr="00310D39">
        <w:rPr>
          <w:rFonts w:asciiTheme="majorBidi" w:hAnsiTheme="majorBidi" w:cstheme="majorBidi"/>
          <w:sz w:val="26"/>
          <w:szCs w:val="26"/>
          <w:lang w:eastAsia="ar-SA"/>
        </w:rPr>
        <w:t>- neste verso, está “</w:t>
      </w:r>
      <w:r w:rsidR="00327814" w:rsidRPr="00310D39">
        <w:rPr>
          <w:rFonts w:asciiTheme="majorBidi" w:hAnsiTheme="majorBidi" w:cstheme="majorBidi"/>
          <w:sz w:val="26"/>
          <w:szCs w:val="26"/>
          <w:lang w:eastAsia="ar-SA"/>
        </w:rPr>
        <w:t xml:space="preserve">a doutrina que reconhece o homem como </w:t>
      </w:r>
      <w:r w:rsidR="007A73F2" w:rsidRPr="00310D39">
        <w:rPr>
          <w:rFonts w:asciiTheme="majorBidi" w:hAnsiTheme="majorBidi" w:cstheme="majorBidi"/>
          <w:sz w:val="26"/>
          <w:szCs w:val="26"/>
          <w:lang w:eastAsia="ar-SA"/>
        </w:rPr>
        <w:t>um ser humano</w:t>
      </w:r>
      <w:r w:rsidR="00B7074A" w:rsidRPr="00310D39">
        <w:rPr>
          <w:rFonts w:asciiTheme="majorBidi" w:hAnsiTheme="majorBidi" w:cstheme="majorBidi"/>
          <w:sz w:val="26"/>
          <w:szCs w:val="26"/>
          <w:lang w:eastAsia="ar-SA"/>
        </w:rPr>
        <w:t xml:space="preserve"> e não como animal ou anjo ou</w:t>
      </w:r>
      <w:r w:rsidR="007A73F2" w:rsidRPr="00310D39">
        <w:rPr>
          <w:rFonts w:asciiTheme="majorBidi" w:hAnsiTheme="majorBidi" w:cstheme="majorBidi"/>
          <w:sz w:val="26"/>
          <w:szCs w:val="26"/>
          <w:lang w:eastAsia="ar-SA"/>
        </w:rPr>
        <w:t xml:space="preserve"> diabo. </w:t>
      </w:r>
      <w:r w:rsidR="00423558" w:rsidRPr="00310D39">
        <w:rPr>
          <w:rFonts w:asciiTheme="majorBidi" w:hAnsiTheme="majorBidi" w:cstheme="majorBidi"/>
          <w:sz w:val="26"/>
          <w:szCs w:val="26"/>
          <w:lang w:eastAsia="ar-SA"/>
        </w:rPr>
        <w:t>(A doutrina) que r</w:t>
      </w:r>
      <w:r w:rsidR="007A73F2" w:rsidRPr="00310D39">
        <w:rPr>
          <w:rFonts w:asciiTheme="majorBidi" w:hAnsiTheme="majorBidi" w:cstheme="majorBidi"/>
          <w:sz w:val="26"/>
          <w:szCs w:val="26"/>
          <w:lang w:eastAsia="ar-SA"/>
        </w:rPr>
        <w:t>econhece todas as incapacidades e forças do homem</w:t>
      </w:r>
      <w:r w:rsidR="002F4FA2" w:rsidRPr="00310D39">
        <w:rPr>
          <w:rFonts w:asciiTheme="majorBidi" w:hAnsiTheme="majorBidi" w:cstheme="majorBidi"/>
          <w:sz w:val="26"/>
          <w:szCs w:val="26"/>
          <w:lang w:eastAsia="ar-SA"/>
        </w:rPr>
        <w:t>,</w:t>
      </w:r>
      <w:r w:rsidR="00A46044" w:rsidRPr="00310D39">
        <w:rPr>
          <w:rFonts w:asciiTheme="majorBidi" w:hAnsiTheme="majorBidi" w:cstheme="majorBidi"/>
          <w:sz w:val="26"/>
          <w:szCs w:val="26"/>
          <w:lang w:eastAsia="ar-SA"/>
        </w:rPr>
        <w:t xml:space="preserve"> conduzido por uma unidade composta de </w:t>
      </w:r>
      <w:r w:rsidR="007A73F2" w:rsidRPr="00310D39">
        <w:rPr>
          <w:rFonts w:asciiTheme="majorBidi" w:hAnsiTheme="majorBidi" w:cstheme="majorBidi"/>
          <w:sz w:val="26"/>
          <w:szCs w:val="26"/>
          <w:lang w:eastAsia="ar-SA"/>
        </w:rPr>
        <w:t xml:space="preserve">corpo dotado de </w:t>
      </w:r>
      <w:r w:rsidR="00104FFC" w:rsidRPr="00310D39">
        <w:rPr>
          <w:rFonts w:asciiTheme="majorBidi" w:hAnsiTheme="majorBidi" w:cstheme="majorBidi"/>
          <w:sz w:val="26"/>
          <w:szCs w:val="26"/>
          <w:lang w:eastAsia="ar-SA"/>
        </w:rPr>
        <w:t xml:space="preserve">desejos, mente </w:t>
      </w:r>
      <w:r w:rsidR="00A46044" w:rsidRPr="00310D39">
        <w:rPr>
          <w:rFonts w:asciiTheme="majorBidi" w:hAnsiTheme="majorBidi" w:cstheme="majorBidi"/>
          <w:sz w:val="26"/>
          <w:szCs w:val="26"/>
          <w:lang w:eastAsia="ar-SA"/>
        </w:rPr>
        <w:t>dotada</w:t>
      </w:r>
      <w:r w:rsidR="00104FFC" w:rsidRPr="00310D39">
        <w:rPr>
          <w:rFonts w:asciiTheme="majorBidi" w:hAnsiTheme="majorBidi" w:cstheme="majorBidi"/>
          <w:sz w:val="26"/>
          <w:szCs w:val="26"/>
          <w:lang w:eastAsia="ar-SA"/>
        </w:rPr>
        <w:t xml:space="preserve"> </w:t>
      </w:r>
      <w:r w:rsidR="00A46044" w:rsidRPr="00310D39">
        <w:rPr>
          <w:rFonts w:asciiTheme="majorBidi" w:hAnsiTheme="majorBidi" w:cstheme="majorBidi"/>
          <w:sz w:val="26"/>
          <w:szCs w:val="26"/>
          <w:lang w:eastAsia="ar-SA"/>
        </w:rPr>
        <w:t>de valores e alma dotada de dificuldades;</w:t>
      </w:r>
      <w:r w:rsidR="00104FFC" w:rsidRPr="00310D39">
        <w:rPr>
          <w:rFonts w:asciiTheme="majorBidi" w:hAnsiTheme="majorBidi" w:cstheme="majorBidi"/>
          <w:sz w:val="26"/>
          <w:szCs w:val="26"/>
          <w:lang w:eastAsia="ar-SA"/>
        </w:rPr>
        <w:t xml:space="preserve"> por isso os deveres são exigidos segundo a capacidade e em conformidade com </w:t>
      </w:r>
      <w:r w:rsidR="00147396" w:rsidRPr="00310D39">
        <w:rPr>
          <w:rFonts w:asciiTheme="majorBidi" w:hAnsiTheme="majorBidi" w:cstheme="majorBidi"/>
          <w:sz w:val="26"/>
          <w:szCs w:val="26"/>
          <w:lang w:eastAsia="ar-SA"/>
        </w:rPr>
        <w:t>a relação entre a responsabilidade e força, sem dificultar ou sobrecarregar”.</w:t>
      </w:r>
      <w:r w:rsidR="00416F37">
        <w:rPr>
          <w:rFonts w:asciiTheme="majorBidi" w:hAnsiTheme="majorBidi" w:cstheme="majorBidi"/>
          <w:sz w:val="26"/>
          <w:szCs w:val="26"/>
          <w:lang w:eastAsia="ar-SA"/>
        </w:rPr>
        <w:t xml:space="preserve"> </w:t>
      </w:r>
    </w:p>
    <w:p w:rsidR="000D3EAB" w:rsidRPr="00310D39" w:rsidRDefault="000D3EAB" w:rsidP="00310D39">
      <w:pPr>
        <w:pStyle w:val="ListParagraph"/>
        <w:spacing w:after="120" w:line="240" w:lineRule="auto"/>
        <w:ind w:left="284" w:firstLine="709"/>
        <w:jc w:val="both"/>
        <w:rPr>
          <w:rFonts w:asciiTheme="majorBidi" w:hAnsiTheme="majorBidi" w:cstheme="majorBidi"/>
          <w:sz w:val="26"/>
          <w:szCs w:val="26"/>
          <w:lang w:eastAsia="ar-SA"/>
        </w:rPr>
      </w:pPr>
    </w:p>
    <w:p w:rsidR="00147396" w:rsidRPr="00310D39" w:rsidRDefault="00147396"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 xml:space="preserve">Direitos do </w:t>
      </w:r>
      <w:r w:rsidR="00802601" w:rsidRPr="00310D39">
        <w:rPr>
          <w:rFonts w:asciiTheme="majorBidi" w:hAnsiTheme="majorBidi" w:cstheme="majorBidi"/>
          <w:b/>
          <w:bCs/>
          <w:color w:val="170FF7"/>
          <w:sz w:val="28"/>
          <w:szCs w:val="28"/>
          <w:lang w:eastAsia="ar-SA"/>
        </w:rPr>
        <w:t>m</w:t>
      </w:r>
      <w:r w:rsidRPr="00310D39">
        <w:rPr>
          <w:rFonts w:asciiTheme="majorBidi" w:hAnsiTheme="majorBidi" w:cstheme="majorBidi"/>
          <w:b/>
          <w:bCs/>
          <w:color w:val="170FF7"/>
          <w:sz w:val="28"/>
          <w:szCs w:val="28"/>
          <w:lang w:eastAsia="ar-SA"/>
        </w:rPr>
        <w:t>ensageiro de Deus – que a paz e bênção de Deus estejam com ele -</w:t>
      </w:r>
      <w:r w:rsidR="00863573" w:rsidRPr="00310D39">
        <w:rPr>
          <w:rFonts w:asciiTheme="majorBidi" w:hAnsiTheme="majorBidi" w:cstheme="majorBidi"/>
          <w:b/>
          <w:bCs/>
          <w:color w:val="170FF7"/>
          <w:sz w:val="28"/>
          <w:szCs w:val="28"/>
          <w:lang w:eastAsia="ar-SA"/>
        </w:rPr>
        <w:t xml:space="preserve"> se resume</w:t>
      </w:r>
      <w:r w:rsidR="00802601" w:rsidRPr="00310D39">
        <w:rPr>
          <w:rFonts w:asciiTheme="majorBidi" w:hAnsiTheme="majorBidi" w:cstheme="majorBidi"/>
          <w:b/>
          <w:bCs/>
          <w:color w:val="170FF7"/>
          <w:sz w:val="28"/>
          <w:szCs w:val="28"/>
          <w:lang w:eastAsia="ar-SA"/>
        </w:rPr>
        <w:t>m</w:t>
      </w:r>
      <w:r w:rsidRPr="00310D39">
        <w:rPr>
          <w:rFonts w:asciiTheme="majorBidi" w:hAnsiTheme="majorBidi" w:cstheme="majorBidi"/>
          <w:b/>
          <w:bCs/>
          <w:color w:val="170FF7"/>
          <w:sz w:val="28"/>
          <w:szCs w:val="28"/>
          <w:lang w:eastAsia="ar-SA"/>
        </w:rPr>
        <w:t xml:space="preserve"> no testemunho de que ele é mensageiro de Deus</w:t>
      </w:r>
      <w:r w:rsidR="0086598D" w:rsidRPr="00310D39">
        <w:rPr>
          <w:rFonts w:asciiTheme="majorBidi" w:hAnsiTheme="majorBidi" w:cstheme="majorBidi"/>
          <w:b/>
          <w:bCs/>
          <w:color w:val="170FF7"/>
          <w:sz w:val="28"/>
          <w:szCs w:val="28"/>
          <w:lang w:eastAsia="ar-SA"/>
        </w:rPr>
        <w:t xml:space="preserve">, e este testemunho compreende o seguinte: </w:t>
      </w:r>
    </w:p>
    <w:p w:rsidR="00863573" w:rsidRPr="00310D39" w:rsidRDefault="00653E1F" w:rsidP="00310D39">
      <w:pPr>
        <w:pStyle w:val="ListParagraph"/>
        <w:numPr>
          <w:ilvl w:val="0"/>
          <w:numId w:val="13"/>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Cumprir suas orientações</w:t>
      </w:r>
      <w:r w:rsidR="00CC3424" w:rsidRPr="00310D39">
        <w:rPr>
          <w:rFonts w:asciiTheme="majorBidi" w:hAnsiTheme="majorBidi" w:cstheme="majorBidi"/>
          <w:sz w:val="26"/>
          <w:szCs w:val="26"/>
          <w:lang w:eastAsia="ar-SA"/>
        </w:rPr>
        <w:t>, a respeito disso</w:t>
      </w:r>
      <w:r w:rsidR="00E408C8" w:rsidRPr="00310D39">
        <w:rPr>
          <w:rFonts w:asciiTheme="majorBidi" w:hAnsiTheme="majorBidi" w:cstheme="majorBidi"/>
          <w:sz w:val="26"/>
          <w:szCs w:val="26"/>
          <w:lang w:eastAsia="ar-SA"/>
        </w:rPr>
        <w:t>, Deus diz: “</w:t>
      </w:r>
      <w:r w:rsidR="00CC3424" w:rsidRPr="00310D39">
        <w:rPr>
          <w:rFonts w:asciiTheme="majorBidi" w:hAnsiTheme="majorBidi" w:cstheme="majorBidi"/>
          <w:sz w:val="26"/>
          <w:szCs w:val="26"/>
          <w:lang w:eastAsia="ar-SA"/>
        </w:rPr>
        <w:t>Quem obedece</w:t>
      </w:r>
      <w:r w:rsidR="00E408C8" w:rsidRPr="00310D39">
        <w:rPr>
          <w:rFonts w:asciiTheme="majorBidi" w:hAnsiTheme="majorBidi" w:cstheme="majorBidi"/>
          <w:sz w:val="26"/>
          <w:szCs w:val="26"/>
          <w:lang w:eastAsia="ar-SA"/>
        </w:rPr>
        <w:t xml:space="preserve"> ao Mensageiro</w:t>
      </w:r>
      <w:r w:rsidR="00CC3424" w:rsidRPr="00310D39">
        <w:rPr>
          <w:rFonts w:asciiTheme="majorBidi" w:hAnsiTheme="majorBidi" w:cstheme="majorBidi"/>
          <w:sz w:val="26"/>
          <w:szCs w:val="26"/>
          <w:lang w:eastAsia="ar-SA"/>
        </w:rPr>
        <w:t xml:space="preserve">, com efeito, obedece a </w:t>
      </w:r>
      <w:r w:rsidR="00CC3424" w:rsidRPr="00310D39">
        <w:rPr>
          <w:rFonts w:asciiTheme="majorBidi" w:hAnsiTheme="majorBidi" w:cstheme="majorBidi"/>
          <w:sz w:val="26"/>
          <w:szCs w:val="26"/>
          <w:lang w:eastAsia="ar-SA"/>
        </w:rPr>
        <w:lastRenderedPageBreak/>
        <w:t>Allah. E quem</w:t>
      </w:r>
      <w:r w:rsidR="00E408C8" w:rsidRPr="00310D39">
        <w:rPr>
          <w:rFonts w:asciiTheme="majorBidi" w:hAnsiTheme="majorBidi" w:cstheme="majorBidi"/>
          <w:sz w:val="26"/>
          <w:szCs w:val="26"/>
          <w:lang w:eastAsia="ar-SA"/>
        </w:rPr>
        <w:t xml:space="preserve"> </w:t>
      </w:r>
      <w:r w:rsidR="00CC3424" w:rsidRPr="00310D39">
        <w:rPr>
          <w:rFonts w:asciiTheme="majorBidi" w:hAnsiTheme="majorBidi" w:cstheme="majorBidi"/>
          <w:sz w:val="26"/>
          <w:szCs w:val="26"/>
          <w:lang w:eastAsia="ar-SA"/>
        </w:rPr>
        <w:t>volta as costas, não te enviamos, sobre eles, por custódio</w:t>
      </w:r>
      <w:r w:rsidR="002A504B" w:rsidRPr="00310D39">
        <w:rPr>
          <w:rStyle w:val="FootnoteReference"/>
          <w:rFonts w:asciiTheme="majorBidi" w:hAnsiTheme="majorBidi" w:cstheme="majorBidi"/>
          <w:sz w:val="26"/>
          <w:szCs w:val="26"/>
          <w:lang w:eastAsia="ar-SA"/>
        </w:rPr>
        <w:footnoteReference w:id="121"/>
      </w:r>
      <w:r w:rsidR="002A504B" w:rsidRPr="00310D39">
        <w:rPr>
          <w:rFonts w:asciiTheme="majorBidi" w:hAnsiTheme="majorBidi" w:cstheme="majorBidi"/>
          <w:sz w:val="26"/>
          <w:szCs w:val="26"/>
          <w:lang w:eastAsia="ar-SA"/>
        </w:rPr>
        <w:t>”.</w:t>
      </w:r>
    </w:p>
    <w:p w:rsidR="00863573" w:rsidRPr="00310D39" w:rsidRDefault="00C241F8" w:rsidP="00310D39">
      <w:pPr>
        <w:pStyle w:val="ListParagraph"/>
        <w:numPr>
          <w:ilvl w:val="0"/>
          <w:numId w:val="13"/>
        </w:numPr>
        <w:spacing w:after="120" w:line="240" w:lineRule="auto"/>
        <w:ind w:left="284" w:firstLine="709"/>
        <w:rPr>
          <w:rFonts w:asciiTheme="majorBidi" w:hAnsiTheme="majorBidi" w:cstheme="majorBidi"/>
          <w:sz w:val="26"/>
          <w:szCs w:val="26"/>
          <w:lang w:eastAsia="ar-SA"/>
        </w:rPr>
      </w:pPr>
      <w:r w:rsidRPr="00310D39">
        <w:rPr>
          <w:rFonts w:asciiTheme="majorBidi" w:hAnsiTheme="majorBidi" w:cstheme="majorBidi"/>
          <w:sz w:val="26"/>
          <w:szCs w:val="26"/>
          <w:lang w:eastAsia="ar-SA"/>
        </w:rPr>
        <w:t>Ter convicção n</w:t>
      </w:r>
      <w:r w:rsidR="00863573" w:rsidRPr="00310D39">
        <w:rPr>
          <w:rFonts w:asciiTheme="majorBidi" w:hAnsiTheme="majorBidi" w:cstheme="majorBidi"/>
          <w:sz w:val="26"/>
          <w:szCs w:val="26"/>
          <w:lang w:eastAsia="ar-SA"/>
        </w:rPr>
        <w:t>a mensagem dele. Deus diz: “</w:t>
      </w:r>
      <w:r w:rsidR="00885487" w:rsidRPr="00310D39">
        <w:rPr>
          <w:rFonts w:asciiTheme="majorBidi" w:hAnsiTheme="majorBidi" w:cstheme="majorBidi"/>
          <w:sz w:val="26"/>
          <w:szCs w:val="26"/>
          <w:lang w:eastAsia="ar-SA"/>
        </w:rPr>
        <w:t>E não fala por paixão; (sua fala) não é senão inspiração (a ele) revelada</w:t>
      </w:r>
      <w:r w:rsidR="002A504B" w:rsidRPr="00310D39">
        <w:rPr>
          <w:rStyle w:val="FootnoteReference"/>
          <w:rFonts w:asciiTheme="majorBidi" w:hAnsiTheme="majorBidi" w:cstheme="majorBidi"/>
          <w:sz w:val="26"/>
          <w:szCs w:val="26"/>
          <w:lang w:eastAsia="ar-SA"/>
        </w:rPr>
        <w:footnoteReference w:id="122"/>
      </w:r>
      <w:r w:rsidR="002A504B" w:rsidRPr="00310D39">
        <w:rPr>
          <w:rFonts w:asciiTheme="majorBidi" w:hAnsiTheme="majorBidi" w:cstheme="majorBidi"/>
          <w:sz w:val="26"/>
          <w:szCs w:val="26"/>
          <w:lang w:eastAsia="ar-SA"/>
        </w:rPr>
        <w:t>”.</w:t>
      </w:r>
    </w:p>
    <w:p w:rsidR="001658DA" w:rsidRPr="00310D39" w:rsidRDefault="00D3607F" w:rsidP="00310D39">
      <w:pPr>
        <w:pStyle w:val="ListParagraph"/>
        <w:numPr>
          <w:ilvl w:val="0"/>
          <w:numId w:val="13"/>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Abster-se de tudo quanto ele proibiu ou</w:t>
      </w:r>
      <w:r w:rsidR="001658DA" w:rsidRPr="00310D39">
        <w:rPr>
          <w:rFonts w:asciiTheme="majorBidi" w:hAnsiTheme="majorBidi" w:cstheme="majorBidi"/>
          <w:sz w:val="26"/>
          <w:szCs w:val="26"/>
          <w:lang w:eastAsia="ar-SA"/>
        </w:rPr>
        <w:t xml:space="preserve"> repreendeu, De</w:t>
      </w:r>
      <w:r w:rsidR="002A504B" w:rsidRPr="00310D39">
        <w:rPr>
          <w:rFonts w:asciiTheme="majorBidi" w:hAnsiTheme="majorBidi" w:cstheme="majorBidi"/>
          <w:sz w:val="26"/>
          <w:szCs w:val="26"/>
          <w:lang w:eastAsia="ar-SA"/>
        </w:rPr>
        <w:t>us diz: “[...] Aceitai, pois, o que vos der o Mensageiro, e abstende-v</w:t>
      </w:r>
      <w:r w:rsidRPr="00310D39">
        <w:rPr>
          <w:rFonts w:asciiTheme="majorBidi" w:hAnsiTheme="majorBidi" w:cstheme="majorBidi"/>
          <w:sz w:val="26"/>
          <w:szCs w:val="26"/>
          <w:lang w:eastAsia="ar-SA"/>
        </w:rPr>
        <w:t>os de tudo quanto ele vos proíbe</w:t>
      </w:r>
      <w:r w:rsidR="002A504B" w:rsidRPr="00310D39">
        <w:rPr>
          <w:rFonts w:asciiTheme="majorBidi" w:hAnsiTheme="majorBidi" w:cstheme="majorBidi"/>
          <w:sz w:val="26"/>
          <w:szCs w:val="26"/>
          <w:lang w:eastAsia="ar-SA"/>
        </w:rPr>
        <w:t>....</w:t>
      </w:r>
      <w:r w:rsidR="002A504B" w:rsidRPr="00310D39">
        <w:rPr>
          <w:rStyle w:val="FootnoteReference"/>
          <w:rFonts w:asciiTheme="majorBidi" w:hAnsiTheme="majorBidi" w:cstheme="majorBidi"/>
          <w:sz w:val="26"/>
          <w:szCs w:val="26"/>
          <w:lang w:eastAsia="ar-SA"/>
        </w:rPr>
        <w:footnoteReference w:id="123"/>
      </w:r>
      <w:r w:rsidR="002A504B" w:rsidRPr="00310D39">
        <w:rPr>
          <w:rFonts w:asciiTheme="majorBidi" w:hAnsiTheme="majorBidi" w:cstheme="majorBidi"/>
          <w:sz w:val="26"/>
          <w:szCs w:val="26"/>
          <w:lang w:eastAsia="ar-SA"/>
        </w:rPr>
        <w:t>”.</w:t>
      </w:r>
    </w:p>
    <w:p w:rsidR="001658DA" w:rsidRPr="00310D39" w:rsidRDefault="001658DA" w:rsidP="00310D39">
      <w:pPr>
        <w:pStyle w:val="ListParagraph"/>
        <w:numPr>
          <w:ilvl w:val="0"/>
          <w:numId w:val="13"/>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Não adorar a Deus senão por meio do </w:t>
      </w:r>
      <w:r w:rsidR="00AF45CA" w:rsidRPr="00310D39">
        <w:rPr>
          <w:rFonts w:asciiTheme="majorBidi" w:hAnsiTheme="majorBidi" w:cstheme="majorBidi"/>
          <w:sz w:val="26"/>
          <w:szCs w:val="26"/>
          <w:lang w:eastAsia="ar-SA"/>
        </w:rPr>
        <w:t>que ele orientou</w:t>
      </w:r>
      <w:r w:rsidRPr="00310D39">
        <w:rPr>
          <w:rFonts w:asciiTheme="majorBidi" w:hAnsiTheme="majorBidi" w:cstheme="majorBidi"/>
          <w:sz w:val="26"/>
          <w:szCs w:val="26"/>
          <w:lang w:eastAsia="ar-SA"/>
        </w:rPr>
        <w:t>, o Mensageiro de Deus – que a paz e bênção de Deus estejam com ele – disse: “</w:t>
      </w:r>
      <w:r w:rsidR="006742FF" w:rsidRPr="00310D39">
        <w:rPr>
          <w:rFonts w:asciiTheme="majorBidi" w:hAnsiTheme="majorBidi" w:cstheme="majorBidi"/>
          <w:sz w:val="26"/>
          <w:szCs w:val="26"/>
          <w:lang w:eastAsia="ar-SA"/>
        </w:rPr>
        <w:t>Aquele que tentar introduzir</w:t>
      </w:r>
      <w:r w:rsidR="00AF45CA" w:rsidRPr="00310D39">
        <w:rPr>
          <w:rFonts w:asciiTheme="majorBidi" w:hAnsiTheme="majorBidi" w:cstheme="majorBidi"/>
          <w:sz w:val="26"/>
          <w:szCs w:val="26"/>
          <w:lang w:eastAsia="ar-SA"/>
        </w:rPr>
        <w:t>,</w:t>
      </w:r>
      <w:r w:rsidR="006742FF" w:rsidRPr="00310D39">
        <w:rPr>
          <w:rFonts w:asciiTheme="majorBidi" w:hAnsiTheme="majorBidi" w:cstheme="majorBidi"/>
          <w:sz w:val="26"/>
          <w:szCs w:val="26"/>
          <w:lang w:eastAsia="ar-SA"/>
        </w:rPr>
        <w:t xml:space="preserve"> em nossa religião</w:t>
      </w:r>
      <w:r w:rsidR="00AF45CA" w:rsidRPr="00310D39">
        <w:rPr>
          <w:rFonts w:asciiTheme="majorBidi" w:hAnsiTheme="majorBidi" w:cstheme="majorBidi"/>
          <w:sz w:val="26"/>
          <w:szCs w:val="26"/>
          <w:lang w:eastAsia="ar-SA"/>
        </w:rPr>
        <w:t>,</w:t>
      </w:r>
      <w:r w:rsidR="006742FF" w:rsidRPr="00310D39">
        <w:rPr>
          <w:rFonts w:asciiTheme="majorBidi" w:hAnsiTheme="majorBidi" w:cstheme="majorBidi"/>
          <w:sz w:val="26"/>
          <w:szCs w:val="26"/>
          <w:lang w:eastAsia="ar-SA"/>
        </w:rPr>
        <w:t xml:space="preserve"> algo que não faça parte dela, será rechaçado</w:t>
      </w:r>
      <w:r w:rsidR="006742FF" w:rsidRPr="00310D39">
        <w:rPr>
          <w:rStyle w:val="FootnoteReference"/>
          <w:rFonts w:asciiTheme="majorBidi" w:hAnsiTheme="majorBidi" w:cstheme="majorBidi"/>
          <w:sz w:val="26"/>
          <w:szCs w:val="26"/>
          <w:lang w:eastAsia="ar-SA"/>
        </w:rPr>
        <w:footnoteReference w:id="124"/>
      </w:r>
      <w:r w:rsidR="006742FF" w:rsidRPr="00310D39">
        <w:rPr>
          <w:rFonts w:asciiTheme="majorBidi" w:hAnsiTheme="majorBidi" w:cstheme="majorBidi"/>
          <w:sz w:val="26"/>
          <w:szCs w:val="26"/>
          <w:lang w:eastAsia="ar-SA"/>
        </w:rPr>
        <w:t>”.</w:t>
      </w:r>
    </w:p>
    <w:p w:rsidR="006742FF" w:rsidRPr="00310D39" w:rsidRDefault="006742FF" w:rsidP="00310D39">
      <w:pPr>
        <w:pStyle w:val="ListParagraph"/>
        <w:spacing w:after="120" w:line="240" w:lineRule="auto"/>
        <w:ind w:left="284" w:firstLine="709"/>
        <w:jc w:val="both"/>
        <w:rPr>
          <w:rFonts w:asciiTheme="majorBidi" w:hAnsiTheme="majorBidi" w:cstheme="majorBidi"/>
          <w:sz w:val="26"/>
          <w:szCs w:val="26"/>
          <w:lang w:eastAsia="ar-SA"/>
        </w:rPr>
      </w:pPr>
    </w:p>
    <w:p w:rsidR="006742FF" w:rsidRPr="00310D39" w:rsidRDefault="006742FF"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dos profetas e mensageiros de Deus</w:t>
      </w:r>
    </w:p>
    <w:p w:rsidR="00BB7B29" w:rsidRPr="00310D39" w:rsidRDefault="00BB7B29" w:rsidP="00310D39">
      <w:pPr>
        <w:pStyle w:val="ListParagraph"/>
        <w:spacing w:after="120" w:line="240" w:lineRule="auto"/>
        <w:ind w:left="993"/>
        <w:jc w:val="both"/>
        <w:rPr>
          <w:rFonts w:asciiTheme="majorBidi" w:hAnsiTheme="majorBidi" w:cstheme="majorBidi"/>
          <w:sz w:val="26"/>
          <w:szCs w:val="26"/>
          <w:u w:val="single"/>
          <w:lang w:eastAsia="ar-SA"/>
        </w:rPr>
      </w:pPr>
    </w:p>
    <w:p w:rsidR="006742FF" w:rsidRPr="00310D39" w:rsidRDefault="006742FF"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Na lei islâmica, uma pessoa não </w:t>
      </w:r>
      <w:r w:rsidR="00E817C1" w:rsidRPr="00310D39">
        <w:rPr>
          <w:rFonts w:asciiTheme="majorBidi" w:hAnsiTheme="majorBidi" w:cstheme="majorBidi"/>
          <w:sz w:val="26"/>
          <w:szCs w:val="26"/>
          <w:lang w:eastAsia="ar-SA"/>
        </w:rPr>
        <w:t xml:space="preserve">se </w:t>
      </w:r>
      <w:r w:rsidRPr="00310D39">
        <w:rPr>
          <w:rFonts w:asciiTheme="majorBidi" w:hAnsiTheme="majorBidi" w:cstheme="majorBidi"/>
          <w:sz w:val="26"/>
          <w:szCs w:val="26"/>
          <w:lang w:eastAsia="ar-SA"/>
        </w:rPr>
        <w:t xml:space="preserve">torna </w:t>
      </w:r>
      <w:r w:rsidR="00E817C1" w:rsidRPr="00310D39">
        <w:rPr>
          <w:rFonts w:asciiTheme="majorBidi" w:hAnsiTheme="majorBidi" w:cstheme="majorBidi"/>
          <w:sz w:val="26"/>
          <w:szCs w:val="26"/>
          <w:lang w:eastAsia="ar-SA"/>
        </w:rPr>
        <w:t>verdadeiramente muçulmana até que creia</w:t>
      </w:r>
      <w:r w:rsidR="009D3695" w:rsidRPr="00310D39">
        <w:rPr>
          <w:rFonts w:asciiTheme="majorBidi" w:hAnsiTheme="majorBidi" w:cstheme="majorBidi"/>
          <w:sz w:val="26"/>
          <w:szCs w:val="26"/>
          <w:lang w:eastAsia="ar-SA"/>
        </w:rPr>
        <w:t xml:space="preserve"> em todos os profetas e mensageiros de Deus,</w:t>
      </w:r>
      <w:r w:rsidR="00E817C1" w:rsidRPr="00310D39">
        <w:rPr>
          <w:rFonts w:asciiTheme="majorBidi" w:hAnsiTheme="majorBidi" w:cstheme="majorBidi"/>
          <w:sz w:val="26"/>
          <w:szCs w:val="26"/>
          <w:lang w:eastAsia="ar-SA"/>
        </w:rPr>
        <w:t xml:space="preserve"> e</w:t>
      </w:r>
      <w:r w:rsidR="00476F56" w:rsidRPr="00310D39">
        <w:rPr>
          <w:rFonts w:asciiTheme="majorBidi" w:hAnsiTheme="majorBidi" w:cstheme="majorBidi"/>
          <w:sz w:val="26"/>
          <w:szCs w:val="26"/>
          <w:lang w:eastAsia="ar-SA"/>
        </w:rPr>
        <w:t xml:space="preserve"> ame-</w:t>
      </w:r>
      <w:r w:rsidR="009D3695" w:rsidRPr="00310D39">
        <w:rPr>
          <w:rFonts w:asciiTheme="majorBidi" w:hAnsiTheme="majorBidi" w:cstheme="majorBidi"/>
          <w:sz w:val="26"/>
          <w:szCs w:val="26"/>
          <w:lang w:eastAsia="ar-SA"/>
        </w:rPr>
        <w:t xml:space="preserve">os </w:t>
      </w:r>
      <w:r w:rsidR="00E817C1" w:rsidRPr="00310D39">
        <w:rPr>
          <w:rFonts w:asciiTheme="majorBidi" w:hAnsiTheme="majorBidi" w:cstheme="majorBidi"/>
          <w:sz w:val="26"/>
          <w:szCs w:val="26"/>
          <w:lang w:eastAsia="ar-SA"/>
        </w:rPr>
        <w:t xml:space="preserve">e </w:t>
      </w:r>
      <w:r w:rsidR="00476F56" w:rsidRPr="00310D39">
        <w:rPr>
          <w:rFonts w:asciiTheme="majorBidi" w:hAnsiTheme="majorBidi" w:cstheme="majorBidi"/>
          <w:sz w:val="26"/>
          <w:szCs w:val="26"/>
          <w:lang w:eastAsia="ar-SA"/>
        </w:rPr>
        <w:t>os dignifique, deste Adão ao Mu</w:t>
      </w:r>
      <w:r w:rsidR="009D3695" w:rsidRPr="00310D39">
        <w:rPr>
          <w:rFonts w:asciiTheme="majorBidi" w:hAnsiTheme="majorBidi" w:cstheme="majorBidi"/>
          <w:sz w:val="26"/>
          <w:szCs w:val="26"/>
          <w:lang w:eastAsia="ar-SA"/>
        </w:rPr>
        <w:t>hammad – que a paz e b</w:t>
      </w:r>
      <w:r w:rsidR="00476F56" w:rsidRPr="00310D39">
        <w:rPr>
          <w:rFonts w:asciiTheme="majorBidi" w:hAnsiTheme="majorBidi" w:cstheme="majorBidi"/>
          <w:sz w:val="26"/>
          <w:szCs w:val="26"/>
          <w:lang w:eastAsia="ar-SA"/>
        </w:rPr>
        <w:t>ênção de Deus esteja com eles -.</w:t>
      </w:r>
      <w:r w:rsidR="009D3695" w:rsidRPr="00310D39">
        <w:rPr>
          <w:rFonts w:asciiTheme="majorBidi" w:hAnsiTheme="majorBidi" w:cstheme="majorBidi"/>
          <w:sz w:val="26"/>
          <w:szCs w:val="26"/>
          <w:lang w:eastAsia="ar-SA"/>
        </w:rPr>
        <w:t xml:space="preserve"> </w:t>
      </w:r>
      <w:r w:rsidR="00476F56" w:rsidRPr="00310D39">
        <w:rPr>
          <w:rFonts w:asciiTheme="majorBidi" w:hAnsiTheme="majorBidi" w:cstheme="majorBidi"/>
          <w:sz w:val="26"/>
          <w:szCs w:val="26"/>
          <w:lang w:eastAsia="ar-SA"/>
        </w:rPr>
        <w:t>Q</w:t>
      </w:r>
      <w:r w:rsidR="009D3695" w:rsidRPr="00310D39">
        <w:rPr>
          <w:rFonts w:asciiTheme="majorBidi" w:hAnsiTheme="majorBidi" w:cstheme="majorBidi"/>
          <w:sz w:val="26"/>
          <w:szCs w:val="26"/>
          <w:lang w:eastAsia="ar-SA"/>
        </w:rPr>
        <w:t xml:space="preserve">uem não </w:t>
      </w:r>
      <w:r w:rsidR="00F3020D" w:rsidRPr="00310D39">
        <w:rPr>
          <w:rFonts w:asciiTheme="majorBidi" w:hAnsiTheme="majorBidi" w:cstheme="majorBidi"/>
          <w:sz w:val="26"/>
          <w:szCs w:val="26"/>
          <w:lang w:eastAsia="ar-SA"/>
        </w:rPr>
        <w:t>crer</w:t>
      </w:r>
      <w:r w:rsidR="009D3695" w:rsidRPr="00310D39">
        <w:rPr>
          <w:rFonts w:asciiTheme="majorBidi" w:hAnsiTheme="majorBidi" w:cstheme="majorBidi"/>
          <w:sz w:val="26"/>
          <w:szCs w:val="26"/>
          <w:lang w:eastAsia="ar-SA"/>
        </w:rPr>
        <w:t xml:space="preserve"> em algum </w:t>
      </w:r>
      <w:r w:rsidR="00476F56" w:rsidRPr="00310D39">
        <w:rPr>
          <w:rFonts w:asciiTheme="majorBidi" w:hAnsiTheme="majorBidi" w:cstheme="majorBidi"/>
          <w:sz w:val="26"/>
          <w:szCs w:val="26"/>
          <w:lang w:eastAsia="ar-SA"/>
        </w:rPr>
        <w:t>deles se torna renegador do Islam</w:t>
      </w:r>
      <w:r w:rsidR="009D3695" w:rsidRPr="00310D39">
        <w:rPr>
          <w:rFonts w:asciiTheme="majorBidi" w:hAnsiTheme="majorBidi" w:cstheme="majorBidi"/>
          <w:sz w:val="26"/>
          <w:szCs w:val="26"/>
          <w:lang w:eastAsia="ar-SA"/>
        </w:rPr>
        <w:t xml:space="preserve">. </w:t>
      </w:r>
      <w:r w:rsidR="00A22650" w:rsidRPr="00310D39">
        <w:rPr>
          <w:rFonts w:asciiTheme="majorBidi" w:hAnsiTheme="majorBidi" w:cstheme="majorBidi"/>
          <w:sz w:val="26"/>
          <w:szCs w:val="26"/>
          <w:lang w:eastAsia="ar-SA"/>
        </w:rPr>
        <w:t>Deus diz: “</w:t>
      </w:r>
      <w:r w:rsidR="00CB58C1" w:rsidRPr="00310D39">
        <w:rPr>
          <w:rFonts w:asciiTheme="majorBidi" w:hAnsiTheme="majorBidi" w:cstheme="majorBidi"/>
          <w:sz w:val="26"/>
          <w:szCs w:val="26"/>
          <w:lang w:eastAsia="ar-SA"/>
        </w:rPr>
        <w:t>Por certo, os que renegam a Allah e a Seus Mensageiros, e desejam fazer distinção entre Allah e Seus Mensageiros, e dizem: “Cremos em uns e renegamos a outros”, e desejam tomar, entre isso, um caminho (intermediário). Esses são os verdadeiros renegadores da Fé. E, para os renegadores da Fé, preparamos aviltante castigo</w:t>
      </w:r>
      <w:r w:rsidR="00A22650" w:rsidRPr="00310D39">
        <w:rPr>
          <w:rStyle w:val="FootnoteReference"/>
          <w:rFonts w:asciiTheme="majorBidi" w:hAnsiTheme="majorBidi" w:cstheme="majorBidi"/>
          <w:sz w:val="26"/>
          <w:szCs w:val="26"/>
          <w:lang w:eastAsia="ar-SA"/>
        </w:rPr>
        <w:footnoteReference w:id="125"/>
      </w:r>
      <w:r w:rsidR="00A22650" w:rsidRPr="00310D39">
        <w:rPr>
          <w:rFonts w:asciiTheme="majorBidi" w:hAnsiTheme="majorBidi" w:cstheme="majorBidi"/>
          <w:sz w:val="26"/>
          <w:szCs w:val="26"/>
          <w:lang w:eastAsia="ar-SA"/>
        </w:rPr>
        <w:t>”.</w:t>
      </w:r>
    </w:p>
    <w:p w:rsidR="00F3020D" w:rsidRPr="00310D39" w:rsidRDefault="00AF0D43"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lastRenderedPageBreak/>
        <w:t>O profeta do Islam,</w:t>
      </w:r>
      <w:r w:rsidR="00F3020D" w:rsidRPr="00310D39">
        <w:rPr>
          <w:rFonts w:asciiTheme="majorBidi" w:hAnsiTheme="majorBidi" w:cstheme="majorBidi"/>
          <w:sz w:val="26"/>
          <w:szCs w:val="26"/>
          <w:lang w:eastAsia="ar-SA"/>
        </w:rPr>
        <w:t xml:space="preserve"> foi enviado como selo dos profetas e mensageiros de Deus</w:t>
      </w:r>
      <w:r w:rsidRPr="00310D39">
        <w:rPr>
          <w:rFonts w:asciiTheme="majorBidi" w:hAnsiTheme="majorBidi" w:cstheme="majorBidi"/>
          <w:sz w:val="26"/>
          <w:szCs w:val="26"/>
          <w:lang w:eastAsia="ar-SA"/>
        </w:rPr>
        <w:t>.</w:t>
      </w:r>
      <w:r w:rsidR="009231ED"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A</w:t>
      </w:r>
      <w:r w:rsidR="009231ED" w:rsidRPr="00310D39">
        <w:rPr>
          <w:rFonts w:asciiTheme="majorBidi" w:hAnsiTheme="majorBidi" w:cstheme="majorBidi"/>
          <w:sz w:val="26"/>
          <w:szCs w:val="26"/>
          <w:lang w:eastAsia="ar-SA"/>
        </w:rPr>
        <w:t xml:space="preserve"> lei islâmica veio para completar as leis precedentes e substitui-las</w:t>
      </w:r>
      <w:r w:rsidRPr="00310D39">
        <w:rPr>
          <w:rFonts w:asciiTheme="majorBidi" w:hAnsiTheme="majorBidi" w:cstheme="majorBidi"/>
          <w:sz w:val="26"/>
          <w:szCs w:val="26"/>
          <w:lang w:eastAsia="ar-SA"/>
        </w:rPr>
        <w:t>,</w:t>
      </w:r>
      <w:r w:rsidR="009231ED" w:rsidRPr="00310D39">
        <w:rPr>
          <w:rFonts w:asciiTheme="majorBidi" w:hAnsiTheme="majorBidi" w:cstheme="majorBidi"/>
          <w:sz w:val="26"/>
          <w:szCs w:val="26"/>
          <w:lang w:eastAsia="ar-SA"/>
        </w:rPr>
        <w:t xml:space="preserve"> porque os mensageiros anteriores eram enviados para determina</w:t>
      </w:r>
      <w:r w:rsidRPr="00310D39">
        <w:rPr>
          <w:rFonts w:asciiTheme="majorBidi" w:hAnsiTheme="majorBidi" w:cstheme="majorBidi"/>
          <w:sz w:val="26"/>
          <w:szCs w:val="26"/>
          <w:lang w:eastAsia="ar-SA"/>
        </w:rPr>
        <w:t>da</w:t>
      </w:r>
      <w:r w:rsidR="009231ED" w:rsidRPr="00310D39">
        <w:rPr>
          <w:rFonts w:asciiTheme="majorBidi" w:hAnsiTheme="majorBidi" w:cstheme="majorBidi"/>
          <w:sz w:val="26"/>
          <w:szCs w:val="26"/>
          <w:lang w:eastAsia="ar-SA"/>
        </w:rPr>
        <w:t xml:space="preserve"> nação e tempo</w:t>
      </w:r>
      <w:r w:rsidR="00920653" w:rsidRPr="00310D39">
        <w:rPr>
          <w:rFonts w:asciiTheme="majorBidi" w:hAnsiTheme="majorBidi" w:cstheme="majorBidi"/>
          <w:sz w:val="26"/>
          <w:szCs w:val="26"/>
          <w:lang w:eastAsia="ar-SA"/>
        </w:rPr>
        <w:t>, diferentemente</w:t>
      </w:r>
      <w:r w:rsidRPr="00310D39">
        <w:rPr>
          <w:rFonts w:asciiTheme="majorBidi" w:hAnsiTheme="majorBidi" w:cstheme="majorBidi"/>
          <w:sz w:val="26"/>
          <w:szCs w:val="26"/>
          <w:lang w:eastAsia="ar-SA"/>
        </w:rPr>
        <w:t xml:space="preserve"> do profeta Mu</w:t>
      </w:r>
      <w:r w:rsidR="00920653" w:rsidRPr="00310D39">
        <w:rPr>
          <w:rFonts w:asciiTheme="majorBidi" w:hAnsiTheme="majorBidi" w:cstheme="majorBidi"/>
          <w:sz w:val="26"/>
          <w:szCs w:val="26"/>
          <w:lang w:eastAsia="ar-SA"/>
        </w:rPr>
        <w:t>hammad, que foi enviado para toda a humanidad</w:t>
      </w:r>
      <w:r w:rsidRPr="00310D39">
        <w:rPr>
          <w:rFonts w:asciiTheme="majorBidi" w:hAnsiTheme="majorBidi" w:cstheme="majorBidi"/>
          <w:sz w:val="26"/>
          <w:szCs w:val="26"/>
          <w:lang w:eastAsia="ar-SA"/>
        </w:rPr>
        <w:t>e até o Último D</w:t>
      </w:r>
      <w:r w:rsidR="00A22650" w:rsidRPr="00310D39">
        <w:rPr>
          <w:rFonts w:asciiTheme="majorBidi" w:hAnsiTheme="majorBidi" w:cstheme="majorBidi"/>
          <w:sz w:val="26"/>
          <w:szCs w:val="26"/>
          <w:lang w:eastAsia="ar-SA"/>
        </w:rPr>
        <w:t>ia. Deus diz: “E não te enviamos, senão como universal (Mensageiro), alvissareiro e admoestador para os humanos; porém, a maioria dos humanos o ignora</w:t>
      </w:r>
      <w:r w:rsidR="00A22650" w:rsidRPr="00310D39">
        <w:rPr>
          <w:rStyle w:val="FootnoteReference"/>
          <w:rFonts w:asciiTheme="majorBidi" w:hAnsiTheme="majorBidi" w:cstheme="majorBidi"/>
          <w:sz w:val="26"/>
          <w:szCs w:val="26"/>
          <w:lang w:eastAsia="ar-SA"/>
        </w:rPr>
        <w:footnoteReference w:id="126"/>
      </w:r>
      <w:r w:rsidR="00A22650" w:rsidRPr="00310D39">
        <w:rPr>
          <w:rFonts w:asciiTheme="majorBidi" w:hAnsiTheme="majorBidi" w:cstheme="majorBidi"/>
          <w:sz w:val="26"/>
          <w:szCs w:val="26"/>
          <w:lang w:eastAsia="ar-SA"/>
        </w:rPr>
        <w:t>”</w:t>
      </w:r>
      <w:r w:rsidR="00E93349" w:rsidRPr="00310D39">
        <w:rPr>
          <w:rFonts w:asciiTheme="majorBidi" w:hAnsiTheme="majorBidi" w:cstheme="majorBidi"/>
          <w:sz w:val="26"/>
          <w:szCs w:val="26"/>
          <w:lang w:eastAsia="ar-SA"/>
        </w:rPr>
        <w:t>. Por isso, é o dever de cada muçulmano transmitir a mensag</w:t>
      </w:r>
      <w:r w:rsidRPr="00310D39">
        <w:rPr>
          <w:rFonts w:asciiTheme="majorBidi" w:hAnsiTheme="majorBidi" w:cstheme="majorBidi"/>
          <w:sz w:val="26"/>
          <w:szCs w:val="26"/>
          <w:lang w:eastAsia="ar-SA"/>
        </w:rPr>
        <w:t>em e a lei islâmica para outros.</w:t>
      </w:r>
      <w:r w:rsidR="00E9334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A</w:t>
      </w:r>
      <w:r w:rsidR="00E93349" w:rsidRPr="00310D39">
        <w:rPr>
          <w:rFonts w:asciiTheme="majorBidi" w:hAnsiTheme="majorBidi" w:cstheme="majorBidi"/>
          <w:sz w:val="26"/>
          <w:szCs w:val="26"/>
          <w:lang w:eastAsia="ar-SA"/>
        </w:rPr>
        <w:t>quele que acei</w:t>
      </w:r>
      <w:r w:rsidRPr="00310D39">
        <w:rPr>
          <w:rFonts w:asciiTheme="majorBidi" w:hAnsiTheme="majorBidi" w:cstheme="majorBidi"/>
          <w:sz w:val="26"/>
          <w:szCs w:val="26"/>
          <w:lang w:eastAsia="ar-SA"/>
        </w:rPr>
        <w:t>tar, respondeu o esforço do Islam,</w:t>
      </w:r>
      <w:r w:rsidR="00E93349" w:rsidRPr="00310D39">
        <w:rPr>
          <w:rFonts w:asciiTheme="majorBidi" w:hAnsiTheme="majorBidi" w:cstheme="majorBidi"/>
          <w:sz w:val="26"/>
          <w:szCs w:val="26"/>
          <w:lang w:eastAsia="ar-SA"/>
        </w:rPr>
        <w:t xml:space="preserve"> e aquele que não aceitar tem suas provas. Deus diz: </w:t>
      </w:r>
      <w:r w:rsidR="00B35AED" w:rsidRPr="00310D39">
        <w:rPr>
          <w:rFonts w:asciiTheme="majorBidi" w:hAnsiTheme="majorBidi" w:cstheme="majorBidi"/>
          <w:sz w:val="26"/>
          <w:szCs w:val="26"/>
          <w:lang w:eastAsia="ar-SA"/>
        </w:rPr>
        <w:t>“Não há imposição quanto à religião, porque já se destacou a verdade do erro...</w:t>
      </w:r>
      <w:r w:rsidR="00B35AED" w:rsidRPr="00310D39">
        <w:rPr>
          <w:rStyle w:val="FootnoteReference"/>
          <w:rFonts w:asciiTheme="majorBidi" w:hAnsiTheme="majorBidi" w:cstheme="majorBidi"/>
          <w:sz w:val="26"/>
          <w:szCs w:val="26"/>
          <w:lang w:eastAsia="ar-SA"/>
        </w:rPr>
        <w:footnoteReference w:id="127"/>
      </w:r>
      <w:r w:rsidR="00B35AED" w:rsidRPr="00310D39">
        <w:rPr>
          <w:rFonts w:asciiTheme="majorBidi" w:hAnsiTheme="majorBidi" w:cstheme="majorBidi"/>
          <w:sz w:val="26"/>
          <w:szCs w:val="26"/>
          <w:lang w:eastAsia="ar-SA"/>
        </w:rPr>
        <w:t>”.</w:t>
      </w:r>
    </w:p>
    <w:p w:rsidR="00132D48" w:rsidRPr="00310D39" w:rsidRDefault="00132D48" w:rsidP="00310D39">
      <w:pPr>
        <w:pStyle w:val="ListParagraph"/>
        <w:spacing w:after="120" w:line="240" w:lineRule="auto"/>
        <w:ind w:left="284" w:firstLine="709"/>
        <w:jc w:val="both"/>
        <w:rPr>
          <w:rFonts w:asciiTheme="majorBidi" w:hAnsiTheme="majorBidi" w:cstheme="majorBidi"/>
          <w:sz w:val="26"/>
          <w:szCs w:val="26"/>
          <w:lang w:eastAsia="ar-SA"/>
        </w:rPr>
      </w:pPr>
    </w:p>
    <w:p w:rsidR="00132D48" w:rsidRPr="00310D39" w:rsidRDefault="00132D48"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dos pais</w:t>
      </w:r>
    </w:p>
    <w:p w:rsidR="00BB7B29" w:rsidRPr="00310D39" w:rsidRDefault="00BB7B29" w:rsidP="00310D39">
      <w:pPr>
        <w:pStyle w:val="ListParagraph"/>
        <w:spacing w:after="120" w:line="240" w:lineRule="auto"/>
        <w:ind w:left="993"/>
        <w:jc w:val="both"/>
        <w:rPr>
          <w:rFonts w:asciiTheme="majorBidi" w:hAnsiTheme="majorBidi" w:cstheme="majorBidi"/>
          <w:sz w:val="26"/>
          <w:szCs w:val="26"/>
          <w:u w:val="single"/>
          <w:lang w:eastAsia="ar-SA"/>
        </w:rPr>
      </w:pPr>
    </w:p>
    <w:p w:rsidR="00662998" w:rsidRPr="00310D39" w:rsidRDefault="001A61C3"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Consiste na obediência a eles e nunca os desobedecer</w:t>
      </w:r>
      <w:r w:rsidR="00266CA5" w:rsidRPr="00310D39">
        <w:rPr>
          <w:rFonts w:asciiTheme="majorBidi" w:hAnsiTheme="majorBidi" w:cstheme="majorBidi"/>
          <w:sz w:val="26"/>
          <w:szCs w:val="26"/>
          <w:lang w:eastAsia="ar-SA"/>
        </w:rPr>
        <w:t>,</w:t>
      </w:r>
      <w:r w:rsidR="00662998" w:rsidRPr="00310D39">
        <w:rPr>
          <w:rFonts w:asciiTheme="majorBidi" w:hAnsiTheme="majorBidi" w:cstheme="majorBidi"/>
          <w:sz w:val="26"/>
          <w:szCs w:val="26"/>
          <w:lang w:eastAsia="ar-SA"/>
        </w:rPr>
        <w:t xml:space="preserve"> exceto </w:t>
      </w:r>
      <w:r w:rsidR="00266CA5" w:rsidRPr="00310D39">
        <w:rPr>
          <w:rFonts w:asciiTheme="majorBidi" w:hAnsiTheme="majorBidi" w:cstheme="majorBidi"/>
          <w:sz w:val="26"/>
          <w:szCs w:val="26"/>
          <w:lang w:eastAsia="ar-SA"/>
        </w:rPr>
        <w:t>se eles ordenarem a</w:t>
      </w:r>
      <w:r w:rsidR="00662998" w:rsidRPr="00310D39">
        <w:rPr>
          <w:rFonts w:asciiTheme="majorBidi" w:hAnsiTheme="majorBidi" w:cstheme="majorBidi"/>
          <w:sz w:val="26"/>
          <w:szCs w:val="26"/>
          <w:lang w:eastAsia="ar-SA"/>
        </w:rPr>
        <w:t xml:space="preserve"> desobediência a Deus</w:t>
      </w:r>
      <w:r w:rsidR="00266CA5" w:rsidRPr="00310D39">
        <w:rPr>
          <w:rFonts w:asciiTheme="majorBidi" w:hAnsiTheme="majorBidi" w:cstheme="majorBidi"/>
          <w:sz w:val="26"/>
          <w:szCs w:val="26"/>
          <w:lang w:eastAsia="ar-SA"/>
        </w:rPr>
        <w:t>. Consiste também em ser bondoso com eles, sustenta-los e garantir suas necessidades básicas</w:t>
      </w:r>
      <w:r w:rsidRPr="00310D39">
        <w:rPr>
          <w:rFonts w:asciiTheme="majorBidi" w:hAnsiTheme="majorBidi" w:cstheme="majorBidi"/>
          <w:sz w:val="26"/>
          <w:szCs w:val="26"/>
          <w:lang w:eastAsia="ar-SA"/>
        </w:rPr>
        <w:t>,</w:t>
      </w:r>
      <w:r w:rsidR="00266CA5" w:rsidRPr="00310D39">
        <w:rPr>
          <w:rFonts w:asciiTheme="majorBidi" w:hAnsiTheme="majorBidi" w:cstheme="majorBidi"/>
          <w:sz w:val="26"/>
          <w:szCs w:val="26"/>
          <w:lang w:eastAsia="ar-SA"/>
        </w:rPr>
        <w:t xml:space="preserve"> dentre comida, bebida, vestimenta, dialogar com eles humildemente, sem soberba</w:t>
      </w:r>
      <w:r w:rsidRPr="00310D39">
        <w:rPr>
          <w:rFonts w:asciiTheme="majorBidi" w:hAnsiTheme="majorBidi" w:cstheme="majorBidi"/>
          <w:sz w:val="26"/>
          <w:szCs w:val="26"/>
          <w:lang w:eastAsia="ar-SA"/>
        </w:rPr>
        <w:t>;</w:t>
      </w:r>
      <w:r w:rsidR="00AD6A8A" w:rsidRPr="00310D39">
        <w:rPr>
          <w:rFonts w:asciiTheme="majorBidi" w:hAnsiTheme="majorBidi" w:cstheme="majorBidi"/>
          <w:sz w:val="26"/>
          <w:szCs w:val="26"/>
          <w:lang w:eastAsia="ar-SA"/>
        </w:rPr>
        <w:t xml:space="preserve"> ter paciência na prestação de serviços a eles, respeitar suas emoções</w:t>
      </w:r>
      <w:r w:rsidRPr="00310D39">
        <w:rPr>
          <w:rFonts w:asciiTheme="majorBidi" w:hAnsiTheme="majorBidi" w:cstheme="majorBidi"/>
          <w:sz w:val="26"/>
          <w:szCs w:val="26"/>
          <w:lang w:eastAsia="ar-SA"/>
        </w:rPr>
        <w:t xml:space="preserve"> e evitar</w:t>
      </w:r>
      <w:r w:rsidR="00AD6A8A" w:rsidRPr="00310D39">
        <w:rPr>
          <w:rFonts w:asciiTheme="majorBidi" w:hAnsiTheme="majorBidi" w:cstheme="majorBidi"/>
          <w:sz w:val="26"/>
          <w:szCs w:val="26"/>
          <w:lang w:eastAsia="ar-SA"/>
        </w:rPr>
        <w:t xml:space="preserve"> pala</w:t>
      </w:r>
      <w:r w:rsidRPr="00310D39">
        <w:rPr>
          <w:rFonts w:asciiTheme="majorBidi" w:hAnsiTheme="majorBidi" w:cstheme="majorBidi"/>
          <w:sz w:val="26"/>
          <w:szCs w:val="26"/>
          <w:lang w:eastAsia="ar-SA"/>
        </w:rPr>
        <w:t xml:space="preserve">vras que ferem seus sentimentos, pois Deus ligou </w:t>
      </w:r>
      <w:r w:rsidR="00AD6A8A" w:rsidRPr="00310D39">
        <w:rPr>
          <w:rFonts w:asciiTheme="majorBidi" w:hAnsiTheme="majorBidi" w:cstheme="majorBidi"/>
          <w:sz w:val="26"/>
          <w:szCs w:val="26"/>
          <w:lang w:eastAsia="ar-SA"/>
        </w:rPr>
        <w:t xml:space="preserve">Seu direito com os direitos deles. Deus diz: </w:t>
      </w:r>
      <w:r w:rsidR="00BD365A" w:rsidRPr="00310D39">
        <w:rPr>
          <w:rFonts w:asciiTheme="majorBidi" w:hAnsiTheme="majorBidi" w:cstheme="majorBidi"/>
          <w:sz w:val="26"/>
          <w:szCs w:val="26"/>
          <w:lang w:eastAsia="ar-SA"/>
        </w:rPr>
        <w:t>“</w:t>
      </w:r>
      <w:r w:rsidR="00306B52" w:rsidRPr="00310D39">
        <w:rPr>
          <w:rFonts w:asciiTheme="majorBidi" w:hAnsiTheme="majorBidi" w:cstheme="majorBidi"/>
          <w:sz w:val="26"/>
          <w:szCs w:val="26"/>
          <w:lang w:eastAsia="ar-SA"/>
        </w:rPr>
        <w:t xml:space="preserve">E teu Senhor decretou que não adoreis senão a Ele; e (decretou) benevolência para com os pais. Se um dels ou ambos atingirem a velhice, junto de ti, não lhes diga: “”Ufa”, nem os maltrates, dize-lhes dito nobre. E baixa a ambos a asa da humildade, por misericórdia. E dize: “Senhor meu! Tem misericórdia deles, como (quando) eles cuidaram de mim, </w:t>
      </w:r>
      <w:r w:rsidR="00306B52" w:rsidRPr="00310D39">
        <w:rPr>
          <w:rFonts w:asciiTheme="majorBidi" w:hAnsiTheme="majorBidi" w:cstheme="majorBidi"/>
          <w:sz w:val="26"/>
          <w:szCs w:val="26"/>
          <w:lang w:eastAsia="ar-SA"/>
        </w:rPr>
        <w:lastRenderedPageBreak/>
        <w:t>enquanto pequen</w:t>
      </w:r>
      <w:r w:rsidR="00962CD3" w:rsidRPr="00310D39">
        <w:rPr>
          <w:rFonts w:asciiTheme="majorBidi" w:hAnsiTheme="majorBidi" w:cstheme="majorBidi"/>
          <w:sz w:val="26"/>
          <w:szCs w:val="26"/>
          <w:lang w:eastAsia="ar-SA"/>
        </w:rPr>
        <w:t>o</w:t>
      </w:r>
      <w:r w:rsidR="00306B52" w:rsidRPr="00310D39">
        <w:rPr>
          <w:rFonts w:asciiTheme="majorBidi" w:hAnsiTheme="majorBidi" w:cstheme="majorBidi"/>
          <w:sz w:val="26"/>
          <w:szCs w:val="26"/>
          <w:lang w:eastAsia="ar-SA"/>
        </w:rPr>
        <w:t>!</w:t>
      </w:r>
      <w:r w:rsidR="00BD365A" w:rsidRPr="00310D39">
        <w:rPr>
          <w:rStyle w:val="FootnoteReference"/>
          <w:rFonts w:asciiTheme="majorBidi" w:hAnsiTheme="majorBidi" w:cstheme="majorBidi"/>
          <w:sz w:val="26"/>
          <w:szCs w:val="26"/>
          <w:rtl/>
          <w:lang w:eastAsia="ar-SA"/>
        </w:rPr>
        <w:footnoteReference w:id="128"/>
      </w:r>
      <w:r w:rsidR="00BD365A" w:rsidRPr="00310D39">
        <w:rPr>
          <w:rFonts w:asciiTheme="majorBidi" w:hAnsiTheme="majorBidi" w:cstheme="majorBidi"/>
          <w:sz w:val="26"/>
          <w:szCs w:val="26"/>
          <w:lang w:eastAsia="ar-SA"/>
        </w:rPr>
        <w:t xml:space="preserve">”. E </w:t>
      </w:r>
      <w:r w:rsidR="00962CD3" w:rsidRPr="00310D39">
        <w:rPr>
          <w:rFonts w:asciiTheme="majorBidi" w:hAnsiTheme="majorBidi" w:cstheme="majorBidi"/>
          <w:sz w:val="26"/>
          <w:szCs w:val="26"/>
          <w:lang w:eastAsia="ar-SA"/>
        </w:rPr>
        <w:t>o Profeta Mu</w:t>
      </w:r>
      <w:r w:rsidR="00721253" w:rsidRPr="00310D39">
        <w:rPr>
          <w:rFonts w:asciiTheme="majorBidi" w:hAnsiTheme="majorBidi" w:cstheme="majorBidi"/>
          <w:sz w:val="26"/>
          <w:szCs w:val="26"/>
          <w:lang w:eastAsia="ar-SA"/>
        </w:rPr>
        <w:t xml:space="preserve">hammad </w:t>
      </w:r>
      <w:r w:rsidR="00B66838" w:rsidRPr="00310D39">
        <w:rPr>
          <w:rFonts w:asciiTheme="majorBidi" w:hAnsiTheme="majorBidi" w:cstheme="majorBidi"/>
          <w:sz w:val="26"/>
          <w:szCs w:val="26"/>
          <w:lang w:eastAsia="ar-SA"/>
        </w:rPr>
        <w:t>(S.A.W)</w:t>
      </w:r>
      <w:r w:rsidR="00721253" w:rsidRPr="00310D39">
        <w:rPr>
          <w:rFonts w:asciiTheme="majorBidi" w:hAnsiTheme="majorBidi" w:cstheme="majorBidi"/>
          <w:sz w:val="26"/>
          <w:szCs w:val="26"/>
          <w:lang w:eastAsia="ar-SA"/>
        </w:rPr>
        <w:t xml:space="preserve"> disse: “</w:t>
      </w:r>
      <w:r w:rsidR="00141ACA" w:rsidRPr="00310D39">
        <w:rPr>
          <w:rFonts w:asciiTheme="majorBidi" w:hAnsiTheme="majorBidi" w:cstheme="majorBidi"/>
          <w:sz w:val="26"/>
          <w:szCs w:val="26"/>
          <w:lang w:eastAsia="ar-SA"/>
        </w:rPr>
        <w:t>Satisfazer os pais se alcança a satisfação de D</w:t>
      </w:r>
      <w:r w:rsidR="00962CD3" w:rsidRPr="00310D39">
        <w:rPr>
          <w:rFonts w:asciiTheme="majorBidi" w:hAnsiTheme="majorBidi" w:cstheme="majorBidi"/>
          <w:sz w:val="26"/>
          <w:szCs w:val="26"/>
          <w:lang w:eastAsia="ar-SA"/>
        </w:rPr>
        <w:t>eus, e a</w:t>
      </w:r>
      <w:r w:rsidR="00F94741" w:rsidRPr="00310D39">
        <w:rPr>
          <w:rFonts w:asciiTheme="majorBidi" w:hAnsiTheme="majorBidi" w:cstheme="majorBidi"/>
          <w:sz w:val="26"/>
          <w:szCs w:val="26"/>
          <w:lang w:eastAsia="ar-SA"/>
        </w:rPr>
        <w:t xml:space="preserve"> maldição dos pais causa a</w:t>
      </w:r>
      <w:r w:rsidR="00962CD3" w:rsidRPr="00310D39">
        <w:rPr>
          <w:rFonts w:asciiTheme="majorBidi" w:hAnsiTheme="majorBidi" w:cstheme="majorBidi"/>
          <w:sz w:val="26"/>
          <w:szCs w:val="26"/>
          <w:lang w:eastAsia="ar-SA"/>
        </w:rPr>
        <w:t xml:space="preserve"> m</w:t>
      </w:r>
      <w:r w:rsidR="00F94741" w:rsidRPr="00310D39">
        <w:rPr>
          <w:rFonts w:asciiTheme="majorBidi" w:hAnsiTheme="majorBidi" w:cstheme="majorBidi"/>
          <w:sz w:val="26"/>
          <w:szCs w:val="26"/>
          <w:lang w:eastAsia="ar-SA"/>
        </w:rPr>
        <w:t>aldição de Deus</w:t>
      </w:r>
      <w:r w:rsidR="00E51AD3" w:rsidRPr="00310D39">
        <w:rPr>
          <w:rStyle w:val="FootnoteReference"/>
          <w:rFonts w:asciiTheme="majorBidi" w:hAnsiTheme="majorBidi" w:cstheme="majorBidi"/>
          <w:sz w:val="26"/>
          <w:szCs w:val="26"/>
          <w:lang w:eastAsia="ar-SA"/>
        </w:rPr>
        <w:footnoteReference w:id="129"/>
      </w:r>
      <w:r w:rsidR="00141ACA" w:rsidRPr="00310D39">
        <w:rPr>
          <w:rFonts w:asciiTheme="majorBidi" w:hAnsiTheme="majorBidi" w:cstheme="majorBidi"/>
          <w:sz w:val="26"/>
          <w:szCs w:val="26"/>
          <w:lang w:eastAsia="ar-SA"/>
        </w:rPr>
        <w:t>”.</w:t>
      </w:r>
    </w:p>
    <w:p w:rsidR="00AD6A8A" w:rsidRPr="00310D39" w:rsidRDefault="00E51AD3"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São direitos inalienáveis dos pais</w:t>
      </w:r>
      <w:r w:rsidR="00F94741"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mesmo se você e eles diferem em matéria </w:t>
      </w:r>
      <w:r w:rsidR="00EF1220" w:rsidRPr="00310D39">
        <w:rPr>
          <w:rFonts w:asciiTheme="majorBidi" w:hAnsiTheme="majorBidi" w:cstheme="majorBidi"/>
          <w:sz w:val="26"/>
          <w:szCs w:val="26"/>
          <w:lang w:eastAsia="ar-SA"/>
        </w:rPr>
        <w:t xml:space="preserve">da religiosidade, </w:t>
      </w:r>
      <w:r w:rsidR="00562BCE" w:rsidRPr="00310D39">
        <w:rPr>
          <w:rFonts w:asciiTheme="majorBidi" w:hAnsiTheme="majorBidi" w:cstheme="majorBidi"/>
          <w:sz w:val="26"/>
          <w:szCs w:val="26"/>
          <w:lang w:eastAsia="ar-SA"/>
        </w:rPr>
        <w:t>enquanto não ordenarem a prática</w:t>
      </w:r>
      <w:r w:rsidR="00EF1220" w:rsidRPr="00310D39">
        <w:rPr>
          <w:rFonts w:asciiTheme="majorBidi" w:hAnsiTheme="majorBidi" w:cstheme="majorBidi"/>
          <w:sz w:val="26"/>
          <w:szCs w:val="26"/>
          <w:lang w:eastAsia="ar-SA"/>
        </w:rPr>
        <w:t xml:space="preserve"> do ilícito</w:t>
      </w:r>
      <w:r w:rsidR="00562BCE" w:rsidRPr="00310D39">
        <w:rPr>
          <w:rFonts w:asciiTheme="majorBidi" w:hAnsiTheme="majorBidi" w:cstheme="majorBidi"/>
          <w:sz w:val="26"/>
          <w:szCs w:val="26"/>
          <w:lang w:eastAsia="ar-SA"/>
        </w:rPr>
        <w:t>, segundo a lei islâmica.</w:t>
      </w:r>
      <w:r w:rsidR="00EF1220" w:rsidRPr="00310D39">
        <w:rPr>
          <w:rFonts w:asciiTheme="majorBidi" w:hAnsiTheme="majorBidi" w:cstheme="majorBidi"/>
          <w:sz w:val="26"/>
          <w:szCs w:val="26"/>
          <w:lang w:eastAsia="ar-SA"/>
        </w:rPr>
        <w:t xml:space="preserve"> Ass`ma filha de Abu Bakr – Deus esteja satisfeito com ela – disse: Minha mãe veio para visitar-me</w:t>
      </w:r>
      <w:r w:rsidR="00157EEC" w:rsidRPr="00310D39">
        <w:rPr>
          <w:rFonts w:asciiTheme="majorBidi" w:hAnsiTheme="majorBidi" w:cstheme="majorBidi"/>
          <w:sz w:val="26"/>
          <w:szCs w:val="26"/>
          <w:lang w:eastAsia="ar-SA"/>
        </w:rPr>
        <w:t>, enquanto idó</w:t>
      </w:r>
      <w:r w:rsidR="00EF1220" w:rsidRPr="00310D39">
        <w:rPr>
          <w:rFonts w:asciiTheme="majorBidi" w:hAnsiTheme="majorBidi" w:cstheme="majorBidi"/>
          <w:sz w:val="26"/>
          <w:szCs w:val="26"/>
          <w:lang w:eastAsia="ar-SA"/>
        </w:rPr>
        <w:t>latra</w:t>
      </w:r>
      <w:r w:rsidR="00562BCE" w:rsidRPr="00310D39">
        <w:rPr>
          <w:rFonts w:asciiTheme="majorBidi" w:hAnsiTheme="majorBidi" w:cstheme="majorBidi"/>
          <w:sz w:val="26"/>
          <w:szCs w:val="26"/>
          <w:lang w:eastAsia="ar-SA"/>
        </w:rPr>
        <w:t>,</w:t>
      </w:r>
      <w:r w:rsidR="00EF1220" w:rsidRPr="00310D39">
        <w:rPr>
          <w:rFonts w:asciiTheme="majorBidi" w:hAnsiTheme="majorBidi" w:cstheme="majorBidi"/>
          <w:sz w:val="26"/>
          <w:szCs w:val="26"/>
          <w:lang w:eastAsia="ar-SA"/>
        </w:rPr>
        <w:t xml:space="preserve"> na</w:t>
      </w:r>
      <w:r w:rsidR="00157EEC" w:rsidRPr="00310D39">
        <w:rPr>
          <w:rFonts w:asciiTheme="majorBidi" w:hAnsiTheme="majorBidi" w:cstheme="majorBidi"/>
          <w:sz w:val="26"/>
          <w:szCs w:val="26"/>
          <w:lang w:eastAsia="ar-SA"/>
        </w:rPr>
        <w:t xml:space="preserve"> época </w:t>
      </w:r>
      <w:r w:rsidR="00562BCE" w:rsidRPr="00310D39">
        <w:rPr>
          <w:rFonts w:asciiTheme="majorBidi" w:hAnsiTheme="majorBidi" w:cstheme="majorBidi"/>
          <w:sz w:val="26"/>
          <w:szCs w:val="26"/>
          <w:lang w:eastAsia="ar-SA"/>
        </w:rPr>
        <w:t xml:space="preserve">em </w:t>
      </w:r>
      <w:r w:rsidR="00157EEC" w:rsidRPr="00310D39">
        <w:rPr>
          <w:rFonts w:asciiTheme="majorBidi" w:hAnsiTheme="majorBidi" w:cstheme="majorBidi"/>
          <w:sz w:val="26"/>
          <w:szCs w:val="26"/>
          <w:lang w:eastAsia="ar-SA"/>
        </w:rPr>
        <w:t>que a tribo de Quraish havia assinado acordo (com o Profeta), fui</w:t>
      </w:r>
      <w:r w:rsidR="00562BCE" w:rsidRPr="00310D39">
        <w:rPr>
          <w:rFonts w:asciiTheme="majorBidi" w:hAnsiTheme="majorBidi" w:cstheme="majorBidi"/>
          <w:sz w:val="26"/>
          <w:szCs w:val="26"/>
          <w:lang w:eastAsia="ar-SA"/>
        </w:rPr>
        <w:t xml:space="preserve"> perguntar o Profeta: ó Mensageiro de Deus!</w:t>
      </w:r>
      <w:r w:rsidR="00157EEC" w:rsidRPr="00310D39">
        <w:rPr>
          <w:rFonts w:asciiTheme="majorBidi" w:hAnsiTheme="majorBidi" w:cstheme="majorBidi"/>
          <w:sz w:val="26"/>
          <w:szCs w:val="26"/>
          <w:lang w:eastAsia="ar-SA"/>
        </w:rPr>
        <w:t xml:space="preserve"> </w:t>
      </w:r>
      <w:r w:rsidR="00562BCE" w:rsidRPr="00310D39">
        <w:rPr>
          <w:rFonts w:asciiTheme="majorBidi" w:hAnsiTheme="majorBidi" w:cstheme="majorBidi"/>
          <w:sz w:val="26"/>
          <w:szCs w:val="26"/>
          <w:lang w:eastAsia="ar-SA"/>
        </w:rPr>
        <w:t>M</w:t>
      </w:r>
      <w:r w:rsidR="00157EEC" w:rsidRPr="00310D39">
        <w:rPr>
          <w:rFonts w:asciiTheme="majorBidi" w:hAnsiTheme="majorBidi" w:cstheme="majorBidi"/>
          <w:sz w:val="26"/>
          <w:szCs w:val="26"/>
          <w:lang w:eastAsia="ar-SA"/>
        </w:rPr>
        <w:t xml:space="preserve">inha mãe veio para visitar-me, </w:t>
      </w:r>
      <w:r w:rsidR="00253CAD" w:rsidRPr="00310D39">
        <w:rPr>
          <w:rFonts w:asciiTheme="majorBidi" w:hAnsiTheme="majorBidi" w:cstheme="majorBidi"/>
          <w:sz w:val="26"/>
          <w:szCs w:val="26"/>
          <w:lang w:eastAsia="ar-SA"/>
        </w:rPr>
        <w:t>mas ela é idólatra, posso ser bondosa para</w:t>
      </w:r>
      <w:r w:rsidR="00562BCE" w:rsidRPr="00310D39">
        <w:rPr>
          <w:rFonts w:asciiTheme="majorBidi" w:hAnsiTheme="majorBidi" w:cstheme="majorBidi"/>
          <w:sz w:val="26"/>
          <w:szCs w:val="26"/>
          <w:lang w:eastAsia="ar-SA"/>
        </w:rPr>
        <w:t xml:space="preserve"> com</w:t>
      </w:r>
      <w:r w:rsidR="00253CAD" w:rsidRPr="00310D39">
        <w:rPr>
          <w:rFonts w:asciiTheme="majorBidi" w:hAnsiTheme="majorBidi" w:cstheme="majorBidi"/>
          <w:sz w:val="26"/>
          <w:szCs w:val="26"/>
          <w:lang w:eastAsia="ar-SA"/>
        </w:rPr>
        <w:t xml:space="preserve"> ela? O Profeta respondeu: “sim, seja bondosa para com ela</w:t>
      </w:r>
      <w:r w:rsidR="00253CAD" w:rsidRPr="00310D39">
        <w:rPr>
          <w:rStyle w:val="FootnoteReference"/>
          <w:rFonts w:asciiTheme="majorBidi" w:hAnsiTheme="majorBidi" w:cstheme="majorBidi"/>
          <w:sz w:val="26"/>
          <w:szCs w:val="26"/>
          <w:lang w:eastAsia="ar-SA"/>
        </w:rPr>
        <w:footnoteReference w:id="130"/>
      </w:r>
      <w:r w:rsidR="00253CAD" w:rsidRPr="00310D39">
        <w:rPr>
          <w:rFonts w:asciiTheme="majorBidi" w:hAnsiTheme="majorBidi" w:cstheme="majorBidi"/>
          <w:sz w:val="26"/>
          <w:szCs w:val="26"/>
          <w:lang w:eastAsia="ar-SA"/>
        </w:rPr>
        <w:t>”.</w:t>
      </w:r>
    </w:p>
    <w:p w:rsidR="00132D48" w:rsidRPr="00310D39" w:rsidRDefault="00253CAD"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w:t>
      </w:r>
      <w:r w:rsidR="0014733A" w:rsidRPr="00310D39">
        <w:rPr>
          <w:rFonts w:asciiTheme="majorBidi" w:hAnsiTheme="majorBidi" w:cstheme="majorBidi"/>
          <w:sz w:val="26"/>
          <w:szCs w:val="26"/>
          <w:lang w:eastAsia="ar-SA"/>
        </w:rPr>
        <w:t>mãe</w:t>
      </w:r>
      <w:r w:rsidRPr="00310D39">
        <w:rPr>
          <w:rFonts w:asciiTheme="majorBidi" w:hAnsiTheme="majorBidi" w:cstheme="majorBidi"/>
          <w:sz w:val="26"/>
          <w:szCs w:val="26"/>
          <w:lang w:eastAsia="ar-SA"/>
        </w:rPr>
        <w:t xml:space="preserve"> ganha </w:t>
      </w:r>
      <w:r w:rsidR="00562BCE" w:rsidRPr="00310D39">
        <w:rPr>
          <w:rFonts w:asciiTheme="majorBidi" w:hAnsiTheme="majorBidi" w:cstheme="majorBidi"/>
          <w:sz w:val="26"/>
          <w:szCs w:val="26"/>
          <w:lang w:eastAsia="ar-SA"/>
        </w:rPr>
        <w:t>preferência</w:t>
      </w:r>
      <w:r w:rsidRPr="00310D39">
        <w:rPr>
          <w:rFonts w:asciiTheme="majorBidi" w:hAnsiTheme="majorBidi" w:cstheme="majorBidi"/>
          <w:sz w:val="26"/>
          <w:szCs w:val="26"/>
          <w:lang w:eastAsia="ar-SA"/>
        </w:rPr>
        <w:t xml:space="preserve"> em relação ao pai no que diz respeito </w:t>
      </w:r>
      <w:r w:rsidR="00451EA4" w:rsidRPr="00310D39">
        <w:rPr>
          <w:rFonts w:asciiTheme="majorBidi" w:hAnsiTheme="majorBidi" w:cstheme="majorBidi"/>
          <w:sz w:val="26"/>
          <w:szCs w:val="26"/>
          <w:lang w:eastAsia="ar-SA"/>
        </w:rPr>
        <w:t>à</w:t>
      </w:r>
      <w:r w:rsidRPr="00310D39">
        <w:rPr>
          <w:rFonts w:asciiTheme="majorBidi" w:hAnsiTheme="majorBidi" w:cstheme="majorBidi"/>
          <w:sz w:val="26"/>
          <w:szCs w:val="26"/>
          <w:lang w:eastAsia="ar-SA"/>
        </w:rPr>
        <w:t xml:space="preserve"> bondade, obediência, generosidade e benevolência, segundo Abu Hurairah - Deus esteja satisfeito com ele - relatou que um homem foi ter com o Mensageiro de Deus e lhe perguntou: o Mensageiro de Deus quem é a melhor pessoa </w:t>
      </w:r>
      <w:r w:rsidR="00562BCE" w:rsidRPr="00310D39">
        <w:rPr>
          <w:rFonts w:asciiTheme="majorBidi" w:hAnsiTheme="majorBidi" w:cstheme="majorBidi"/>
          <w:sz w:val="26"/>
          <w:szCs w:val="26"/>
          <w:lang w:eastAsia="ar-SA"/>
        </w:rPr>
        <w:t>a quem devo dedicar mais</w:t>
      </w:r>
      <w:r w:rsidRPr="00310D39">
        <w:rPr>
          <w:rFonts w:asciiTheme="majorBidi" w:hAnsiTheme="majorBidi" w:cstheme="majorBidi"/>
          <w:sz w:val="26"/>
          <w:szCs w:val="26"/>
          <w:lang w:eastAsia="ar-SA"/>
        </w:rPr>
        <w:t xml:space="preserve"> a minha amizade? Ele respondeu: “A tua mãe</w:t>
      </w:r>
      <w:r w:rsidR="00A33C26" w:rsidRPr="00310D39">
        <w:rPr>
          <w:rFonts w:asciiTheme="majorBidi" w:hAnsiTheme="majorBidi" w:cstheme="majorBidi"/>
          <w:sz w:val="26"/>
          <w:szCs w:val="26"/>
          <w:lang w:eastAsia="ar-SA"/>
        </w:rPr>
        <w:t>, depois, a tua mãe, depois a tua mãe</w:t>
      </w:r>
      <w:r w:rsidRPr="00310D39">
        <w:rPr>
          <w:rFonts w:asciiTheme="majorBidi" w:hAnsiTheme="majorBidi" w:cstheme="majorBidi"/>
          <w:sz w:val="26"/>
          <w:szCs w:val="26"/>
          <w:lang w:eastAsia="ar-SA"/>
        </w:rPr>
        <w:t xml:space="preserve"> </w:t>
      </w:r>
      <w:r w:rsidR="00A33C26" w:rsidRPr="00310D39">
        <w:rPr>
          <w:rFonts w:asciiTheme="majorBidi" w:hAnsiTheme="majorBidi" w:cstheme="majorBidi"/>
          <w:sz w:val="26"/>
          <w:szCs w:val="26"/>
          <w:lang w:eastAsia="ar-SA"/>
        </w:rPr>
        <w:t>e</w:t>
      </w:r>
      <w:r w:rsidRPr="00310D39">
        <w:rPr>
          <w:rFonts w:asciiTheme="majorBidi" w:hAnsiTheme="majorBidi" w:cstheme="majorBidi"/>
          <w:sz w:val="26"/>
          <w:szCs w:val="26"/>
          <w:lang w:eastAsia="ar-SA"/>
        </w:rPr>
        <w:t xml:space="preserve"> depois </w:t>
      </w:r>
      <w:r w:rsidR="00A33C26" w:rsidRPr="00310D39">
        <w:rPr>
          <w:rFonts w:asciiTheme="majorBidi" w:hAnsiTheme="majorBidi" w:cstheme="majorBidi"/>
          <w:sz w:val="26"/>
          <w:szCs w:val="26"/>
          <w:lang w:eastAsia="ar-SA"/>
        </w:rPr>
        <w:t>dela</w:t>
      </w:r>
      <w:r w:rsidRPr="00310D39">
        <w:rPr>
          <w:rFonts w:asciiTheme="majorBidi" w:hAnsiTheme="majorBidi" w:cstheme="majorBidi"/>
          <w:sz w:val="26"/>
          <w:szCs w:val="26"/>
          <w:lang w:eastAsia="ar-SA"/>
        </w:rPr>
        <w:t>,</w:t>
      </w:r>
      <w:r w:rsidR="00A33C26" w:rsidRPr="00310D39">
        <w:rPr>
          <w:rFonts w:asciiTheme="majorBidi" w:hAnsiTheme="majorBidi" w:cstheme="majorBidi"/>
          <w:sz w:val="26"/>
          <w:szCs w:val="26"/>
          <w:lang w:eastAsia="ar-SA"/>
        </w:rPr>
        <w:t xml:space="preserve"> o teu pai </w:t>
      </w:r>
      <w:r w:rsidRPr="00310D39">
        <w:rPr>
          <w:rFonts w:asciiTheme="majorBidi" w:hAnsiTheme="majorBidi" w:cstheme="majorBidi"/>
          <w:sz w:val="26"/>
          <w:szCs w:val="26"/>
          <w:lang w:eastAsia="ar-SA"/>
        </w:rPr>
        <w:t>e</w:t>
      </w:r>
      <w:r w:rsidR="00A33C26" w:rsidRPr="00310D39">
        <w:rPr>
          <w:rFonts w:asciiTheme="majorBidi" w:hAnsiTheme="majorBidi" w:cstheme="majorBidi"/>
          <w:sz w:val="26"/>
          <w:szCs w:val="26"/>
          <w:lang w:eastAsia="ar-SA"/>
        </w:rPr>
        <w:t xml:space="preserve"> depois os teus próximos</w:t>
      </w:r>
      <w:r w:rsidR="00A33C26" w:rsidRPr="00310D39">
        <w:rPr>
          <w:rStyle w:val="FootnoteReference"/>
          <w:rFonts w:asciiTheme="majorBidi" w:hAnsiTheme="majorBidi" w:cstheme="majorBidi"/>
          <w:sz w:val="26"/>
          <w:szCs w:val="26"/>
          <w:lang w:eastAsia="ar-SA"/>
        </w:rPr>
        <w:footnoteReference w:id="131"/>
      </w:r>
      <w:r w:rsidR="00A33C26"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w:t>
      </w:r>
    </w:p>
    <w:p w:rsidR="00A33C26" w:rsidRDefault="00A33C2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Concedeu a </w:t>
      </w:r>
      <w:r w:rsidR="0014733A" w:rsidRPr="00310D39">
        <w:rPr>
          <w:rFonts w:asciiTheme="majorBidi" w:hAnsiTheme="majorBidi" w:cstheme="majorBidi"/>
          <w:sz w:val="26"/>
          <w:szCs w:val="26"/>
          <w:lang w:eastAsia="ar-SA"/>
        </w:rPr>
        <w:t>mãe</w:t>
      </w:r>
      <w:r w:rsidRPr="00310D39">
        <w:rPr>
          <w:rFonts w:asciiTheme="majorBidi" w:hAnsiTheme="majorBidi" w:cstheme="majorBidi"/>
          <w:sz w:val="26"/>
          <w:szCs w:val="26"/>
          <w:lang w:eastAsia="ar-SA"/>
        </w:rPr>
        <w:t xml:space="preserve"> três direitos e ao pai apenas um</w:t>
      </w:r>
      <w:r w:rsidR="0014733A" w:rsidRPr="00310D39">
        <w:rPr>
          <w:rFonts w:asciiTheme="majorBidi" w:hAnsiTheme="majorBidi" w:cstheme="majorBidi"/>
          <w:sz w:val="26"/>
          <w:szCs w:val="26"/>
          <w:lang w:eastAsia="ar-SA"/>
        </w:rPr>
        <w:t xml:space="preserve"> só</w:t>
      </w:r>
      <w:r w:rsidRPr="00310D39">
        <w:rPr>
          <w:rFonts w:asciiTheme="majorBidi" w:hAnsiTheme="majorBidi" w:cstheme="majorBidi"/>
          <w:sz w:val="26"/>
          <w:szCs w:val="26"/>
          <w:lang w:eastAsia="ar-SA"/>
        </w:rPr>
        <w:t xml:space="preserve">, isto porque a </w:t>
      </w:r>
      <w:r w:rsidR="0014733A" w:rsidRPr="00310D39">
        <w:rPr>
          <w:rFonts w:asciiTheme="majorBidi" w:hAnsiTheme="majorBidi" w:cstheme="majorBidi"/>
          <w:sz w:val="26"/>
          <w:szCs w:val="26"/>
          <w:lang w:eastAsia="ar-SA"/>
        </w:rPr>
        <w:t>mãe</w:t>
      </w:r>
      <w:r w:rsidRPr="00310D39">
        <w:rPr>
          <w:rFonts w:asciiTheme="majorBidi" w:hAnsiTheme="majorBidi" w:cstheme="majorBidi"/>
          <w:sz w:val="26"/>
          <w:szCs w:val="26"/>
          <w:lang w:eastAsia="ar-SA"/>
        </w:rPr>
        <w:t xml:space="preserve"> passa mais dificuldades e sofrimento </w:t>
      </w:r>
      <w:r w:rsidR="0014733A" w:rsidRPr="00310D39">
        <w:rPr>
          <w:rFonts w:asciiTheme="majorBidi" w:hAnsiTheme="majorBidi" w:cstheme="majorBidi"/>
          <w:sz w:val="26"/>
          <w:szCs w:val="26"/>
          <w:lang w:eastAsia="ar-SA"/>
        </w:rPr>
        <w:t xml:space="preserve">mais que o pai, tal como Deus nos revela sobre a situação dela. Deus diz: “[...] </w:t>
      </w:r>
      <w:r w:rsidR="00A13F9C" w:rsidRPr="00310D39">
        <w:rPr>
          <w:rFonts w:asciiTheme="majorBidi" w:hAnsiTheme="majorBidi" w:cstheme="majorBidi"/>
          <w:sz w:val="26"/>
          <w:szCs w:val="26"/>
          <w:lang w:eastAsia="ar-SA"/>
        </w:rPr>
        <w:t>Com dores, a sua mãe o carrega durante a sua gestação e, posteriormente, sofre as dores do seu parto</w:t>
      </w:r>
      <w:r w:rsidR="00A13F9C" w:rsidRPr="00310D39">
        <w:rPr>
          <w:rStyle w:val="FootnoteReference"/>
          <w:rFonts w:asciiTheme="majorBidi" w:hAnsiTheme="majorBidi" w:cstheme="majorBidi"/>
          <w:sz w:val="26"/>
          <w:szCs w:val="26"/>
          <w:lang w:eastAsia="ar-SA"/>
        </w:rPr>
        <w:footnoteReference w:id="132"/>
      </w:r>
      <w:r w:rsidR="00A13F9C" w:rsidRPr="00310D39">
        <w:rPr>
          <w:rFonts w:asciiTheme="majorBidi" w:hAnsiTheme="majorBidi" w:cstheme="majorBidi"/>
          <w:sz w:val="26"/>
          <w:szCs w:val="26"/>
          <w:lang w:eastAsia="ar-SA"/>
        </w:rPr>
        <w:t>”.</w:t>
      </w:r>
    </w:p>
    <w:p w:rsidR="00E50079" w:rsidRDefault="00E50079" w:rsidP="00310D39">
      <w:pPr>
        <w:pStyle w:val="ListParagraph"/>
        <w:spacing w:after="120" w:line="240" w:lineRule="auto"/>
        <w:ind w:left="284" w:firstLine="709"/>
        <w:jc w:val="both"/>
        <w:rPr>
          <w:rFonts w:asciiTheme="majorBidi" w:hAnsiTheme="majorBidi" w:cstheme="majorBidi"/>
          <w:sz w:val="26"/>
          <w:szCs w:val="26"/>
          <w:lang w:eastAsia="ar-SA"/>
        </w:rPr>
      </w:pPr>
    </w:p>
    <w:p w:rsidR="00E50079" w:rsidRPr="00310D39" w:rsidRDefault="00E50079" w:rsidP="00310D39">
      <w:pPr>
        <w:pStyle w:val="ListParagraph"/>
        <w:spacing w:after="120" w:line="240" w:lineRule="auto"/>
        <w:ind w:left="284" w:firstLine="709"/>
        <w:jc w:val="both"/>
        <w:rPr>
          <w:rFonts w:asciiTheme="majorBidi" w:hAnsiTheme="majorBidi" w:cstheme="majorBidi"/>
          <w:sz w:val="26"/>
          <w:szCs w:val="26"/>
          <w:lang w:eastAsia="ar-SA"/>
        </w:rPr>
      </w:pPr>
    </w:p>
    <w:p w:rsidR="00920653" w:rsidRPr="00310D39" w:rsidRDefault="00920653" w:rsidP="00310D39">
      <w:pPr>
        <w:pStyle w:val="ListParagraph"/>
        <w:spacing w:after="120" w:line="240" w:lineRule="auto"/>
        <w:ind w:left="284" w:firstLine="709"/>
        <w:jc w:val="both"/>
        <w:rPr>
          <w:rFonts w:asciiTheme="majorBidi" w:hAnsiTheme="majorBidi" w:cstheme="majorBidi"/>
          <w:sz w:val="26"/>
          <w:szCs w:val="26"/>
          <w:lang w:eastAsia="ar-SA"/>
        </w:rPr>
      </w:pPr>
    </w:p>
    <w:p w:rsidR="000F61E9" w:rsidRPr="00310D39" w:rsidRDefault="000F61E9"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lastRenderedPageBreak/>
        <w:t>Direitos do homem sobre a mulher</w:t>
      </w:r>
    </w:p>
    <w:p w:rsidR="00BB7B29" w:rsidRPr="00310D39" w:rsidRDefault="00BB7B29" w:rsidP="00310D39">
      <w:pPr>
        <w:pStyle w:val="ListParagraph"/>
        <w:spacing w:after="120" w:line="240" w:lineRule="auto"/>
        <w:ind w:left="993"/>
        <w:jc w:val="both"/>
        <w:rPr>
          <w:rFonts w:asciiTheme="majorBidi" w:hAnsiTheme="majorBidi" w:cstheme="majorBidi"/>
          <w:sz w:val="26"/>
          <w:szCs w:val="26"/>
          <w:lang w:eastAsia="ar-SA"/>
        </w:rPr>
      </w:pPr>
    </w:p>
    <w:p w:rsidR="000F61E9" w:rsidRPr="00310D39" w:rsidRDefault="00FD0618"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r</w:t>
      </w:r>
      <w:r w:rsidR="008321D2" w:rsidRPr="00310D39">
        <w:rPr>
          <w:rFonts w:asciiTheme="majorBidi" w:hAnsiTheme="majorBidi" w:cstheme="majorBidi"/>
          <w:sz w:val="26"/>
          <w:szCs w:val="26"/>
          <w:lang w:eastAsia="ar-SA"/>
        </w:rPr>
        <w:t>esponsabilidade</w:t>
      </w:r>
      <w:r w:rsidR="00B6192F" w:rsidRPr="00310D39">
        <w:rPr>
          <w:rFonts w:asciiTheme="majorBidi" w:hAnsiTheme="majorBidi" w:cstheme="majorBidi"/>
          <w:sz w:val="26"/>
          <w:szCs w:val="26"/>
          <w:lang w:eastAsia="ar-SA"/>
        </w:rPr>
        <w:t xml:space="preserve">: o </w:t>
      </w:r>
      <w:r w:rsidR="00D65709" w:rsidRPr="00310D39">
        <w:rPr>
          <w:rFonts w:asciiTheme="majorBidi" w:hAnsiTheme="majorBidi" w:cstheme="majorBidi"/>
          <w:sz w:val="26"/>
          <w:szCs w:val="26"/>
          <w:lang w:eastAsia="ar-SA"/>
        </w:rPr>
        <w:t>marido</w:t>
      </w:r>
      <w:r w:rsidR="00B6192F" w:rsidRPr="00310D39">
        <w:rPr>
          <w:rFonts w:asciiTheme="majorBidi" w:hAnsiTheme="majorBidi" w:cstheme="majorBidi"/>
          <w:sz w:val="26"/>
          <w:szCs w:val="26"/>
          <w:lang w:eastAsia="ar-SA"/>
        </w:rPr>
        <w:t xml:space="preserve"> é</w:t>
      </w:r>
      <w:r w:rsidR="00D65709" w:rsidRPr="00310D39">
        <w:rPr>
          <w:rFonts w:asciiTheme="majorBidi" w:hAnsiTheme="majorBidi" w:cstheme="majorBidi"/>
          <w:sz w:val="26"/>
          <w:szCs w:val="26"/>
          <w:lang w:eastAsia="ar-SA"/>
        </w:rPr>
        <w:t xml:space="preserve"> o</w:t>
      </w:r>
      <w:r w:rsidRPr="00310D39">
        <w:rPr>
          <w:rFonts w:asciiTheme="majorBidi" w:hAnsiTheme="majorBidi" w:cstheme="majorBidi"/>
          <w:sz w:val="26"/>
          <w:szCs w:val="26"/>
          <w:lang w:eastAsia="ar-SA"/>
        </w:rPr>
        <w:t xml:space="preserve"> responsável pel</w:t>
      </w:r>
      <w:r w:rsidR="00B6192F" w:rsidRPr="00310D39">
        <w:rPr>
          <w:rFonts w:asciiTheme="majorBidi" w:hAnsiTheme="majorBidi" w:cstheme="majorBidi"/>
          <w:sz w:val="26"/>
          <w:szCs w:val="26"/>
          <w:lang w:eastAsia="ar-SA"/>
        </w:rPr>
        <w:t>a família</w:t>
      </w:r>
      <w:r w:rsidRPr="00310D39">
        <w:rPr>
          <w:rFonts w:asciiTheme="majorBidi" w:hAnsiTheme="majorBidi" w:cstheme="majorBidi"/>
          <w:sz w:val="26"/>
          <w:szCs w:val="26"/>
          <w:lang w:eastAsia="ar-SA"/>
        </w:rPr>
        <w:t>,</w:t>
      </w:r>
      <w:r w:rsidR="00B6192F" w:rsidRPr="00310D39">
        <w:rPr>
          <w:rFonts w:asciiTheme="majorBidi" w:hAnsiTheme="majorBidi" w:cstheme="majorBidi"/>
          <w:sz w:val="26"/>
          <w:szCs w:val="26"/>
          <w:lang w:eastAsia="ar-SA"/>
        </w:rPr>
        <w:t xml:space="preserve"> e trabalha para os interesses da fam</w:t>
      </w:r>
      <w:r w:rsidRPr="00310D39">
        <w:rPr>
          <w:rFonts w:asciiTheme="majorBidi" w:hAnsiTheme="majorBidi" w:cstheme="majorBidi"/>
          <w:sz w:val="26"/>
          <w:szCs w:val="26"/>
          <w:lang w:eastAsia="ar-SA"/>
        </w:rPr>
        <w:t>ília,</w:t>
      </w:r>
      <w:r w:rsidR="00B6192F" w:rsidRPr="00310D39">
        <w:rPr>
          <w:rFonts w:asciiTheme="majorBidi" w:hAnsiTheme="majorBidi" w:cstheme="majorBidi"/>
          <w:sz w:val="26"/>
          <w:szCs w:val="26"/>
          <w:lang w:eastAsia="ar-SA"/>
        </w:rPr>
        <w:t xml:space="preserve"> Deus</w:t>
      </w:r>
      <w:r w:rsidRPr="00310D39">
        <w:rPr>
          <w:rFonts w:asciiTheme="majorBidi" w:hAnsiTheme="majorBidi" w:cstheme="majorBidi"/>
          <w:sz w:val="26"/>
          <w:szCs w:val="26"/>
          <w:lang w:eastAsia="ar-SA"/>
        </w:rPr>
        <w:t xml:space="preserve"> diz</w:t>
      </w:r>
      <w:r w:rsidR="00B6192F" w:rsidRPr="00310D39">
        <w:rPr>
          <w:rFonts w:asciiTheme="majorBidi" w:hAnsiTheme="majorBidi" w:cstheme="majorBidi"/>
          <w:sz w:val="26"/>
          <w:szCs w:val="26"/>
          <w:lang w:eastAsia="ar-SA"/>
        </w:rPr>
        <w:t>:</w:t>
      </w:r>
      <w:r w:rsidR="00BD365A" w:rsidRPr="00310D39">
        <w:rPr>
          <w:rFonts w:asciiTheme="majorBidi" w:hAnsiTheme="majorBidi" w:cstheme="majorBidi"/>
          <w:sz w:val="26"/>
          <w:szCs w:val="26"/>
          <w:lang w:eastAsia="ar-SA"/>
        </w:rPr>
        <w:t xml:space="preserve"> “</w:t>
      </w:r>
      <w:r w:rsidR="00726EA5" w:rsidRPr="00310D39">
        <w:rPr>
          <w:rFonts w:asciiTheme="majorBidi" w:hAnsiTheme="majorBidi" w:cstheme="majorBidi"/>
          <w:sz w:val="26"/>
          <w:szCs w:val="26"/>
          <w:lang w:eastAsia="ar-SA"/>
        </w:rPr>
        <w:t>Os homens são responsáveis pel</w:t>
      </w:r>
      <w:r w:rsidR="00BD365A" w:rsidRPr="00310D39">
        <w:rPr>
          <w:rFonts w:asciiTheme="majorBidi" w:hAnsiTheme="majorBidi" w:cstheme="majorBidi"/>
          <w:sz w:val="26"/>
          <w:szCs w:val="26"/>
          <w:lang w:eastAsia="ar-SA"/>
        </w:rPr>
        <w:t xml:space="preserve">as mulheres, </w:t>
      </w:r>
      <w:r w:rsidR="00726EA5" w:rsidRPr="00310D39">
        <w:rPr>
          <w:rFonts w:asciiTheme="majorBidi" w:hAnsiTheme="majorBidi" w:cstheme="majorBidi"/>
          <w:sz w:val="26"/>
          <w:szCs w:val="26"/>
          <w:lang w:eastAsia="ar-SA"/>
        </w:rPr>
        <w:t>pelo que Allah preferiu alguns a outros, e pelo que despendem de suas riquezas</w:t>
      </w:r>
      <w:r w:rsidR="00BD365A" w:rsidRPr="00310D39">
        <w:rPr>
          <w:rFonts w:asciiTheme="majorBidi" w:hAnsiTheme="majorBidi" w:cstheme="majorBidi"/>
          <w:sz w:val="26"/>
          <w:szCs w:val="26"/>
          <w:lang w:eastAsia="ar-SA"/>
        </w:rPr>
        <w:t>...</w:t>
      </w:r>
      <w:r w:rsidR="00BD365A" w:rsidRPr="00310D39">
        <w:rPr>
          <w:rStyle w:val="FootnoteReference"/>
          <w:rFonts w:asciiTheme="majorBidi" w:hAnsiTheme="majorBidi" w:cstheme="majorBidi"/>
          <w:sz w:val="26"/>
          <w:szCs w:val="26"/>
          <w:lang w:eastAsia="ar-SA"/>
        </w:rPr>
        <w:footnoteReference w:id="133"/>
      </w:r>
      <w:r w:rsidR="00BD365A" w:rsidRPr="00310D39">
        <w:rPr>
          <w:rFonts w:asciiTheme="majorBidi" w:hAnsiTheme="majorBidi" w:cstheme="majorBidi"/>
          <w:sz w:val="26"/>
          <w:szCs w:val="26"/>
          <w:lang w:eastAsia="ar-SA"/>
        </w:rPr>
        <w:t>”</w:t>
      </w:r>
      <w:r w:rsidR="00B6192F" w:rsidRPr="00310D39">
        <w:rPr>
          <w:rFonts w:asciiTheme="majorBidi" w:hAnsiTheme="majorBidi" w:cstheme="majorBidi"/>
          <w:b/>
          <w:bCs/>
          <w:sz w:val="26"/>
          <w:szCs w:val="26"/>
          <w:lang w:eastAsia="ar-SA"/>
        </w:rPr>
        <w:t xml:space="preserve">. </w:t>
      </w:r>
      <w:r w:rsidR="00B6192F" w:rsidRPr="00310D39">
        <w:rPr>
          <w:rFonts w:asciiTheme="majorBidi" w:hAnsiTheme="majorBidi" w:cstheme="majorBidi"/>
          <w:sz w:val="26"/>
          <w:szCs w:val="26"/>
          <w:lang w:eastAsia="ar-SA"/>
        </w:rPr>
        <w:t>Isto porque os homens – na sua maioria – tratam os incidentes com objetividade</w:t>
      </w:r>
      <w:r w:rsidR="00726EA5" w:rsidRPr="00310D39">
        <w:rPr>
          <w:rFonts w:asciiTheme="majorBidi" w:hAnsiTheme="majorBidi" w:cstheme="majorBidi"/>
          <w:sz w:val="26"/>
          <w:szCs w:val="26"/>
          <w:lang w:eastAsia="ar-SA"/>
        </w:rPr>
        <w:t>,</w:t>
      </w:r>
      <w:r w:rsidR="00B6192F" w:rsidRPr="00310D39">
        <w:rPr>
          <w:rFonts w:asciiTheme="majorBidi" w:hAnsiTheme="majorBidi" w:cstheme="majorBidi"/>
          <w:sz w:val="26"/>
          <w:szCs w:val="26"/>
          <w:lang w:eastAsia="ar-SA"/>
        </w:rPr>
        <w:t xml:space="preserve"> enquanto as mulheres são mais emocionais</w:t>
      </w:r>
      <w:r w:rsidR="00726EA5" w:rsidRPr="00310D39">
        <w:rPr>
          <w:rFonts w:asciiTheme="majorBidi" w:hAnsiTheme="majorBidi" w:cstheme="majorBidi"/>
          <w:sz w:val="26"/>
          <w:szCs w:val="26"/>
          <w:lang w:eastAsia="ar-SA"/>
        </w:rPr>
        <w:t>,</w:t>
      </w:r>
      <w:r w:rsidR="00A26981" w:rsidRPr="00310D39">
        <w:rPr>
          <w:rFonts w:asciiTheme="majorBidi" w:hAnsiTheme="majorBidi" w:cstheme="majorBidi"/>
          <w:sz w:val="26"/>
          <w:szCs w:val="26"/>
          <w:lang w:eastAsia="ar-SA"/>
        </w:rPr>
        <w:t xml:space="preserve"> maior dos casos, mas com isto não </w:t>
      </w:r>
      <w:r w:rsidR="000B41A1" w:rsidRPr="00310D39">
        <w:rPr>
          <w:rFonts w:asciiTheme="majorBidi" w:hAnsiTheme="majorBidi" w:cstheme="majorBidi"/>
          <w:sz w:val="26"/>
          <w:szCs w:val="26"/>
          <w:lang w:eastAsia="ar-SA"/>
        </w:rPr>
        <w:t>impede consulta-las e aceitar as opiniões delas sobre as decisões relativas a vida conjugal.</w:t>
      </w:r>
    </w:p>
    <w:p w:rsidR="00D65709" w:rsidRPr="00310D39" w:rsidRDefault="00726EA5"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Respeita</w:t>
      </w:r>
      <w:r w:rsidR="00D65709" w:rsidRPr="00310D39">
        <w:rPr>
          <w:rFonts w:asciiTheme="majorBidi" w:hAnsiTheme="majorBidi" w:cstheme="majorBidi"/>
          <w:sz w:val="26"/>
          <w:szCs w:val="26"/>
          <w:lang w:eastAsia="ar-SA"/>
        </w:rPr>
        <w:t>r o marido em assuntos que não constituem desobediência a Deus</w:t>
      </w:r>
      <w:r w:rsidR="00FB7907" w:rsidRPr="00310D39">
        <w:rPr>
          <w:rFonts w:asciiTheme="majorBidi" w:hAnsiTheme="majorBidi" w:cstheme="majorBidi"/>
          <w:sz w:val="26"/>
          <w:szCs w:val="26"/>
          <w:lang w:eastAsia="ar-SA"/>
        </w:rPr>
        <w:t xml:space="preserve">. zaid Ibn Arqam – que Deus esteja satisfeito com ele – narra que o </w:t>
      </w:r>
      <w:r w:rsidRPr="00310D39">
        <w:rPr>
          <w:rFonts w:asciiTheme="majorBidi" w:hAnsiTheme="majorBidi" w:cstheme="majorBidi"/>
          <w:sz w:val="26"/>
          <w:szCs w:val="26"/>
          <w:lang w:eastAsia="ar-SA"/>
        </w:rPr>
        <w:t>Profeta Mu</w:t>
      </w:r>
      <w:r w:rsidR="00FB7907" w:rsidRPr="00310D39">
        <w:rPr>
          <w:rFonts w:asciiTheme="majorBidi" w:hAnsiTheme="majorBidi" w:cstheme="majorBidi"/>
          <w:sz w:val="26"/>
          <w:szCs w:val="26"/>
          <w:lang w:eastAsia="ar-SA"/>
        </w:rPr>
        <w:t xml:space="preserve">hammad – que a paz e bênção de Deus estejam com ele </w:t>
      </w:r>
      <w:r w:rsidR="008A2073"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disse: </w:t>
      </w:r>
      <w:r w:rsidR="008A2073" w:rsidRPr="00310D39">
        <w:rPr>
          <w:rFonts w:asciiTheme="majorBidi" w:hAnsiTheme="majorBidi" w:cstheme="majorBidi"/>
          <w:sz w:val="26"/>
          <w:szCs w:val="26"/>
          <w:lang w:eastAsia="ar-SA"/>
        </w:rPr>
        <w:t xml:space="preserve">“A </w:t>
      </w:r>
      <w:r w:rsidR="00016267" w:rsidRPr="00310D39">
        <w:rPr>
          <w:rFonts w:asciiTheme="majorBidi" w:hAnsiTheme="majorBidi" w:cstheme="majorBidi"/>
          <w:sz w:val="26"/>
          <w:szCs w:val="26"/>
          <w:lang w:eastAsia="ar-SA"/>
        </w:rPr>
        <w:t>observação dos direitos de Deus pela mulher, consiste na observação dos direitos de seu marido</w:t>
      </w:r>
      <w:r w:rsidR="00016267" w:rsidRPr="00310D39">
        <w:rPr>
          <w:rStyle w:val="FootnoteReference"/>
          <w:rFonts w:asciiTheme="majorBidi" w:hAnsiTheme="majorBidi" w:cstheme="majorBidi"/>
          <w:sz w:val="26"/>
          <w:szCs w:val="26"/>
          <w:lang w:eastAsia="ar-SA"/>
        </w:rPr>
        <w:footnoteReference w:id="134"/>
      </w:r>
      <w:r w:rsidR="00016267" w:rsidRPr="00310D39">
        <w:rPr>
          <w:rFonts w:asciiTheme="majorBidi" w:hAnsiTheme="majorBidi" w:cstheme="majorBidi"/>
          <w:sz w:val="26"/>
          <w:szCs w:val="26"/>
          <w:lang w:eastAsia="ar-SA"/>
        </w:rPr>
        <w:t>”.</w:t>
      </w:r>
    </w:p>
    <w:p w:rsidR="00016267" w:rsidRPr="00310D39" w:rsidRDefault="00016267"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A mulher não </w:t>
      </w:r>
      <w:r w:rsidR="00574F68" w:rsidRPr="00310D39">
        <w:rPr>
          <w:rFonts w:asciiTheme="majorBidi" w:hAnsiTheme="majorBidi" w:cstheme="majorBidi"/>
          <w:sz w:val="26"/>
          <w:szCs w:val="26"/>
          <w:lang w:eastAsia="ar-SA"/>
        </w:rPr>
        <w:t>pode encarregar o marido a</w:t>
      </w:r>
      <w:r w:rsidR="00D14390" w:rsidRPr="00310D39">
        <w:rPr>
          <w:rFonts w:asciiTheme="majorBidi" w:hAnsiTheme="majorBidi" w:cstheme="majorBidi"/>
          <w:sz w:val="26"/>
          <w:szCs w:val="26"/>
          <w:lang w:eastAsia="ar-SA"/>
        </w:rPr>
        <w:t>lgo</w:t>
      </w:r>
      <w:r w:rsidR="00574F68" w:rsidRPr="00310D39">
        <w:rPr>
          <w:rFonts w:asciiTheme="majorBidi" w:hAnsiTheme="majorBidi" w:cstheme="majorBidi"/>
          <w:sz w:val="26"/>
          <w:szCs w:val="26"/>
          <w:lang w:eastAsia="ar-SA"/>
        </w:rPr>
        <w:t xml:space="preserve"> </w:t>
      </w:r>
      <w:r w:rsidR="00D14390" w:rsidRPr="00310D39">
        <w:rPr>
          <w:rFonts w:asciiTheme="majorBidi" w:hAnsiTheme="majorBidi" w:cstheme="majorBidi"/>
          <w:sz w:val="26"/>
          <w:szCs w:val="26"/>
          <w:lang w:eastAsia="ar-SA"/>
        </w:rPr>
        <w:t>a</w:t>
      </w:r>
      <w:r w:rsidR="00574F68" w:rsidRPr="00310D39">
        <w:rPr>
          <w:rFonts w:asciiTheme="majorBidi" w:hAnsiTheme="majorBidi" w:cstheme="majorBidi"/>
          <w:sz w:val="26"/>
          <w:szCs w:val="26"/>
          <w:lang w:eastAsia="ar-SA"/>
        </w:rPr>
        <w:t xml:space="preserve">cima de sua capacidade e nem exigi-lo o que estiver longe de seu poder. </w:t>
      </w:r>
    </w:p>
    <w:p w:rsidR="00AC4DD6" w:rsidRPr="00310D39" w:rsidRDefault="00AC4DD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Ela deve preservar seus bens, filhos e honra da família. O </w:t>
      </w:r>
      <w:r w:rsidR="00EB7D8A" w:rsidRPr="00310D39">
        <w:rPr>
          <w:rFonts w:asciiTheme="majorBidi" w:hAnsiTheme="majorBidi" w:cstheme="majorBidi"/>
          <w:sz w:val="26"/>
          <w:szCs w:val="26"/>
          <w:lang w:eastAsia="ar-SA"/>
        </w:rPr>
        <w:t>Profeta Mu</w:t>
      </w:r>
      <w:r w:rsidRPr="00310D39">
        <w:rPr>
          <w:rFonts w:asciiTheme="majorBidi" w:hAnsiTheme="majorBidi" w:cstheme="majorBidi"/>
          <w:sz w:val="26"/>
          <w:szCs w:val="26"/>
          <w:lang w:eastAsia="ar-SA"/>
        </w:rPr>
        <w:t xml:space="preserve">hammad </w:t>
      </w:r>
      <w:r w:rsidR="00451EA4" w:rsidRPr="00310D39">
        <w:rPr>
          <w:rFonts w:asciiTheme="majorBidi" w:hAnsiTheme="majorBidi" w:cstheme="majorBidi"/>
          <w:sz w:val="26"/>
          <w:szCs w:val="26"/>
          <w:lang w:eastAsia="ar-SA"/>
        </w:rPr>
        <w:t xml:space="preserve">(S.A.W) </w:t>
      </w:r>
      <w:r w:rsidRPr="00310D39">
        <w:rPr>
          <w:rFonts w:asciiTheme="majorBidi" w:hAnsiTheme="majorBidi" w:cstheme="majorBidi"/>
          <w:sz w:val="26"/>
          <w:szCs w:val="26"/>
          <w:lang w:eastAsia="ar-SA"/>
        </w:rPr>
        <w:t xml:space="preserve">disse: </w:t>
      </w:r>
      <w:r w:rsidR="008F020D" w:rsidRPr="00310D39">
        <w:rPr>
          <w:rFonts w:asciiTheme="majorBidi" w:hAnsiTheme="majorBidi" w:cstheme="majorBidi"/>
          <w:sz w:val="26"/>
          <w:szCs w:val="26"/>
          <w:lang w:eastAsia="ar-SA"/>
        </w:rPr>
        <w:t>“</w:t>
      </w:r>
      <w:r w:rsidR="00EB7D8A" w:rsidRPr="00310D39">
        <w:rPr>
          <w:rFonts w:asciiTheme="majorBidi" w:hAnsiTheme="majorBidi" w:cstheme="majorBidi"/>
          <w:sz w:val="26"/>
          <w:szCs w:val="26"/>
          <w:lang w:eastAsia="ar-SA"/>
        </w:rPr>
        <w:t>A melhor das mulheres é aquela</w:t>
      </w:r>
      <w:r w:rsidR="00D1047D" w:rsidRPr="00310D39">
        <w:rPr>
          <w:rFonts w:asciiTheme="majorBidi" w:hAnsiTheme="majorBidi" w:cstheme="majorBidi"/>
          <w:sz w:val="26"/>
          <w:szCs w:val="26"/>
          <w:lang w:eastAsia="ar-SA"/>
        </w:rPr>
        <w:t xml:space="preserve"> qu</w:t>
      </w:r>
      <w:r w:rsidR="00EB7D8A" w:rsidRPr="00310D39">
        <w:rPr>
          <w:rFonts w:asciiTheme="majorBidi" w:hAnsiTheme="majorBidi" w:cstheme="majorBidi"/>
          <w:sz w:val="26"/>
          <w:szCs w:val="26"/>
          <w:lang w:eastAsia="ar-SA"/>
        </w:rPr>
        <w:t>e quando você olha para ela</w:t>
      </w:r>
      <w:r w:rsidR="00D1047D" w:rsidRPr="00310D39">
        <w:rPr>
          <w:rFonts w:asciiTheme="majorBidi" w:hAnsiTheme="majorBidi" w:cstheme="majorBidi"/>
          <w:sz w:val="26"/>
          <w:szCs w:val="26"/>
          <w:lang w:eastAsia="ar-SA"/>
        </w:rPr>
        <w:t xml:space="preserve"> se agrada, quando você manda, ela obedece, e quando você não está presente, ela mantém seus segredos e protege sua riqueza</w:t>
      </w:r>
      <w:r w:rsidR="001A749C" w:rsidRPr="00310D39">
        <w:rPr>
          <w:rStyle w:val="FootnoteReference"/>
          <w:rFonts w:asciiTheme="majorBidi" w:hAnsiTheme="majorBidi" w:cstheme="majorBidi"/>
          <w:sz w:val="26"/>
          <w:szCs w:val="26"/>
          <w:lang w:eastAsia="ar-SA"/>
        </w:rPr>
        <w:footnoteReference w:id="135"/>
      </w:r>
      <w:r w:rsidR="001A749C" w:rsidRPr="00310D39">
        <w:rPr>
          <w:rFonts w:asciiTheme="majorBidi" w:hAnsiTheme="majorBidi" w:cstheme="majorBidi"/>
          <w:sz w:val="26"/>
          <w:szCs w:val="26"/>
          <w:lang w:eastAsia="ar-SA"/>
        </w:rPr>
        <w:t>”.</w:t>
      </w:r>
    </w:p>
    <w:p w:rsidR="00A80090" w:rsidRPr="00310D39" w:rsidRDefault="00A8009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Não sair de casa sem o conhecimento e consentimento do marido, e não trazer dentro da casa quem ele </w:t>
      </w:r>
      <w:r w:rsidR="00E12210" w:rsidRPr="00310D39">
        <w:rPr>
          <w:rFonts w:asciiTheme="majorBidi" w:hAnsiTheme="majorBidi" w:cstheme="majorBidi"/>
          <w:sz w:val="26"/>
          <w:szCs w:val="26"/>
          <w:lang w:eastAsia="ar-SA"/>
        </w:rPr>
        <w:t>não deseja</w:t>
      </w:r>
      <w:r w:rsidRPr="00310D39">
        <w:rPr>
          <w:rFonts w:asciiTheme="majorBidi" w:hAnsiTheme="majorBidi" w:cstheme="majorBidi"/>
          <w:sz w:val="26"/>
          <w:szCs w:val="26"/>
          <w:lang w:eastAsia="ar-SA"/>
        </w:rPr>
        <w:t xml:space="preserve">. O </w:t>
      </w:r>
      <w:r w:rsidR="00EB7D8A" w:rsidRPr="00310D39">
        <w:rPr>
          <w:rFonts w:asciiTheme="majorBidi" w:hAnsiTheme="majorBidi" w:cstheme="majorBidi"/>
          <w:sz w:val="26"/>
          <w:szCs w:val="26"/>
          <w:lang w:eastAsia="ar-SA"/>
        </w:rPr>
        <w:t>Profeta Mu</w:t>
      </w:r>
      <w:r w:rsidRPr="00310D39">
        <w:rPr>
          <w:rFonts w:asciiTheme="majorBidi" w:hAnsiTheme="majorBidi" w:cstheme="majorBidi"/>
          <w:sz w:val="26"/>
          <w:szCs w:val="26"/>
          <w:lang w:eastAsia="ar-SA"/>
        </w:rPr>
        <w:t xml:space="preserve">hammad </w:t>
      </w:r>
      <w:r w:rsidR="00451EA4" w:rsidRPr="00310D39">
        <w:rPr>
          <w:rFonts w:asciiTheme="majorBidi" w:hAnsiTheme="majorBidi" w:cstheme="majorBidi"/>
          <w:sz w:val="26"/>
          <w:szCs w:val="26"/>
          <w:lang w:eastAsia="ar-SA"/>
        </w:rPr>
        <w:t>(S.A.W)</w:t>
      </w:r>
      <w:r w:rsidRPr="00310D39">
        <w:rPr>
          <w:rFonts w:asciiTheme="majorBidi" w:hAnsiTheme="majorBidi" w:cstheme="majorBidi"/>
          <w:sz w:val="26"/>
          <w:szCs w:val="26"/>
          <w:lang w:eastAsia="ar-SA"/>
        </w:rPr>
        <w:t xml:space="preserve"> disse:</w:t>
      </w:r>
      <w:r w:rsidR="00D04C12" w:rsidRPr="00310D39">
        <w:rPr>
          <w:rFonts w:asciiTheme="majorBidi" w:hAnsiTheme="majorBidi" w:cstheme="majorBidi"/>
          <w:sz w:val="26"/>
          <w:szCs w:val="26"/>
          <w:lang w:eastAsia="ar-SA"/>
        </w:rPr>
        <w:t xml:space="preserve"> “Sabei que tendes direitos sobre as vossas mulheres e elas têm </w:t>
      </w:r>
      <w:r w:rsidR="00D04C12" w:rsidRPr="00310D39">
        <w:rPr>
          <w:rFonts w:asciiTheme="majorBidi" w:hAnsiTheme="majorBidi" w:cstheme="majorBidi"/>
          <w:sz w:val="26"/>
          <w:szCs w:val="26"/>
          <w:lang w:eastAsia="ar-SA"/>
        </w:rPr>
        <w:lastRenderedPageBreak/>
        <w:t xml:space="preserve">direitos sobre vós. Os </w:t>
      </w:r>
      <w:r w:rsidR="00692134" w:rsidRPr="00310D39">
        <w:rPr>
          <w:rFonts w:asciiTheme="majorBidi" w:hAnsiTheme="majorBidi" w:cstheme="majorBidi"/>
          <w:sz w:val="26"/>
          <w:szCs w:val="26"/>
          <w:lang w:eastAsia="ar-SA"/>
        </w:rPr>
        <w:t>vossos direitos é exigir delas que não vos traiam, ou permitam entrar</w:t>
      </w:r>
      <w:r w:rsidR="00D04C12" w:rsidRPr="00310D39">
        <w:rPr>
          <w:rFonts w:asciiTheme="majorBidi" w:hAnsiTheme="majorBidi" w:cstheme="majorBidi"/>
          <w:sz w:val="26"/>
          <w:szCs w:val="26"/>
          <w:lang w:eastAsia="ar-SA"/>
        </w:rPr>
        <w:t xml:space="preserve"> em </w:t>
      </w:r>
      <w:r w:rsidR="00692134" w:rsidRPr="00310D39">
        <w:rPr>
          <w:rFonts w:asciiTheme="majorBidi" w:hAnsiTheme="majorBidi" w:cstheme="majorBidi"/>
          <w:sz w:val="26"/>
          <w:szCs w:val="26"/>
          <w:lang w:eastAsia="ar-SA"/>
        </w:rPr>
        <w:t>vossas casas quem não desejais; e os</w:t>
      </w:r>
      <w:r w:rsidR="00D04C12" w:rsidRPr="00310D39">
        <w:rPr>
          <w:rFonts w:asciiTheme="majorBidi" w:hAnsiTheme="majorBidi" w:cstheme="majorBidi"/>
          <w:sz w:val="26"/>
          <w:szCs w:val="26"/>
          <w:lang w:eastAsia="ar-SA"/>
        </w:rPr>
        <w:t xml:space="preserve"> direitos </w:t>
      </w:r>
      <w:r w:rsidR="00692134" w:rsidRPr="00310D39">
        <w:rPr>
          <w:rFonts w:asciiTheme="majorBidi" w:hAnsiTheme="majorBidi" w:cstheme="majorBidi"/>
          <w:sz w:val="26"/>
          <w:szCs w:val="26"/>
          <w:lang w:eastAsia="ar-SA"/>
        </w:rPr>
        <w:t xml:space="preserve">delas </w:t>
      </w:r>
      <w:r w:rsidR="00D04C12" w:rsidRPr="00310D39">
        <w:rPr>
          <w:rFonts w:asciiTheme="majorBidi" w:hAnsiTheme="majorBidi" w:cstheme="majorBidi"/>
          <w:sz w:val="26"/>
          <w:szCs w:val="26"/>
          <w:lang w:eastAsia="ar-SA"/>
        </w:rPr>
        <w:t>sobre vós é que deveis trata-las bem, alimentando-as e vestindo-as</w:t>
      </w:r>
      <w:r w:rsidR="00D941DB" w:rsidRPr="00310D39">
        <w:rPr>
          <w:rStyle w:val="FootnoteReference"/>
          <w:rFonts w:asciiTheme="majorBidi" w:hAnsiTheme="majorBidi" w:cstheme="majorBidi"/>
          <w:sz w:val="26"/>
          <w:szCs w:val="26"/>
          <w:lang w:eastAsia="ar-SA"/>
        </w:rPr>
        <w:footnoteReference w:id="136"/>
      </w:r>
      <w:r w:rsidR="00D941DB" w:rsidRPr="00310D39">
        <w:rPr>
          <w:rFonts w:asciiTheme="majorBidi" w:hAnsiTheme="majorBidi" w:cstheme="majorBidi"/>
          <w:sz w:val="26"/>
          <w:szCs w:val="26"/>
          <w:lang w:eastAsia="ar-SA"/>
        </w:rPr>
        <w:t>”.</w:t>
      </w:r>
    </w:p>
    <w:p w:rsidR="00E12210" w:rsidRPr="00310D39" w:rsidRDefault="00E12210" w:rsidP="00310D39">
      <w:pPr>
        <w:pStyle w:val="ListParagraph"/>
        <w:spacing w:after="120" w:line="240" w:lineRule="auto"/>
        <w:ind w:left="284" w:firstLine="709"/>
        <w:jc w:val="both"/>
        <w:rPr>
          <w:rFonts w:asciiTheme="majorBidi" w:hAnsiTheme="majorBidi" w:cstheme="majorBidi"/>
          <w:sz w:val="26"/>
          <w:szCs w:val="26"/>
          <w:lang w:eastAsia="ar-SA"/>
        </w:rPr>
      </w:pPr>
    </w:p>
    <w:p w:rsidR="00E12210" w:rsidRPr="00310D39" w:rsidRDefault="00E12210" w:rsidP="00050EBA">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 xml:space="preserve">Direitos da mulher sobre o </w:t>
      </w:r>
      <w:r w:rsidR="00050EBA">
        <w:rPr>
          <w:rFonts w:asciiTheme="majorBidi" w:hAnsiTheme="majorBidi" w:cstheme="majorBidi"/>
          <w:b/>
          <w:bCs/>
          <w:color w:val="170FF7"/>
          <w:sz w:val="28"/>
          <w:szCs w:val="28"/>
          <w:lang w:eastAsia="ar-SA"/>
        </w:rPr>
        <w:t>homem</w:t>
      </w:r>
    </w:p>
    <w:p w:rsidR="00E12210" w:rsidRPr="00310D39" w:rsidRDefault="00E1221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dote é um direito da mulher sobre o marido. Deus diz: “</w:t>
      </w:r>
      <w:r w:rsidR="001749F5" w:rsidRPr="00310D39">
        <w:rPr>
          <w:rFonts w:asciiTheme="majorBidi" w:hAnsiTheme="majorBidi" w:cstheme="majorBidi"/>
          <w:sz w:val="26"/>
          <w:szCs w:val="26"/>
          <w:lang w:eastAsia="ar-SA"/>
        </w:rPr>
        <w:t>E concedei às mulheres (no casamento), seus dotes, como dádiva. E, se elas vos cedem, voluntariamente, algo destes, desfrutai-o, com deleite e proveito</w:t>
      </w:r>
      <w:r w:rsidR="00971EAB" w:rsidRPr="00310D39">
        <w:rPr>
          <w:rStyle w:val="FootnoteReference"/>
          <w:rFonts w:asciiTheme="majorBidi" w:hAnsiTheme="majorBidi" w:cstheme="majorBidi"/>
          <w:sz w:val="26"/>
          <w:szCs w:val="26"/>
          <w:lang w:eastAsia="ar-SA"/>
        </w:rPr>
        <w:footnoteReference w:id="137"/>
      </w:r>
      <w:r w:rsidR="00971EAB" w:rsidRPr="00310D39">
        <w:rPr>
          <w:rFonts w:asciiTheme="majorBidi" w:hAnsiTheme="majorBidi" w:cstheme="majorBidi"/>
          <w:sz w:val="26"/>
          <w:szCs w:val="26"/>
          <w:lang w:eastAsia="ar-SA"/>
        </w:rPr>
        <w:t>”.</w:t>
      </w:r>
    </w:p>
    <w:p w:rsidR="00E12210" w:rsidRPr="00310D39" w:rsidRDefault="00E1221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657852" w:rsidRPr="00310D39">
        <w:rPr>
          <w:rFonts w:asciiTheme="majorBidi" w:hAnsiTheme="majorBidi" w:cstheme="majorBidi"/>
          <w:sz w:val="26"/>
          <w:szCs w:val="26"/>
          <w:lang w:eastAsia="ar-SA"/>
        </w:rPr>
        <w:t>É obrigatório</w:t>
      </w:r>
      <w:r w:rsidR="008F731E" w:rsidRPr="00310D39">
        <w:rPr>
          <w:rFonts w:asciiTheme="majorBidi" w:hAnsiTheme="majorBidi" w:cstheme="majorBidi"/>
          <w:sz w:val="26"/>
          <w:szCs w:val="26"/>
          <w:lang w:eastAsia="ar-SA"/>
        </w:rPr>
        <w:t xml:space="preserve"> ao homem polígamo tratar suas esposas com justiça e igualdade, tanto no alimento, bebida, vestimenta, </w:t>
      </w:r>
      <w:r w:rsidR="00486D77" w:rsidRPr="00310D39">
        <w:rPr>
          <w:rFonts w:asciiTheme="majorBidi" w:hAnsiTheme="majorBidi" w:cstheme="majorBidi"/>
          <w:sz w:val="26"/>
          <w:szCs w:val="26"/>
          <w:lang w:eastAsia="ar-SA"/>
        </w:rPr>
        <w:t>quanto no convívio e dormida.</w:t>
      </w:r>
      <w:r w:rsidR="008F731E" w:rsidRPr="00310D39">
        <w:rPr>
          <w:rFonts w:asciiTheme="majorBidi" w:hAnsiTheme="majorBidi" w:cstheme="majorBidi"/>
          <w:sz w:val="26"/>
          <w:szCs w:val="26"/>
          <w:lang w:eastAsia="ar-SA"/>
        </w:rPr>
        <w:t xml:space="preserve"> </w:t>
      </w:r>
      <w:r w:rsidR="00486D77" w:rsidRPr="00310D39">
        <w:rPr>
          <w:rFonts w:asciiTheme="majorBidi" w:hAnsiTheme="majorBidi" w:cstheme="majorBidi"/>
          <w:sz w:val="26"/>
          <w:szCs w:val="26"/>
          <w:lang w:eastAsia="ar-SA"/>
        </w:rPr>
        <w:t>O Profeta Mu</w:t>
      </w:r>
      <w:r w:rsidR="008F731E" w:rsidRPr="00310D39">
        <w:rPr>
          <w:rFonts w:asciiTheme="majorBidi" w:hAnsiTheme="majorBidi" w:cstheme="majorBidi"/>
          <w:sz w:val="26"/>
          <w:szCs w:val="26"/>
          <w:lang w:eastAsia="ar-SA"/>
        </w:rPr>
        <w:t xml:space="preserve">hammad – que a paz e bênção de Deus estejam com ele: “quem tiver duas esposas e inclinar-se a uma delas, aparecerá no Dia da </w:t>
      </w:r>
      <w:r w:rsidR="001B4FAE" w:rsidRPr="00310D39">
        <w:rPr>
          <w:rFonts w:asciiTheme="majorBidi" w:hAnsiTheme="majorBidi" w:cstheme="majorBidi"/>
          <w:sz w:val="26"/>
          <w:szCs w:val="26"/>
          <w:lang w:eastAsia="ar-SA"/>
        </w:rPr>
        <w:t>Ressurreição</w:t>
      </w:r>
      <w:r w:rsidR="008F731E" w:rsidRPr="00310D39">
        <w:rPr>
          <w:rFonts w:asciiTheme="majorBidi" w:hAnsiTheme="majorBidi" w:cstheme="majorBidi"/>
          <w:sz w:val="26"/>
          <w:szCs w:val="26"/>
          <w:lang w:eastAsia="ar-SA"/>
        </w:rPr>
        <w:t xml:space="preserve"> </w:t>
      </w:r>
      <w:r w:rsidR="001B4FAE" w:rsidRPr="00310D39">
        <w:rPr>
          <w:rFonts w:asciiTheme="majorBidi" w:hAnsiTheme="majorBidi" w:cstheme="majorBidi"/>
          <w:sz w:val="26"/>
          <w:szCs w:val="26"/>
          <w:lang w:eastAsia="ar-SA"/>
        </w:rPr>
        <w:t>inclinado (por um dos lados do corpo)</w:t>
      </w:r>
      <w:r w:rsidR="001B4FAE" w:rsidRPr="00310D39">
        <w:rPr>
          <w:rStyle w:val="FootnoteReference"/>
          <w:rFonts w:asciiTheme="majorBidi" w:hAnsiTheme="majorBidi" w:cstheme="majorBidi"/>
          <w:sz w:val="26"/>
          <w:szCs w:val="26"/>
          <w:lang w:eastAsia="ar-SA"/>
        </w:rPr>
        <w:footnoteReference w:id="138"/>
      </w:r>
      <w:r w:rsidR="001B4FAE" w:rsidRPr="00310D39">
        <w:rPr>
          <w:rFonts w:asciiTheme="majorBidi" w:hAnsiTheme="majorBidi" w:cstheme="majorBidi"/>
          <w:sz w:val="26"/>
          <w:szCs w:val="26"/>
          <w:lang w:eastAsia="ar-SA"/>
        </w:rPr>
        <w:t>”.</w:t>
      </w:r>
    </w:p>
    <w:p w:rsidR="001B4FAE" w:rsidRPr="00310D39" w:rsidRDefault="000054EE" w:rsidP="00310D39">
      <w:pPr>
        <w:pStyle w:val="ListParagraph"/>
        <w:spacing w:after="120" w:line="240" w:lineRule="auto"/>
        <w:ind w:left="284" w:firstLine="709"/>
        <w:jc w:val="both"/>
        <w:rPr>
          <w:rFonts w:asciiTheme="majorBidi" w:hAnsiTheme="majorBidi" w:cstheme="majorBidi"/>
          <w:b/>
          <w:bCs/>
          <w:sz w:val="26"/>
          <w:szCs w:val="26"/>
          <w:lang w:eastAsia="ar-SA"/>
        </w:rPr>
      </w:pPr>
      <w:r w:rsidRPr="00310D39">
        <w:rPr>
          <w:rFonts w:asciiTheme="majorBidi" w:hAnsiTheme="majorBidi" w:cstheme="majorBidi"/>
          <w:sz w:val="26"/>
          <w:szCs w:val="26"/>
          <w:lang w:eastAsia="ar-SA"/>
        </w:rPr>
        <w:t>- Dentro de suas capacidades, g</w:t>
      </w:r>
      <w:r w:rsidR="001B4FAE" w:rsidRPr="00310D39">
        <w:rPr>
          <w:rFonts w:asciiTheme="majorBidi" w:hAnsiTheme="majorBidi" w:cstheme="majorBidi"/>
          <w:sz w:val="26"/>
          <w:szCs w:val="26"/>
          <w:lang w:eastAsia="ar-SA"/>
        </w:rPr>
        <w:t xml:space="preserve">arantir a ela e a seus filhos a subsistência e provisão de bens </w:t>
      </w:r>
      <w:r w:rsidRPr="00310D39">
        <w:rPr>
          <w:rFonts w:asciiTheme="majorBidi" w:hAnsiTheme="majorBidi" w:cstheme="majorBidi"/>
          <w:sz w:val="26"/>
          <w:szCs w:val="26"/>
          <w:lang w:eastAsia="ar-SA"/>
        </w:rPr>
        <w:t>que ela necessitar</w:t>
      </w:r>
      <w:r w:rsidR="00A00DC2" w:rsidRPr="00310D39">
        <w:rPr>
          <w:rFonts w:asciiTheme="majorBidi" w:hAnsiTheme="majorBidi" w:cstheme="majorBidi"/>
          <w:sz w:val="26"/>
          <w:szCs w:val="26"/>
          <w:lang w:eastAsia="ar-SA"/>
        </w:rPr>
        <w:t>. Deus diz: “</w:t>
      </w:r>
      <w:r w:rsidR="00941211" w:rsidRPr="00310D39">
        <w:rPr>
          <w:rFonts w:asciiTheme="majorBidi" w:hAnsiTheme="majorBidi" w:cstheme="majorBidi"/>
          <w:sz w:val="26"/>
          <w:szCs w:val="26"/>
          <w:lang w:eastAsia="ar-SA"/>
        </w:rPr>
        <w:t xml:space="preserve">Que </w:t>
      </w:r>
      <w:r w:rsidRPr="00310D39">
        <w:rPr>
          <w:rFonts w:asciiTheme="majorBidi" w:hAnsiTheme="majorBidi" w:cstheme="majorBidi"/>
          <w:sz w:val="26"/>
          <w:szCs w:val="26"/>
          <w:lang w:eastAsia="ar-SA"/>
        </w:rPr>
        <w:t>aquele, que tem prosperidade, despenda conforme sua prosperidade. E aquele, cujo sustento é restrito, que ele despenda do que Allah lhe concede. Allah não impõe a alma alguma senão o que Ele lhe concede (de capacidade)</w:t>
      </w:r>
      <w:r w:rsidR="00941211" w:rsidRPr="00310D39">
        <w:rPr>
          <w:rFonts w:asciiTheme="majorBidi" w:hAnsiTheme="majorBidi" w:cstheme="majorBidi"/>
          <w:b/>
          <w:bCs/>
          <w:sz w:val="26"/>
          <w:szCs w:val="26"/>
          <w:lang w:eastAsia="ar-SA"/>
        </w:rPr>
        <w:t>...</w:t>
      </w:r>
      <w:r w:rsidR="00941211" w:rsidRPr="00310D39">
        <w:rPr>
          <w:rStyle w:val="FootnoteReference"/>
          <w:rFonts w:asciiTheme="majorBidi" w:hAnsiTheme="majorBidi" w:cstheme="majorBidi"/>
          <w:b/>
          <w:bCs/>
          <w:sz w:val="26"/>
          <w:szCs w:val="26"/>
          <w:lang w:eastAsia="ar-SA"/>
        </w:rPr>
        <w:footnoteReference w:id="139"/>
      </w:r>
      <w:r w:rsidR="00941211" w:rsidRPr="00310D39">
        <w:rPr>
          <w:rFonts w:asciiTheme="majorBidi" w:hAnsiTheme="majorBidi" w:cstheme="majorBidi"/>
          <w:b/>
          <w:bCs/>
          <w:sz w:val="26"/>
          <w:szCs w:val="26"/>
          <w:lang w:eastAsia="ar-SA"/>
        </w:rPr>
        <w:t>”.</w:t>
      </w:r>
    </w:p>
    <w:p w:rsidR="00A00DC2" w:rsidRPr="00310D39" w:rsidRDefault="00A00DC2"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b/>
          <w:bCs/>
          <w:sz w:val="26"/>
          <w:szCs w:val="26"/>
          <w:lang w:eastAsia="ar-SA"/>
        </w:rPr>
        <w:t xml:space="preserve">- </w:t>
      </w:r>
      <w:r w:rsidR="008A755D" w:rsidRPr="00310D39">
        <w:rPr>
          <w:rFonts w:asciiTheme="majorBidi" w:hAnsiTheme="majorBidi" w:cstheme="majorBidi"/>
          <w:sz w:val="26"/>
          <w:szCs w:val="26"/>
          <w:lang w:eastAsia="ar-SA"/>
        </w:rPr>
        <w:t>Para</w:t>
      </w:r>
      <w:r w:rsidR="006C34EF" w:rsidRPr="00310D39">
        <w:rPr>
          <w:rFonts w:asciiTheme="majorBidi" w:hAnsiTheme="majorBidi" w:cstheme="majorBidi"/>
          <w:sz w:val="26"/>
          <w:szCs w:val="26"/>
          <w:lang w:eastAsia="ar-SA"/>
        </w:rPr>
        <w:t xml:space="preserve"> encorajar e</w:t>
      </w:r>
      <w:r w:rsidR="008A755D" w:rsidRPr="00310D39">
        <w:rPr>
          <w:rFonts w:asciiTheme="majorBidi" w:hAnsiTheme="majorBidi" w:cstheme="majorBidi"/>
          <w:sz w:val="26"/>
          <w:szCs w:val="26"/>
          <w:lang w:eastAsia="ar-SA"/>
        </w:rPr>
        <w:t xml:space="preserve"> incentivar</w:t>
      </w:r>
      <w:r w:rsidRPr="00310D39">
        <w:rPr>
          <w:rFonts w:asciiTheme="majorBidi" w:hAnsiTheme="majorBidi" w:cstheme="majorBidi"/>
          <w:sz w:val="26"/>
          <w:szCs w:val="26"/>
          <w:lang w:eastAsia="ar-SA"/>
        </w:rPr>
        <w:t xml:space="preserve"> os muçulmanos a </w:t>
      </w:r>
      <w:r w:rsidR="00D96E6F" w:rsidRPr="00310D39">
        <w:rPr>
          <w:rFonts w:asciiTheme="majorBidi" w:hAnsiTheme="majorBidi" w:cstheme="majorBidi"/>
          <w:sz w:val="26"/>
          <w:szCs w:val="26"/>
          <w:lang w:eastAsia="ar-SA"/>
        </w:rPr>
        <w:t>observar tais direitos,</w:t>
      </w:r>
      <w:r w:rsidR="008A755D" w:rsidRPr="00310D39">
        <w:rPr>
          <w:rFonts w:asciiTheme="majorBidi" w:hAnsiTheme="majorBidi" w:cstheme="majorBidi"/>
          <w:sz w:val="26"/>
          <w:szCs w:val="26"/>
          <w:lang w:eastAsia="ar-SA"/>
        </w:rPr>
        <w:t xml:space="preserve"> </w:t>
      </w:r>
      <w:r w:rsidR="006C34EF" w:rsidRPr="00310D39">
        <w:rPr>
          <w:rFonts w:asciiTheme="majorBidi" w:hAnsiTheme="majorBidi" w:cstheme="majorBidi"/>
          <w:sz w:val="26"/>
          <w:szCs w:val="26"/>
          <w:lang w:eastAsia="ar-SA"/>
        </w:rPr>
        <w:t xml:space="preserve">o </w:t>
      </w:r>
      <w:r w:rsidR="008A755D" w:rsidRPr="00310D39">
        <w:rPr>
          <w:rFonts w:asciiTheme="majorBidi" w:hAnsiTheme="majorBidi" w:cstheme="majorBidi"/>
          <w:sz w:val="26"/>
          <w:szCs w:val="26"/>
          <w:lang w:eastAsia="ar-SA"/>
        </w:rPr>
        <w:t>Islam</w:t>
      </w:r>
      <w:r w:rsidR="00D96E6F" w:rsidRPr="00310D39">
        <w:rPr>
          <w:rFonts w:asciiTheme="majorBidi" w:hAnsiTheme="majorBidi" w:cstheme="majorBidi"/>
          <w:sz w:val="26"/>
          <w:szCs w:val="26"/>
          <w:lang w:eastAsia="ar-SA"/>
        </w:rPr>
        <w:t xml:space="preserve"> tornou a</w:t>
      </w:r>
      <w:r w:rsidR="006C34EF" w:rsidRPr="00310D39">
        <w:rPr>
          <w:rFonts w:asciiTheme="majorBidi" w:hAnsiTheme="majorBidi" w:cstheme="majorBidi"/>
          <w:sz w:val="26"/>
          <w:szCs w:val="26"/>
          <w:lang w:eastAsia="ar-SA"/>
        </w:rPr>
        <w:t xml:space="preserve"> observação da</w:t>
      </w:r>
      <w:r w:rsidR="00D96E6F" w:rsidRPr="00310D39">
        <w:rPr>
          <w:rFonts w:asciiTheme="majorBidi" w:hAnsiTheme="majorBidi" w:cstheme="majorBidi"/>
          <w:sz w:val="26"/>
          <w:szCs w:val="26"/>
          <w:lang w:eastAsia="ar-SA"/>
        </w:rPr>
        <w:t xml:space="preserve"> subsistência parte de caridade</w:t>
      </w:r>
      <w:r w:rsidR="006C34EF" w:rsidRPr="00310D39">
        <w:rPr>
          <w:rFonts w:asciiTheme="majorBidi" w:hAnsiTheme="majorBidi" w:cstheme="majorBidi"/>
          <w:sz w:val="26"/>
          <w:szCs w:val="26"/>
          <w:lang w:eastAsia="ar-SA"/>
        </w:rPr>
        <w:t>, pela</w:t>
      </w:r>
      <w:r w:rsidR="00D96E6F" w:rsidRPr="00310D39">
        <w:rPr>
          <w:rFonts w:asciiTheme="majorBidi" w:hAnsiTheme="majorBidi" w:cstheme="majorBidi"/>
          <w:sz w:val="26"/>
          <w:szCs w:val="26"/>
          <w:lang w:eastAsia="ar-SA"/>
        </w:rPr>
        <w:t xml:space="preserve"> qual o homem ganha recompensa ao ef</w:t>
      </w:r>
      <w:r w:rsidR="006C34EF" w:rsidRPr="00310D39">
        <w:rPr>
          <w:rFonts w:asciiTheme="majorBidi" w:hAnsiTheme="majorBidi" w:cstheme="majorBidi"/>
          <w:sz w:val="26"/>
          <w:szCs w:val="26"/>
          <w:lang w:eastAsia="ar-SA"/>
        </w:rPr>
        <w:t>etiva-la. Certa vez,</w:t>
      </w:r>
      <w:r w:rsidR="00D96E6F" w:rsidRPr="00310D39">
        <w:rPr>
          <w:rFonts w:asciiTheme="majorBidi" w:hAnsiTheme="majorBidi" w:cstheme="majorBidi"/>
          <w:sz w:val="26"/>
          <w:szCs w:val="26"/>
          <w:lang w:eastAsia="ar-SA"/>
        </w:rPr>
        <w:t xml:space="preserve"> Profeta </w:t>
      </w:r>
      <w:r w:rsidR="00D25575" w:rsidRPr="00310D39">
        <w:rPr>
          <w:rFonts w:asciiTheme="majorBidi" w:hAnsiTheme="majorBidi" w:cstheme="majorBidi"/>
          <w:sz w:val="26"/>
          <w:szCs w:val="26"/>
          <w:lang w:eastAsia="ar-SA"/>
        </w:rPr>
        <w:t>(S.A.W)</w:t>
      </w:r>
      <w:r w:rsidR="00D96E6F" w:rsidRPr="00310D39">
        <w:rPr>
          <w:rFonts w:asciiTheme="majorBidi" w:hAnsiTheme="majorBidi" w:cstheme="majorBidi"/>
          <w:sz w:val="26"/>
          <w:szCs w:val="26"/>
          <w:lang w:eastAsia="ar-SA"/>
        </w:rPr>
        <w:t xml:space="preserve"> </w:t>
      </w:r>
      <w:r w:rsidR="006C34EF" w:rsidRPr="00310D39">
        <w:rPr>
          <w:rFonts w:asciiTheme="majorBidi" w:hAnsiTheme="majorBidi" w:cstheme="majorBidi"/>
          <w:sz w:val="26"/>
          <w:szCs w:val="26"/>
          <w:lang w:eastAsia="ar-SA"/>
        </w:rPr>
        <w:t xml:space="preserve">disse </w:t>
      </w:r>
      <w:r w:rsidR="00D96E6F" w:rsidRPr="00310D39">
        <w:rPr>
          <w:rFonts w:asciiTheme="majorBidi" w:hAnsiTheme="majorBidi" w:cstheme="majorBidi"/>
          <w:sz w:val="26"/>
          <w:szCs w:val="26"/>
          <w:lang w:eastAsia="ar-SA"/>
        </w:rPr>
        <w:t>ao Saad Ibn Abi Uaqqas “ [...]</w:t>
      </w:r>
      <w:r w:rsidR="006E7B14" w:rsidRPr="00310D39">
        <w:rPr>
          <w:rFonts w:asciiTheme="majorBidi" w:hAnsiTheme="majorBidi" w:cstheme="majorBidi"/>
          <w:sz w:val="26"/>
          <w:szCs w:val="26"/>
          <w:lang w:eastAsia="ar-SA"/>
        </w:rPr>
        <w:t xml:space="preserve"> Por certo o que quer que tenha</w:t>
      </w:r>
      <w:r w:rsidR="006C34EF" w:rsidRPr="00310D39">
        <w:rPr>
          <w:rFonts w:asciiTheme="majorBidi" w:hAnsiTheme="majorBidi" w:cstheme="majorBidi"/>
          <w:sz w:val="26"/>
          <w:szCs w:val="26"/>
          <w:lang w:eastAsia="ar-SA"/>
        </w:rPr>
        <w:t>s</w:t>
      </w:r>
      <w:r w:rsidR="006E7B14" w:rsidRPr="00310D39">
        <w:rPr>
          <w:rFonts w:asciiTheme="majorBidi" w:hAnsiTheme="majorBidi" w:cstheme="majorBidi"/>
          <w:sz w:val="26"/>
          <w:szCs w:val="26"/>
          <w:lang w:eastAsia="ar-SA"/>
        </w:rPr>
        <w:t xml:space="preserve"> gasto</w:t>
      </w:r>
      <w:r w:rsidR="006C34EF" w:rsidRPr="00310D39">
        <w:rPr>
          <w:rFonts w:asciiTheme="majorBidi" w:hAnsiTheme="majorBidi" w:cstheme="majorBidi"/>
          <w:sz w:val="26"/>
          <w:szCs w:val="26"/>
          <w:lang w:eastAsia="ar-SA"/>
        </w:rPr>
        <w:t>, desejando, com isso, a satisfação de Allah,</w:t>
      </w:r>
      <w:r w:rsidR="006E7B14" w:rsidRPr="00310D39">
        <w:rPr>
          <w:rFonts w:asciiTheme="majorBidi" w:hAnsiTheme="majorBidi" w:cstheme="majorBidi"/>
          <w:sz w:val="26"/>
          <w:szCs w:val="26"/>
          <w:lang w:eastAsia="ar-SA"/>
        </w:rPr>
        <w:t xml:space="preserve"> </w:t>
      </w:r>
      <w:r w:rsidR="006E7B14" w:rsidRPr="00310D39">
        <w:rPr>
          <w:rFonts w:asciiTheme="majorBidi" w:hAnsiTheme="majorBidi" w:cstheme="majorBidi"/>
          <w:sz w:val="26"/>
          <w:szCs w:val="26"/>
          <w:lang w:eastAsia="ar-SA"/>
        </w:rPr>
        <w:lastRenderedPageBreak/>
        <w:t>será</w:t>
      </w:r>
      <w:r w:rsidR="006C34EF" w:rsidRPr="00310D39">
        <w:rPr>
          <w:rFonts w:asciiTheme="majorBidi" w:hAnsiTheme="majorBidi" w:cstheme="majorBidi"/>
          <w:sz w:val="26"/>
          <w:szCs w:val="26"/>
          <w:lang w:eastAsia="ar-SA"/>
        </w:rPr>
        <w:t>s</w:t>
      </w:r>
      <w:r w:rsidR="006E7B14" w:rsidRPr="00310D39">
        <w:rPr>
          <w:rFonts w:asciiTheme="majorBidi" w:hAnsiTheme="majorBidi" w:cstheme="majorBidi"/>
          <w:sz w:val="26"/>
          <w:szCs w:val="26"/>
          <w:lang w:eastAsia="ar-SA"/>
        </w:rPr>
        <w:t xml:space="preserve"> considerado como caridade, mesmo um</w:t>
      </w:r>
      <w:r w:rsidR="006C34EF" w:rsidRPr="00310D39">
        <w:rPr>
          <w:rFonts w:asciiTheme="majorBidi" w:hAnsiTheme="majorBidi" w:cstheme="majorBidi"/>
          <w:sz w:val="26"/>
          <w:szCs w:val="26"/>
          <w:lang w:eastAsia="ar-SA"/>
        </w:rPr>
        <w:t xml:space="preserve"> bocado de comida que colocas na boca da t</w:t>
      </w:r>
      <w:r w:rsidR="006E7B14" w:rsidRPr="00310D39">
        <w:rPr>
          <w:rFonts w:asciiTheme="majorBidi" w:hAnsiTheme="majorBidi" w:cstheme="majorBidi"/>
          <w:sz w:val="26"/>
          <w:szCs w:val="26"/>
          <w:lang w:eastAsia="ar-SA"/>
        </w:rPr>
        <w:t>ua esposa</w:t>
      </w:r>
      <w:r w:rsidR="00CE719B" w:rsidRPr="00310D39">
        <w:rPr>
          <w:rStyle w:val="FootnoteReference"/>
          <w:rFonts w:asciiTheme="majorBidi" w:hAnsiTheme="majorBidi" w:cstheme="majorBidi"/>
          <w:sz w:val="26"/>
          <w:szCs w:val="26"/>
          <w:lang w:eastAsia="ar-SA"/>
        </w:rPr>
        <w:footnoteReference w:id="140"/>
      </w:r>
      <w:r w:rsidR="00CE719B" w:rsidRPr="00310D39">
        <w:rPr>
          <w:rFonts w:asciiTheme="majorBidi" w:hAnsiTheme="majorBidi" w:cstheme="majorBidi"/>
          <w:sz w:val="26"/>
          <w:szCs w:val="26"/>
          <w:lang w:eastAsia="ar-SA"/>
        </w:rPr>
        <w:t xml:space="preserve"> ....”.</w:t>
      </w:r>
      <w:r w:rsidR="006E7B14" w:rsidRPr="00310D39">
        <w:rPr>
          <w:rFonts w:asciiTheme="majorBidi" w:hAnsiTheme="majorBidi" w:cstheme="majorBidi"/>
          <w:sz w:val="26"/>
          <w:szCs w:val="26"/>
          <w:lang w:eastAsia="ar-SA"/>
        </w:rPr>
        <w:t xml:space="preserve"> </w:t>
      </w:r>
    </w:p>
    <w:p w:rsidR="006F6E8B" w:rsidRPr="00310D39" w:rsidRDefault="006F6E8B"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Ela tem o direito de levar um bem do mar</w:t>
      </w:r>
      <w:r w:rsidR="00EE0156" w:rsidRPr="00310D39">
        <w:rPr>
          <w:rFonts w:asciiTheme="majorBidi" w:hAnsiTheme="majorBidi" w:cstheme="majorBidi"/>
          <w:sz w:val="26"/>
          <w:szCs w:val="26"/>
          <w:lang w:eastAsia="ar-SA"/>
        </w:rPr>
        <w:t>ido sem o conhecimento d</w:t>
      </w:r>
      <w:r w:rsidR="00F23DEC" w:rsidRPr="00310D39">
        <w:rPr>
          <w:rFonts w:asciiTheme="majorBidi" w:hAnsiTheme="majorBidi" w:cstheme="majorBidi"/>
          <w:sz w:val="26"/>
          <w:szCs w:val="26"/>
          <w:lang w:eastAsia="ar-SA"/>
        </w:rPr>
        <w:t>ele</w:t>
      </w:r>
      <w:r w:rsidRPr="00310D39">
        <w:rPr>
          <w:rFonts w:asciiTheme="majorBidi" w:hAnsiTheme="majorBidi" w:cstheme="majorBidi"/>
          <w:sz w:val="26"/>
          <w:szCs w:val="26"/>
          <w:lang w:eastAsia="ar-SA"/>
        </w:rPr>
        <w:t>, cas</w:t>
      </w:r>
      <w:r w:rsidR="00F23DEC" w:rsidRPr="00310D39">
        <w:rPr>
          <w:rFonts w:asciiTheme="majorBidi" w:hAnsiTheme="majorBidi" w:cstheme="majorBidi"/>
          <w:sz w:val="26"/>
          <w:szCs w:val="26"/>
          <w:lang w:eastAsia="ar-SA"/>
        </w:rPr>
        <w:t>o este for avarento e não cumpra o dever de prover</w:t>
      </w:r>
      <w:r w:rsidRPr="00310D39">
        <w:rPr>
          <w:rFonts w:asciiTheme="majorBidi" w:hAnsiTheme="majorBidi" w:cstheme="majorBidi"/>
          <w:sz w:val="26"/>
          <w:szCs w:val="26"/>
          <w:lang w:eastAsia="ar-SA"/>
        </w:rPr>
        <w:t xml:space="preserve"> o necessário pa</w:t>
      </w:r>
      <w:r w:rsidR="00F23DEC" w:rsidRPr="00310D39">
        <w:rPr>
          <w:rFonts w:asciiTheme="majorBidi" w:hAnsiTheme="majorBidi" w:cstheme="majorBidi"/>
          <w:sz w:val="26"/>
          <w:szCs w:val="26"/>
          <w:lang w:eastAsia="ar-SA"/>
        </w:rPr>
        <w:t>ra ela e para seus filhos. Consta</w:t>
      </w:r>
      <w:r w:rsidRPr="00310D39">
        <w:rPr>
          <w:rFonts w:asciiTheme="majorBidi" w:hAnsiTheme="majorBidi" w:cstheme="majorBidi"/>
          <w:sz w:val="26"/>
          <w:szCs w:val="26"/>
          <w:lang w:eastAsia="ar-SA"/>
        </w:rPr>
        <w:t xml:space="preserve"> </w:t>
      </w:r>
      <w:r w:rsidR="00F23DEC" w:rsidRPr="00310D39">
        <w:rPr>
          <w:rFonts w:asciiTheme="majorBidi" w:hAnsiTheme="majorBidi" w:cstheme="majorBidi"/>
          <w:sz w:val="26"/>
          <w:szCs w:val="26"/>
          <w:lang w:eastAsia="ar-SA"/>
        </w:rPr>
        <w:t>do relato da</w:t>
      </w:r>
      <w:r w:rsidR="00402182" w:rsidRPr="00310D39">
        <w:rPr>
          <w:rFonts w:asciiTheme="majorBidi" w:hAnsiTheme="majorBidi" w:cstheme="majorBidi"/>
          <w:sz w:val="26"/>
          <w:szCs w:val="26"/>
          <w:lang w:eastAsia="ar-SA"/>
        </w:rPr>
        <w:t xml:space="preserve"> Hind</w:t>
      </w:r>
      <w:r w:rsidR="00F23DEC" w:rsidRPr="00310D39">
        <w:rPr>
          <w:rFonts w:asciiTheme="majorBidi" w:hAnsiTheme="majorBidi" w:cstheme="majorBidi"/>
          <w:sz w:val="26"/>
          <w:szCs w:val="26"/>
          <w:lang w:eastAsia="ar-SA"/>
        </w:rPr>
        <w:t>,</w:t>
      </w:r>
      <w:r w:rsidR="00402182" w:rsidRPr="00310D39">
        <w:rPr>
          <w:rFonts w:asciiTheme="majorBidi" w:hAnsiTheme="majorBidi" w:cstheme="majorBidi"/>
          <w:sz w:val="26"/>
          <w:szCs w:val="26"/>
          <w:lang w:eastAsia="ar-SA"/>
        </w:rPr>
        <w:t xml:space="preserve"> filha de Utba</w:t>
      </w:r>
      <w:r w:rsidR="00F23DEC" w:rsidRPr="00310D39">
        <w:rPr>
          <w:rFonts w:asciiTheme="majorBidi" w:hAnsiTheme="majorBidi" w:cstheme="majorBidi"/>
          <w:sz w:val="26"/>
          <w:szCs w:val="26"/>
          <w:lang w:eastAsia="ar-SA"/>
        </w:rPr>
        <w:t>,</w:t>
      </w:r>
      <w:r w:rsidR="00402182" w:rsidRPr="00310D39">
        <w:rPr>
          <w:rFonts w:asciiTheme="majorBidi" w:hAnsiTheme="majorBidi" w:cstheme="majorBidi"/>
          <w:sz w:val="26"/>
          <w:szCs w:val="26"/>
          <w:lang w:eastAsia="ar-SA"/>
        </w:rPr>
        <w:t xml:space="preserve"> quando</w:t>
      </w:r>
      <w:r w:rsidR="00F23DEC" w:rsidRPr="00310D39">
        <w:rPr>
          <w:rFonts w:asciiTheme="majorBidi" w:hAnsiTheme="majorBidi" w:cstheme="majorBidi"/>
          <w:sz w:val="26"/>
          <w:szCs w:val="26"/>
          <w:lang w:eastAsia="ar-SA"/>
        </w:rPr>
        <w:t xml:space="preserve"> certa vez</w:t>
      </w:r>
      <w:r w:rsidR="00402182" w:rsidRPr="00310D39">
        <w:rPr>
          <w:rFonts w:asciiTheme="majorBidi" w:hAnsiTheme="majorBidi" w:cstheme="majorBidi"/>
          <w:sz w:val="26"/>
          <w:szCs w:val="26"/>
          <w:lang w:eastAsia="ar-SA"/>
        </w:rPr>
        <w:t xml:space="preserve"> questionou o Profeta dizendo: “</w:t>
      </w:r>
      <w:r w:rsidRPr="00310D39">
        <w:rPr>
          <w:rFonts w:asciiTheme="majorBidi" w:hAnsiTheme="majorBidi" w:cstheme="majorBidi"/>
          <w:sz w:val="26"/>
          <w:szCs w:val="26"/>
          <w:lang w:eastAsia="ar-SA"/>
        </w:rPr>
        <w:t xml:space="preserve">Ó Mensageiro de </w:t>
      </w:r>
      <w:r w:rsidR="00B166B5" w:rsidRPr="00310D39">
        <w:rPr>
          <w:rFonts w:asciiTheme="majorBidi" w:hAnsiTheme="majorBidi" w:cstheme="majorBidi"/>
          <w:sz w:val="26"/>
          <w:szCs w:val="26"/>
          <w:lang w:eastAsia="ar-SA"/>
        </w:rPr>
        <w:t>Deus, Abu Sufyan é um homem avarento</w:t>
      </w:r>
      <w:r w:rsidRPr="00310D39">
        <w:rPr>
          <w:rFonts w:asciiTheme="majorBidi" w:hAnsiTheme="majorBidi" w:cstheme="majorBidi"/>
          <w:sz w:val="26"/>
          <w:szCs w:val="26"/>
          <w:lang w:eastAsia="ar-SA"/>
        </w:rPr>
        <w:t>, e</w:t>
      </w:r>
      <w:r w:rsidR="00B166B5" w:rsidRPr="00310D39">
        <w:rPr>
          <w:rFonts w:asciiTheme="majorBidi" w:hAnsiTheme="majorBidi" w:cstheme="majorBidi"/>
          <w:sz w:val="26"/>
          <w:szCs w:val="26"/>
          <w:lang w:eastAsia="ar-SA"/>
        </w:rPr>
        <w:t>le</w:t>
      </w:r>
      <w:r w:rsidRPr="00310D39">
        <w:rPr>
          <w:rFonts w:asciiTheme="majorBidi" w:hAnsiTheme="majorBidi" w:cstheme="majorBidi"/>
          <w:sz w:val="26"/>
          <w:szCs w:val="26"/>
          <w:lang w:eastAsia="ar-SA"/>
        </w:rPr>
        <w:t xml:space="preserve"> não me dá dinheiro</w:t>
      </w:r>
      <w:r w:rsidR="00402182"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suficiente par</w:t>
      </w:r>
      <w:r w:rsidR="00B166B5" w:rsidRPr="00310D39">
        <w:rPr>
          <w:rFonts w:asciiTheme="majorBidi" w:hAnsiTheme="majorBidi" w:cstheme="majorBidi"/>
          <w:sz w:val="26"/>
          <w:szCs w:val="26"/>
          <w:lang w:eastAsia="ar-SA"/>
        </w:rPr>
        <w:t xml:space="preserve">a manter a mim e a </w:t>
      </w:r>
      <w:r w:rsidR="00A07942" w:rsidRPr="00310D39">
        <w:rPr>
          <w:rFonts w:asciiTheme="majorBidi" w:hAnsiTheme="majorBidi" w:cstheme="majorBidi"/>
          <w:sz w:val="26"/>
          <w:szCs w:val="26"/>
          <w:lang w:eastAsia="ar-SA"/>
        </w:rPr>
        <w:t>meu filho</w:t>
      </w:r>
      <w:r w:rsidRPr="00310D39">
        <w:rPr>
          <w:rFonts w:asciiTheme="majorBidi" w:hAnsiTheme="majorBidi" w:cstheme="majorBidi"/>
          <w:sz w:val="26"/>
          <w:szCs w:val="26"/>
          <w:lang w:eastAsia="ar-SA"/>
        </w:rPr>
        <w:t>, a não ser que eu tire algum</w:t>
      </w:r>
      <w:r w:rsidR="00A07942" w:rsidRPr="00310D39">
        <w:rPr>
          <w:rFonts w:asciiTheme="majorBidi" w:hAnsiTheme="majorBidi" w:cstheme="majorBidi"/>
          <w:sz w:val="26"/>
          <w:szCs w:val="26"/>
          <w:lang w:eastAsia="ar-SA"/>
        </w:rPr>
        <w:t xml:space="preserve"> de</w:t>
      </w:r>
      <w:r w:rsidR="00402182" w:rsidRPr="00310D39">
        <w:rPr>
          <w:rFonts w:asciiTheme="majorBidi" w:hAnsiTheme="majorBidi" w:cstheme="majorBidi"/>
          <w:sz w:val="26"/>
          <w:szCs w:val="26"/>
          <w:lang w:eastAsia="ar-SA"/>
        </w:rPr>
        <w:t xml:space="preserve"> seu dinheiro sem </w:t>
      </w:r>
      <w:r w:rsidR="00A07942" w:rsidRPr="00310D39">
        <w:rPr>
          <w:rFonts w:asciiTheme="majorBidi" w:hAnsiTheme="majorBidi" w:cstheme="majorBidi"/>
          <w:sz w:val="26"/>
          <w:szCs w:val="26"/>
          <w:lang w:eastAsia="ar-SA"/>
        </w:rPr>
        <w:t>que ele saiba</w:t>
      </w:r>
      <w:r w:rsidR="00402182"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O Profeta</w:t>
      </w:r>
      <w:r w:rsidR="00402182" w:rsidRPr="00310D39">
        <w:rPr>
          <w:rFonts w:asciiTheme="majorBidi" w:hAnsiTheme="majorBidi" w:cstheme="majorBidi"/>
          <w:sz w:val="26"/>
          <w:szCs w:val="26"/>
          <w:lang w:eastAsia="ar-SA"/>
        </w:rPr>
        <w:t xml:space="preserve"> </w:t>
      </w:r>
      <w:r w:rsidR="00D25575" w:rsidRPr="00310D39">
        <w:rPr>
          <w:rFonts w:asciiTheme="majorBidi" w:hAnsiTheme="majorBidi" w:cstheme="majorBidi"/>
          <w:sz w:val="26"/>
          <w:szCs w:val="26"/>
          <w:lang w:eastAsia="ar-SA"/>
        </w:rPr>
        <w:t xml:space="preserve">(S.A.W) </w:t>
      </w:r>
      <w:r w:rsidR="00402182" w:rsidRPr="00310D39">
        <w:rPr>
          <w:rFonts w:asciiTheme="majorBidi" w:hAnsiTheme="majorBidi" w:cstheme="majorBidi"/>
          <w:sz w:val="26"/>
          <w:szCs w:val="26"/>
          <w:lang w:eastAsia="ar-SA"/>
        </w:rPr>
        <w:t xml:space="preserve">disse: </w:t>
      </w:r>
      <w:r w:rsidRPr="00310D39">
        <w:rPr>
          <w:rFonts w:asciiTheme="majorBidi" w:hAnsiTheme="majorBidi" w:cstheme="majorBidi"/>
          <w:sz w:val="26"/>
          <w:szCs w:val="26"/>
          <w:lang w:eastAsia="ar-SA"/>
        </w:rPr>
        <w:t xml:space="preserve">Tira apenas o que for suficiente </w:t>
      </w:r>
      <w:r w:rsidR="00A07942" w:rsidRPr="00310D39">
        <w:rPr>
          <w:rFonts w:asciiTheme="majorBidi" w:hAnsiTheme="majorBidi" w:cstheme="majorBidi"/>
          <w:sz w:val="26"/>
          <w:szCs w:val="26"/>
          <w:lang w:eastAsia="ar-SA"/>
        </w:rPr>
        <w:t>para ti e teu filho</w:t>
      </w:r>
      <w:r w:rsidRPr="00310D39">
        <w:rPr>
          <w:rFonts w:asciiTheme="majorBidi" w:hAnsiTheme="majorBidi" w:cstheme="majorBidi"/>
          <w:sz w:val="26"/>
          <w:szCs w:val="26"/>
          <w:lang w:eastAsia="ar-SA"/>
        </w:rPr>
        <w:t>, de forma conveniente</w:t>
      </w:r>
      <w:r w:rsidR="00402182" w:rsidRPr="00310D39">
        <w:rPr>
          <w:rStyle w:val="FootnoteReference"/>
          <w:rFonts w:asciiTheme="majorBidi" w:hAnsiTheme="majorBidi" w:cstheme="majorBidi"/>
          <w:sz w:val="26"/>
          <w:szCs w:val="26"/>
          <w:lang w:eastAsia="ar-SA"/>
        </w:rPr>
        <w:footnoteReference w:id="141"/>
      </w:r>
      <w:r w:rsidR="00402182" w:rsidRPr="00310D39">
        <w:rPr>
          <w:rFonts w:asciiTheme="majorBidi" w:hAnsiTheme="majorBidi" w:cstheme="majorBidi"/>
          <w:sz w:val="26"/>
          <w:szCs w:val="26"/>
          <w:lang w:eastAsia="ar-SA"/>
        </w:rPr>
        <w:t>”.</w:t>
      </w:r>
    </w:p>
    <w:p w:rsidR="00A736BA" w:rsidRPr="00310D39" w:rsidRDefault="00A736BA"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BC3DB0" w:rsidRPr="00310D39">
        <w:rPr>
          <w:rFonts w:asciiTheme="majorBidi" w:hAnsiTheme="majorBidi" w:cstheme="majorBidi"/>
          <w:sz w:val="26"/>
          <w:szCs w:val="26"/>
          <w:lang w:eastAsia="ar-SA"/>
        </w:rPr>
        <w:t>A</w:t>
      </w:r>
      <w:r w:rsidR="00074601" w:rsidRPr="00310D39">
        <w:rPr>
          <w:rFonts w:asciiTheme="majorBidi" w:hAnsiTheme="majorBidi" w:cstheme="majorBidi"/>
          <w:sz w:val="26"/>
          <w:szCs w:val="26"/>
          <w:lang w:eastAsia="ar-SA"/>
        </w:rPr>
        <w:t>lojamento e convivência</w:t>
      </w:r>
      <w:r w:rsidRPr="00310D39">
        <w:rPr>
          <w:rFonts w:asciiTheme="majorBidi" w:hAnsiTheme="majorBidi" w:cstheme="majorBidi"/>
          <w:sz w:val="26"/>
          <w:szCs w:val="26"/>
          <w:lang w:eastAsia="ar-SA"/>
        </w:rPr>
        <w:t>: a lei islâmica estabelece como direitos da esposa</w:t>
      </w:r>
      <w:r w:rsidR="00BC3DB0"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que devem ser observados pelo marido</w:t>
      </w:r>
      <w:r w:rsidR="009C50F6" w:rsidRPr="00310D39">
        <w:rPr>
          <w:rFonts w:asciiTheme="majorBidi" w:hAnsiTheme="majorBidi" w:cstheme="majorBidi"/>
          <w:sz w:val="26"/>
          <w:szCs w:val="26"/>
          <w:lang w:eastAsia="ar-SA"/>
        </w:rPr>
        <w:t>, cuidadosamente, pois, ela, como esposa, necessita de carinho, amor e satisfação sexual</w:t>
      </w:r>
      <w:r w:rsidR="00BC3DB0" w:rsidRPr="00310D39">
        <w:rPr>
          <w:rFonts w:asciiTheme="majorBidi" w:hAnsiTheme="majorBidi" w:cstheme="majorBidi"/>
          <w:sz w:val="26"/>
          <w:szCs w:val="26"/>
          <w:lang w:eastAsia="ar-SA"/>
        </w:rPr>
        <w:t>,</w:t>
      </w:r>
      <w:r w:rsidR="009C50F6" w:rsidRPr="00310D39">
        <w:rPr>
          <w:rFonts w:asciiTheme="majorBidi" w:hAnsiTheme="majorBidi" w:cstheme="majorBidi"/>
          <w:sz w:val="26"/>
          <w:szCs w:val="26"/>
          <w:lang w:eastAsia="ar-SA"/>
        </w:rPr>
        <w:t xml:space="preserve"> para evitar que ela caia no indesejável. </w:t>
      </w:r>
      <w:r w:rsidR="00E12945" w:rsidRPr="00310D39">
        <w:rPr>
          <w:rFonts w:asciiTheme="majorBidi" w:hAnsiTheme="majorBidi" w:cstheme="majorBidi"/>
          <w:sz w:val="26"/>
          <w:szCs w:val="26"/>
          <w:lang w:eastAsia="ar-SA"/>
        </w:rPr>
        <w:t xml:space="preserve">O Mensageiro de Deus </w:t>
      </w:r>
      <w:r w:rsidR="00D25575" w:rsidRPr="00310D39">
        <w:rPr>
          <w:rFonts w:asciiTheme="majorBidi" w:hAnsiTheme="majorBidi" w:cstheme="majorBidi"/>
          <w:sz w:val="26"/>
          <w:szCs w:val="26"/>
          <w:lang w:eastAsia="ar-SA"/>
        </w:rPr>
        <w:t xml:space="preserve">(S.A.W) </w:t>
      </w:r>
      <w:r w:rsidR="00EB76E0" w:rsidRPr="00310D39">
        <w:rPr>
          <w:rFonts w:asciiTheme="majorBidi" w:hAnsiTheme="majorBidi" w:cstheme="majorBidi"/>
          <w:sz w:val="26"/>
          <w:szCs w:val="26"/>
          <w:lang w:eastAsia="ar-SA"/>
        </w:rPr>
        <w:t>perguntou</w:t>
      </w:r>
      <w:r w:rsidR="00E12945" w:rsidRPr="00310D39">
        <w:rPr>
          <w:rFonts w:asciiTheme="majorBidi" w:hAnsiTheme="majorBidi" w:cstheme="majorBidi"/>
          <w:sz w:val="26"/>
          <w:szCs w:val="26"/>
          <w:lang w:eastAsia="ar-SA"/>
        </w:rPr>
        <w:t xml:space="preserve"> ao Jaber – Deus </w:t>
      </w:r>
      <w:r w:rsidR="00EB76E0" w:rsidRPr="00310D39">
        <w:rPr>
          <w:rFonts w:asciiTheme="majorBidi" w:hAnsiTheme="majorBidi" w:cstheme="majorBidi"/>
          <w:sz w:val="26"/>
          <w:szCs w:val="26"/>
          <w:lang w:eastAsia="ar-SA"/>
        </w:rPr>
        <w:t xml:space="preserve">esteja satisfeito com ele. </w:t>
      </w:r>
      <w:r w:rsidR="006E7B14" w:rsidRPr="00310D39">
        <w:rPr>
          <w:rFonts w:asciiTheme="majorBidi" w:hAnsiTheme="majorBidi" w:cstheme="majorBidi"/>
          <w:sz w:val="26"/>
          <w:szCs w:val="26"/>
          <w:lang w:eastAsia="ar-SA"/>
        </w:rPr>
        <w:t>“</w:t>
      </w:r>
      <w:r w:rsidR="00BC3DB0" w:rsidRPr="00310D39">
        <w:rPr>
          <w:rFonts w:asciiTheme="majorBidi" w:hAnsiTheme="majorBidi" w:cstheme="majorBidi"/>
          <w:sz w:val="26"/>
          <w:szCs w:val="26"/>
          <w:lang w:eastAsia="ar-SA"/>
        </w:rPr>
        <w:t>Já te casaste, ó Jaber?</w:t>
      </w:r>
      <w:r w:rsidR="00EB76E0" w:rsidRPr="00310D39">
        <w:rPr>
          <w:rFonts w:asciiTheme="majorBidi" w:hAnsiTheme="majorBidi" w:cstheme="majorBidi"/>
          <w:sz w:val="26"/>
          <w:szCs w:val="26"/>
          <w:lang w:eastAsia="ar-SA"/>
        </w:rPr>
        <w:t xml:space="preserve">” Eu </w:t>
      </w:r>
      <w:r w:rsidR="003A2E13" w:rsidRPr="00310D39">
        <w:rPr>
          <w:rFonts w:asciiTheme="majorBidi" w:hAnsiTheme="majorBidi" w:cstheme="majorBidi"/>
          <w:sz w:val="26"/>
          <w:szCs w:val="26"/>
          <w:lang w:eastAsia="ar-SA"/>
        </w:rPr>
        <w:t>r</w:t>
      </w:r>
      <w:r w:rsidR="00EB76E0" w:rsidRPr="00310D39">
        <w:rPr>
          <w:rFonts w:asciiTheme="majorBidi" w:hAnsiTheme="majorBidi" w:cstheme="majorBidi"/>
          <w:sz w:val="26"/>
          <w:szCs w:val="26"/>
          <w:lang w:eastAsia="ar-SA"/>
        </w:rPr>
        <w:t>espondi: “Sim”. Ele perguntou: "Com virgem ou viúva ou divorciada?" Respondi</w:t>
      </w:r>
      <w:r w:rsidR="00BC3DB0" w:rsidRPr="00310D39">
        <w:rPr>
          <w:rFonts w:asciiTheme="majorBidi" w:hAnsiTheme="majorBidi" w:cstheme="majorBidi"/>
          <w:sz w:val="26"/>
          <w:szCs w:val="26"/>
          <w:lang w:eastAsia="ar-SA"/>
        </w:rPr>
        <w:t>: “Com não virgem</w:t>
      </w:r>
      <w:r w:rsidR="006E7B14" w:rsidRPr="00310D39">
        <w:rPr>
          <w:rFonts w:asciiTheme="majorBidi" w:hAnsiTheme="majorBidi" w:cstheme="majorBidi"/>
          <w:sz w:val="26"/>
          <w:szCs w:val="26"/>
          <w:lang w:eastAsia="ar-SA"/>
        </w:rPr>
        <w:t>”</w:t>
      </w:r>
      <w:r w:rsidR="00BC3DB0" w:rsidRPr="00310D39">
        <w:rPr>
          <w:rFonts w:asciiTheme="majorBidi" w:hAnsiTheme="majorBidi" w:cstheme="majorBidi"/>
          <w:sz w:val="26"/>
          <w:szCs w:val="26"/>
          <w:lang w:eastAsia="ar-SA"/>
        </w:rPr>
        <w:t>.</w:t>
      </w:r>
      <w:r w:rsidR="006E7B14" w:rsidRPr="00310D39">
        <w:rPr>
          <w:rFonts w:asciiTheme="majorBidi" w:hAnsiTheme="majorBidi" w:cstheme="majorBidi"/>
          <w:sz w:val="26"/>
          <w:szCs w:val="26"/>
          <w:lang w:eastAsia="ar-SA"/>
        </w:rPr>
        <w:t xml:space="preserve"> Ele disse: “</w:t>
      </w:r>
      <w:r w:rsidR="00EB76E0" w:rsidRPr="00310D39">
        <w:rPr>
          <w:rFonts w:asciiTheme="majorBidi" w:hAnsiTheme="majorBidi" w:cstheme="majorBidi"/>
          <w:sz w:val="26"/>
          <w:szCs w:val="26"/>
          <w:lang w:eastAsia="ar-SA"/>
        </w:rPr>
        <w:t xml:space="preserve">Deverias ter casado com uma virgem com a qual brincarias </w:t>
      </w:r>
      <w:r w:rsidR="00B633F5" w:rsidRPr="00310D39">
        <w:rPr>
          <w:rFonts w:asciiTheme="majorBidi" w:hAnsiTheme="majorBidi" w:cstheme="majorBidi"/>
          <w:sz w:val="26"/>
          <w:szCs w:val="26"/>
          <w:lang w:eastAsia="ar-SA"/>
        </w:rPr>
        <w:t>e ela con</w:t>
      </w:r>
      <w:r w:rsidR="00EB76E0" w:rsidRPr="00310D39">
        <w:rPr>
          <w:rFonts w:asciiTheme="majorBidi" w:hAnsiTheme="majorBidi" w:cstheme="majorBidi"/>
          <w:sz w:val="26"/>
          <w:szCs w:val="26"/>
          <w:lang w:eastAsia="ar-SA"/>
        </w:rPr>
        <w:t>t</w:t>
      </w:r>
      <w:r w:rsidR="00B633F5" w:rsidRPr="00310D39">
        <w:rPr>
          <w:rFonts w:asciiTheme="majorBidi" w:hAnsiTheme="majorBidi" w:cstheme="majorBidi"/>
          <w:sz w:val="26"/>
          <w:szCs w:val="26"/>
          <w:lang w:eastAsia="ar-SA"/>
        </w:rPr>
        <w:t>ig</w:t>
      </w:r>
      <w:r w:rsidR="00EB76E0" w:rsidRPr="00310D39">
        <w:rPr>
          <w:rFonts w:asciiTheme="majorBidi" w:hAnsiTheme="majorBidi" w:cstheme="majorBidi"/>
          <w:sz w:val="26"/>
          <w:szCs w:val="26"/>
          <w:lang w:eastAsia="ar-SA"/>
        </w:rPr>
        <w:t xml:space="preserve">o, com a qual </w:t>
      </w:r>
      <w:r w:rsidR="003C34C6" w:rsidRPr="00310D39">
        <w:rPr>
          <w:rFonts w:asciiTheme="majorBidi" w:hAnsiTheme="majorBidi" w:cstheme="majorBidi"/>
          <w:sz w:val="26"/>
          <w:szCs w:val="26"/>
          <w:lang w:eastAsia="ar-SA"/>
        </w:rPr>
        <w:t>poderias rir</w:t>
      </w:r>
      <w:r w:rsidR="00EB76E0" w:rsidRPr="00310D39">
        <w:rPr>
          <w:rFonts w:asciiTheme="majorBidi" w:hAnsiTheme="majorBidi" w:cstheme="majorBidi"/>
          <w:sz w:val="26"/>
          <w:szCs w:val="26"/>
          <w:lang w:eastAsia="ar-SA"/>
        </w:rPr>
        <w:t xml:space="preserve"> e ela contigo</w:t>
      </w:r>
      <w:r w:rsidR="00306AE8" w:rsidRPr="00310D39">
        <w:rPr>
          <w:rStyle w:val="FootnoteReference"/>
          <w:rFonts w:asciiTheme="majorBidi" w:hAnsiTheme="majorBidi" w:cstheme="majorBidi"/>
          <w:sz w:val="26"/>
          <w:szCs w:val="26"/>
          <w:lang w:eastAsia="ar-SA"/>
        </w:rPr>
        <w:footnoteReference w:id="142"/>
      </w:r>
      <w:r w:rsidR="00B633F5" w:rsidRPr="00310D39">
        <w:rPr>
          <w:rFonts w:asciiTheme="majorBidi" w:hAnsiTheme="majorBidi" w:cstheme="majorBidi"/>
          <w:sz w:val="26"/>
          <w:szCs w:val="26"/>
          <w:lang w:eastAsia="ar-SA"/>
        </w:rPr>
        <w:t>”</w:t>
      </w:r>
      <w:r w:rsidR="00EB76E0" w:rsidRPr="00310D39">
        <w:rPr>
          <w:rFonts w:asciiTheme="majorBidi" w:hAnsiTheme="majorBidi" w:cstheme="majorBidi"/>
          <w:sz w:val="26"/>
          <w:szCs w:val="26"/>
          <w:lang w:eastAsia="ar-SA"/>
        </w:rPr>
        <w:t>.</w:t>
      </w:r>
    </w:p>
    <w:p w:rsidR="00306AE8" w:rsidRPr="00310D39" w:rsidRDefault="003C34C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Guard</w:t>
      </w:r>
      <w:r w:rsidR="00306AE8" w:rsidRPr="00310D39">
        <w:rPr>
          <w:rFonts w:asciiTheme="majorBidi" w:hAnsiTheme="majorBidi" w:cstheme="majorBidi"/>
          <w:sz w:val="26"/>
          <w:szCs w:val="26"/>
          <w:lang w:eastAsia="ar-SA"/>
        </w:rPr>
        <w:t>ar os segredos dela e não revelar seus defeitos, conservar tudo que gera</w:t>
      </w:r>
      <w:r w:rsidR="003A2E13" w:rsidRPr="00310D39">
        <w:rPr>
          <w:rFonts w:asciiTheme="majorBidi" w:hAnsiTheme="majorBidi" w:cstheme="majorBidi"/>
          <w:sz w:val="26"/>
          <w:szCs w:val="26"/>
          <w:lang w:eastAsia="ar-SA"/>
        </w:rPr>
        <w:t xml:space="preserve"> dentro de suas relações afetivas. O Mensageiro de Deus </w:t>
      </w:r>
      <w:r w:rsidR="00D25575" w:rsidRPr="00310D39">
        <w:rPr>
          <w:rFonts w:asciiTheme="majorBidi" w:hAnsiTheme="majorBidi" w:cstheme="majorBidi"/>
          <w:sz w:val="26"/>
          <w:szCs w:val="26"/>
          <w:lang w:eastAsia="ar-SA"/>
        </w:rPr>
        <w:t>(S.A.W)</w:t>
      </w:r>
      <w:r w:rsidR="009D062C" w:rsidRPr="00310D39">
        <w:rPr>
          <w:rFonts w:asciiTheme="majorBidi" w:hAnsiTheme="majorBidi" w:cstheme="majorBidi"/>
          <w:sz w:val="26"/>
          <w:szCs w:val="26"/>
          <w:lang w:eastAsia="ar-SA"/>
        </w:rPr>
        <w:t xml:space="preserve"> disse: “No </w:t>
      </w:r>
      <w:r w:rsidR="004E4707" w:rsidRPr="00310D39">
        <w:rPr>
          <w:rFonts w:asciiTheme="majorBidi" w:hAnsiTheme="majorBidi" w:cstheme="majorBidi"/>
          <w:sz w:val="26"/>
          <w:szCs w:val="26"/>
          <w:lang w:eastAsia="ar-SA"/>
        </w:rPr>
        <w:t>Dia do Julgamento, a pior posição entre os seres humanos, diante</w:t>
      </w:r>
      <w:r w:rsidR="009D062C" w:rsidRPr="00310D39">
        <w:rPr>
          <w:rFonts w:asciiTheme="majorBidi" w:hAnsiTheme="majorBidi" w:cstheme="majorBidi"/>
          <w:sz w:val="26"/>
          <w:szCs w:val="26"/>
          <w:lang w:eastAsia="ar-SA"/>
        </w:rPr>
        <w:t xml:space="preserve"> de Deus, será a do homem que coabita com a esposa, depoi</w:t>
      </w:r>
      <w:r w:rsidR="004E4707" w:rsidRPr="00310D39">
        <w:rPr>
          <w:rFonts w:asciiTheme="majorBidi" w:hAnsiTheme="majorBidi" w:cstheme="majorBidi"/>
          <w:sz w:val="26"/>
          <w:szCs w:val="26"/>
          <w:lang w:eastAsia="ar-SA"/>
        </w:rPr>
        <w:t>s torna pública a privacidade dela</w:t>
      </w:r>
      <w:r w:rsidR="009D062C" w:rsidRPr="00310D39">
        <w:rPr>
          <w:rStyle w:val="FootnoteReference"/>
          <w:rFonts w:asciiTheme="majorBidi" w:hAnsiTheme="majorBidi" w:cstheme="majorBidi"/>
          <w:sz w:val="26"/>
          <w:szCs w:val="26"/>
          <w:lang w:eastAsia="ar-SA"/>
        </w:rPr>
        <w:footnoteReference w:id="143"/>
      </w:r>
      <w:r w:rsidR="009D062C" w:rsidRPr="00310D39">
        <w:rPr>
          <w:rFonts w:asciiTheme="majorBidi" w:hAnsiTheme="majorBidi" w:cstheme="majorBidi"/>
          <w:sz w:val="26"/>
          <w:szCs w:val="26"/>
          <w:lang w:eastAsia="ar-SA"/>
        </w:rPr>
        <w:t>”.</w:t>
      </w:r>
    </w:p>
    <w:p w:rsidR="009D062C" w:rsidRPr="00310D39" w:rsidRDefault="009D062C"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lastRenderedPageBreak/>
        <w:t xml:space="preserve">- Trata-la de boa maneira, </w:t>
      </w:r>
      <w:r w:rsidR="00632856" w:rsidRPr="00310D39">
        <w:rPr>
          <w:rFonts w:asciiTheme="majorBidi" w:hAnsiTheme="majorBidi" w:cstheme="majorBidi"/>
          <w:sz w:val="26"/>
          <w:szCs w:val="26"/>
          <w:lang w:eastAsia="ar-SA"/>
        </w:rPr>
        <w:t>boa convivência e consulta-la sobre assuntos ligados a vida conjugal, não deve</w:t>
      </w:r>
      <w:r w:rsidR="006E4863" w:rsidRPr="00310D39">
        <w:rPr>
          <w:rFonts w:asciiTheme="majorBidi" w:hAnsiTheme="majorBidi" w:cstheme="majorBidi"/>
          <w:sz w:val="26"/>
          <w:szCs w:val="26"/>
          <w:lang w:eastAsia="ar-SA"/>
        </w:rPr>
        <w:t>ndo</w:t>
      </w:r>
      <w:r w:rsidR="00632856" w:rsidRPr="00310D39">
        <w:rPr>
          <w:rFonts w:asciiTheme="majorBidi" w:hAnsiTheme="majorBidi" w:cstheme="majorBidi"/>
          <w:sz w:val="26"/>
          <w:szCs w:val="26"/>
          <w:lang w:eastAsia="ar-SA"/>
        </w:rPr>
        <w:t xml:space="preserve"> impor sua opinião e decisão</w:t>
      </w:r>
      <w:r w:rsidR="00AB047F" w:rsidRPr="00310D39">
        <w:rPr>
          <w:rFonts w:asciiTheme="majorBidi" w:hAnsiTheme="majorBidi" w:cstheme="majorBidi"/>
          <w:sz w:val="26"/>
          <w:szCs w:val="26"/>
          <w:lang w:eastAsia="ar-SA"/>
        </w:rPr>
        <w:t xml:space="preserve"> sobre</w:t>
      </w:r>
      <w:r w:rsidR="006E4863" w:rsidRPr="00310D39">
        <w:rPr>
          <w:rFonts w:asciiTheme="majorBidi" w:hAnsiTheme="majorBidi" w:cstheme="majorBidi"/>
          <w:sz w:val="26"/>
          <w:szCs w:val="26"/>
          <w:lang w:eastAsia="ar-SA"/>
        </w:rPr>
        <w:t xml:space="preserve"> a</w:t>
      </w:r>
      <w:r w:rsidR="00AB047F" w:rsidRPr="00310D39">
        <w:rPr>
          <w:rFonts w:asciiTheme="majorBidi" w:hAnsiTheme="majorBidi" w:cstheme="majorBidi"/>
          <w:sz w:val="26"/>
          <w:szCs w:val="26"/>
          <w:lang w:eastAsia="ar-SA"/>
        </w:rPr>
        <w:t xml:space="preserve"> ela</w:t>
      </w:r>
      <w:r w:rsidR="00632856" w:rsidRPr="00310D39">
        <w:rPr>
          <w:rFonts w:asciiTheme="majorBidi" w:hAnsiTheme="majorBidi" w:cstheme="majorBidi"/>
          <w:sz w:val="26"/>
          <w:szCs w:val="26"/>
          <w:lang w:eastAsia="ar-SA"/>
        </w:rPr>
        <w:t xml:space="preserve">. </w:t>
      </w:r>
      <w:r w:rsidR="00AB047F" w:rsidRPr="00310D39">
        <w:rPr>
          <w:rFonts w:asciiTheme="majorBidi" w:hAnsiTheme="majorBidi" w:cstheme="majorBidi"/>
          <w:sz w:val="26"/>
          <w:szCs w:val="26"/>
          <w:lang w:eastAsia="ar-SA"/>
        </w:rPr>
        <w:t>Deve criar todas as condições</w:t>
      </w:r>
      <w:r w:rsidR="006E4863" w:rsidRPr="00310D39">
        <w:rPr>
          <w:rFonts w:asciiTheme="majorBidi" w:hAnsiTheme="majorBidi" w:cstheme="majorBidi"/>
          <w:sz w:val="26"/>
          <w:szCs w:val="26"/>
          <w:lang w:eastAsia="ar-SA"/>
        </w:rPr>
        <w:t xml:space="preserve"> (possíveis)</w:t>
      </w:r>
      <w:r w:rsidR="00AB047F" w:rsidRPr="00310D39">
        <w:rPr>
          <w:rFonts w:asciiTheme="majorBidi" w:hAnsiTheme="majorBidi" w:cstheme="majorBidi"/>
          <w:sz w:val="26"/>
          <w:szCs w:val="26"/>
          <w:lang w:eastAsia="ar-SA"/>
        </w:rPr>
        <w:t xml:space="preserve"> para a felicidade e tranquilidade dela</w:t>
      </w:r>
      <w:r w:rsidR="006E4863" w:rsidRPr="00310D39">
        <w:rPr>
          <w:rFonts w:asciiTheme="majorBidi" w:hAnsiTheme="majorBidi" w:cstheme="majorBidi"/>
          <w:sz w:val="26"/>
          <w:szCs w:val="26"/>
          <w:lang w:eastAsia="ar-SA"/>
        </w:rPr>
        <w:t>,</w:t>
      </w:r>
      <w:r w:rsidR="00AB047F" w:rsidRPr="00310D39">
        <w:rPr>
          <w:rFonts w:asciiTheme="majorBidi" w:hAnsiTheme="majorBidi" w:cstheme="majorBidi"/>
          <w:sz w:val="26"/>
          <w:szCs w:val="26"/>
          <w:lang w:eastAsia="ar-SA"/>
        </w:rPr>
        <w:t xml:space="preserve"> mostrando sinceridade no amor, </w:t>
      </w:r>
      <w:r w:rsidR="006E4863" w:rsidRPr="00310D39">
        <w:rPr>
          <w:rFonts w:asciiTheme="majorBidi" w:hAnsiTheme="majorBidi" w:cstheme="majorBidi"/>
          <w:sz w:val="26"/>
          <w:szCs w:val="26"/>
          <w:lang w:eastAsia="ar-SA"/>
        </w:rPr>
        <w:t>e brincando com ela, com carícias e</w:t>
      </w:r>
      <w:r w:rsidR="00AB047F" w:rsidRPr="00310D39">
        <w:rPr>
          <w:rFonts w:asciiTheme="majorBidi" w:hAnsiTheme="majorBidi" w:cstheme="majorBidi"/>
          <w:sz w:val="26"/>
          <w:szCs w:val="26"/>
          <w:lang w:eastAsia="ar-SA"/>
        </w:rPr>
        <w:t xml:space="preserve"> bom humor. </w:t>
      </w:r>
      <w:r w:rsidR="003E306D" w:rsidRPr="00310D39">
        <w:rPr>
          <w:rFonts w:asciiTheme="majorBidi" w:hAnsiTheme="majorBidi" w:cstheme="majorBidi"/>
          <w:sz w:val="26"/>
          <w:szCs w:val="26"/>
          <w:lang w:eastAsia="ar-SA"/>
        </w:rPr>
        <w:t xml:space="preserve">O Mensageiro de Deus </w:t>
      </w:r>
      <w:r w:rsidR="00D25575" w:rsidRPr="00310D39">
        <w:rPr>
          <w:rFonts w:asciiTheme="majorBidi" w:hAnsiTheme="majorBidi" w:cstheme="majorBidi"/>
          <w:sz w:val="26"/>
          <w:szCs w:val="26"/>
          <w:lang w:eastAsia="ar-SA"/>
        </w:rPr>
        <w:t xml:space="preserve">(S.A.W) </w:t>
      </w:r>
      <w:r w:rsidR="003E306D" w:rsidRPr="00310D39">
        <w:rPr>
          <w:rFonts w:asciiTheme="majorBidi" w:hAnsiTheme="majorBidi" w:cstheme="majorBidi"/>
          <w:sz w:val="26"/>
          <w:szCs w:val="26"/>
          <w:lang w:eastAsia="ar-SA"/>
        </w:rPr>
        <w:t>disse: “O crente mais íntegro é aquele que demonstra melhor caráter. E o melhor dentre vós é aquele que melhor trata a sua mulher</w:t>
      </w:r>
      <w:r w:rsidR="003E306D" w:rsidRPr="00310D39">
        <w:rPr>
          <w:rStyle w:val="FootnoteReference"/>
          <w:rFonts w:asciiTheme="majorBidi" w:hAnsiTheme="majorBidi" w:cstheme="majorBidi"/>
          <w:sz w:val="26"/>
          <w:szCs w:val="26"/>
          <w:lang w:eastAsia="ar-SA"/>
        </w:rPr>
        <w:footnoteReference w:id="144"/>
      </w:r>
      <w:r w:rsidR="003E306D" w:rsidRPr="00310D39">
        <w:rPr>
          <w:rFonts w:asciiTheme="majorBidi" w:hAnsiTheme="majorBidi" w:cstheme="majorBidi"/>
          <w:sz w:val="26"/>
          <w:szCs w:val="26"/>
          <w:lang w:eastAsia="ar-SA"/>
        </w:rPr>
        <w:t>”.</w:t>
      </w:r>
    </w:p>
    <w:p w:rsidR="00B3597D" w:rsidRPr="00310D39" w:rsidRDefault="00B3597D"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Deve ter</w:t>
      </w:r>
      <w:r w:rsidR="00480883" w:rsidRPr="00310D39">
        <w:rPr>
          <w:rFonts w:asciiTheme="majorBidi" w:hAnsiTheme="majorBidi" w:cstheme="majorBidi"/>
          <w:sz w:val="26"/>
          <w:szCs w:val="26"/>
          <w:lang w:eastAsia="ar-SA"/>
        </w:rPr>
        <w:t xml:space="preserve"> paciência com ela caso ela ofenda ou machuque</w:t>
      </w:r>
      <w:r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val="pt-PT" w:eastAsia="ar-SA"/>
        </w:rPr>
        <w:t xml:space="preserve">suportar </w:t>
      </w:r>
      <w:r w:rsidR="00480883" w:rsidRPr="00310D39">
        <w:rPr>
          <w:rFonts w:asciiTheme="majorBidi" w:hAnsiTheme="majorBidi" w:cstheme="majorBidi"/>
          <w:sz w:val="26"/>
          <w:szCs w:val="26"/>
          <w:lang w:val="pt-PT" w:eastAsia="ar-SA"/>
        </w:rPr>
        <w:t>as falhas dela e não procurar achar</w:t>
      </w:r>
      <w:r w:rsidR="0058105F" w:rsidRPr="00310D39">
        <w:rPr>
          <w:rFonts w:asciiTheme="majorBidi" w:hAnsiTheme="majorBidi" w:cstheme="majorBidi"/>
          <w:sz w:val="26"/>
          <w:szCs w:val="26"/>
          <w:lang w:val="pt-PT" w:eastAsia="ar-SA"/>
        </w:rPr>
        <w:t xml:space="preserve"> defeitos dela.</w:t>
      </w:r>
      <w:r w:rsidRPr="00310D39">
        <w:rPr>
          <w:rFonts w:asciiTheme="majorBidi" w:hAnsiTheme="majorBidi" w:cstheme="majorBidi"/>
          <w:sz w:val="26"/>
          <w:szCs w:val="26"/>
          <w:lang w:val="pt-PT" w:eastAsia="ar-SA"/>
        </w:rPr>
        <w:t xml:space="preserve"> </w:t>
      </w:r>
      <w:r w:rsidR="0058105F" w:rsidRPr="00310D39">
        <w:rPr>
          <w:rFonts w:asciiTheme="majorBidi" w:hAnsiTheme="majorBidi" w:cstheme="majorBidi"/>
          <w:sz w:val="26"/>
          <w:szCs w:val="26"/>
          <w:lang w:eastAsia="ar-SA"/>
        </w:rPr>
        <w:t>O</w:t>
      </w:r>
      <w:r w:rsidRPr="00310D39">
        <w:rPr>
          <w:rFonts w:asciiTheme="majorBidi" w:hAnsiTheme="majorBidi" w:cstheme="majorBidi"/>
          <w:sz w:val="26"/>
          <w:szCs w:val="26"/>
          <w:lang w:eastAsia="ar-SA"/>
        </w:rPr>
        <w:t xml:space="preserve"> Mensageiro de Deus </w:t>
      </w:r>
      <w:r w:rsidR="00D25575" w:rsidRPr="00310D39">
        <w:rPr>
          <w:rFonts w:asciiTheme="majorBidi" w:hAnsiTheme="majorBidi" w:cstheme="majorBidi"/>
          <w:sz w:val="26"/>
          <w:szCs w:val="26"/>
          <w:lang w:eastAsia="ar-SA"/>
        </w:rPr>
        <w:t>(S.A.W)</w:t>
      </w:r>
      <w:r w:rsidRPr="00310D39">
        <w:rPr>
          <w:rFonts w:asciiTheme="majorBidi" w:hAnsiTheme="majorBidi" w:cstheme="majorBidi"/>
          <w:sz w:val="26"/>
          <w:szCs w:val="26"/>
          <w:lang w:eastAsia="ar-SA"/>
        </w:rPr>
        <w:t xml:space="preserve"> disse:</w:t>
      </w:r>
      <w:r w:rsidR="00DB561D" w:rsidRPr="00310D39">
        <w:rPr>
          <w:rFonts w:asciiTheme="majorBidi" w:hAnsiTheme="majorBidi" w:cstheme="majorBidi"/>
          <w:sz w:val="26"/>
          <w:szCs w:val="26"/>
          <w:lang w:eastAsia="ar-SA"/>
        </w:rPr>
        <w:t xml:space="preserve"> “Que nenh</w:t>
      </w:r>
      <w:r w:rsidR="0058105F" w:rsidRPr="00310D39">
        <w:rPr>
          <w:rFonts w:asciiTheme="majorBidi" w:hAnsiTheme="majorBidi" w:cstheme="majorBidi"/>
          <w:sz w:val="26"/>
          <w:szCs w:val="26"/>
          <w:lang w:eastAsia="ar-SA"/>
        </w:rPr>
        <w:t>um crente odeie uma crente, posto que, mesmo que deteste algo nela, deverá</w:t>
      </w:r>
      <w:r w:rsidR="00DB561D" w:rsidRPr="00310D39">
        <w:rPr>
          <w:rFonts w:asciiTheme="majorBidi" w:hAnsiTheme="majorBidi" w:cstheme="majorBidi"/>
          <w:sz w:val="26"/>
          <w:szCs w:val="26"/>
          <w:lang w:eastAsia="ar-SA"/>
        </w:rPr>
        <w:t xml:space="preserve"> gostar de</w:t>
      </w:r>
      <w:r w:rsidR="00362C5D" w:rsidRPr="00310D39">
        <w:rPr>
          <w:rFonts w:asciiTheme="majorBidi" w:hAnsiTheme="majorBidi" w:cstheme="majorBidi"/>
          <w:sz w:val="26"/>
          <w:szCs w:val="26"/>
          <w:lang w:eastAsia="ar-SA"/>
        </w:rPr>
        <w:t xml:space="preserve"> um</w:t>
      </w:r>
      <w:r w:rsidR="00DB561D" w:rsidRPr="00310D39">
        <w:rPr>
          <w:rFonts w:asciiTheme="majorBidi" w:hAnsiTheme="majorBidi" w:cstheme="majorBidi"/>
          <w:sz w:val="26"/>
          <w:szCs w:val="26"/>
          <w:lang w:eastAsia="ar-SA"/>
        </w:rPr>
        <w:t xml:space="preserve"> outro</w:t>
      </w:r>
      <w:r w:rsidR="00DB561D" w:rsidRPr="00310D39">
        <w:rPr>
          <w:rStyle w:val="FootnoteReference"/>
          <w:rFonts w:asciiTheme="majorBidi" w:hAnsiTheme="majorBidi" w:cstheme="majorBidi"/>
          <w:sz w:val="26"/>
          <w:szCs w:val="26"/>
          <w:lang w:eastAsia="ar-SA"/>
        </w:rPr>
        <w:footnoteReference w:id="145"/>
      </w:r>
      <w:r w:rsidR="00DB561D" w:rsidRPr="00310D39">
        <w:rPr>
          <w:rFonts w:asciiTheme="majorBidi" w:hAnsiTheme="majorBidi" w:cstheme="majorBidi"/>
          <w:sz w:val="26"/>
          <w:szCs w:val="26"/>
          <w:lang w:eastAsia="ar-SA"/>
        </w:rPr>
        <w:t>”.</w:t>
      </w:r>
    </w:p>
    <w:p w:rsidR="00330B50" w:rsidRPr="00310D39" w:rsidRDefault="00330B5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Ter ciúme e preserva-la contra lugares perigosos e corruptos. Deus diz</w:t>
      </w:r>
      <w:r w:rsidR="00941211" w:rsidRPr="00310D39">
        <w:rPr>
          <w:rFonts w:asciiTheme="majorBidi" w:hAnsiTheme="majorBidi" w:cstheme="majorBidi"/>
          <w:sz w:val="26"/>
          <w:szCs w:val="26"/>
          <w:lang w:eastAsia="ar-SA"/>
        </w:rPr>
        <w:t xml:space="preserve">: “Ó </w:t>
      </w:r>
      <w:r w:rsidR="00362C5D" w:rsidRPr="00310D39">
        <w:rPr>
          <w:rFonts w:asciiTheme="majorBidi" w:hAnsiTheme="majorBidi" w:cstheme="majorBidi"/>
          <w:sz w:val="26"/>
          <w:szCs w:val="26"/>
          <w:lang w:eastAsia="ar-SA"/>
        </w:rPr>
        <w:t>vós que credes! Guardai-vos, a vós mesmos e a vossas famílias, de um Fogo, cujo combustível são os homens e as pedras;</w:t>
      </w:r>
      <w:r w:rsidR="00941211" w:rsidRPr="00310D39">
        <w:rPr>
          <w:rFonts w:asciiTheme="majorBidi" w:hAnsiTheme="majorBidi" w:cstheme="majorBidi"/>
          <w:sz w:val="26"/>
          <w:szCs w:val="26"/>
          <w:lang w:eastAsia="ar-SA"/>
        </w:rPr>
        <w:t>...</w:t>
      </w:r>
      <w:r w:rsidR="00941211" w:rsidRPr="00310D39">
        <w:rPr>
          <w:rStyle w:val="FootnoteReference"/>
          <w:rFonts w:asciiTheme="majorBidi" w:hAnsiTheme="majorBidi" w:cstheme="majorBidi"/>
          <w:sz w:val="26"/>
          <w:szCs w:val="26"/>
          <w:lang w:eastAsia="ar-SA"/>
        </w:rPr>
        <w:footnoteReference w:id="146"/>
      </w:r>
      <w:r w:rsidR="00941211" w:rsidRPr="00310D39">
        <w:rPr>
          <w:rFonts w:asciiTheme="majorBidi" w:hAnsiTheme="majorBidi" w:cstheme="majorBidi"/>
          <w:sz w:val="26"/>
          <w:szCs w:val="26"/>
          <w:lang w:eastAsia="ar-SA"/>
        </w:rPr>
        <w:t>”.</w:t>
      </w:r>
    </w:p>
    <w:p w:rsidR="00A51F0B" w:rsidRPr="00310D39" w:rsidRDefault="00330B5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val="pt-PT" w:eastAsia="ar-SA"/>
        </w:rPr>
        <w:t>Conservar</w:t>
      </w:r>
      <w:r w:rsidR="00DF5295" w:rsidRPr="00310D39">
        <w:rPr>
          <w:rFonts w:asciiTheme="majorBidi" w:hAnsiTheme="majorBidi" w:cstheme="majorBidi"/>
          <w:sz w:val="26"/>
          <w:szCs w:val="26"/>
          <w:lang w:val="pt-PT" w:eastAsia="ar-SA"/>
        </w:rPr>
        <w:t xml:space="preserve"> </w:t>
      </w:r>
      <w:r w:rsidR="00BF3B16" w:rsidRPr="00310D39">
        <w:rPr>
          <w:rFonts w:asciiTheme="majorBidi" w:hAnsiTheme="majorBidi" w:cstheme="majorBidi"/>
          <w:sz w:val="26"/>
          <w:szCs w:val="26"/>
          <w:lang w:val="pt-PT" w:eastAsia="ar-SA"/>
        </w:rPr>
        <w:t xml:space="preserve">a </w:t>
      </w:r>
      <w:r w:rsidR="00DF5295" w:rsidRPr="00310D39">
        <w:rPr>
          <w:rFonts w:asciiTheme="majorBidi" w:hAnsiTheme="majorBidi" w:cstheme="majorBidi"/>
          <w:sz w:val="26"/>
          <w:szCs w:val="26"/>
          <w:lang w:val="pt-PT" w:eastAsia="ar-SA"/>
        </w:rPr>
        <w:t>propriedade dela, sendo proibido</w:t>
      </w:r>
      <w:r w:rsidRPr="00310D39">
        <w:rPr>
          <w:rFonts w:asciiTheme="majorBidi" w:hAnsiTheme="majorBidi" w:cstheme="majorBidi"/>
          <w:sz w:val="26"/>
          <w:szCs w:val="26"/>
          <w:lang w:val="pt-PT" w:eastAsia="ar-SA"/>
        </w:rPr>
        <w:t xml:space="preserve"> tomar</w:t>
      </w:r>
      <w:r w:rsidR="00DF5295" w:rsidRPr="00310D39">
        <w:rPr>
          <w:rFonts w:asciiTheme="majorBidi" w:hAnsiTheme="majorBidi" w:cstheme="majorBidi"/>
          <w:sz w:val="26"/>
          <w:szCs w:val="26"/>
          <w:lang w:val="pt-PT" w:eastAsia="ar-SA"/>
        </w:rPr>
        <w:t xml:space="preserve"> algo</w:t>
      </w:r>
      <w:r w:rsidRPr="00310D39">
        <w:rPr>
          <w:rFonts w:asciiTheme="majorBidi" w:hAnsiTheme="majorBidi" w:cstheme="majorBidi"/>
          <w:sz w:val="26"/>
          <w:szCs w:val="26"/>
          <w:lang w:val="pt-PT" w:eastAsia="ar-SA"/>
        </w:rPr>
        <w:t xml:space="preserve"> del</w:t>
      </w:r>
      <w:r w:rsidR="00DF5295" w:rsidRPr="00310D39">
        <w:rPr>
          <w:rFonts w:asciiTheme="majorBidi" w:hAnsiTheme="majorBidi" w:cstheme="majorBidi"/>
          <w:sz w:val="26"/>
          <w:szCs w:val="26"/>
          <w:lang w:val="pt-PT" w:eastAsia="ar-SA"/>
        </w:rPr>
        <w:t>a</w:t>
      </w:r>
      <w:r w:rsidRPr="00310D39">
        <w:rPr>
          <w:rFonts w:asciiTheme="majorBidi" w:hAnsiTheme="majorBidi" w:cstheme="majorBidi"/>
          <w:sz w:val="26"/>
          <w:szCs w:val="26"/>
          <w:lang w:val="pt-PT" w:eastAsia="ar-SA"/>
        </w:rPr>
        <w:t xml:space="preserve"> a não ser </w:t>
      </w:r>
      <w:r w:rsidR="000313C4" w:rsidRPr="00310D39">
        <w:rPr>
          <w:rFonts w:asciiTheme="majorBidi" w:hAnsiTheme="majorBidi" w:cstheme="majorBidi"/>
          <w:sz w:val="26"/>
          <w:szCs w:val="26"/>
          <w:lang w:val="pt-PT" w:eastAsia="ar-SA"/>
        </w:rPr>
        <w:t>com a autorização dela;</w:t>
      </w:r>
      <w:r w:rsidR="00DF5295" w:rsidRPr="00310D39">
        <w:rPr>
          <w:rFonts w:asciiTheme="majorBidi" w:hAnsiTheme="majorBidi" w:cstheme="majorBidi"/>
          <w:sz w:val="26"/>
          <w:szCs w:val="26"/>
          <w:lang w:val="pt-PT" w:eastAsia="ar-SA"/>
        </w:rPr>
        <w:t xml:space="preserve"> não fazer qualquer movimento dos bens sem</w:t>
      </w:r>
      <w:r w:rsidRPr="00310D39">
        <w:rPr>
          <w:rFonts w:asciiTheme="majorBidi" w:hAnsiTheme="majorBidi" w:cstheme="majorBidi"/>
          <w:sz w:val="26"/>
          <w:szCs w:val="26"/>
          <w:lang w:val="pt-PT" w:eastAsia="ar-SA"/>
        </w:rPr>
        <w:t xml:space="preserve"> </w:t>
      </w:r>
      <w:r w:rsidR="000313C4" w:rsidRPr="00310D39">
        <w:rPr>
          <w:rFonts w:asciiTheme="majorBidi" w:hAnsiTheme="majorBidi" w:cstheme="majorBidi"/>
          <w:sz w:val="26"/>
          <w:szCs w:val="26"/>
          <w:lang w:val="pt-PT" w:eastAsia="ar-SA"/>
        </w:rPr>
        <w:t xml:space="preserve">o </w:t>
      </w:r>
      <w:r w:rsidRPr="00310D39">
        <w:rPr>
          <w:rFonts w:asciiTheme="majorBidi" w:hAnsiTheme="majorBidi" w:cstheme="majorBidi"/>
          <w:sz w:val="26"/>
          <w:szCs w:val="26"/>
          <w:lang w:val="pt-PT" w:eastAsia="ar-SA"/>
        </w:rPr>
        <w:t xml:space="preserve">consentimento </w:t>
      </w:r>
      <w:r w:rsidR="00DF5295" w:rsidRPr="00310D39">
        <w:rPr>
          <w:rFonts w:asciiTheme="majorBidi" w:hAnsiTheme="majorBidi" w:cstheme="majorBidi"/>
          <w:sz w:val="26"/>
          <w:szCs w:val="26"/>
          <w:lang w:val="pt-PT" w:eastAsia="ar-SA"/>
        </w:rPr>
        <w:t>e aprovação dela. O</w:t>
      </w:r>
      <w:r w:rsidR="00DF5295" w:rsidRPr="00310D39">
        <w:rPr>
          <w:rFonts w:asciiTheme="majorBidi" w:hAnsiTheme="majorBidi" w:cstheme="majorBidi"/>
          <w:sz w:val="26"/>
          <w:szCs w:val="26"/>
          <w:lang w:eastAsia="ar-SA"/>
        </w:rPr>
        <w:t xml:space="preserve"> Mensageiro de Deus </w:t>
      </w:r>
      <w:r w:rsidR="00D25575" w:rsidRPr="00310D39">
        <w:rPr>
          <w:rFonts w:asciiTheme="majorBidi" w:hAnsiTheme="majorBidi" w:cstheme="majorBidi"/>
          <w:sz w:val="26"/>
          <w:szCs w:val="26"/>
          <w:lang w:eastAsia="ar-SA"/>
        </w:rPr>
        <w:t>(S.A.W)</w:t>
      </w:r>
      <w:r w:rsidR="00DF5295" w:rsidRPr="00310D39">
        <w:rPr>
          <w:rFonts w:asciiTheme="majorBidi" w:hAnsiTheme="majorBidi" w:cstheme="majorBidi"/>
          <w:sz w:val="26"/>
          <w:szCs w:val="26"/>
          <w:lang w:eastAsia="ar-SA"/>
        </w:rPr>
        <w:t xml:space="preserve"> disse:</w:t>
      </w:r>
      <w:r w:rsidR="00A51F0B" w:rsidRPr="00310D39">
        <w:rPr>
          <w:rFonts w:asciiTheme="majorBidi" w:hAnsiTheme="majorBidi" w:cstheme="majorBidi"/>
          <w:sz w:val="26"/>
          <w:szCs w:val="26"/>
          <w:lang w:eastAsia="ar-SA"/>
        </w:rPr>
        <w:t xml:space="preserve"> “Torna</w:t>
      </w:r>
      <w:r w:rsidR="000313C4" w:rsidRPr="00310D39">
        <w:rPr>
          <w:rFonts w:asciiTheme="majorBidi" w:hAnsiTheme="majorBidi" w:cstheme="majorBidi"/>
          <w:sz w:val="26"/>
          <w:szCs w:val="26"/>
          <w:lang w:eastAsia="ar-SA"/>
        </w:rPr>
        <w:t>-se</w:t>
      </w:r>
      <w:r w:rsidR="00A51F0B" w:rsidRPr="00310D39">
        <w:rPr>
          <w:rFonts w:asciiTheme="majorBidi" w:hAnsiTheme="majorBidi" w:cstheme="majorBidi"/>
          <w:sz w:val="26"/>
          <w:szCs w:val="26"/>
          <w:lang w:eastAsia="ar-SA"/>
        </w:rPr>
        <w:t xml:space="preserve"> ilícito tomar um bem de um muçulmano sem seu consentimento</w:t>
      </w:r>
      <w:r w:rsidR="00A51F0B" w:rsidRPr="00310D39">
        <w:rPr>
          <w:rStyle w:val="FootnoteReference"/>
          <w:rFonts w:asciiTheme="majorBidi" w:hAnsiTheme="majorBidi" w:cstheme="majorBidi"/>
          <w:sz w:val="26"/>
          <w:szCs w:val="26"/>
          <w:lang w:eastAsia="ar-SA"/>
        </w:rPr>
        <w:footnoteReference w:id="147"/>
      </w:r>
      <w:r w:rsidR="00A51F0B" w:rsidRPr="00310D39">
        <w:rPr>
          <w:rFonts w:asciiTheme="majorBidi" w:hAnsiTheme="majorBidi" w:cstheme="majorBidi"/>
          <w:sz w:val="26"/>
          <w:szCs w:val="26"/>
          <w:lang w:eastAsia="ar-SA"/>
        </w:rPr>
        <w:t>”.</w:t>
      </w:r>
    </w:p>
    <w:p w:rsidR="00A51F0B" w:rsidRPr="00310D39" w:rsidRDefault="00A51F0B" w:rsidP="00310D39">
      <w:pPr>
        <w:pStyle w:val="ListParagraph"/>
        <w:spacing w:after="120" w:line="240" w:lineRule="auto"/>
        <w:ind w:left="284" w:firstLine="709"/>
        <w:jc w:val="both"/>
        <w:rPr>
          <w:rFonts w:asciiTheme="majorBidi" w:hAnsiTheme="majorBidi" w:cstheme="majorBidi"/>
          <w:sz w:val="26"/>
          <w:szCs w:val="26"/>
          <w:lang w:eastAsia="ar-SA"/>
        </w:rPr>
      </w:pPr>
    </w:p>
    <w:p w:rsidR="00A51F0B" w:rsidRPr="00310D39" w:rsidRDefault="00A51F0B"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 xml:space="preserve">Direitos dos filhos </w:t>
      </w:r>
    </w:p>
    <w:p w:rsidR="00BB7B29" w:rsidRPr="00310D39" w:rsidRDefault="00BB7B29" w:rsidP="00310D39">
      <w:pPr>
        <w:pStyle w:val="ListParagraph"/>
        <w:spacing w:after="120" w:line="240" w:lineRule="auto"/>
        <w:ind w:left="993"/>
        <w:jc w:val="both"/>
        <w:rPr>
          <w:rFonts w:asciiTheme="majorBidi" w:hAnsiTheme="majorBidi" w:cstheme="majorBidi"/>
          <w:sz w:val="26"/>
          <w:szCs w:val="26"/>
          <w:u w:val="single"/>
          <w:lang w:eastAsia="ar-SA"/>
        </w:rPr>
      </w:pPr>
    </w:p>
    <w:p w:rsidR="00330B50" w:rsidRPr="00310D39" w:rsidRDefault="00FD78BE"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Consiste na</w:t>
      </w:r>
      <w:r w:rsidR="00A51F0B" w:rsidRPr="00310D39">
        <w:rPr>
          <w:rFonts w:asciiTheme="majorBidi" w:hAnsiTheme="majorBidi" w:cstheme="majorBidi"/>
          <w:sz w:val="26"/>
          <w:szCs w:val="26"/>
          <w:lang w:val="pt-PT" w:eastAsia="ar-SA"/>
        </w:rPr>
        <w:t xml:space="preserve"> </w:t>
      </w:r>
      <w:r w:rsidRPr="00310D39">
        <w:rPr>
          <w:rFonts w:asciiTheme="majorBidi" w:hAnsiTheme="majorBidi" w:cstheme="majorBidi"/>
          <w:sz w:val="26"/>
          <w:szCs w:val="26"/>
          <w:lang w:val="pt-PT" w:eastAsia="ar-SA"/>
        </w:rPr>
        <w:t xml:space="preserve">preservação da vida deles, cuidar de </w:t>
      </w:r>
      <w:r w:rsidR="00104C67" w:rsidRPr="00310D39">
        <w:rPr>
          <w:rFonts w:asciiTheme="majorBidi" w:hAnsiTheme="majorBidi" w:cstheme="majorBidi"/>
          <w:sz w:val="26"/>
          <w:szCs w:val="26"/>
          <w:lang w:val="pt-PT" w:eastAsia="ar-SA"/>
        </w:rPr>
        <w:t>s</w:t>
      </w:r>
      <w:r w:rsidR="00A51F0B" w:rsidRPr="00310D39">
        <w:rPr>
          <w:rFonts w:asciiTheme="majorBidi" w:hAnsiTheme="majorBidi" w:cstheme="majorBidi"/>
          <w:sz w:val="26"/>
          <w:szCs w:val="26"/>
          <w:lang w:val="pt-PT" w:eastAsia="ar-SA"/>
        </w:rPr>
        <w:t>u</w:t>
      </w:r>
      <w:r w:rsidR="00104C67" w:rsidRPr="00310D39">
        <w:rPr>
          <w:rFonts w:asciiTheme="majorBidi" w:hAnsiTheme="majorBidi" w:cstheme="majorBidi"/>
          <w:sz w:val="26"/>
          <w:szCs w:val="26"/>
          <w:lang w:val="pt-PT" w:eastAsia="ar-SA"/>
        </w:rPr>
        <w:t>as questõe</w:t>
      </w:r>
      <w:r w:rsidR="00C12DB2" w:rsidRPr="00310D39">
        <w:rPr>
          <w:rFonts w:asciiTheme="majorBidi" w:hAnsiTheme="majorBidi" w:cstheme="majorBidi"/>
          <w:sz w:val="26"/>
          <w:szCs w:val="26"/>
          <w:lang w:val="pt-PT" w:eastAsia="ar-SA"/>
        </w:rPr>
        <w:t>s, assegurar a tutela</w:t>
      </w:r>
      <w:r w:rsidRPr="00310D39">
        <w:rPr>
          <w:rFonts w:asciiTheme="majorBidi" w:hAnsiTheme="majorBidi" w:cstheme="majorBidi"/>
          <w:sz w:val="26"/>
          <w:szCs w:val="26"/>
          <w:lang w:val="pt-PT" w:eastAsia="ar-SA"/>
        </w:rPr>
        <w:t xml:space="preserve"> deles e garantir</w:t>
      </w:r>
      <w:r w:rsidR="00C12DB2" w:rsidRPr="00310D39">
        <w:rPr>
          <w:rFonts w:asciiTheme="majorBidi" w:hAnsiTheme="majorBidi" w:cstheme="majorBidi"/>
          <w:sz w:val="26"/>
          <w:szCs w:val="26"/>
          <w:lang w:val="pt-PT" w:eastAsia="ar-SA"/>
        </w:rPr>
        <w:t xml:space="preserve"> suas necessidades,</w:t>
      </w:r>
      <w:r w:rsidR="00A51F0B" w:rsidRPr="00310D39">
        <w:rPr>
          <w:rFonts w:asciiTheme="majorBidi" w:hAnsiTheme="majorBidi" w:cstheme="majorBidi"/>
          <w:sz w:val="26"/>
          <w:szCs w:val="26"/>
          <w:lang w:val="pt-PT" w:eastAsia="ar-SA"/>
        </w:rPr>
        <w:t xml:space="preserve"> alimentação, </w:t>
      </w:r>
      <w:r w:rsidRPr="00310D39">
        <w:rPr>
          <w:rFonts w:asciiTheme="majorBidi" w:hAnsiTheme="majorBidi" w:cstheme="majorBidi"/>
          <w:sz w:val="26"/>
          <w:szCs w:val="26"/>
          <w:lang w:val="pt-PT" w:eastAsia="ar-SA"/>
        </w:rPr>
        <w:t>bebida, vestuário e</w:t>
      </w:r>
      <w:r w:rsidR="00A51F0B" w:rsidRPr="00310D39">
        <w:rPr>
          <w:rFonts w:asciiTheme="majorBidi" w:hAnsiTheme="majorBidi" w:cstheme="majorBidi"/>
          <w:sz w:val="26"/>
          <w:szCs w:val="26"/>
          <w:lang w:val="pt-PT" w:eastAsia="ar-SA"/>
        </w:rPr>
        <w:t xml:space="preserve"> habitação</w:t>
      </w:r>
      <w:r w:rsidRPr="00310D39">
        <w:rPr>
          <w:rFonts w:asciiTheme="majorBidi" w:hAnsiTheme="majorBidi" w:cstheme="majorBidi"/>
          <w:sz w:val="26"/>
          <w:szCs w:val="26"/>
          <w:lang w:val="pt-PT" w:eastAsia="ar-SA"/>
        </w:rPr>
        <w:t xml:space="preserve">. </w:t>
      </w:r>
      <w:r w:rsidR="00A51F0B" w:rsidRPr="00310D39">
        <w:rPr>
          <w:rFonts w:asciiTheme="majorBidi" w:hAnsiTheme="majorBidi" w:cstheme="majorBidi"/>
          <w:sz w:val="26"/>
          <w:szCs w:val="26"/>
          <w:lang w:eastAsia="ar-SA"/>
        </w:rPr>
        <w:t xml:space="preserve">O </w:t>
      </w:r>
      <w:r w:rsidR="00A51F0B" w:rsidRPr="00310D39">
        <w:rPr>
          <w:rFonts w:asciiTheme="majorBidi" w:hAnsiTheme="majorBidi" w:cstheme="majorBidi"/>
          <w:sz w:val="26"/>
          <w:szCs w:val="26"/>
          <w:lang w:eastAsia="ar-SA"/>
        </w:rPr>
        <w:lastRenderedPageBreak/>
        <w:t>Mensageiro de Deus – que a paz e bênção de Deus estejam com ele – disse:</w:t>
      </w:r>
      <w:r w:rsidR="00DF5295" w:rsidRPr="00310D39">
        <w:rPr>
          <w:rFonts w:asciiTheme="majorBidi" w:hAnsiTheme="majorBidi" w:cstheme="majorBidi"/>
          <w:sz w:val="26"/>
          <w:szCs w:val="26"/>
          <w:lang w:eastAsia="ar-SA"/>
        </w:rPr>
        <w:t xml:space="preserve"> “</w:t>
      </w:r>
      <w:r w:rsidR="0095678C" w:rsidRPr="00310D39">
        <w:rPr>
          <w:rFonts w:asciiTheme="majorBidi" w:hAnsiTheme="majorBidi" w:cstheme="majorBidi"/>
          <w:sz w:val="26"/>
          <w:szCs w:val="26"/>
          <w:lang w:eastAsia="ar-SA"/>
        </w:rPr>
        <w:t>É pecado</w:t>
      </w:r>
      <w:r w:rsidR="000F5C13" w:rsidRPr="00310D39">
        <w:rPr>
          <w:rFonts w:asciiTheme="majorBidi" w:hAnsiTheme="majorBidi" w:cstheme="majorBidi"/>
          <w:sz w:val="26"/>
          <w:szCs w:val="26"/>
          <w:lang w:eastAsia="ar-SA"/>
        </w:rPr>
        <w:t>, o</w:t>
      </w:r>
      <w:r w:rsidR="0095678C" w:rsidRPr="00310D39">
        <w:rPr>
          <w:rFonts w:asciiTheme="majorBidi" w:hAnsiTheme="majorBidi" w:cstheme="majorBidi"/>
          <w:sz w:val="26"/>
          <w:szCs w:val="26"/>
          <w:lang w:eastAsia="ar-SA"/>
        </w:rPr>
        <w:t xml:space="preserve"> suficiente</w:t>
      </w:r>
      <w:r w:rsidR="000F5C13" w:rsidRPr="00310D39">
        <w:rPr>
          <w:rFonts w:asciiTheme="majorBidi" w:hAnsiTheme="majorBidi" w:cstheme="majorBidi"/>
          <w:sz w:val="26"/>
          <w:szCs w:val="26"/>
          <w:lang w:eastAsia="ar-SA"/>
        </w:rPr>
        <w:t xml:space="preserve">, o homem </w:t>
      </w:r>
      <w:r w:rsidR="0095678C" w:rsidRPr="00310D39">
        <w:rPr>
          <w:rFonts w:asciiTheme="majorBidi" w:hAnsiTheme="majorBidi" w:cstheme="majorBidi"/>
          <w:sz w:val="26"/>
          <w:szCs w:val="26"/>
          <w:lang w:eastAsia="ar-SA"/>
        </w:rPr>
        <w:t xml:space="preserve">desprover </w:t>
      </w:r>
      <w:r w:rsidR="000F5C13" w:rsidRPr="00310D39">
        <w:rPr>
          <w:rFonts w:asciiTheme="majorBidi" w:hAnsiTheme="majorBidi" w:cstheme="majorBidi"/>
          <w:sz w:val="26"/>
          <w:szCs w:val="26"/>
          <w:lang w:eastAsia="ar-SA"/>
        </w:rPr>
        <w:t>o mantimento</w:t>
      </w:r>
      <w:r w:rsidR="00416F37">
        <w:rPr>
          <w:rFonts w:asciiTheme="majorBidi" w:hAnsiTheme="majorBidi" w:cstheme="majorBidi"/>
          <w:sz w:val="26"/>
          <w:szCs w:val="26"/>
          <w:lang w:eastAsia="ar-SA"/>
        </w:rPr>
        <w:t xml:space="preserve"> </w:t>
      </w:r>
      <w:r w:rsidR="000F5C13" w:rsidRPr="00310D39">
        <w:rPr>
          <w:rFonts w:asciiTheme="majorBidi" w:hAnsiTheme="majorBidi" w:cstheme="majorBidi"/>
          <w:sz w:val="26"/>
          <w:szCs w:val="26"/>
          <w:lang w:eastAsia="ar-SA"/>
        </w:rPr>
        <w:t>d</w:t>
      </w:r>
      <w:r w:rsidR="0095678C" w:rsidRPr="00310D39">
        <w:rPr>
          <w:rFonts w:asciiTheme="majorBidi" w:hAnsiTheme="majorBidi" w:cstheme="majorBidi"/>
          <w:sz w:val="26"/>
          <w:szCs w:val="26"/>
          <w:lang w:eastAsia="ar-SA"/>
        </w:rPr>
        <w:t xml:space="preserve">a </w:t>
      </w:r>
      <w:r w:rsidR="009F1442" w:rsidRPr="00310D39">
        <w:rPr>
          <w:rFonts w:asciiTheme="majorBidi" w:hAnsiTheme="majorBidi" w:cstheme="majorBidi"/>
          <w:sz w:val="26"/>
          <w:szCs w:val="26"/>
          <w:lang w:eastAsia="ar-SA"/>
        </w:rPr>
        <w:t>sua família</w:t>
      </w:r>
      <w:r w:rsidR="009F1442" w:rsidRPr="00310D39">
        <w:rPr>
          <w:rStyle w:val="FootnoteReference"/>
          <w:rFonts w:asciiTheme="majorBidi" w:hAnsiTheme="majorBidi" w:cstheme="majorBidi"/>
          <w:sz w:val="26"/>
          <w:szCs w:val="26"/>
          <w:lang w:eastAsia="ar-SA"/>
        </w:rPr>
        <w:footnoteReference w:id="148"/>
      </w:r>
      <w:r w:rsidR="009F1442" w:rsidRPr="00310D39">
        <w:rPr>
          <w:rFonts w:asciiTheme="majorBidi" w:hAnsiTheme="majorBidi" w:cstheme="majorBidi"/>
          <w:sz w:val="26"/>
          <w:szCs w:val="26"/>
          <w:lang w:eastAsia="ar-SA"/>
        </w:rPr>
        <w:t>”.</w:t>
      </w:r>
      <w:r w:rsidR="0095678C" w:rsidRPr="00310D39">
        <w:rPr>
          <w:rFonts w:asciiTheme="majorBidi" w:hAnsiTheme="majorBidi" w:cstheme="majorBidi"/>
          <w:sz w:val="26"/>
          <w:szCs w:val="26"/>
          <w:lang w:eastAsia="ar-SA"/>
        </w:rPr>
        <w:t xml:space="preserve"> </w:t>
      </w:r>
    </w:p>
    <w:p w:rsidR="003A5AC4" w:rsidRPr="00310D39" w:rsidRDefault="003A5AC4"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Atribuir aos filhos nomes convenientes. Foi narrado que o Profeta M</w:t>
      </w:r>
      <w:r w:rsidR="00E51154" w:rsidRPr="00310D39">
        <w:rPr>
          <w:rFonts w:asciiTheme="majorBidi" w:hAnsiTheme="majorBidi" w:cstheme="majorBidi"/>
          <w:sz w:val="26"/>
          <w:szCs w:val="26"/>
          <w:lang w:eastAsia="ar-SA"/>
        </w:rPr>
        <w:t>u</w:t>
      </w:r>
      <w:r w:rsidRPr="00310D39">
        <w:rPr>
          <w:rFonts w:asciiTheme="majorBidi" w:hAnsiTheme="majorBidi" w:cstheme="majorBidi"/>
          <w:sz w:val="26"/>
          <w:szCs w:val="26"/>
          <w:lang w:eastAsia="ar-SA"/>
        </w:rPr>
        <w:t>hammad – que a paz e bênção de Deus estejam com ele – disse: “No Dia do</w:t>
      </w:r>
      <w:r w:rsidR="00AA03E0" w:rsidRPr="00310D39">
        <w:rPr>
          <w:rFonts w:asciiTheme="majorBidi" w:hAnsiTheme="majorBidi" w:cstheme="majorBidi"/>
          <w:sz w:val="26"/>
          <w:szCs w:val="26"/>
          <w:lang w:eastAsia="ar-SA"/>
        </w:rPr>
        <w:t xml:space="preserve"> Julgamento, sereis chamados pelos</w:t>
      </w:r>
      <w:r w:rsidR="00EF4DB5" w:rsidRPr="00310D39">
        <w:rPr>
          <w:rFonts w:asciiTheme="majorBidi" w:hAnsiTheme="majorBidi" w:cstheme="majorBidi"/>
          <w:sz w:val="26"/>
          <w:szCs w:val="26"/>
          <w:lang w:eastAsia="ar-SA"/>
        </w:rPr>
        <w:t xml:space="preserve"> vossos nomes e dos vossos pais; portanto,</w:t>
      </w:r>
      <w:r w:rsidRPr="00310D39">
        <w:rPr>
          <w:rFonts w:asciiTheme="majorBidi" w:hAnsiTheme="majorBidi" w:cstheme="majorBidi"/>
          <w:sz w:val="26"/>
          <w:szCs w:val="26"/>
          <w:lang w:eastAsia="ar-SA"/>
        </w:rPr>
        <w:t xml:space="preserve"> </w:t>
      </w:r>
      <w:r w:rsidR="00BF3B16" w:rsidRPr="00310D39">
        <w:rPr>
          <w:rFonts w:asciiTheme="majorBidi" w:hAnsiTheme="majorBidi" w:cstheme="majorBidi"/>
          <w:sz w:val="26"/>
          <w:szCs w:val="26"/>
          <w:lang w:eastAsia="ar-SA"/>
        </w:rPr>
        <w:t>escolhei</w:t>
      </w:r>
      <w:r w:rsidR="00AA03E0" w:rsidRPr="00310D39">
        <w:rPr>
          <w:rFonts w:asciiTheme="majorBidi" w:hAnsiTheme="majorBidi" w:cstheme="majorBidi"/>
          <w:sz w:val="26"/>
          <w:szCs w:val="26"/>
          <w:lang w:eastAsia="ar-SA"/>
        </w:rPr>
        <w:t>, para vós,</w:t>
      </w:r>
      <w:r w:rsidR="00BF3B16" w:rsidRPr="00310D39">
        <w:rPr>
          <w:rFonts w:asciiTheme="majorBidi" w:hAnsiTheme="majorBidi" w:cstheme="majorBidi"/>
          <w:sz w:val="26"/>
          <w:szCs w:val="26"/>
          <w:lang w:eastAsia="ar-SA"/>
        </w:rPr>
        <w:t xml:space="preserve"> melhores nomes</w:t>
      </w:r>
      <w:r w:rsidR="00BF3B16" w:rsidRPr="00310D39">
        <w:rPr>
          <w:rStyle w:val="FootnoteReference"/>
          <w:rFonts w:asciiTheme="majorBidi" w:hAnsiTheme="majorBidi" w:cstheme="majorBidi"/>
          <w:sz w:val="26"/>
          <w:szCs w:val="26"/>
          <w:lang w:eastAsia="ar-SA"/>
        </w:rPr>
        <w:footnoteReference w:id="149"/>
      </w:r>
      <w:r w:rsidR="00BF3B16" w:rsidRPr="00310D39">
        <w:rPr>
          <w:rFonts w:asciiTheme="majorBidi" w:hAnsiTheme="majorBidi" w:cstheme="majorBidi"/>
          <w:sz w:val="26"/>
          <w:szCs w:val="26"/>
          <w:lang w:eastAsia="ar-SA"/>
        </w:rPr>
        <w:t>”.</w:t>
      </w:r>
    </w:p>
    <w:p w:rsidR="00474870" w:rsidRPr="00310D39" w:rsidRDefault="00890E4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Introduzir neles</w:t>
      </w:r>
      <w:r w:rsidR="00474870" w:rsidRPr="00310D39">
        <w:rPr>
          <w:rFonts w:asciiTheme="majorBidi" w:hAnsiTheme="majorBidi" w:cstheme="majorBidi"/>
          <w:sz w:val="26"/>
          <w:szCs w:val="26"/>
          <w:lang w:eastAsia="ar-SA"/>
        </w:rPr>
        <w:t xml:space="preserve"> boas condutas</w:t>
      </w:r>
      <w:r w:rsidRPr="00310D39">
        <w:rPr>
          <w:rFonts w:asciiTheme="majorBidi" w:hAnsiTheme="majorBidi" w:cstheme="majorBidi"/>
          <w:sz w:val="26"/>
          <w:szCs w:val="26"/>
          <w:lang w:eastAsia="ar-SA"/>
        </w:rPr>
        <w:t>,</w:t>
      </w:r>
      <w:r w:rsidR="00474870" w:rsidRPr="00310D39">
        <w:rPr>
          <w:rFonts w:asciiTheme="majorBidi" w:hAnsiTheme="majorBidi" w:cstheme="majorBidi"/>
          <w:sz w:val="26"/>
          <w:szCs w:val="26"/>
          <w:lang w:eastAsia="ar-SA"/>
        </w:rPr>
        <w:t xml:space="preserve"> como a vergonha, </w:t>
      </w:r>
      <w:r w:rsidRPr="00310D39">
        <w:rPr>
          <w:rFonts w:asciiTheme="majorBidi" w:hAnsiTheme="majorBidi" w:cstheme="majorBidi"/>
          <w:sz w:val="26"/>
          <w:szCs w:val="26"/>
          <w:lang w:eastAsia="ar-SA"/>
        </w:rPr>
        <w:t xml:space="preserve">o </w:t>
      </w:r>
      <w:r w:rsidR="00474870" w:rsidRPr="00310D39">
        <w:rPr>
          <w:rFonts w:asciiTheme="majorBidi" w:hAnsiTheme="majorBidi" w:cstheme="majorBidi"/>
          <w:sz w:val="26"/>
          <w:szCs w:val="26"/>
          <w:lang w:eastAsia="ar-SA"/>
        </w:rPr>
        <w:t xml:space="preserve">respeito aos mais velhos, </w:t>
      </w:r>
      <w:r w:rsidRPr="00310D39">
        <w:rPr>
          <w:rFonts w:asciiTheme="majorBidi" w:hAnsiTheme="majorBidi" w:cstheme="majorBidi"/>
          <w:sz w:val="26"/>
          <w:szCs w:val="26"/>
          <w:lang w:eastAsia="ar-SA"/>
        </w:rPr>
        <w:t xml:space="preserve">a </w:t>
      </w:r>
      <w:r w:rsidR="00474870" w:rsidRPr="00310D39">
        <w:rPr>
          <w:rFonts w:asciiTheme="majorBidi" w:hAnsiTheme="majorBidi" w:cstheme="majorBidi"/>
          <w:sz w:val="26"/>
          <w:szCs w:val="26"/>
          <w:lang w:eastAsia="ar-SA"/>
        </w:rPr>
        <w:t xml:space="preserve">veracidade, </w:t>
      </w:r>
      <w:r w:rsidRPr="00310D39">
        <w:rPr>
          <w:rFonts w:asciiTheme="majorBidi" w:hAnsiTheme="majorBidi" w:cstheme="majorBidi"/>
          <w:sz w:val="26"/>
          <w:szCs w:val="26"/>
          <w:lang w:eastAsia="ar-SA"/>
        </w:rPr>
        <w:t xml:space="preserve">a </w:t>
      </w:r>
      <w:r w:rsidR="00474870" w:rsidRPr="00310D39">
        <w:rPr>
          <w:rFonts w:asciiTheme="majorBidi" w:hAnsiTheme="majorBidi" w:cstheme="majorBidi"/>
          <w:sz w:val="26"/>
          <w:szCs w:val="26"/>
          <w:lang w:eastAsia="ar-SA"/>
        </w:rPr>
        <w:t xml:space="preserve">fidelidade, </w:t>
      </w:r>
      <w:r w:rsidRPr="00310D39">
        <w:rPr>
          <w:rFonts w:asciiTheme="majorBidi" w:hAnsiTheme="majorBidi" w:cstheme="majorBidi"/>
          <w:sz w:val="26"/>
          <w:szCs w:val="26"/>
          <w:lang w:eastAsia="ar-SA"/>
        </w:rPr>
        <w:t xml:space="preserve">a </w:t>
      </w:r>
      <w:r w:rsidR="00474870" w:rsidRPr="00310D39">
        <w:rPr>
          <w:rFonts w:asciiTheme="majorBidi" w:hAnsiTheme="majorBidi" w:cstheme="majorBidi"/>
          <w:sz w:val="26"/>
          <w:szCs w:val="26"/>
          <w:lang w:eastAsia="ar-SA"/>
        </w:rPr>
        <w:t xml:space="preserve">honestidade, </w:t>
      </w:r>
      <w:r w:rsidRPr="00310D39">
        <w:rPr>
          <w:rFonts w:asciiTheme="majorBidi" w:hAnsiTheme="majorBidi" w:cstheme="majorBidi"/>
          <w:sz w:val="26"/>
          <w:szCs w:val="26"/>
          <w:lang w:eastAsia="ar-SA"/>
        </w:rPr>
        <w:t>a obediência aos pais, etc;</w:t>
      </w:r>
      <w:r w:rsidR="00474870" w:rsidRPr="00310D39">
        <w:rPr>
          <w:rFonts w:asciiTheme="majorBidi" w:hAnsiTheme="majorBidi" w:cstheme="majorBidi"/>
          <w:sz w:val="26"/>
          <w:szCs w:val="26"/>
          <w:lang w:eastAsia="ar-SA"/>
        </w:rPr>
        <w:t xml:space="preserve"> afasta-los de deméritos </w:t>
      </w:r>
      <w:r w:rsidRPr="00310D39">
        <w:rPr>
          <w:rFonts w:asciiTheme="majorBidi" w:hAnsiTheme="majorBidi" w:cstheme="majorBidi"/>
          <w:sz w:val="26"/>
          <w:szCs w:val="26"/>
          <w:lang w:eastAsia="ar-SA"/>
        </w:rPr>
        <w:t>de</w:t>
      </w:r>
      <w:r w:rsidR="00E23FAC" w:rsidRPr="00310D39">
        <w:rPr>
          <w:rFonts w:asciiTheme="majorBidi" w:hAnsiTheme="majorBidi" w:cstheme="majorBidi"/>
          <w:sz w:val="26"/>
          <w:szCs w:val="26"/>
          <w:lang w:eastAsia="ar-SA"/>
        </w:rPr>
        <w:t xml:space="preserve"> falas e práticas</w:t>
      </w:r>
      <w:r w:rsidRPr="00310D39">
        <w:rPr>
          <w:rFonts w:asciiTheme="majorBidi" w:hAnsiTheme="majorBidi" w:cstheme="majorBidi"/>
          <w:sz w:val="26"/>
          <w:szCs w:val="26"/>
          <w:lang w:eastAsia="ar-SA"/>
        </w:rPr>
        <w:t>,</w:t>
      </w:r>
      <w:r w:rsidR="00E23FAC" w:rsidRPr="00310D39">
        <w:rPr>
          <w:rFonts w:asciiTheme="majorBidi" w:hAnsiTheme="majorBidi" w:cstheme="majorBidi"/>
          <w:sz w:val="26"/>
          <w:szCs w:val="26"/>
          <w:lang w:eastAsia="ar-SA"/>
        </w:rPr>
        <w:t xml:space="preserve"> como a mentira, </w:t>
      </w:r>
      <w:r w:rsidRPr="00310D39">
        <w:rPr>
          <w:rFonts w:asciiTheme="majorBidi" w:hAnsiTheme="majorBidi" w:cstheme="majorBidi"/>
          <w:sz w:val="26"/>
          <w:szCs w:val="26"/>
          <w:lang w:eastAsia="ar-SA"/>
        </w:rPr>
        <w:t xml:space="preserve">a </w:t>
      </w:r>
      <w:r w:rsidR="00E23FAC" w:rsidRPr="00310D39">
        <w:rPr>
          <w:rFonts w:asciiTheme="majorBidi" w:hAnsiTheme="majorBidi" w:cstheme="majorBidi"/>
          <w:sz w:val="26"/>
          <w:szCs w:val="26"/>
          <w:lang w:eastAsia="ar-SA"/>
        </w:rPr>
        <w:t xml:space="preserve">fraude, </w:t>
      </w:r>
      <w:r w:rsidRPr="00310D39">
        <w:rPr>
          <w:rFonts w:asciiTheme="majorBidi" w:hAnsiTheme="majorBidi" w:cstheme="majorBidi"/>
          <w:sz w:val="26"/>
          <w:szCs w:val="26"/>
          <w:lang w:eastAsia="ar-SA"/>
        </w:rPr>
        <w:t xml:space="preserve">o </w:t>
      </w:r>
      <w:r w:rsidR="00E23FAC" w:rsidRPr="00310D39">
        <w:rPr>
          <w:rFonts w:asciiTheme="majorBidi" w:hAnsiTheme="majorBidi" w:cstheme="majorBidi"/>
          <w:sz w:val="26"/>
          <w:szCs w:val="26"/>
          <w:lang w:eastAsia="ar-SA"/>
        </w:rPr>
        <w:t xml:space="preserve">engano, </w:t>
      </w:r>
      <w:r w:rsidRPr="00310D39">
        <w:rPr>
          <w:rFonts w:asciiTheme="majorBidi" w:hAnsiTheme="majorBidi" w:cstheme="majorBidi"/>
          <w:sz w:val="26"/>
          <w:szCs w:val="26"/>
          <w:lang w:eastAsia="ar-SA"/>
        </w:rPr>
        <w:t xml:space="preserve">a </w:t>
      </w:r>
      <w:r w:rsidR="00E23FAC" w:rsidRPr="00310D39">
        <w:rPr>
          <w:rFonts w:asciiTheme="majorBidi" w:hAnsiTheme="majorBidi" w:cstheme="majorBidi"/>
          <w:sz w:val="26"/>
          <w:szCs w:val="26"/>
          <w:lang w:eastAsia="ar-SA"/>
        </w:rPr>
        <w:t xml:space="preserve">traição, </w:t>
      </w:r>
      <w:r w:rsidRPr="00310D39">
        <w:rPr>
          <w:rFonts w:asciiTheme="majorBidi" w:hAnsiTheme="majorBidi" w:cstheme="majorBidi"/>
          <w:sz w:val="26"/>
          <w:szCs w:val="26"/>
          <w:lang w:eastAsia="ar-SA"/>
        </w:rPr>
        <w:t xml:space="preserve">o </w:t>
      </w:r>
      <w:r w:rsidR="00E23FAC" w:rsidRPr="00310D39">
        <w:rPr>
          <w:rFonts w:asciiTheme="majorBidi" w:hAnsiTheme="majorBidi" w:cstheme="majorBidi"/>
          <w:sz w:val="26"/>
          <w:szCs w:val="26"/>
          <w:lang w:eastAsia="ar-SA"/>
        </w:rPr>
        <w:t xml:space="preserve">roubo, </w:t>
      </w:r>
      <w:r w:rsidRPr="00310D39">
        <w:rPr>
          <w:rFonts w:asciiTheme="majorBidi" w:hAnsiTheme="majorBidi" w:cstheme="majorBidi"/>
          <w:sz w:val="26"/>
          <w:szCs w:val="26"/>
          <w:lang w:eastAsia="ar-SA"/>
        </w:rPr>
        <w:t>a desobediência aos pais, etc.</w:t>
      </w:r>
      <w:r w:rsidR="00E23FAC"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w:t>
      </w:r>
      <w:r w:rsidR="00355EA6" w:rsidRPr="00310D39">
        <w:rPr>
          <w:rFonts w:asciiTheme="majorBidi" w:hAnsiTheme="majorBidi" w:cstheme="majorBidi"/>
          <w:sz w:val="26"/>
          <w:szCs w:val="26"/>
          <w:lang w:eastAsia="ar-SA"/>
        </w:rPr>
        <w:t xml:space="preserve"> Mensageiro de Deus </w:t>
      </w:r>
      <w:r w:rsidR="00D25575" w:rsidRPr="00310D39">
        <w:rPr>
          <w:rFonts w:asciiTheme="majorBidi" w:hAnsiTheme="majorBidi" w:cstheme="majorBidi"/>
          <w:sz w:val="26"/>
          <w:szCs w:val="26"/>
          <w:lang w:eastAsia="ar-SA"/>
        </w:rPr>
        <w:t xml:space="preserve">(S.A.W) </w:t>
      </w:r>
      <w:r w:rsidR="00355EA6" w:rsidRPr="00310D39">
        <w:rPr>
          <w:rFonts w:asciiTheme="majorBidi" w:hAnsiTheme="majorBidi" w:cstheme="majorBidi"/>
          <w:sz w:val="26"/>
          <w:szCs w:val="26"/>
          <w:lang w:eastAsia="ar-SA"/>
        </w:rPr>
        <w:t>disse: “</w:t>
      </w:r>
      <w:r w:rsidR="0074049F" w:rsidRPr="00310D39">
        <w:rPr>
          <w:rFonts w:asciiTheme="majorBidi" w:hAnsiTheme="majorBidi" w:cstheme="majorBidi"/>
          <w:sz w:val="26"/>
          <w:szCs w:val="26"/>
          <w:lang w:eastAsia="ar-SA"/>
        </w:rPr>
        <w:t xml:space="preserve">Certamente, Deus questionará </w:t>
      </w:r>
      <w:r w:rsidR="00712FFE" w:rsidRPr="00310D39">
        <w:rPr>
          <w:rFonts w:asciiTheme="majorBidi" w:hAnsiTheme="majorBidi" w:cstheme="majorBidi"/>
          <w:sz w:val="26"/>
          <w:szCs w:val="26"/>
          <w:lang w:eastAsia="ar-SA"/>
        </w:rPr>
        <w:t>a cada responsável</w:t>
      </w:r>
      <w:r w:rsidR="0074049F" w:rsidRPr="00310D39">
        <w:rPr>
          <w:rFonts w:asciiTheme="majorBidi" w:hAnsiTheme="majorBidi" w:cstheme="majorBidi"/>
          <w:sz w:val="26"/>
          <w:szCs w:val="26"/>
          <w:lang w:eastAsia="ar-SA"/>
        </w:rPr>
        <w:t xml:space="preserve"> sobr</w:t>
      </w:r>
      <w:r w:rsidR="00712FFE" w:rsidRPr="00310D39">
        <w:rPr>
          <w:rFonts w:asciiTheme="majorBidi" w:hAnsiTheme="majorBidi" w:cstheme="majorBidi"/>
          <w:sz w:val="26"/>
          <w:szCs w:val="26"/>
          <w:lang w:eastAsia="ar-SA"/>
        </w:rPr>
        <w:t>e os seus compromisso</w:t>
      </w:r>
      <w:r w:rsidR="00137C9F" w:rsidRPr="00310D39">
        <w:rPr>
          <w:rFonts w:asciiTheme="majorBidi" w:hAnsiTheme="majorBidi" w:cstheme="majorBidi"/>
          <w:sz w:val="26"/>
          <w:szCs w:val="26"/>
          <w:lang w:eastAsia="ar-SA"/>
        </w:rPr>
        <w:t>s</w:t>
      </w:r>
      <w:r w:rsidR="0074049F" w:rsidRPr="00310D39">
        <w:rPr>
          <w:rFonts w:asciiTheme="majorBidi" w:hAnsiTheme="majorBidi" w:cstheme="majorBidi"/>
          <w:sz w:val="26"/>
          <w:szCs w:val="26"/>
          <w:lang w:eastAsia="ar-SA"/>
        </w:rPr>
        <w:t>,</w:t>
      </w:r>
      <w:r w:rsidR="00712FFE" w:rsidRPr="00310D39">
        <w:rPr>
          <w:rFonts w:asciiTheme="majorBidi" w:hAnsiTheme="majorBidi" w:cstheme="majorBidi"/>
          <w:sz w:val="26"/>
          <w:szCs w:val="26"/>
          <w:lang w:eastAsia="ar-SA"/>
        </w:rPr>
        <w:t xml:space="preserve"> se os cumpriu devidamente ou </w:t>
      </w:r>
      <w:r w:rsidR="00137C9F" w:rsidRPr="00310D39">
        <w:rPr>
          <w:rFonts w:asciiTheme="majorBidi" w:hAnsiTheme="majorBidi" w:cstheme="majorBidi"/>
          <w:sz w:val="26"/>
          <w:szCs w:val="26"/>
          <w:lang w:eastAsia="ar-SA"/>
        </w:rPr>
        <w:t>traiu! E questionará o homem a ce</w:t>
      </w:r>
      <w:r w:rsidR="0074049F" w:rsidRPr="00310D39">
        <w:rPr>
          <w:rFonts w:asciiTheme="majorBidi" w:hAnsiTheme="majorBidi" w:cstheme="majorBidi"/>
          <w:sz w:val="26"/>
          <w:szCs w:val="26"/>
          <w:lang w:eastAsia="ar-SA"/>
        </w:rPr>
        <w:t>rca</w:t>
      </w:r>
      <w:r w:rsidR="00137C9F" w:rsidRPr="00310D39">
        <w:rPr>
          <w:rFonts w:asciiTheme="majorBidi" w:hAnsiTheme="majorBidi" w:cstheme="majorBidi"/>
          <w:sz w:val="26"/>
          <w:szCs w:val="26"/>
          <w:lang w:eastAsia="ar-SA"/>
        </w:rPr>
        <w:t xml:space="preserve"> (de suas responsabilidades) par</w:t>
      </w:r>
      <w:r w:rsidR="0074049F" w:rsidRPr="00310D39">
        <w:rPr>
          <w:rFonts w:asciiTheme="majorBidi" w:hAnsiTheme="majorBidi" w:cstheme="majorBidi"/>
          <w:sz w:val="26"/>
          <w:szCs w:val="26"/>
          <w:lang w:eastAsia="ar-SA"/>
        </w:rPr>
        <w:t>a</w:t>
      </w:r>
      <w:r w:rsidR="00137C9F" w:rsidRPr="00310D39">
        <w:rPr>
          <w:rFonts w:asciiTheme="majorBidi" w:hAnsiTheme="majorBidi" w:cstheme="majorBidi"/>
          <w:sz w:val="26"/>
          <w:szCs w:val="26"/>
          <w:lang w:eastAsia="ar-SA"/>
        </w:rPr>
        <w:t xml:space="preserve"> sua</w:t>
      </w:r>
      <w:r w:rsidR="0074049F" w:rsidRPr="00310D39">
        <w:rPr>
          <w:rFonts w:asciiTheme="majorBidi" w:hAnsiTheme="majorBidi" w:cstheme="majorBidi"/>
          <w:sz w:val="26"/>
          <w:szCs w:val="26"/>
          <w:lang w:eastAsia="ar-SA"/>
        </w:rPr>
        <w:t xml:space="preserve"> sua família</w:t>
      </w:r>
      <w:r w:rsidR="0074049F" w:rsidRPr="00310D39">
        <w:rPr>
          <w:rStyle w:val="FootnoteReference"/>
          <w:rFonts w:asciiTheme="majorBidi" w:hAnsiTheme="majorBidi" w:cstheme="majorBidi"/>
          <w:sz w:val="26"/>
          <w:szCs w:val="26"/>
          <w:lang w:eastAsia="ar-SA"/>
        </w:rPr>
        <w:footnoteReference w:id="150"/>
      </w:r>
      <w:r w:rsidR="0074049F" w:rsidRPr="00310D39">
        <w:rPr>
          <w:rFonts w:asciiTheme="majorBidi" w:hAnsiTheme="majorBidi" w:cstheme="majorBidi"/>
          <w:sz w:val="26"/>
          <w:szCs w:val="26"/>
          <w:lang w:eastAsia="ar-SA"/>
        </w:rPr>
        <w:t>”.</w:t>
      </w:r>
    </w:p>
    <w:p w:rsidR="0074049F" w:rsidRPr="00310D39" w:rsidRDefault="0074049F"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DE67FA" w:rsidRPr="00310D39">
        <w:rPr>
          <w:rFonts w:asciiTheme="majorBidi" w:hAnsiTheme="majorBidi" w:cstheme="majorBidi"/>
          <w:sz w:val="26"/>
          <w:szCs w:val="26"/>
          <w:lang w:eastAsia="ar-SA"/>
        </w:rPr>
        <w:t>Prover melhor educação, transmi</w:t>
      </w:r>
      <w:r w:rsidR="005B0CB7" w:rsidRPr="00310D39">
        <w:rPr>
          <w:rFonts w:asciiTheme="majorBidi" w:hAnsiTheme="majorBidi" w:cstheme="majorBidi"/>
          <w:sz w:val="26"/>
          <w:szCs w:val="26"/>
          <w:lang w:eastAsia="ar-SA"/>
        </w:rPr>
        <w:t>tir boas experiências aos eles</w:t>
      </w:r>
      <w:r w:rsidR="00DE67FA" w:rsidRPr="00310D39">
        <w:rPr>
          <w:rFonts w:asciiTheme="majorBidi" w:hAnsiTheme="majorBidi" w:cstheme="majorBidi"/>
          <w:sz w:val="26"/>
          <w:szCs w:val="26"/>
          <w:lang w:eastAsia="ar-SA"/>
        </w:rPr>
        <w:t xml:space="preserve"> e permitir-lhes bons companheiros</w:t>
      </w:r>
      <w:r w:rsidR="00447BFC" w:rsidRPr="00310D39">
        <w:rPr>
          <w:rFonts w:asciiTheme="majorBidi" w:hAnsiTheme="majorBidi" w:cstheme="majorBidi"/>
          <w:sz w:val="26"/>
          <w:szCs w:val="26"/>
          <w:lang w:eastAsia="ar-SA"/>
        </w:rPr>
        <w:t>. O Mensageiro de Deus – que a paz e bênção de Deus estejam com ele – disse:</w:t>
      </w:r>
      <w:r w:rsidR="00DE67FA" w:rsidRPr="00310D39">
        <w:rPr>
          <w:rFonts w:asciiTheme="majorBidi" w:hAnsiTheme="majorBidi" w:cstheme="majorBidi"/>
          <w:sz w:val="26"/>
          <w:szCs w:val="26"/>
          <w:lang w:eastAsia="ar-SA"/>
        </w:rPr>
        <w:t xml:space="preserve"> </w:t>
      </w:r>
      <w:r w:rsidR="00667851" w:rsidRPr="00310D39">
        <w:rPr>
          <w:rFonts w:asciiTheme="majorBidi" w:hAnsiTheme="majorBidi" w:cstheme="majorBidi"/>
          <w:sz w:val="26"/>
          <w:szCs w:val="26"/>
          <w:lang w:eastAsia="ar-SA"/>
        </w:rPr>
        <w:t>“</w:t>
      </w:r>
      <w:r w:rsidR="00014705" w:rsidRPr="00310D39">
        <w:rPr>
          <w:rFonts w:asciiTheme="majorBidi" w:hAnsiTheme="majorBidi" w:cstheme="majorBidi"/>
          <w:sz w:val="26"/>
          <w:szCs w:val="26"/>
          <w:lang w:eastAsia="ar-SA"/>
        </w:rPr>
        <w:t xml:space="preserve">Todos vós sois </w:t>
      </w:r>
      <w:r w:rsidR="00D47FBC" w:rsidRPr="00310D39">
        <w:rPr>
          <w:rFonts w:asciiTheme="majorBidi" w:hAnsiTheme="majorBidi" w:cstheme="majorBidi"/>
          <w:sz w:val="26"/>
          <w:szCs w:val="26"/>
          <w:lang w:eastAsia="ar-SA"/>
        </w:rPr>
        <w:t xml:space="preserve">pastores </w:t>
      </w:r>
      <w:r w:rsidR="00F045ED" w:rsidRPr="00310D39">
        <w:rPr>
          <w:rFonts w:asciiTheme="majorBidi" w:hAnsiTheme="majorBidi" w:cstheme="majorBidi"/>
          <w:sz w:val="26"/>
          <w:szCs w:val="26"/>
          <w:lang w:eastAsia="ar-SA"/>
        </w:rPr>
        <w:t>(responsáveis)</w:t>
      </w:r>
      <w:r w:rsidR="006E7B14" w:rsidRPr="00310D39">
        <w:rPr>
          <w:rFonts w:asciiTheme="majorBidi" w:hAnsiTheme="majorBidi" w:cstheme="majorBidi"/>
          <w:sz w:val="26"/>
          <w:szCs w:val="26"/>
          <w:lang w:eastAsia="ar-SA"/>
        </w:rPr>
        <w:t xml:space="preserve"> e</w:t>
      </w:r>
      <w:r w:rsidR="00F045ED" w:rsidRPr="00310D39">
        <w:rPr>
          <w:rFonts w:asciiTheme="majorBidi" w:hAnsiTheme="majorBidi" w:cstheme="majorBidi"/>
          <w:sz w:val="26"/>
          <w:szCs w:val="26"/>
          <w:lang w:eastAsia="ar-SA"/>
        </w:rPr>
        <w:t>, por isso,</w:t>
      </w:r>
      <w:r w:rsidR="006E7B14" w:rsidRPr="00310D39">
        <w:rPr>
          <w:rFonts w:asciiTheme="majorBidi" w:hAnsiTheme="majorBidi" w:cstheme="majorBidi"/>
          <w:sz w:val="26"/>
          <w:szCs w:val="26"/>
          <w:lang w:eastAsia="ar-SA"/>
        </w:rPr>
        <w:t xml:space="preserve"> s</w:t>
      </w:r>
      <w:r w:rsidR="001E5777" w:rsidRPr="00310D39">
        <w:rPr>
          <w:rFonts w:asciiTheme="majorBidi" w:hAnsiTheme="majorBidi" w:cstheme="majorBidi"/>
          <w:sz w:val="26"/>
          <w:szCs w:val="26"/>
          <w:lang w:eastAsia="ar-SA"/>
        </w:rPr>
        <w:t>ereis</w:t>
      </w:r>
      <w:r w:rsidR="008E51B6" w:rsidRPr="00310D39">
        <w:rPr>
          <w:rFonts w:asciiTheme="majorBidi" w:hAnsiTheme="majorBidi" w:cstheme="majorBidi"/>
          <w:sz w:val="26"/>
          <w:szCs w:val="26"/>
          <w:lang w:eastAsia="ar-SA"/>
        </w:rPr>
        <w:t xml:space="preserve"> question</w:t>
      </w:r>
      <w:r w:rsidR="001E5777" w:rsidRPr="00310D39">
        <w:rPr>
          <w:rFonts w:asciiTheme="majorBidi" w:hAnsiTheme="majorBidi" w:cstheme="majorBidi"/>
          <w:sz w:val="26"/>
          <w:szCs w:val="26"/>
          <w:lang w:eastAsia="ar-SA"/>
        </w:rPr>
        <w:t>ados</w:t>
      </w:r>
      <w:r w:rsidR="00D47FBC" w:rsidRPr="00310D39">
        <w:rPr>
          <w:rFonts w:asciiTheme="majorBidi" w:hAnsiTheme="majorBidi" w:cstheme="majorBidi"/>
          <w:sz w:val="26"/>
          <w:szCs w:val="26"/>
          <w:lang w:eastAsia="ar-SA"/>
        </w:rPr>
        <w:t xml:space="preserve"> pelo</w:t>
      </w:r>
      <w:r w:rsidR="001E5777" w:rsidRPr="00310D39">
        <w:rPr>
          <w:rFonts w:asciiTheme="majorBidi" w:hAnsiTheme="majorBidi" w:cstheme="majorBidi"/>
          <w:sz w:val="26"/>
          <w:szCs w:val="26"/>
          <w:lang w:eastAsia="ar-SA"/>
        </w:rPr>
        <w:t xml:space="preserve"> vosso rebanho; o líder é </w:t>
      </w:r>
      <w:r w:rsidR="00F045ED" w:rsidRPr="00310D39">
        <w:rPr>
          <w:rFonts w:asciiTheme="majorBidi" w:hAnsiTheme="majorBidi" w:cstheme="majorBidi"/>
          <w:sz w:val="26"/>
          <w:szCs w:val="26"/>
          <w:lang w:eastAsia="ar-SA"/>
        </w:rPr>
        <w:t>pastor</w:t>
      </w:r>
      <w:r w:rsidR="008E51B6" w:rsidRPr="00310D39">
        <w:rPr>
          <w:rFonts w:asciiTheme="majorBidi" w:hAnsiTheme="majorBidi" w:cstheme="majorBidi"/>
          <w:sz w:val="26"/>
          <w:szCs w:val="26"/>
          <w:lang w:eastAsia="ar-SA"/>
        </w:rPr>
        <w:t>,</w:t>
      </w:r>
      <w:r w:rsidR="001E5777" w:rsidRPr="00310D39">
        <w:rPr>
          <w:rFonts w:asciiTheme="majorBidi" w:hAnsiTheme="majorBidi" w:cstheme="majorBidi"/>
          <w:sz w:val="26"/>
          <w:szCs w:val="26"/>
          <w:lang w:eastAsia="ar-SA"/>
        </w:rPr>
        <w:t xml:space="preserve"> e será</w:t>
      </w:r>
      <w:r w:rsidR="008E51B6" w:rsidRPr="00310D39">
        <w:rPr>
          <w:rFonts w:asciiTheme="majorBidi" w:hAnsiTheme="majorBidi" w:cstheme="majorBidi"/>
          <w:sz w:val="26"/>
          <w:szCs w:val="26"/>
          <w:lang w:eastAsia="ar-SA"/>
        </w:rPr>
        <w:t xml:space="preserve"> question</w:t>
      </w:r>
      <w:r w:rsidR="001E5777" w:rsidRPr="00310D39">
        <w:rPr>
          <w:rFonts w:asciiTheme="majorBidi" w:hAnsiTheme="majorBidi" w:cstheme="majorBidi"/>
          <w:sz w:val="26"/>
          <w:szCs w:val="26"/>
          <w:lang w:eastAsia="ar-SA"/>
        </w:rPr>
        <w:t>ado pelo</w:t>
      </w:r>
      <w:r w:rsidR="00D47FBC" w:rsidRPr="00310D39">
        <w:rPr>
          <w:rFonts w:asciiTheme="majorBidi" w:hAnsiTheme="majorBidi" w:cstheme="majorBidi"/>
          <w:sz w:val="26"/>
          <w:szCs w:val="26"/>
          <w:lang w:eastAsia="ar-SA"/>
        </w:rPr>
        <w:t xml:space="preserve"> seu rebanho;</w:t>
      </w:r>
      <w:r w:rsidR="00667851" w:rsidRPr="00310D39">
        <w:rPr>
          <w:rFonts w:asciiTheme="majorBidi" w:hAnsiTheme="majorBidi" w:cstheme="majorBidi"/>
          <w:sz w:val="26"/>
          <w:szCs w:val="26"/>
          <w:lang w:eastAsia="ar-SA"/>
        </w:rPr>
        <w:t xml:space="preserve"> o pai</w:t>
      </w:r>
      <w:r w:rsidR="00D47FBC" w:rsidRPr="00310D39">
        <w:rPr>
          <w:rFonts w:asciiTheme="majorBidi" w:hAnsiTheme="majorBidi" w:cstheme="majorBidi"/>
          <w:sz w:val="26"/>
          <w:szCs w:val="26"/>
          <w:lang w:eastAsia="ar-SA"/>
        </w:rPr>
        <w:t>,</w:t>
      </w:r>
      <w:r w:rsidR="00667851" w:rsidRPr="00310D39">
        <w:rPr>
          <w:rFonts w:asciiTheme="majorBidi" w:hAnsiTheme="majorBidi" w:cstheme="majorBidi"/>
          <w:sz w:val="26"/>
          <w:szCs w:val="26"/>
          <w:lang w:eastAsia="ar-SA"/>
        </w:rPr>
        <w:t xml:space="preserve"> em sua casa</w:t>
      </w:r>
      <w:r w:rsidR="00D47FBC" w:rsidRPr="00310D39">
        <w:rPr>
          <w:rFonts w:asciiTheme="majorBidi" w:hAnsiTheme="majorBidi" w:cstheme="majorBidi"/>
          <w:sz w:val="26"/>
          <w:szCs w:val="26"/>
          <w:lang w:eastAsia="ar-SA"/>
        </w:rPr>
        <w:t>,</w:t>
      </w:r>
      <w:r w:rsidR="00F045ED" w:rsidRPr="00310D39">
        <w:rPr>
          <w:rFonts w:asciiTheme="majorBidi" w:hAnsiTheme="majorBidi" w:cstheme="majorBidi"/>
          <w:sz w:val="26"/>
          <w:szCs w:val="26"/>
          <w:lang w:eastAsia="ar-SA"/>
        </w:rPr>
        <w:t xml:space="preserve"> é pastor e será questionado</w:t>
      </w:r>
      <w:r w:rsidR="00C52075" w:rsidRPr="00310D39">
        <w:rPr>
          <w:rFonts w:asciiTheme="majorBidi" w:hAnsiTheme="majorBidi" w:cstheme="majorBidi"/>
          <w:sz w:val="26"/>
          <w:szCs w:val="26"/>
          <w:lang w:eastAsia="ar-SA"/>
        </w:rPr>
        <w:t xml:space="preserve"> por seu rebanho;</w:t>
      </w:r>
      <w:r w:rsidR="00667851" w:rsidRPr="00310D39">
        <w:rPr>
          <w:rFonts w:asciiTheme="majorBidi" w:hAnsiTheme="majorBidi" w:cstheme="majorBidi"/>
          <w:sz w:val="26"/>
          <w:szCs w:val="26"/>
          <w:lang w:eastAsia="ar-SA"/>
        </w:rPr>
        <w:t xml:space="preserve"> a mãe é pastora</w:t>
      </w:r>
      <w:r w:rsidR="00C52075" w:rsidRPr="00310D39">
        <w:rPr>
          <w:rFonts w:asciiTheme="majorBidi" w:hAnsiTheme="majorBidi" w:cstheme="majorBidi"/>
          <w:sz w:val="26"/>
          <w:szCs w:val="26"/>
          <w:lang w:eastAsia="ar-SA"/>
        </w:rPr>
        <w:t>,</w:t>
      </w:r>
      <w:r w:rsidR="00667851" w:rsidRPr="00310D39">
        <w:rPr>
          <w:rFonts w:asciiTheme="majorBidi" w:hAnsiTheme="majorBidi" w:cstheme="majorBidi"/>
          <w:sz w:val="26"/>
          <w:szCs w:val="26"/>
          <w:lang w:eastAsia="ar-SA"/>
        </w:rPr>
        <w:t xml:space="preserve"> em sua casa</w:t>
      </w:r>
      <w:r w:rsidR="0020535D" w:rsidRPr="00310D39">
        <w:rPr>
          <w:rFonts w:asciiTheme="majorBidi" w:hAnsiTheme="majorBidi" w:cstheme="majorBidi"/>
          <w:sz w:val="26"/>
          <w:szCs w:val="26"/>
          <w:lang w:eastAsia="ar-SA"/>
        </w:rPr>
        <w:t>, e</w:t>
      </w:r>
      <w:r w:rsidR="00C52075" w:rsidRPr="00310D39">
        <w:rPr>
          <w:rFonts w:asciiTheme="majorBidi" w:hAnsiTheme="majorBidi" w:cstheme="majorBidi"/>
          <w:sz w:val="26"/>
          <w:szCs w:val="26"/>
          <w:lang w:eastAsia="ar-SA"/>
        </w:rPr>
        <w:t xml:space="preserve"> responderá pelo seu rebanho;</w:t>
      </w:r>
      <w:r w:rsidR="00667851" w:rsidRPr="00310D39">
        <w:rPr>
          <w:rFonts w:asciiTheme="majorBidi" w:hAnsiTheme="majorBidi" w:cstheme="majorBidi"/>
          <w:sz w:val="26"/>
          <w:szCs w:val="26"/>
          <w:lang w:eastAsia="ar-SA"/>
        </w:rPr>
        <w:t xml:space="preserve"> o servente é</w:t>
      </w:r>
      <w:r w:rsidR="00C52075" w:rsidRPr="00310D39">
        <w:rPr>
          <w:rFonts w:asciiTheme="majorBidi" w:hAnsiTheme="majorBidi" w:cstheme="majorBidi"/>
          <w:sz w:val="26"/>
          <w:szCs w:val="26"/>
          <w:lang w:eastAsia="ar-SA"/>
        </w:rPr>
        <w:t xml:space="preserve"> pastor, nas</w:t>
      </w:r>
      <w:r w:rsidR="00667851" w:rsidRPr="00310D39">
        <w:rPr>
          <w:rFonts w:asciiTheme="majorBidi" w:hAnsiTheme="majorBidi" w:cstheme="majorBidi"/>
          <w:sz w:val="26"/>
          <w:szCs w:val="26"/>
          <w:lang w:eastAsia="ar-SA"/>
        </w:rPr>
        <w:t xml:space="preserve"> propriedade</w:t>
      </w:r>
      <w:r w:rsidR="00C52075" w:rsidRPr="00310D39">
        <w:rPr>
          <w:rFonts w:asciiTheme="majorBidi" w:hAnsiTheme="majorBidi" w:cstheme="majorBidi"/>
          <w:sz w:val="26"/>
          <w:szCs w:val="26"/>
          <w:lang w:eastAsia="ar-SA"/>
        </w:rPr>
        <w:t>s</w:t>
      </w:r>
      <w:r w:rsidR="00416F37">
        <w:rPr>
          <w:rFonts w:asciiTheme="majorBidi" w:hAnsiTheme="majorBidi" w:cstheme="majorBidi"/>
          <w:sz w:val="26"/>
          <w:szCs w:val="26"/>
          <w:lang w:eastAsia="ar-SA"/>
        </w:rPr>
        <w:t xml:space="preserve"> </w:t>
      </w:r>
      <w:r w:rsidR="00C52075" w:rsidRPr="00310D39">
        <w:rPr>
          <w:rFonts w:asciiTheme="majorBidi" w:hAnsiTheme="majorBidi" w:cstheme="majorBidi"/>
          <w:sz w:val="26"/>
          <w:szCs w:val="26"/>
          <w:lang w:eastAsia="ar-SA"/>
        </w:rPr>
        <w:t>de seu patrão</w:t>
      </w:r>
      <w:r w:rsidR="0020535D" w:rsidRPr="00310D39">
        <w:rPr>
          <w:rFonts w:asciiTheme="majorBidi" w:hAnsiTheme="majorBidi" w:cstheme="majorBidi"/>
          <w:sz w:val="26"/>
          <w:szCs w:val="26"/>
          <w:lang w:eastAsia="ar-SA"/>
        </w:rPr>
        <w:t>,</w:t>
      </w:r>
      <w:r w:rsidR="00C52075" w:rsidRPr="00310D39">
        <w:rPr>
          <w:rFonts w:asciiTheme="majorBidi" w:hAnsiTheme="majorBidi" w:cstheme="majorBidi"/>
          <w:sz w:val="26"/>
          <w:szCs w:val="26"/>
          <w:lang w:eastAsia="ar-SA"/>
        </w:rPr>
        <w:t xml:space="preserve"> e será questionado</w:t>
      </w:r>
      <w:r w:rsidR="00667851" w:rsidRPr="00310D39">
        <w:rPr>
          <w:rFonts w:asciiTheme="majorBidi" w:hAnsiTheme="majorBidi" w:cstheme="majorBidi"/>
          <w:sz w:val="26"/>
          <w:szCs w:val="26"/>
          <w:lang w:eastAsia="ar-SA"/>
        </w:rPr>
        <w:t xml:space="preserve"> por isso</w:t>
      </w:r>
      <w:r w:rsidR="00447BFC" w:rsidRPr="00310D39">
        <w:rPr>
          <w:rStyle w:val="FootnoteReference"/>
          <w:rFonts w:asciiTheme="majorBidi" w:hAnsiTheme="majorBidi" w:cstheme="majorBidi"/>
          <w:sz w:val="26"/>
          <w:szCs w:val="26"/>
          <w:lang w:eastAsia="ar-SA"/>
        </w:rPr>
        <w:footnoteReference w:id="151"/>
      </w:r>
      <w:r w:rsidR="00667851" w:rsidRPr="00310D39">
        <w:rPr>
          <w:rFonts w:asciiTheme="majorBidi" w:hAnsiTheme="majorBidi" w:cstheme="majorBidi"/>
          <w:sz w:val="26"/>
          <w:szCs w:val="26"/>
          <w:lang w:eastAsia="ar-SA"/>
        </w:rPr>
        <w:t>”.</w:t>
      </w:r>
      <w:r w:rsidR="009302B5" w:rsidRPr="00310D39">
        <w:rPr>
          <w:rFonts w:asciiTheme="majorBidi" w:hAnsiTheme="majorBidi" w:cstheme="majorBidi"/>
          <w:sz w:val="26"/>
          <w:szCs w:val="26"/>
          <w:lang w:eastAsia="ar-SA"/>
        </w:rPr>
        <w:t xml:space="preserve"> </w:t>
      </w:r>
    </w:p>
    <w:p w:rsidR="006E7B14" w:rsidRPr="00310D39" w:rsidRDefault="006E7B14"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Esforçar-se para o bem-estar deles</w:t>
      </w:r>
      <w:r w:rsidR="0038514A"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e não lhes desejar qualquer maldade</w:t>
      </w:r>
      <w:r w:rsidR="009302B5" w:rsidRPr="00310D39">
        <w:rPr>
          <w:rFonts w:asciiTheme="majorBidi" w:hAnsiTheme="majorBidi" w:cstheme="majorBidi"/>
          <w:sz w:val="26"/>
          <w:szCs w:val="26"/>
          <w:lang w:eastAsia="ar-SA"/>
        </w:rPr>
        <w:t xml:space="preserve">. O Mensageiro de Deus </w:t>
      </w:r>
      <w:r w:rsidR="00D25575" w:rsidRPr="00310D39">
        <w:rPr>
          <w:rFonts w:asciiTheme="majorBidi" w:hAnsiTheme="majorBidi" w:cstheme="majorBidi"/>
          <w:sz w:val="26"/>
          <w:szCs w:val="26"/>
          <w:lang w:eastAsia="ar-SA"/>
        </w:rPr>
        <w:t>(S.A.W)</w:t>
      </w:r>
      <w:r w:rsidR="009302B5" w:rsidRPr="00310D39">
        <w:rPr>
          <w:rFonts w:asciiTheme="majorBidi" w:hAnsiTheme="majorBidi" w:cstheme="majorBidi"/>
          <w:sz w:val="26"/>
          <w:szCs w:val="26"/>
          <w:lang w:eastAsia="ar-SA"/>
        </w:rPr>
        <w:t xml:space="preserve"> disse: “Não </w:t>
      </w:r>
      <w:r w:rsidR="003E356F" w:rsidRPr="00310D39">
        <w:rPr>
          <w:rFonts w:asciiTheme="majorBidi" w:hAnsiTheme="majorBidi" w:cstheme="majorBidi"/>
          <w:sz w:val="26"/>
          <w:szCs w:val="26"/>
          <w:lang w:eastAsia="ar-SA"/>
        </w:rPr>
        <w:t>supliqueis</w:t>
      </w:r>
      <w:r w:rsidR="009302B5" w:rsidRPr="00310D39">
        <w:rPr>
          <w:rFonts w:asciiTheme="majorBidi" w:hAnsiTheme="majorBidi" w:cstheme="majorBidi"/>
          <w:sz w:val="26"/>
          <w:szCs w:val="26"/>
          <w:lang w:eastAsia="ar-SA"/>
        </w:rPr>
        <w:t xml:space="preserve"> contra vós mesmos, nem contra </w:t>
      </w:r>
      <w:r w:rsidR="009302B5" w:rsidRPr="00310D39">
        <w:rPr>
          <w:rFonts w:asciiTheme="majorBidi" w:hAnsiTheme="majorBidi" w:cstheme="majorBidi"/>
          <w:sz w:val="26"/>
          <w:szCs w:val="26"/>
          <w:lang w:eastAsia="ar-SA"/>
        </w:rPr>
        <w:lastRenderedPageBreak/>
        <w:t>vossos filhos, nem contra vossa propriedade, para que, vossa súplica</w:t>
      </w:r>
      <w:r w:rsidR="00A93EBD" w:rsidRPr="00310D39">
        <w:rPr>
          <w:rFonts w:asciiTheme="majorBidi" w:hAnsiTheme="majorBidi" w:cstheme="majorBidi"/>
          <w:sz w:val="26"/>
          <w:szCs w:val="26"/>
          <w:lang w:eastAsia="ar-SA"/>
        </w:rPr>
        <w:t>,</w:t>
      </w:r>
      <w:r w:rsidR="009302B5" w:rsidRPr="00310D39">
        <w:rPr>
          <w:rFonts w:asciiTheme="majorBidi" w:hAnsiTheme="majorBidi" w:cstheme="majorBidi"/>
          <w:sz w:val="26"/>
          <w:szCs w:val="26"/>
          <w:lang w:eastAsia="ar-SA"/>
        </w:rPr>
        <w:t xml:space="preserve"> não </w:t>
      </w:r>
      <w:r w:rsidR="003E356F" w:rsidRPr="00310D39">
        <w:rPr>
          <w:rFonts w:asciiTheme="majorBidi" w:hAnsiTheme="majorBidi" w:cstheme="majorBidi"/>
          <w:sz w:val="26"/>
          <w:szCs w:val="26"/>
          <w:lang w:eastAsia="ar-SA"/>
        </w:rPr>
        <w:t xml:space="preserve">coincida </w:t>
      </w:r>
      <w:r w:rsidR="00A93EBD" w:rsidRPr="00310D39">
        <w:rPr>
          <w:rFonts w:asciiTheme="majorBidi" w:hAnsiTheme="majorBidi" w:cstheme="majorBidi"/>
          <w:sz w:val="26"/>
          <w:szCs w:val="26"/>
          <w:lang w:eastAsia="ar-SA"/>
        </w:rPr>
        <w:t>com o período no qual</w:t>
      </w:r>
      <w:r w:rsidR="003E356F" w:rsidRPr="00310D39">
        <w:rPr>
          <w:rFonts w:asciiTheme="majorBidi" w:hAnsiTheme="majorBidi" w:cstheme="majorBidi"/>
          <w:sz w:val="26"/>
          <w:szCs w:val="26"/>
          <w:lang w:eastAsia="ar-SA"/>
        </w:rPr>
        <w:t xml:space="preserve"> </w:t>
      </w:r>
      <w:r w:rsidR="009302B5" w:rsidRPr="00310D39">
        <w:rPr>
          <w:rFonts w:asciiTheme="majorBidi" w:hAnsiTheme="majorBidi" w:cstheme="majorBidi"/>
          <w:sz w:val="26"/>
          <w:szCs w:val="26"/>
          <w:lang w:eastAsia="ar-SA"/>
        </w:rPr>
        <w:t>Deus responde os pedidos, e que</w:t>
      </w:r>
      <w:r w:rsidR="0038514A" w:rsidRPr="00310D39">
        <w:rPr>
          <w:rFonts w:asciiTheme="majorBidi" w:hAnsiTheme="majorBidi" w:cstheme="majorBidi"/>
          <w:sz w:val="26"/>
          <w:szCs w:val="26"/>
          <w:lang w:eastAsia="ar-SA"/>
        </w:rPr>
        <w:t xml:space="preserve">, depois, venha </w:t>
      </w:r>
      <w:r w:rsidR="00A93EBD" w:rsidRPr="00310D39">
        <w:rPr>
          <w:rFonts w:asciiTheme="majorBidi" w:hAnsiTheme="majorBidi" w:cstheme="majorBidi"/>
          <w:sz w:val="26"/>
          <w:szCs w:val="26"/>
          <w:lang w:eastAsia="ar-SA"/>
        </w:rPr>
        <w:t xml:space="preserve">a </w:t>
      </w:r>
      <w:r w:rsidR="0038514A" w:rsidRPr="00310D39">
        <w:rPr>
          <w:rFonts w:asciiTheme="majorBidi" w:hAnsiTheme="majorBidi" w:cstheme="majorBidi"/>
          <w:sz w:val="26"/>
          <w:szCs w:val="26"/>
          <w:lang w:eastAsia="ar-SA"/>
        </w:rPr>
        <w:t>ser</w:t>
      </w:r>
      <w:r w:rsidR="009302B5" w:rsidRPr="00310D39">
        <w:rPr>
          <w:rFonts w:asciiTheme="majorBidi" w:hAnsiTheme="majorBidi" w:cstheme="majorBidi"/>
          <w:sz w:val="26"/>
          <w:szCs w:val="26"/>
          <w:lang w:eastAsia="ar-SA"/>
        </w:rPr>
        <w:t xml:space="preserve"> </w:t>
      </w:r>
      <w:r w:rsidR="0038514A" w:rsidRPr="00310D39">
        <w:rPr>
          <w:rFonts w:asciiTheme="majorBidi" w:hAnsiTheme="majorBidi" w:cstheme="majorBidi"/>
          <w:sz w:val="26"/>
          <w:szCs w:val="26"/>
          <w:lang w:eastAsia="ar-SA"/>
        </w:rPr>
        <w:t>atendido como tal</w:t>
      </w:r>
      <w:r w:rsidR="00050CAB" w:rsidRPr="00310D39">
        <w:rPr>
          <w:rStyle w:val="FootnoteReference"/>
          <w:rFonts w:asciiTheme="majorBidi" w:hAnsiTheme="majorBidi" w:cstheme="majorBidi"/>
          <w:sz w:val="26"/>
          <w:szCs w:val="26"/>
          <w:lang w:eastAsia="ar-SA"/>
        </w:rPr>
        <w:footnoteReference w:id="152"/>
      </w:r>
      <w:r w:rsidR="009302B5" w:rsidRPr="00310D39">
        <w:rPr>
          <w:rFonts w:asciiTheme="majorBidi" w:hAnsiTheme="majorBidi" w:cstheme="majorBidi"/>
          <w:sz w:val="26"/>
          <w:szCs w:val="26"/>
          <w:lang w:eastAsia="ar-SA"/>
        </w:rPr>
        <w:t xml:space="preserve">”. </w:t>
      </w:r>
    </w:p>
    <w:p w:rsidR="004477DF" w:rsidRPr="00310D39" w:rsidRDefault="004477DF"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Trata-los com justiça e igualdade, sem tomar preferências de alguns </w:t>
      </w:r>
      <w:r w:rsidR="00B03038" w:rsidRPr="00310D39">
        <w:rPr>
          <w:rFonts w:asciiTheme="majorBidi" w:hAnsiTheme="majorBidi" w:cstheme="majorBidi"/>
          <w:sz w:val="26"/>
          <w:szCs w:val="26"/>
          <w:lang w:eastAsia="ar-SA"/>
        </w:rPr>
        <w:t>sobre</w:t>
      </w:r>
      <w:r w:rsidR="00C62174" w:rsidRPr="00310D39">
        <w:rPr>
          <w:rFonts w:asciiTheme="majorBidi" w:hAnsiTheme="majorBidi" w:cstheme="majorBidi"/>
          <w:sz w:val="26"/>
          <w:szCs w:val="26"/>
          <w:lang w:eastAsia="ar-SA"/>
        </w:rPr>
        <w:t xml:space="preserve"> outros</w:t>
      </w:r>
      <w:r w:rsidR="00B03038" w:rsidRPr="00310D39">
        <w:rPr>
          <w:rFonts w:asciiTheme="majorBidi" w:hAnsiTheme="majorBidi" w:cstheme="majorBidi"/>
          <w:sz w:val="26"/>
          <w:szCs w:val="26"/>
          <w:lang w:eastAsia="ar-SA"/>
        </w:rPr>
        <w:t>,</w:t>
      </w:r>
      <w:r w:rsidR="00C62174" w:rsidRPr="00310D39">
        <w:rPr>
          <w:rFonts w:asciiTheme="majorBidi" w:hAnsiTheme="majorBidi" w:cstheme="majorBidi"/>
          <w:sz w:val="26"/>
          <w:szCs w:val="26"/>
          <w:lang w:eastAsia="ar-SA"/>
        </w:rPr>
        <w:t xml:space="preserve"> em</w:t>
      </w:r>
      <w:r w:rsidRPr="00310D39">
        <w:rPr>
          <w:rFonts w:asciiTheme="majorBidi" w:hAnsiTheme="majorBidi" w:cstheme="majorBidi"/>
          <w:sz w:val="26"/>
          <w:szCs w:val="26"/>
          <w:lang w:eastAsia="ar-SA"/>
        </w:rPr>
        <w:t xml:space="preserve"> o</w:t>
      </w:r>
      <w:r w:rsidR="00B03038" w:rsidRPr="00310D39">
        <w:rPr>
          <w:rFonts w:asciiTheme="majorBidi" w:hAnsiTheme="majorBidi" w:cstheme="majorBidi"/>
          <w:sz w:val="26"/>
          <w:szCs w:val="26"/>
          <w:lang w:eastAsia="ar-SA"/>
        </w:rPr>
        <w:t>fertas, presentes e convivência;</w:t>
      </w:r>
      <w:r w:rsidRPr="00310D39">
        <w:rPr>
          <w:rFonts w:asciiTheme="majorBidi" w:hAnsiTheme="majorBidi" w:cstheme="majorBidi"/>
          <w:sz w:val="26"/>
          <w:szCs w:val="26"/>
          <w:lang w:eastAsia="ar-SA"/>
        </w:rPr>
        <w:t xml:space="preserve"> porém, trata-los desigualmente</w:t>
      </w:r>
      <w:r w:rsidR="00B03038"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5844CB" w:rsidRPr="00310D39">
        <w:rPr>
          <w:rFonts w:asciiTheme="majorBidi" w:hAnsiTheme="majorBidi" w:cstheme="majorBidi"/>
          <w:sz w:val="26"/>
          <w:szCs w:val="26"/>
          <w:lang w:eastAsia="ar-SA"/>
        </w:rPr>
        <w:t>motiva a desobediência</w:t>
      </w:r>
      <w:r w:rsidR="00B03038" w:rsidRPr="00310D39">
        <w:rPr>
          <w:rFonts w:asciiTheme="majorBidi" w:hAnsiTheme="majorBidi" w:cstheme="majorBidi"/>
          <w:sz w:val="26"/>
          <w:szCs w:val="26"/>
          <w:lang w:eastAsia="ar-SA"/>
        </w:rPr>
        <w:t xml:space="preserve"> deles</w:t>
      </w:r>
      <w:r w:rsidR="005844CB" w:rsidRPr="00310D39">
        <w:rPr>
          <w:rFonts w:asciiTheme="majorBidi" w:hAnsiTheme="majorBidi" w:cstheme="majorBidi"/>
          <w:sz w:val="26"/>
          <w:szCs w:val="26"/>
          <w:lang w:eastAsia="ar-SA"/>
        </w:rPr>
        <w:t xml:space="preserve"> aos</w:t>
      </w:r>
      <w:r w:rsidR="00B03038" w:rsidRPr="00310D39">
        <w:rPr>
          <w:rFonts w:asciiTheme="majorBidi" w:hAnsiTheme="majorBidi" w:cstheme="majorBidi"/>
          <w:sz w:val="26"/>
          <w:szCs w:val="26"/>
          <w:lang w:eastAsia="ar-SA"/>
        </w:rPr>
        <w:t xml:space="preserve"> próprios</w:t>
      </w:r>
      <w:r w:rsidR="005844CB" w:rsidRPr="00310D39">
        <w:rPr>
          <w:rFonts w:asciiTheme="majorBidi" w:hAnsiTheme="majorBidi" w:cstheme="majorBidi"/>
          <w:sz w:val="26"/>
          <w:szCs w:val="26"/>
          <w:lang w:eastAsia="ar-SA"/>
        </w:rPr>
        <w:t xml:space="preserve"> pais</w:t>
      </w:r>
      <w:r w:rsidR="00BC6DF0" w:rsidRPr="00310D39">
        <w:rPr>
          <w:rFonts w:asciiTheme="majorBidi" w:hAnsiTheme="majorBidi" w:cstheme="majorBidi"/>
          <w:sz w:val="26"/>
          <w:szCs w:val="26"/>
          <w:lang w:eastAsia="ar-SA"/>
        </w:rPr>
        <w:t>, como provoca</w:t>
      </w:r>
      <w:r w:rsidR="002F054C" w:rsidRPr="00310D39">
        <w:rPr>
          <w:rFonts w:asciiTheme="majorBidi" w:hAnsiTheme="majorBidi" w:cstheme="majorBidi"/>
          <w:sz w:val="26"/>
          <w:szCs w:val="26"/>
          <w:lang w:eastAsia="ar-SA"/>
        </w:rPr>
        <w:t xml:space="preserve"> ódio e inimizade entre os filhos</w:t>
      </w:r>
      <w:r w:rsidR="0095678C" w:rsidRPr="00310D39">
        <w:rPr>
          <w:rFonts w:asciiTheme="majorBidi" w:hAnsiTheme="majorBidi" w:cstheme="majorBidi"/>
          <w:sz w:val="26"/>
          <w:szCs w:val="26"/>
          <w:lang w:eastAsia="ar-SA"/>
        </w:rPr>
        <w:t xml:space="preserve">. </w:t>
      </w:r>
      <w:r w:rsidR="00F5217B" w:rsidRPr="00310D39">
        <w:rPr>
          <w:rFonts w:asciiTheme="majorBidi" w:hAnsiTheme="majorBidi" w:cstheme="majorBidi"/>
          <w:sz w:val="26"/>
          <w:szCs w:val="26"/>
          <w:lang w:eastAsia="ar-SA"/>
        </w:rPr>
        <w:t>No</w:t>
      </w:r>
      <w:r w:rsidR="009B6F28" w:rsidRPr="00310D39">
        <w:rPr>
          <w:rFonts w:asciiTheme="majorBidi" w:hAnsiTheme="majorBidi" w:cstheme="majorBidi"/>
          <w:sz w:val="26"/>
          <w:szCs w:val="26"/>
          <w:lang w:eastAsia="ar-SA"/>
        </w:rPr>
        <w:t xml:space="preserve">mane Ibn Bachir disse: </w:t>
      </w:r>
      <w:r w:rsidR="00C62174" w:rsidRPr="00310D39">
        <w:rPr>
          <w:rFonts w:asciiTheme="majorBidi" w:hAnsiTheme="majorBidi" w:cstheme="majorBidi"/>
          <w:sz w:val="26"/>
          <w:szCs w:val="26"/>
          <w:lang w:eastAsia="ar-SA"/>
        </w:rPr>
        <w:t>“Meu pai me deu uma quantia de sua riqu</w:t>
      </w:r>
      <w:r w:rsidR="00B07180" w:rsidRPr="00310D39">
        <w:rPr>
          <w:rFonts w:asciiTheme="majorBidi" w:hAnsiTheme="majorBidi" w:cstheme="majorBidi"/>
          <w:sz w:val="26"/>
          <w:szCs w:val="26"/>
          <w:lang w:eastAsia="ar-SA"/>
        </w:rPr>
        <w:t>eza como caridade</w:t>
      </w:r>
      <w:r w:rsidR="00953B2C" w:rsidRPr="00310D39">
        <w:rPr>
          <w:rFonts w:asciiTheme="majorBidi" w:hAnsiTheme="majorBidi" w:cstheme="majorBidi"/>
          <w:sz w:val="26"/>
          <w:szCs w:val="26"/>
          <w:lang w:eastAsia="ar-SA"/>
        </w:rPr>
        <w:t>; então, m</w:t>
      </w:r>
      <w:r w:rsidR="00B07180" w:rsidRPr="00310D39">
        <w:rPr>
          <w:rFonts w:asciiTheme="majorBidi" w:hAnsiTheme="majorBidi" w:cstheme="majorBidi"/>
          <w:sz w:val="26"/>
          <w:szCs w:val="26"/>
          <w:lang w:eastAsia="ar-SA"/>
        </w:rPr>
        <w:t>inha mãe, Amrah</w:t>
      </w:r>
      <w:r w:rsidR="00953B2C" w:rsidRPr="00310D39">
        <w:rPr>
          <w:rFonts w:asciiTheme="majorBidi" w:hAnsiTheme="majorBidi" w:cstheme="majorBidi"/>
          <w:sz w:val="26"/>
          <w:szCs w:val="26"/>
          <w:lang w:eastAsia="ar-SA"/>
        </w:rPr>
        <w:t>,</w:t>
      </w:r>
      <w:r w:rsidR="00B07180" w:rsidRPr="00310D39">
        <w:rPr>
          <w:rFonts w:asciiTheme="majorBidi" w:hAnsiTheme="majorBidi" w:cstheme="majorBidi"/>
          <w:sz w:val="26"/>
          <w:szCs w:val="26"/>
          <w:lang w:eastAsia="ar-SA"/>
        </w:rPr>
        <w:t xml:space="preserve"> </w:t>
      </w:r>
      <w:r w:rsidR="009B6F28" w:rsidRPr="00310D39">
        <w:rPr>
          <w:rFonts w:asciiTheme="majorBidi" w:hAnsiTheme="majorBidi" w:cstheme="majorBidi"/>
          <w:sz w:val="26"/>
          <w:szCs w:val="26"/>
          <w:lang w:eastAsia="ar-SA"/>
        </w:rPr>
        <w:t>filha de</w:t>
      </w:r>
      <w:r w:rsidR="00B07180" w:rsidRPr="00310D39">
        <w:rPr>
          <w:rFonts w:asciiTheme="majorBidi" w:hAnsiTheme="majorBidi" w:cstheme="majorBidi"/>
          <w:sz w:val="26"/>
          <w:szCs w:val="26"/>
          <w:lang w:eastAsia="ar-SA"/>
        </w:rPr>
        <w:t xml:space="preserve"> Rau</w:t>
      </w:r>
      <w:r w:rsidR="00953B2C" w:rsidRPr="00310D39">
        <w:rPr>
          <w:rFonts w:asciiTheme="majorBidi" w:hAnsiTheme="majorBidi" w:cstheme="majorBidi"/>
          <w:sz w:val="26"/>
          <w:szCs w:val="26"/>
          <w:lang w:eastAsia="ar-SA"/>
        </w:rPr>
        <w:t>ahah, disse</w:t>
      </w:r>
      <w:r w:rsidR="00C62174" w:rsidRPr="00310D39">
        <w:rPr>
          <w:rFonts w:asciiTheme="majorBidi" w:hAnsiTheme="majorBidi" w:cstheme="majorBidi"/>
          <w:sz w:val="26"/>
          <w:szCs w:val="26"/>
          <w:lang w:eastAsia="ar-SA"/>
        </w:rPr>
        <w:t xml:space="preserve">: </w:t>
      </w:r>
      <w:r w:rsidR="00953B2C" w:rsidRPr="00310D39">
        <w:rPr>
          <w:rFonts w:asciiTheme="majorBidi" w:hAnsiTheme="majorBidi" w:cstheme="majorBidi"/>
          <w:sz w:val="26"/>
          <w:szCs w:val="26"/>
          <w:lang w:eastAsia="ar-SA"/>
        </w:rPr>
        <w:t>“</w:t>
      </w:r>
      <w:r w:rsidR="009E39AF" w:rsidRPr="00310D39">
        <w:rPr>
          <w:rFonts w:asciiTheme="majorBidi" w:hAnsiTheme="majorBidi" w:cstheme="majorBidi"/>
          <w:sz w:val="26"/>
          <w:szCs w:val="26"/>
          <w:lang w:eastAsia="ar-SA"/>
        </w:rPr>
        <w:t>Eu não concordarei</w:t>
      </w:r>
      <w:r w:rsidR="00C62174" w:rsidRPr="00310D39">
        <w:rPr>
          <w:rFonts w:asciiTheme="majorBidi" w:hAnsiTheme="majorBidi" w:cstheme="majorBidi"/>
          <w:sz w:val="26"/>
          <w:szCs w:val="26"/>
          <w:lang w:eastAsia="ar-SA"/>
        </w:rPr>
        <w:t xml:space="preserve"> até que</w:t>
      </w:r>
      <w:r w:rsidR="002A5591" w:rsidRPr="00310D39">
        <w:rPr>
          <w:rFonts w:asciiTheme="majorBidi" w:hAnsiTheme="majorBidi" w:cstheme="majorBidi"/>
          <w:sz w:val="26"/>
          <w:szCs w:val="26"/>
          <w:lang w:eastAsia="ar-SA"/>
        </w:rPr>
        <w:t xml:space="preserve"> peça</w:t>
      </w:r>
      <w:r w:rsidR="00C62174" w:rsidRPr="00310D39">
        <w:rPr>
          <w:rFonts w:asciiTheme="majorBidi" w:hAnsiTheme="majorBidi" w:cstheme="majorBidi"/>
          <w:sz w:val="26"/>
          <w:szCs w:val="26"/>
          <w:lang w:eastAsia="ar-SA"/>
        </w:rPr>
        <w:t xml:space="preserve"> </w:t>
      </w:r>
      <w:r w:rsidR="002A5591" w:rsidRPr="00310D39">
        <w:rPr>
          <w:rFonts w:asciiTheme="majorBidi" w:hAnsiTheme="majorBidi" w:cstheme="majorBidi"/>
          <w:sz w:val="26"/>
          <w:szCs w:val="26"/>
          <w:lang w:eastAsia="ar-SA"/>
        </w:rPr>
        <w:t>a</w:t>
      </w:r>
      <w:r w:rsidR="00C62174" w:rsidRPr="00310D39">
        <w:rPr>
          <w:rFonts w:asciiTheme="majorBidi" w:hAnsiTheme="majorBidi" w:cstheme="majorBidi"/>
          <w:sz w:val="26"/>
          <w:szCs w:val="26"/>
          <w:lang w:eastAsia="ar-SA"/>
        </w:rPr>
        <w:t xml:space="preserve">o Mensageiro de </w:t>
      </w:r>
      <w:r w:rsidR="00B07180" w:rsidRPr="00310D39">
        <w:rPr>
          <w:rFonts w:asciiTheme="majorBidi" w:hAnsiTheme="majorBidi" w:cstheme="majorBidi"/>
          <w:sz w:val="26"/>
          <w:szCs w:val="26"/>
          <w:lang w:eastAsia="ar-SA"/>
        </w:rPr>
        <w:t>Deus - que a paz e bênção de Deus estejam com ele</w:t>
      </w:r>
      <w:r w:rsidR="009E39AF" w:rsidRPr="00310D39">
        <w:rPr>
          <w:rFonts w:asciiTheme="majorBidi" w:hAnsiTheme="majorBidi" w:cstheme="majorBidi"/>
          <w:sz w:val="26"/>
          <w:szCs w:val="26"/>
          <w:lang w:eastAsia="ar-SA"/>
        </w:rPr>
        <w:t xml:space="preserve"> </w:t>
      </w:r>
      <w:r w:rsidR="002A5591" w:rsidRPr="00310D39">
        <w:rPr>
          <w:rFonts w:asciiTheme="majorBidi" w:hAnsiTheme="majorBidi" w:cstheme="majorBidi"/>
          <w:sz w:val="26"/>
          <w:szCs w:val="26"/>
          <w:lang w:eastAsia="ar-SA"/>
        </w:rPr>
        <w:t>–</w:t>
      </w:r>
      <w:r w:rsidR="009E39AF" w:rsidRPr="00310D39">
        <w:rPr>
          <w:rFonts w:asciiTheme="majorBidi" w:hAnsiTheme="majorBidi" w:cstheme="majorBidi"/>
          <w:sz w:val="26"/>
          <w:szCs w:val="26"/>
          <w:lang w:eastAsia="ar-SA"/>
        </w:rPr>
        <w:t xml:space="preserve"> </w:t>
      </w:r>
      <w:r w:rsidR="002A5591" w:rsidRPr="00310D39">
        <w:rPr>
          <w:rFonts w:asciiTheme="majorBidi" w:hAnsiTheme="majorBidi" w:cstheme="majorBidi"/>
          <w:sz w:val="26"/>
          <w:szCs w:val="26"/>
          <w:lang w:eastAsia="ar-SA"/>
        </w:rPr>
        <w:t xml:space="preserve">que </w:t>
      </w:r>
      <w:r w:rsidR="009E39AF" w:rsidRPr="00310D39">
        <w:rPr>
          <w:rFonts w:asciiTheme="majorBidi" w:hAnsiTheme="majorBidi" w:cstheme="majorBidi"/>
          <w:sz w:val="26"/>
          <w:szCs w:val="26"/>
          <w:lang w:eastAsia="ar-SA"/>
        </w:rPr>
        <w:t>testemunhe</w:t>
      </w:r>
      <w:r w:rsidR="00B07180" w:rsidRPr="00310D39">
        <w:rPr>
          <w:rFonts w:asciiTheme="majorBidi" w:hAnsiTheme="majorBidi" w:cstheme="majorBidi"/>
          <w:sz w:val="26"/>
          <w:szCs w:val="26"/>
          <w:lang w:eastAsia="ar-SA"/>
        </w:rPr>
        <w:t xml:space="preserve"> disso</w:t>
      </w:r>
      <w:r w:rsidR="00953B2C" w:rsidRPr="00310D39">
        <w:rPr>
          <w:rFonts w:asciiTheme="majorBidi" w:hAnsiTheme="majorBidi" w:cstheme="majorBidi"/>
          <w:sz w:val="26"/>
          <w:szCs w:val="26"/>
          <w:lang w:eastAsia="ar-SA"/>
        </w:rPr>
        <w:t>”</w:t>
      </w:r>
      <w:r w:rsidR="00B07180" w:rsidRPr="00310D39">
        <w:rPr>
          <w:rFonts w:asciiTheme="majorBidi" w:hAnsiTheme="majorBidi" w:cstheme="majorBidi"/>
          <w:sz w:val="26"/>
          <w:szCs w:val="26"/>
          <w:lang w:eastAsia="ar-SA"/>
        </w:rPr>
        <w:t>.</w:t>
      </w:r>
      <w:r w:rsidR="00C62174" w:rsidRPr="00310D39">
        <w:rPr>
          <w:rFonts w:asciiTheme="majorBidi" w:hAnsiTheme="majorBidi" w:cstheme="majorBidi"/>
          <w:sz w:val="26"/>
          <w:szCs w:val="26"/>
          <w:lang w:eastAsia="ar-SA"/>
        </w:rPr>
        <w:t xml:space="preserve"> </w:t>
      </w:r>
      <w:r w:rsidR="009E39AF" w:rsidRPr="00310D39">
        <w:rPr>
          <w:rFonts w:asciiTheme="majorBidi" w:hAnsiTheme="majorBidi" w:cstheme="majorBidi"/>
          <w:sz w:val="26"/>
          <w:szCs w:val="26"/>
          <w:lang w:eastAsia="ar-SA"/>
        </w:rPr>
        <w:t>M</w:t>
      </w:r>
      <w:r w:rsidR="00C62174" w:rsidRPr="00310D39">
        <w:rPr>
          <w:rFonts w:asciiTheme="majorBidi" w:hAnsiTheme="majorBidi" w:cstheme="majorBidi"/>
          <w:sz w:val="26"/>
          <w:szCs w:val="26"/>
          <w:lang w:eastAsia="ar-SA"/>
        </w:rPr>
        <w:t xml:space="preserve">eu pai foi até o </w:t>
      </w:r>
      <w:r w:rsidR="00B07180" w:rsidRPr="00310D39">
        <w:rPr>
          <w:rFonts w:asciiTheme="majorBidi" w:hAnsiTheme="majorBidi" w:cstheme="majorBidi"/>
          <w:sz w:val="26"/>
          <w:szCs w:val="26"/>
          <w:lang w:eastAsia="ar-SA"/>
        </w:rPr>
        <w:t xml:space="preserve">Profeta, </w:t>
      </w:r>
      <w:r w:rsidR="00C62174" w:rsidRPr="00310D39">
        <w:rPr>
          <w:rFonts w:asciiTheme="majorBidi" w:hAnsiTheme="majorBidi" w:cstheme="majorBidi"/>
          <w:sz w:val="26"/>
          <w:szCs w:val="26"/>
          <w:lang w:eastAsia="ar-SA"/>
        </w:rPr>
        <w:t xml:space="preserve">para </w:t>
      </w:r>
      <w:r w:rsidR="002A5591" w:rsidRPr="00310D39">
        <w:rPr>
          <w:rFonts w:asciiTheme="majorBidi" w:hAnsiTheme="majorBidi" w:cstheme="majorBidi"/>
          <w:sz w:val="26"/>
          <w:szCs w:val="26"/>
          <w:lang w:eastAsia="ar-SA"/>
        </w:rPr>
        <w:t>que ele prestasse o</w:t>
      </w:r>
      <w:r w:rsidR="00C62174" w:rsidRPr="00310D39">
        <w:rPr>
          <w:rFonts w:asciiTheme="majorBidi" w:hAnsiTheme="majorBidi" w:cstheme="majorBidi"/>
          <w:sz w:val="26"/>
          <w:szCs w:val="26"/>
          <w:lang w:eastAsia="ar-SA"/>
        </w:rPr>
        <w:t xml:space="preserve"> testemunho de sua caridade para mim. O Mensageiro de </w:t>
      </w:r>
      <w:r w:rsidR="00B07180" w:rsidRPr="00310D39">
        <w:rPr>
          <w:rFonts w:asciiTheme="majorBidi" w:hAnsiTheme="majorBidi" w:cstheme="majorBidi"/>
          <w:sz w:val="26"/>
          <w:szCs w:val="26"/>
          <w:lang w:eastAsia="ar-SA"/>
        </w:rPr>
        <w:t>Deus</w:t>
      </w:r>
      <w:r w:rsidR="00C62174" w:rsidRPr="00310D39">
        <w:rPr>
          <w:rFonts w:asciiTheme="majorBidi" w:hAnsiTheme="majorBidi" w:cstheme="majorBidi"/>
          <w:sz w:val="26"/>
          <w:szCs w:val="26"/>
          <w:lang w:eastAsia="ar-SA"/>
        </w:rPr>
        <w:t xml:space="preserve"> disse: </w:t>
      </w:r>
      <w:r w:rsidR="00B07180" w:rsidRPr="00310D39">
        <w:rPr>
          <w:rFonts w:asciiTheme="majorBidi" w:hAnsiTheme="majorBidi" w:cstheme="majorBidi"/>
          <w:sz w:val="26"/>
          <w:szCs w:val="26"/>
          <w:lang w:eastAsia="ar-SA"/>
        </w:rPr>
        <w:t>“</w:t>
      </w:r>
      <w:r w:rsidR="00C62174" w:rsidRPr="00310D39">
        <w:rPr>
          <w:rFonts w:asciiTheme="majorBidi" w:hAnsiTheme="majorBidi" w:cstheme="majorBidi"/>
          <w:sz w:val="26"/>
          <w:szCs w:val="26"/>
          <w:lang w:eastAsia="ar-SA"/>
        </w:rPr>
        <w:t xml:space="preserve">Você fez </w:t>
      </w:r>
      <w:r w:rsidR="00B07180" w:rsidRPr="00310D39">
        <w:rPr>
          <w:rFonts w:asciiTheme="majorBidi" w:hAnsiTheme="majorBidi" w:cstheme="majorBidi"/>
          <w:sz w:val="26"/>
          <w:szCs w:val="26"/>
          <w:lang w:eastAsia="ar-SA"/>
        </w:rPr>
        <w:t>o</w:t>
      </w:r>
      <w:r w:rsidR="002A5591" w:rsidRPr="00310D39">
        <w:rPr>
          <w:rFonts w:asciiTheme="majorBidi" w:hAnsiTheme="majorBidi" w:cstheme="majorBidi"/>
          <w:sz w:val="26"/>
          <w:szCs w:val="26"/>
          <w:lang w:eastAsia="ar-SA"/>
        </w:rPr>
        <w:t xml:space="preserve"> mesmo com seus outros filhos?”</w:t>
      </w:r>
      <w:r w:rsidR="00416F37">
        <w:rPr>
          <w:rFonts w:asciiTheme="majorBidi" w:hAnsiTheme="majorBidi" w:cstheme="majorBidi"/>
          <w:sz w:val="26"/>
          <w:szCs w:val="26"/>
          <w:lang w:eastAsia="ar-SA"/>
        </w:rPr>
        <w:t xml:space="preserve"> </w:t>
      </w:r>
      <w:r w:rsidR="002A5591" w:rsidRPr="00310D39">
        <w:rPr>
          <w:rFonts w:asciiTheme="majorBidi" w:hAnsiTheme="majorBidi" w:cstheme="majorBidi"/>
          <w:sz w:val="26"/>
          <w:szCs w:val="26"/>
          <w:lang w:eastAsia="ar-SA"/>
        </w:rPr>
        <w:t>O</w:t>
      </w:r>
      <w:r w:rsidR="00C62174" w:rsidRPr="00310D39">
        <w:rPr>
          <w:rFonts w:asciiTheme="majorBidi" w:hAnsiTheme="majorBidi" w:cstheme="majorBidi"/>
          <w:sz w:val="26"/>
          <w:szCs w:val="26"/>
          <w:lang w:eastAsia="ar-SA"/>
        </w:rPr>
        <w:t xml:space="preserve"> </w:t>
      </w:r>
      <w:r w:rsidR="00B07180" w:rsidRPr="00310D39">
        <w:rPr>
          <w:rFonts w:asciiTheme="majorBidi" w:hAnsiTheme="majorBidi" w:cstheme="majorBidi"/>
          <w:sz w:val="26"/>
          <w:szCs w:val="26"/>
          <w:lang w:eastAsia="ar-SA"/>
        </w:rPr>
        <w:t>meu pai</w:t>
      </w:r>
      <w:r w:rsidR="00C62174" w:rsidRPr="00310D39">
        <w:rPr>
          <w:rFonts w:asciiTheme="majorBidi" w:hAnsiTheme="majorBidi" w:cstheme="majorBidi"/>
          <w:sz w:val="26"/>
          <w:szCs w:val="26"/>
          <w:lang w:eastAsia="ar-SA"/>
        </w:rPr>
        <w:t xml:space="preserve"> respondeu, </w:t>
      </w:r>
      <w:r w:rsidR="00B07180" w:rsidRPr="00310D39">
        <w:rPr>
          <w:rFonts w:asciiTheme="majorBidi" w:hAnsiTheme="majorBidi" w:cstheme="majorBidi"/>
          <w:sz w:val="26"/>
          <w:szCs w:val="26"/>
          <w:lang w:eastAsia="ar-SA"/>
        </w:rPr>
        <w:t>“Não”</w:t>
      </w:r>
      <w:r w:rsidR="00C62174" w:rsidRPr="00310D39">
        <w:rPr>
          <w:rFonts w:asciiTheme="majorBidi" w:hAnsiTheme="majorBidi" w:cstheme="majorBidi"/>
          <w:sz w:val="26"/>
          <w:szCs w:val="26"/>
          <w:lang w:eastAsia="ar-SA"/>
        </w:rPr>
        <w:t xml:space="preserve">. Ele disse: ‘Tema </w:t>
      </w:r>
      <w:r w:rsidR="00B07180" w:rsidRPr="00310D39">
        <w:rPr>
          <w:rFonts w:asciiTheme="majorBidi" w:hAnsiTheme="majorBidi" w:cstheme="majorBidi"/>
          <w:sz w:val="26"/>
          <w:szCs w:val="26"/>
          <w:lang w:eastAsia="ar-SA"/>
        </w:rPr>
        <w:t>a Deus</w:t>
      </w:r>
      <w:r w:rsidR="00C62174" w:rsidRPr="00310D39">
        <w:rPr>
          <w:rFonts w:asciiTheme="majorBidi" w:hAnsiTheme="majorBidi" w:cstheme="majorBidi"/>
          <w:sz w:val="26"/>
          <w:szCs w:val="26"/>
          <w:lang w:eastAsia="ar-SA"/>
        </w:rPr>
        <w:t xml:space="preserve"> </w:t>
      </w:r>
      <w:r w:rsidR="003E2288" w:rsidRPr="00310D39">
        <w:rPr>
          <w:rFonts w:asciiTheme="majorBidi" w:hAnsiTheme="majorBidi" w:cstheme="majorBidi"/>
          <w:sz w:val="26"/>
          <w:szCs w:val="26"/>
          <w:lang w:eastAsia="ar-SA"/>
        </w:rPr>
        <w:t xml:space="preserve">e faça justiça entre </w:t>
      </w:r>
      <w:r w:rsidR="009B6F28" w:rsidRPr="00310D39">
        <w:rPr>
          <w:rFonts w:asciiTheme="majorBidi" w:hAnsiTheme="majorBidi" w:cstheme="majorBidi"/>
          <w:sz w:val="26"/>
          <w:szCs w:val="26"/>
          <w:lang w:eastAsia="ar-SA"/>
        </w:rPr>
        <w:t>seus filhos”.</w:t>
      </w:r>
      <w:r w:rsidR="00C62174" w:rsidRPr="00310D39">
        <w:rPr>
          <w:rFonts w:asciiTheme="majorBidi" w:hAnsiTheme="majorBidi" w:cstheme="majorBidi"/>
          <w:sz w:val="26"/>
          <w:szCs w:val="26"/>
          <w:lang w:eastAsia="ar-SA"/>
        </w:rPr>
        <w:t xml:space="preserve"> </w:t>
      </w:r>
      <w:r w:rsidR="004E03AE" w:rsidRPr="00310D39">
        <w:rPr>
          <w:rFonts w:asciiTheme="majorBidi" w:hAnsiTheme="majorBidi" w:cstheme="majorBidi"/>
          <w:sz w:val="26"/>
          <w:szCs w:val="26"/>
          <w:lang w:eastAsia="ar-SA"/>
        </w:rPr>
        <w:t>Então, m</w:t>
      </w:r>
      <w:r w:rsidR="009B6F28" w:rsidRPr="00310D39">
        <w:rPr>
          <w:rFonts w:asciiTheme="majorBidi" w:hAnsiTheme="majorBidi" w:cstheme="majorBidi"/>
          <w:sz w:val="26"/>
          <w:szCs w:val="26"/>
          <w:lang w:eastAsia="ar-SA"/>
        </w:rPr>
        <w:t xml:space="preserve">eu </w:t>
      </w:r>
      <w:r w:rsidR="00C62174" w:rsidRPr="00310D39">
        <w:rPr>
          <w:rFonts w:asciiTheme="majorBidi" w:hAnsiTheme="majorBidi" w:cstheme="majorBidi"/>
          <w:sz w:val="26"/>
          <w:szCs w:val="26"/>
          <w:lang w:eastAsia="ar-SA"/>
        </w:rPr>
        <w:t>pai retornou e pegou de volta a caridade</w:t>
      </w:r>
      <w:r w:rsidR="004E03AE" w:rsidRPr="00310D39">
        <w:rPr>
          <w:rFonts w:asciiTheme="majorBidi" w:hAnsiTheme="majorBidi" w:cstheme="majorBidi"/>
          <w:sz w:val="26"/>
          <w:szCs w:val="26"/>
          <w:lang w:eastAsia="ar-SA"/>
        </w:rPr>
        <w:t xml:space="preserve"> que me havia</w:t>
      </w:r>
      <w:r w:rsidR="009B6F28" w:rsidRPr="00310D39">
        <w:rPr>
          <w:rFonts w:asciiTheme="majorBidi" w:hAnsiTheme="majorBidi" w:cstheme="majorBidi"/>
          <w:sz w:val="26"/>
          <w:szCs w:val="26"/>
          <w:lang w:eastAsia="ar-SA"/>
        </w:rPr>
        <w:t xml:space="preserve"> concedido</w:t>
      </w:r>
      <w:r w:rsidR="009B6F28" w:rsidRPr="00310D39">
        <w:rPr>
          <w:rStyle w:val="FootnoteReference"/>
          <w:rFonts w:asciiTheme="majorBidi" w:hAnsiTheme="majorBidi" w:cstheme="majorBidi"/>
          <w:sz w:val="26"/>
          <w:szCs w:val="26"/>
          <w:lang w:eastAsia="ar-SA"/>
        </w:rPr>
        <w:footnoteReference w:id="153"/>
      </w:r>
      <w:r w:rsidR="00C62174" w:rsidRPr="00310D39">
        <w:rPr>
          <w:rFonts w:asciiTheme="majorBidi" w:hAnsiTheme="majorBidi" w:cstheme="majorBidi"/>
          <w:sz w:val="26"/>
          <w:szCs w:val="26"/>
          <w:lang w:eastAsia="ar-SA"/>
        </w:rPr>
        <w:t>”</w:t>
      </w:r>
      <w:r w:rsidR="009B6F28" w:rsidRPr="00310D39">
        <w:rPr>
          <w:rFonts w:asciiTheme="majorBidi" w:hAnsiTheme="majorBidi" w:cstheme="majorBidi"/>
          <w:sz w:val="26"/>
          <w:szCs w:val="26"/>
          <w:lang w:eastAsia="ar-SA"/>
        </w:rPr>
        <w:t>.</w:t>
      </w:r>
    </w:p>
    <w:p w:rsidR="003E269E" w:rsidRPr="00310D39" w:rsidRDefault="003E269E" w:rsidP="00310D39">
      <w:pPr>
        <w:pStyle w:val="ListParagraph"/>
        <w:spacing w:after="120" w:line="240" w:lineRule="auto"/>
        <w:ind w:left="284" w:firstLine="709"/>
        <w:jc w:val="both"/>
        <w:rPr>
          <w:rFonts w:asciiTheme="majorBidi" w:hAnsiTheme="majorBidi" w:cstheme="majorBidi"/>
          <w:sz w:val="26"/>
          <w:szCs w:val="26"/>
          <w:lang w:eastAsia="ar-SA"/>
        </w:rPr>
      </w:pPr>
    </w:p>
    <w:p w:rsidR="003E269E" w:rsidRPr="00310D39" w:rsidRDefault="003E269E"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 xml:space="preserve">Direitos dos parentes </w:t>
      </w:r>
    </w:p>
    <w:p w:rsidR="00BB7B29" w:rsidRPr="00310D39" w:rsidRDefault="00BB7B29" w:rsidP="00310D39">
      <w:pPr>
        <w:pStyle w:val="ListParagraph"/>
        <w:spacing w:after="120" w:line="240" w:lineRule="auto"/>
        <w:ind w:left="993"/>
        <w:jc w:val="both"/>
        <w:rPr>
          <w:rFonts w:asciiTheme="majorBidi" w:hAnsiTheme="majorBidi" w:cstheme="majorBidi"/>
          <w:sz w:val="26"/>
          <w:szCs w:val="26"/>
          <w:u w:val="single"/>
          <w:lang w:eastAsia="ar-SA"/>
        </w:rPr>
      </w:pPr>
    </w:p>
    <w:p w:rsidR="006C6042" w:rsidRPr="00310D39" w:rsidRDefault="008E1903"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São os familiares do homem e seus pr</w:t>
      </w:r>
      <w:r w:rsidR="007F23D3" w:rsidRPr="00310D39">
        <w:rPr>
          <w:rFonts w:asciiTheme="majorBidi" w:hAnsiTheme="majorBidi" w:cstheme="majorBidi"/>
          <w:sz w:val="26"/>
          <w:szCs w:val="26"/>
          <w:lang w:eastAsia="ar-SA"/>
        </w:rPr>
        <w:t>óximos, com quem ele compartilha o mesmo laço parentesco. O</w:t>
      </w:r>
      <w:r w:rsidR="006C6042"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Islam</w:t>
      </w:r>
      <w:r w:rsidR="006C6042" w:rsidRPr="00310D39">
        <w:rPr>
          <w:rFonts w:asciiTheme="majorBidi" w:hAnsiTheme="majorBidi" w:cstheme="majorBidi"/>
          <w:sz w:val="26"/>
          <w:szCs w:val="26"/>
          <w:lang w:eastAsia="ar-SA"/>
        </w:rPr>
        <w:t xml:space="preserve"> incentiva </w:t>
      </w:r>
      <w:r w:rsidR="00916028" w:rsidRPr="00310D39">
        <w:rPr>
          <w:rFonts w:asciiTheme="majorBidi" w:hAnsiTheme="majorBidi" w:cstheme="majorBidi"/>
          <w:sz w:val="26"/>
          <w:szCs w:val="26"/>
          <w:lang w:eastAsia="ar-SA"/>
        </w:rPr>
        <w:t>à</w:t>
      </w:r>
      <w:r w:rsidR="00D73526" w:rsidRPr="00310D39">
        <w:rPr>
          <w:rFonts w:asciiTheme="majorBidi" w:hAnsiTheme="majorBidi" w:cstheme="majorBidi"/>
          <w:sz w:val="26"/>
          <w:szCs w:val="26"/>
          <w:lang w:eastAsia="ar-SA"/>
        </w:rPr>
        <w:t xml:space="preserve"> manuten</w:t>
      </w:r>
      <w:r w:rsidR="00916028" w:rsidRPr="00310D39">
        <w:rPr>
          <w:rFonts w:asciiTheme="majorBidi" w:hAnsiTheme="majorBidi" w:cstheme="majorBidi"/>
          <w:sz w:val="26"/>
          <w:szCs w:val="26"/>
          <w:lang w:eastAsia="ar-SA"/>
        </w:rPr>
        <w:t>ção dos laços parentescos</w:t>
      </w:r>
      <w:r w:rsidR="006C6042" w:rsidRPr="00310D39">
        <w:rPr>
          <w:rFonts w:asciiTheme="majorBidi" w:hAnsiTheme="majorBidi" w:cstheme="majorBidi"/>
          <w:sz w:val="26"/>
          <w:szCs w:val="26"/>
          <w:lang w:eastAsia="ar-SA"/>
        </w:rPr>
        <w:t>, financeiramente –</w:t>
      </w:r>
      <w:r w:rsidR="00D73526" w:rsidRPr="00310D39">
        <w:rPr>
          <w:rFonts w:asciiTheme="majorBidi" w:hAnsiTheme="majorBidi" w:cstheme="majorBidi"/>
          <w:sz w:val="26"/>
          <w:szCs w:val="26"/>
          <w:lang w:eastAsia="ar-SA"/>
        </w:rPr>
        <w:t xml:space="preserve"> para quem for rico</w:t>
      </w:r>
      <w:r w:rsidR="001063F7" w:rsidRPr="00310D39">
        <w:rPr>
          <w:rFonts w:asciiTheme="majorBidi" w:hAnsiTheme="majorBidi" w:cstheme="majorBidi"/>
          <w:sz w:val="26"/>
          <w:szCs w:val="26"/>
          <w:lang w:eastAsia="ar-SA"/>
        </w:rPr>
        <w:t xml:space="preserve"> -, assim como</w:t>
      </w:r>
      <w:r w:rsidR="006630E5" w:rsidRPr="00310D39">
        <w:rPr>
          <w:rFonts w:asciiTheme="majorBidi" w:hAnsiTheme="majorBidi" w:cstheme="majorBidi"/>
          <w:sz w:val="26"/>
          <w:szCs w:val="26"/>
          <w:lang w:eastAsia="ar-SA"/>
        </w:rPr>
        <w:t xml:space="preserve"> satisfazer</w:t>
      </w:r>
      <w:r w:rsidR="006C6042" w:rsidRPr="00310D39">
        <w:rPr>
          <w:rFonts w:asciiTheme="majorBidi" w:hAnsiTheme="majorBidi" w:cstheme="majorBidi"/>
          <w:sz w:val="26"/>
          <w:szCs w:val="26"/>
          <w:lang w:eastAsia="ar-SA"/>
        </w:rPr>
        <w:t xml:space="preserve"> suas necessidades</w:t>
      </w:r>
      <w:r w:rsidR="001063F7" w:rsidRPr="00310D39">
        <w:rPr>
          <w:rFonts w:asciiTheme="majorBidi" w:hAnsiTheme="majorBidi" w:cstheme="majorBidi"/>
          <w:sz w:val="26"/>
          <w:szCs w:val="26"/>
          <w:lang w:eastAsia="ar-SA"/>
        </w:rPr>
        <w:t xml:space="preserve"> através de assistência obrigatória</w:t>
      </w:r>
      <w:r w:rsidR="006C6042" w:rsidRPr="00310D39">
        <w:rPr>
          <w:rFonts w:asciiTheme="majorBidi" w:hAnsiTheme="majorBidi" w:cstheme="majorBidi"/>
          <w:sz w:val="26"/>
          <w:szCs w:val="26"/>
          <w:lang w:eastAsia="ar-SA"/>
        </w:rPr>
        <w:t xml:space="preserve"> ou voluntária</w:t>
      </w:r>
      <w:r w:rsidR="001063F7" w:rsidRPr="00310D39">
        <w:rPr>
          <w:rFonts w:asciiTheme="majorBidi" w:hAnsiTheme="majorBidi" w:cstheme="majorBidi"/>
          <w:sz w:val="26"/>
          <w:szCs w:val="26"/>
          <w:lang w:eastAsia="ar-SA"/>
        </w:rPr>
        <w:t>, assistência moral</w:t>
      </w:r>
      <w:r w:rsidR="0047738A" w:rsidRPr="00310D39">
        <w:rPr>
          <w:rFonts w:asciiTheme="majorBidi" w:hAnsiTheme="majorBidi" w:cstheme="majorBidi"/>
          <w:sz w:val="26"/>
          <w:szCs w:val="26"/>
          <w:lang w:eastAsia="ar-SA"/>
        </w:rPr>
        <w:t xml:space="preserve">, </w:t>
      </w:r>
      <w:r w:rsidR="006C6042" w:rsidRPr="00310D39">
        <w:rPr>
          <w:rFonts w:asciiTheme="majorBidi" w:hAnsiTheme="majorBidi" w:cstheme="majorBidi"/>
          <w:sz w:val="26"/>
          <w:szCs w:val="26"/>
          <w:lang w:eastAsia="ar-SA"/>
        </w:rPr>
        <w:t xml:space="preserve">procurando saber sobre </w:t>
      </w:r>
      <w:r w:rsidR="00DA32EA" w:rsidRPr="00310D39">
        <w:rPr>
          <w:rFonts w:asciiTheme="majorBidi" w:hAnsiTheme="majorBidi" w:cstheme="majorBidi"/>
          <w:sz w:val="26"/>
          <w:szCs w:val="26"/>
          <w:lang w:eastAsia="ar-SA"/>
        </w:rPr>
        <w:t xml:space="preserve">eles e </w:t>
      </w:r>
      <w:r w:rsidR="0047738A" w:rsidRPr="00310D39">
        <w:rPr>
          <w:rFonts w:asciiTheme="majorBidi" w:hAnsiTheme="majorBidi" w:cstheme="majorBidi"/>
          <w:sz w:val="26"/>
          <w:szCs w:val="26"/>
          <w:lang w:eastAsia="ar-SA"/>
        </w:rPr>
        <w:t>suas condições</w:t>
      </w:r>
      <w:r w:rsidR="00146A81" w:rsidRPr="00310D39">
        <w:rPr>
          <w:rFonts w:asciiTheme="majorBidi" w:hAnsiTheme="majorBidi" w:cstheme="majorBidi"/>
          <w:sz w:val="26"/>
          <w:szCs w:val="26"/>
          <w:lang w:eastAsia="ar-SA"/>
        </w:rPr>
        <w:t>;</w:t>
      </w:r>
      <w:r w:rsidR="006C6042" w:rsidRPr="00310D39">
        <w:rPr>
          <w:rFonts w:asciiTheme="majorBidi" w:hAnsiTheme="majorBidi" w:cstheme="majorBidi"/>
          <w:sz w:val="26"/>
          <w:szCs w:val="26"/>
          <w:lang w:eastAsia="ar-SA"/>
        </w:rPr>
        <w:t xml:space="preserve"> t</w:t>
      </w:r>
      <w:r w:rsidR="00146A81" w:rsidRPr="00310D39">
        <w:rPr>
          <w:rFonts w:asciiTheme="majorBidi" w:hAnsiTheme="majorBidi" w:cstheme="majorBidi"/>
          <w:sz w:val="26"/>
          <w:szCs w:val="26"/>
          <w:lang w:eastAsia="ar-SA"/>
        </w:rPr>
        <w:t>ratá</w:t>
      </w:r>
      <w:r w:rsidR="00DA32EA" w:rsidRPr="00310D39">
        <w:rPr>
          <w:rFonts w:asciiTheme="majorBidi" w:hAnsiTheme="majorBidi" w:cstheme="majorBidi"/>
          <w:sz w:val="26"/>
          <w:szCs w:val="26"/>
          <w:lang w:eastAsia="ar-SA"/>
        </w:rPr>
        <w:t>-</w:t>
      </w:r>
      <w:r w:rsidR="00146A81" w:rsidRPr="00310D39">
        <w:rPr>
          <w:rFonts w:asciiTheme="majorBidi" w:hAnsiTheme="majorBidi" w:cstheme="majorBidi"/>
          <w:sz w:val="26"/>
          <w:szCs w:val="26"/>
          <w:lang w:eastAsia="ar-SA"/>
        </w:rPr>
        <w:t>l</w:t>
      </w:r>
      <w:r w:rsidR="00DA32EA" w:rsidRPr="00310D39">
        <w:rPr>
          <w:rFonts w:asciiTheme="majorBidi" w:hAnsiTheme="majorBidi" w:cstheme="majorBidi"/>
          <w:sz w:val="26"/>
          <w:szCs w:val="26"/>
          <w:lang w:eastAsia="ar-SA"/>
        </w:rPr>
        <w:t>os com g</w:t>
      </w:r>
      <w:r w:rsidR="00146A81" w:rsidRPr="00310D39">
        <w:rPr>
          <w:rFonts w:asciiTheme="majorBidi" w:hAnsiTheme="majorBidi" w:cstheme="majorBidi"/>
          <w:sz w:val="26"/>
          <w:szCs w:val="26"/>
          <w:lang w:eastAsia="ar-SA"/>
        </w:rPr>
        <w:t>entileza e compartilhar suas</w:t>
      </w:r>
      <w:r w:rsidR="006C6042" w:rsidRPr="00310D39">
        <w:rPr>
          <w:rFonts w:asciiTheme="majorBidi" w:hAnsiTheme="majorBidi" w:cstheme="majorBidi"/>
          <w:sz w:val="26"/>
          <w:szCs w:val="26"/>
          <w:lang w:eastAsia="ar-SA"/>
        </w:rPr>
        <w:t xml:space="preserve"> tristezas</w:t>
      </w:r>
      <w:r w:rsidR="00DA32EA" w:rsidRPr="00310D39">
        <w:rPr>
          <w:rFonts w:asciiTheme="majorBidi" w:hAnsiTheme="majorBidi" w:cstheme="majorBidi"/>
          <w:sz w:val="26"/>
          <w:szCs w:val="26"/>
          <w:lang w:eastAsia="ar-SA"/>
        </w:rPr>
        <w:t xml:space="preserve"> e alegrias. Deus diz: “</w:t>
      </w:r>
      <w:r w:rsidR="00B250E5" w:rsidRPr="00310D39">
        <w:rPr>
          <w:rFonts w:asciiTheme="majorBidi" w:hAnsiTheme="majorBidi" w:cstheme="majorBidi"/>
          <w:sz w:val="26"/>
          <w:szCs w:val="26"/>
          <w:lang w:eastAsia="ar-SA"/>
        </w:rPr>
        <w:t xml:space="preserve">[...] </w:t>
      </w:r>
      <w:r w:rsidR="00DA32EA" w:rsidRPr="00310D39">
        <w:rPr>
          <w:rFonts w:asciiTheme="majorBidi" w:hAnsiTheme="majorBidi" w:cstheme="majorBidi"/>
          <w:sz w:val="26"/>
          <w:szCs w:val="26"/>
          <w:lang w:eastAsia="ar-SA"/>
        </w:rPr>
        <w:t xml:space="preserve">Temei </w:t>
      </w:r>
      <w:r w:rsidR="00B250E5" w:rsidRPr="00310D39">
        <w:rPr>
          <w:rFonts w:asciiTheme="majorBidi" w:hAnsiTheme="majorBidi" w:cstheme="majorBidi"/>
          <w:sz w:val="26"/>
          <w:szCs w:val="26"/>
          <w:lang w:eastAsia="ar-SA"/>
        </w:rPr>
        <w:lastRenderedPageBreak/>
        <w:t>a Allah (em nome) de Quem vos solicitais mutuamente, e (respeitais) os laços consanguíneos...</w:t>
      </w:r>
      <w:r w:rsidR="00F84D89" w:rsidRPr="00310D39">
        <w:rPr>
          <w:rStyle w:val="FootnoteReference"/>
          <w:rFonts w:asciiTheme="majorBidi" w:hAnsiTheme="majorBidi" w:cstheme="majorBidi"/>
          <w:sz w:val="26"/>
          <w:szCs w:val="26"/>
          <w:lang w:eastAsia="ar-SA"/>
        </w:rPr>
        <w:footnoteReference w:id="154"/>
      </w:r>
      <w:r w:rsidR="00DA32EA" w:rsidRPr="00310D39">
        <w:rPr>
          <w:rFonts w:asciiTheme="majorBidi" w:hAnsiTheme="majorBidi" w:cstheme="majorBidi"/>
          <w:sz w:val="26"/>
          <w:szCs w:val="26"/>
          <w:lang w:eastAsia="ar-SA"/>
        </w:rPr>
        <w:t>”.</w:t>
      </w:r>
    </w:p>
    <w:p w:rsidR="00DF4D90" w:rsidRPr="00310D39" w:rsidRDefault="00DF4D9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w:t>
      </w:r>
      <w:r w:rsidR="00192C4D" w:rsidRPr="00310D39">
        <w:rPr>
          <w:rFonts w:asciiTheme="majorBidi" w:hAnsiTheme="majorBidi" w:cstheme="majorBidi"/>
          <w:sz w:val="26"/>
          <w:szCs w:val="26"/>
          <w:lang w:eastAsia="ar-SA"/>
        </w:rPr>
        <w:t>Islam</w:t>
      </w:r>
      <w:r w:rsidRPr="00310D39">
        <w:rPr>
          <w:rFonts w:asciiTheme="majorBidi" w:hAnsiTheme="majorBidi" w:cstheme="majorBidi"/>
          <w:sz w:val="26"/>
          <w:szCs w:val="26"/>
          <w:lang w:eastAsia="ar-SA"/>
        </w:rPr>
        <w:t xml:space="preserve"> incentiva os muçulmanos a</w:t>
      </w:r>
      <w:r w:rsidR="00192C4D" w:rsidRPr="00310D39">
        <w:rPr>
          <w:rFonts w:asciiTheme="majorBidi" w:hAnsiTheme="majorBidi" w:cstheme="majorBidi"/>
          <w:sz w:val="26"/>
          <w:szCs w:val="26"/>
          <w:lang w:eastAsia="ar-SA"/>
        </w:rPr>
        <w:t xml:space="preserve"> manterem os laços consanguíneos,</w:t>
      </w:r>
      <w:r w:rsidRPr="00310D39">
        <w:rPr>
          <w:rFonts w:asciiTheme="majorBidi" w:hAnsiTheme="majorBidi" w:cstheme="majorBidi"/>
          <w:sz w:val="26"/>
          <w:szCs w:val="26"/>
          <w:lang w:eastAsia="ar-SA"/>
        </w:rPr>
        <w:t xml:space="preserve"> mesmo que os parentes </w:t>
      </w:r>
      <w:r w:rsidR="00192C4D" w:rsidRPr="00310D39">
        <w:rPr>
          <w:rFonts w:asciiTheme="majorBidi" w:hAnsiTheme="majorBidi" w:cstheme="majorBidi"/>
          <w:sz w:val="26"/>
          <w:szCs w:val="26"/>
          <w:lang w:eastAsia="ar-SA"/>
        </w:rPr>
        <w:t>não retribuam com reciprocidade.</w:t>
      </w:r>
      <w:r w:rsidRPr="00310D39">
        <w:rPr>
          <w:rFonts w:asciiTheme="majorBidi" w:hAnsiTheme="majorBidi" w:cstheme="majorBidi"/>
          <w:sz w:val="26"/>
          <w:szCs w:val="26"/>
          <w:lang w:eastAsia="ar-SA"/>
        </w:rPr>
        <w:t xml:space="preserve"> </w:t>
      </w:r>
      <w:r w:rsidR="00192C4D" w:rsidRPr="00310D39">
        <w:rPr>
          <w:rFonts w:asciiTheme="majorBidi" w:hAnsiTheme="majorBidi" w:cstheme="majorBidi"/>
          <w:sz w:val="26"/>
          <w:szCs w:val="26"/>
          <w:lang w:eastAsia="ar-SA"/>
        </w:rPr>
        <w:t xml:space="preserve">O </w:t>
      </w:r>
      <w:r w:rsidR="00574D5B" w:rsidRPr="00310D39">
        <w:rPr>
          <w:rFonts w:asciiTheme="majorBidi" w:hAnsiTheme="majorBidi" w:cstheme="majorBidi"/>
          <w:sz w:val="26"/>
          <w:szCs w:val="26"/>
          <w:lang w:eastAsia="ar-SA"/>
        </w:rPr>
        <w:t>Profeta Mu</w:t>
      </w:r>
      <w:r w:rsidRPr="00310D39">
        <w:rPr>
          <w:rFonts w:asciiTheme="majorBidi" w:hAnsiTheme="majorBidi" w:cstheme="majorBidi"/>
          <w:sz w:val="26"/>
          <w:szCs w:val="26"/>
          <w:lang w:eastAsia="ar-SA"/>
        </w:rPr>
        <w:t xml:space="preserve">hammad </w:t>
      </w:r>
      <w:r w:rsidR="00D25575" w:rsidRPr="00310D39">
        <w:rPr>
          <w:rFonts w:asciiTheme="majorBidi" w:hAnsiTheme="majorBidi" w:cstheme="majorBidi"/>
          <w:sz w:val="26"/>
          <w:szCs w:val="26"/>
          <w:lang w:eastAsia="ar-SA"/>
        </w:rPr>
        <w:t>(S.A.W)</w:t>
      </w:r>
      <w:r w:rsidR="00885C87" w:rsidRPr="00310D39">
        <w:rPr>
          <w:rFonts w:asciiTheme="majorBidi" w:hAnsiTheme="majorBidi" w:cstheme="majorBidi"/>
          <w:sz w:val="26"/>
          <w:szCs w:val="26"/>
          <w:lang w:eastAsia="ar-SA"/>
        </w:rPr>
        <w:t xml:space="preserve"> disse: “Não são iguais,</w:t>
      </w:r>
      <w:r w:rsidR="00D91756" w:rsidRPr="00310D39">
        <w:rPr>
          <w:rFonts w:asciiTheme="majorBidi" w:hAnsiTheme="majorBidi" w:cstheme="majorBidi"/>
          <w:sz w:val="26"/>
          <w:szCs w:val="26"/>
          <w:lang w:eastAsia="ar-SA"/>
        </w:rPr>
        <w:t xml:space="preserve"> </w:t>
      </w:r>
      <w:r w:rsidR="00B13CCD" w:rsidRPr="00310D39">
        <w:rPr>
          <w:rFonts w:asciiTheme="majorBidi" w:hAnsiTheme="majorBidi" w:cstheme="majorBidi"/>
          <w:sz w:val="26"/>
          <w:szCs w:val="26"/>
          <w:lang w:eastAsia="ar-SA"/>
        </w:rPr>
        <w:t xml:space="preserve">o </w:t>
      </w:r>
      <w:r w:rsidR="00D91756" w:rsidRPr="00310D39">
        <w:rPr>
          <w:rFonts w:asciiTheme="majorBidi" w:hAnsiTheme="majorBidi" w:cstheme="majorBidi"/>
          <w:sz w:val="26"/>
          <w:szCs w:val="26"/>
          <w:lang w:eastAsia="ar-SA"/>
        </w:rPr>
        <w:t>ma</w:t>
      </w:r>
      <w:r w:rsidR="00885C87" w:rsidRPr="00310D39">
        <w:rPr>
          <w:rFonts w:asciiTheme="majorBidi" w:hAnsiTheme="majorBidi" w:cstheme="majorBidi"/>
          <w:sz w:val="26"/>
          <w:szCs w:val="26"/>
          <w:lang w:eastAsia="ar-SA"/>
        </w:rPr>
        <w:t>ntenedor dos laços consanguíneos</w:t>
      </w:r>
      <w:r w:rsidR="00B13CCD" w:rsidRPr="00310D39">
        <w:rPr>
          <w:rFonts w:asciiTheme="majorBidi" w:hAnsiTheme="majorBidi" w:cstheme="majorBidi"/>
          <w:sz w:val="26"/>
          <w:szCs w:val="26"/>
          <w:lang w:eastAsia="ar-SA"/>
        </w:rPr>
        <w:t xml:space="preserve"> e o retribuidor; pois,</w:t>
      </w:r>
      <w:r w:rsidR="00416F37">
        <w:rPr>
          <w:rFonts w:asciiTheme="majorBidi" w:hAnsiTheme="majorBidi" w:cstheme="majorBidi"/>
          <w:sz w:val="26"/>
          <w:szCs w:val="26"/>
          <w:lang w:eastAsia="ar-SA"/>
        </w:rPr>
        <w:t xml:space="preserve"> </w:t>
      </w:r>
      <w:r w:rsidR="00B13CCD" w:rsidRPr="00310D39">
        <w:rPr>
          <w:rFonts w:asciiTheme="majorBidi" w:hAnsiTheme="majorBidi" w:cstheme="majorBidi"/>
          <w:sz w:val="26"/>
          <w:szCs w:val="26"/>
          <w:lang w:eastAsia="ar-SA"/>
        </w:rPr>
        <w:t xml:space="preserve">o mantenedor de laços consanguíneos busca por </w:t>
      </w:r>
      <w:r w:rsidR="00B44C07" w:rsidRPr="00310D39">
        <w:rPr>
          <w:rFonts w:asciiTheme="majorBidi" w:hAnsiTheme="majorBidi" w:cstheme="majorBidi"/>
          <w:sz w:val="26"/>
          <w:szCs w:val="26"/>
          <w:lang w:eastAsia="ar-SA"/>
        </w:rPr>
        <w:t>concertar seus laços, quando estes forem quebrados</w:t>
      </w:r>
      <w:r w:rsidR="00F72A41" w:rsidRPr="00310D39">
        <w:rPr>
          <w:rStyle w:val="FootnoteReference"/>
          <w:rFonts w:asciiTheme="majorBidi" w:hAnsiTheme="majorBidi" w:cstheme="majorBidi"/>
          <w:sz w:val="26"/>
          <w:szCs w:val="26"/>
          <w:lang w:eastAsia="ar-SA"/>
        </w:rPr>
        <w:footnoteReference w:id="155"/>
      </w:r>
      <w:r w:rsidR="00F72A41" w:rsidRPr="00310D39">
        <w:rPr>
          <w:rFonts w:asciiTheme="majorBidi" w:hAnsiTheme="majorBidi" w:cstheme="majorBidi"/>
          <w:sz w:val="26"/>
          <w:szCs w:val="26"/>
          <w:lang w:eastAsia="ar-SA"/>
        </w:rPr>
        <w:t>”.</w:t>
      </w:r>
    </w:p>
    <w:p w:rsidR="00D71181" w:rsidRPr="00310D39" w:rsidRDefault="00FD52A9"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431713" w:rsidRPr="00310D39">
        <w:rPr>
          <w:rFonts w:asciiTheme="majorBidi" w:hAnsiTheme="majorBidi" w:cstheme="majorBidi"/>
          <w:sz w:val="26"/>
          <w:szCs w:val="26"/>
          <w:lang w:eastAsia="ar-SA"/>
        </w:rPr>
        <w:t xml:space="preserve"> adverte contra o corte de laços consanguíneos</w:t>
      </w:r>
      <w:r w:rsidR="005378CA" w:rsidRPr="00310D39">
        <w:rPr>
          <w:rFonts w:asciiTheme="majorBidi" w:hAnsiTheme="majorBidi" w:cstheme="majorBidi"/>
          <w:sz w:val="26"/>
          <w:szCs w:val="26"/>
          <w:lang w:eastAsia="ar-SA"/>
        </w:rPr>
        <w:t>,</w:t>
      </w:r>
      <w:r w:rsidR="00042C41" w:rsidRPr="00310D39">
        <w:rPr>
          <w:rFonts w:asciiTheme="majorBidi" w:hAnsiTheme="majorBidi" w:cstheme="majorBidi"/>
          <w:sz w:val="26"/>
          <w:szCs w:val="26"/>
          <w:lang w:eastAsia="ar-SA"/>
        </w:rPr>
        <w:t xml:space="preserve"> e considera, tal ato, delito de categoria grave</w:t>
      </w:r>
      <w:r w:rsidR="00D71181" w:rsidRPr="00310D39">
        <w:rPr>
          <w:rFonts w:asciiTheme="majorBidi" w:hAnsiTheme="majorBidi" w:cstheme="majorBidi"/>
          <w:sz w:val="26"/>
          <w:szCs w:val="26"/>
          <w:lang w:eastAsia="ar-SA"/>
        </w:rPr>
        <w:t xml:space="preserve">. O Profeta Mohammad </w:t>
      </w:r>
      <w:r w:rsidR="00D25575" w:rsidRPr="00310D39">
        <w:rPr>
          <w:rFonts w:asciiTheme="majorBidi" w:hAnsiTheme="majorBidi" w:cstheme="majorBidi"/>
          <w:sz w:val="26"/>
          <w:szCs w:val="26"/>
          <w:lang w:eastAsia="ar-SA"/>
        </w:rPr>
        <w:t xml:space="preserve">(S.A.W) </w:t>
      </w:r>
      <w:r w:rsidR="00D71181" w:rsidRPr="00310D39">
        <w:rPr>
          <w:rFonts w:asciiTheme="majorBidi" w:hAnsiTheme="majorBidi" w:cstheme="majorBidi"/>
          <w:sz w:val="26"/>
          <w:szCs w:val="26"/>
          <w:lang w:eastAsia="ar-SA"/>
        </w:rPr>
        <w:t>disse: “</w:t>
      </w:r>
      <w:r w:rsidR="007C1C9D" w:rsidRPr="00310D39">
        <w:rPr>
          <w:rFonts w:asciiTheme="majorBidi" w:hAnsiTheme="majorBidi" w:cstheme="majorBidi"/>
          <w:sz w:val="26"/>
          <w:szCs w:val="26"/>
          <w:lang w:eastAsia="ar-SA"/>
        </w:rPr>
        <w:t xml:space="preserve">Quando </w:t>
      </w:r>
      <w:r w:rsidR="00BB3F89" w:rsidRPr="00310D39">
        <w:rPr>
          <w:rFonts w:asciiTheme="majorBidi" w:hAnsiTheme="majorBidi" w:cstheme="majorBidi"/>
          <w:sz w:val="26"/>
          <w:szCs w:val="26"/>
          <w:lang w:eastAsia="ar-SA"/>
        </w:rPr>
        <w:t>Deus terminou</w:t>
      </w:r>
      <w:r w:rsidR="007C1C9D" w:rsidRPr="00310D39">
        <w:rPr>
          <w:rFonts w:asciiTheme="majorBidi" w:hAnsiTheme="majorBidi" w:cstheme="majorBidi"/>
          <w:sz w:val="26"/>
          <w:szCs w:val="26"/>
          <w:lang w:eastAsia="ar-SA"/>
        </w:rPr>
        <w:t xml:space="preserve"> da criação</w:t>
      </w:r>
      <w:r w:rsidR="00BB3F89" w:rsidRPr="00310D39">
        <w:rPr>
          <w:rFonts w:asciiTheme="majorBidi" w:hAnsiTheme="majorBidi" w:cstheme="majorBidi"/>
          <w:sz w:val="26"/>
          <w:szCs w:val="26"/>
          <w:lang w:eastAsia="ar-SA"/>
        </w:rPr>
        <w:t>, o ventre se levantou</w:t>
      </w:r>
      <w:r w:rsidR="007C1C9D" w:rsidRPr="00310D39">
        <w:rPr>
          <w:rFonts w:asciiTheme="majorBidi" w:hAnsiTheme="majorBidi" w:cstheme="majorBidi"/>
          <w:sz w:val="26"/>
          <w:szCs w:val="26"/>
          <w:lang w:eastAsia="ar-SA"/>
        </w:rPr>
        <w:t xml:space="preserve">, mas Ele o repreendeu. Porém, </w:t>
      </w:r>
      <w:r w:rsidR="00BB3F89" w:rsidRPr="00310D39">
        <w:rPr>
          <w:rFonts w:asciiTheme="majorBidi" w:hAnsiTheme="majorBidi" w:cstheme="majorBidi"/>
          <w:sz w:val="26"/>
          <w:szCs w:val="26"/>
          <w:lang w:eastAsia="ar-SA"/>
        </w:rPr>
        <w:t xml:space="preserve">o ventre disse: “Eu </w:t>
      </w:r>
      <w:r w:rsidR="00533EBB" w:rsidRPr="00310D39">
        <w:rPr>
          <w:rFonts w:asciiTheme="majorBidi" w:hAnsiTheme="majorBidi" w:cstheme="majorBidi"/>
          <w:sz w:val="26"/>
          <w:szCs w:val="26"/>
          <w:lang w:eastAsia="ar-SA"/>
        </w:rPr>
        <w:t>busco</w:t>
      </w:r>
      <w:r w:rsidR="00BB3F89" w:rsidRPr="00310D39">
        <w:rPr>
          <w:rFonts w:asciiTheme="majorBidi" w:hAnsiTheme="majorBidi" w:cstheme="majorBidi"/>
          <w:sz w:val="26"/>
          <w:szCs w:val="26"/>
          <w:lang w:eastAsia="ar-SA"/>
        </w:rPr>
        <w:t xml:space="preserve"> refúg</w:t>
      </w:r>
      <w:r w:rsidR="007C1C9D" w:rsidRPr="00310D39">
        <w:rPr>
          <w:rFonts w:asciiTheme="majorBidi" w:hAnsiTheme="majorBidi" w:cstheme="majorBidi"/>
          <w:sz w:val="26"/>
          <w:szCs w:val="26"/>
          <w:lang w:eastAsia="ar-SA"/>
        </w:rPr>
        <w:t>io em Ti contra o rompimento de meus</w:t>
      </w:r>
      <w:r w:rsidR="00BB3F89" w:rsidRPr="00310D39">
        <w:rPr>
          <w:rFonts w:asciiTheme="majorBidi" w:hAnsiTheme="majorBidi" w:cstheme="majorBidi"/>
          <w:sz w:val="26"/>
          <w:szCs w:val="26"/>
          <w:lang w:eastAsia="ar-SA"/>
        </w:rPr>
        <w:t xml:space="preserve"> laços </w:t>
      </w:r>
      <w:r w:rsidR="007C1C9D" w:rsidRPr="00310D39">
        <w:rPr>
          <w:rFonts w:asciiTheme="majorBidi" w:hAnsiTheme="majorBidi" w:cstheme="majorBidi"/>
          <w:sz w:val="26"/>
          <w:szCs w:val="26"/>
          <w:lang w:eastAsia="ar-SA"/>
        </w:rPr>
        <w:t>consanguíneos</w:t>
      </w:r>
      <w:r w:rsidR="00BE3F13" w:rsidRPr="00310D39">
        <w:rPr>
          <w:rFonts w:asciiTheme="majorBidi" w:hAnsiTheme="majorBidi" w:cstheme="majorBidi"/>
          <w:sz w:val="26"/>
          <w:szCs w:val="26"/>
          <w:lang w:eastAsia="ar-SA"/>
        </w:rPr>
        <w:t>”. Ele disse: “N</w:t>
      </w:r>
      <w:r w:rsidR="00BB3F89" w:rsidRPr="00310D39">
        <w:rPr>
          <w:rFonts w:asciiTheme="majorBidi" w:hAnsiTheme="majorBidi" w:cstheme="majorBidi"/>
          <w:sz w:val="26"/>
          <w:szCs w:val="26"/>
          <w:lang w:eastAsia="ar-SA"/>
        </w:rPr>
        <w:t xml:space="preserve">ão </w:t>
      </w:r>
      <w:r w:rsidR="00533EBB" w:rsidRPr="00310D39">
        <w:rPr>
          <w:rFonts w:asciiTheme="majorBidi" w:hAnsiTheme="majorBidi" w:cstheme="majorBidi"/>
          <w:sz w:val="26"/>
          <w:szCs w:val="26"/>
          <w:lang w:eastAsia="ar-SA"/>
        </w:rPr>
        <w:t>gostaria que</w:t>
      </w:r>
      <w:r w:rsidR="00BE3F13" w:rsidRPr="00310D39">
        <w:rPr>
          <w:rFonts w:asciiTheme="majorBidi" w:hAnsiTheme="majorBidi" w:cstheme="majorBidi"/>
          <w:sz w:val="26"/>
          <w:szCs w:val="26"/>
          <w:lang w:eastAsia="ar-SA"/>
        </w:rPr>
        <w:t>, por ti,</w:t>
      </w:r>
      <w:r w:rsidR="00533EBB" w:rsidRPr="00310D39">
        <w:rPr>
          <w:rFonts w:asciiTheme="majorBidi" w:hAnsiTheme="majorBidi" w:cstheme="majorBidi"/>
          <w:sz w:val="26"/>
          <w:szCs w:val="26"/>
          <w:lang w:eastAsia="ar-SA"/>
        </w:rPr>
        <w:t xml:space="preserve"> </w:t>
      </w:r>
      <w:r w:rsidR="00BB3F89" w:rsidRPr="00310D39">
        <w:rPr>
          <w:rFonts w:asciiTheme="majorBidi" w:hAnsiTheme="majorBidi" w:cstheme="majorBidi"/>
          <w:sz w:val="26"/>
          <w:szCs w:val="26"/>
          <w:lang w:eastAsia="ar-SA"/>
        </w:rPr>
        <w:t xml:space="preserve">Eu </w:t>
      </w:r>
      <w:r w:rsidR="00BE3F13" w:rsidRPr="00310D39">
        <w:rPr>
          <w:rFonts w:asciiTheme="majorBidi" w:hAnsiTheme="majorBidi" w:cstheme="majorBidi"/>
          <w:sz w:val="26"/>
          <w:szCs w:val="26"/>
          <w:lang w:eastAsia="ar-SA"/>
        </w:rPr>
        <w:t>aproximasse quem manter o teu laço e distanciasse quem o cortar</w:t>
      </w:r>
      <w:r w:rsidR="00533EBB" w:rsidRPr="00310D39">
        <w:rPr>
          <w:rFonts w:asciiTheme="majorBidi" w:hAnsiTheme="majorBidi" w:cstheme="majorBidi"/>
          <w:sz w:val="26"/>
          <w:szCs w:val="26"/>
          <w:lang w:eastAsia="ar-SA"/>
        </w:rPr>
        <w:t>?”</w:t>
      </w:r>
      <w:r w:rsidR="00BB3F89" w:rsidRPr="00310D39">
        <w:rPr>
          <w:rFonts w:asciiTheme="majorBidi" w:hAnsiTheme="majorBidi" w:cstheme="majorBidi"/>
          <w:sz w:val="26"/>
          <w:szCs w:val="26"/>
          <w:lang w:eastAsia="ar-SA"/>
        </w:rPr>
        <w:t xml:space="preserve"> o ventre respondeu: “É claro que sim, Senhor”.</w:t>
      </w:r>
      <w:r w:rsidR="00BE3F13" w:rsidRPr="00310D39">
        <w:rPr>
          <w:rFonts w:asciiTheme="majorBidi" w:hAnsiTheme="majorBidi" w:cstheme="majorBidi"/>
          <w:sz w:val="26"/>
          <w:szCs w:val="26"/>
          <w:lang w:eastAsia="ar-SA"/>
        </w:rPr>
        <w:t xml:space="preserve"> Ele disse: “Isso será como pagamento por ti</w:t>
      </w:r>
      <w:r w:rsidR="00772878" w:rsidRPr="00310D39">
        <w:rPr>
          <w:rFonts w:asciiTheme="majorBidi" w:hAnsiTheme="majorBidi" w:cstheme="majorBidi"/>
          <w:sz w:val="26"/>
          <w:szCs w:val="26"/>
          <w:lang w:eastAsia="ar-SA"/>
        </w:rPr>
        <w:t>”. Em seguida</w:t>
      </w:r>
      <w:r w:rsidR="00910B2C" w:rsidRPr="00310D39">
        <w:rPr>
          <w:rFonts w:asciiTheme="majorBidi" w:hAnsiTheme="majorBidi" w:cstheme="majorBidi"/>
          <w:sz w:val="26"/>
          <w:szCs w:val="26"/>
          <w:lang w:eastAsia="ar-SA"/>
        </w:rPr>
        <w:t>,</w:t>
      </w:r>
      <w:r w:rsidR="00772878" w:rsidRPr="00310D39">
        <w:rPr>
          <w:rFonts w:asciiTheme="majorBidi" w:hAnsiTheme="majorBidi" w:cstheme="majorBidi"/>
          <w:sz w:val="26"/>
          <w:szCs w:val="26"/>
          <w:lang w:eastAsia="ar-SA"/>
        </w:rPr>
        <w:t xml:space="preserve"> </w:t>
      </w:r>
      <w:r w:rsidR="00BB3F89" w:rsidRPr="00310D39">
        <w:rPr>
          <w:rFonts w:asciiTheme="majorBidi" w:hAnsiTheme="majorBidi" w:cstheme="majorBidi"/>
          <w:sz w:val="26"/>
          <w:szCs w:val="26"/>
          <w:lang w:eastAsia="ar-SA"/>
        </w:rPr>
        <w:t xml:space="preserve">Abu Hurairah </w:t>
      </w:r>
      <w:r w:rsidR="00772878" w:rsidRPr="00310D39">
        <w:rPr>
          <w:rFonts w:asciiTheme="majorBidi" w:hAnsiTheme="majorBidi" w:cstheme="majorBidi"/>
          <w:sz w:val="26"/>
          <w:szCs w:val="26"/>
          <w:lang w:eastAsia="ar-SA"/>
        </w:rPr>
        <w:t>recitou o</w:t>
      </w:r>
      <w:r w:rsidR="00910B2C" w:rsidRPr="00310D39">
        <w:rPr>
          <w:rFonts w:asciiTheme="majorBidi" w:hAnsiTheme="majorBidi" w:cstheme="majorBidi"/>
          <w:sz w:val="26"/>
          <w:szCs w:val="26"/>
          <w:lang w:eastAsia="ar-SA"/>
        </w:rPr>
        <w:t xml:space="preserve"> seguinte</w:t>
      </w:r>
      <w:r w:rsidR="00772878" w:rsidRPr="00310D39">
        <w:rPr>
          <w:rFonts w:asciiTheme="majorBidi" w:hAnsiTheme="majorBidi" w:cstheme="majorBidi"/>
          <w:sz w:val="26"/>
          <w:szCs w:val="26"/>
          <w:lang w:eastAsia="ar-SA"/>
        </w:rPr>
        <w:t xml:space="preserve"> versículo</w:t>
      </w:r>
      <w:r w:rsidR="00910B2C" w:rsidRPr="00310D39">
        <w:rPr>
          <w:rFonts w:asciiTheme="majorBidi" w:hAnsiTheme="majorBidi" w:cstheme="majorBidi"/>
          <w:sz w:val="26"/>
          <w:szCs w:val="26"/>
          <w:lang w:eastAsia="ar-SA"/>
        </w:rPr>
        <w:t>,</w:t>
      </w:r>
      <w:r w:rsidR="00772878" w:rsidRPr="00310D39">
        <w:rPr>
          <w:rFonts w:asciiTheme="majorBidi" w:hAnsiTheme="majorBidi" w:cstheme="majorBidi"/>
          <w:sz w:val="26"/>
          <w:szCs w:val="26"/>
          <w:lang w:eastAsia="ar-SA"/>
        </w:rPr>
        <w:t xml:space="preserve"> do Alcorão, onde Deus diz: “</w:t>
      </w:r>
      <w:r w:rsidR="00585AF8" w:rsidRPr="00310D39">
        <w:rPr>
          <w:rFonts w:asciiTheme="majorBidi" w:hAnsiTheme="majorBidi" w:cstheme="majorBidi"/>
          <w:sz w:val="26"/>
          <w:szCs w:val="26"/>
          <w:lang w:eastAsia="ar-SA"/>
        </w:rPr>
        <w:t>Então, se voltásseis as costas, quiça, semeásseis a corrupção na terra e cortásseis vossos laços consanguíneos?</w:t>
      </w:r>
      <w:r w:rsidR="005E6D1B" w:rsidRPr="00310D39">
        <w:rPr>
          <w:rStyle w:val="FootnoteReference"/>
          <w:rFonts w:asciiTheme="majorBidi" w:hAnsiTheme="majorBidi" w:cstheme="majorBidi"/>
          <w:sz w:val="26"/>
          <w:szCs w:val="26"/>
          <w:lang w:eastAsia="ar-SA"/>
        </w:rPr>
        <w:footnoteReference w:id="156"/>
      </w:r>
      <w:r w:rsidR="005B3AEF" w:rsidRPr="00310D39">
        <w:rPr>
          <w:rFonts w:asciiTheme="majorBidi" w:hAnsiTheme="majorBidi" w:cstheme="majorBidi"/>
          <w:sz w:val="26"/>
          <w:szCs w:val="26"/>
          <w:lang w:eastAsia="ar-SA"/>
        </w:rPr>
        <w:t>”</w:t>
      </w:r>
      <w:r w:rsidR="00585AF8" w:rsidRPr="00310D39">
        <w:rPr>
          <w:rFonts w:asciiTheme="majorBidi" w:hAnsiTheme="majorBidi" w:cstheme="majorBidi"/>
          <w:sz w:val="26"/>
          <w:szCs w:val="26"/>
          <w:lang w:eastAsia="ar-SA"/>
        </w:rPr>
        <w:t>.</w:t>
      </w:r>
    </w:p>
    <w:p w:rsidR="00D71181" w:rsidRPr="00310D39" w:rsidRDefault="00D71181" w:rsidP="00310D39">
      <w:pPr>
        <w:pStyle w:val="ListParagraph"/>
        <w:spacing w:after="120" w:line="240" w:lineRule="auto"/>
        <w:ind w:left="284" w:firstLine="709"/>
        <w:jc w:val="both"/>
        <w:rPr>
          <w:rFonts w:asciiTheme="majorBidi" w:hAnsiTheme="majorBidi" w:cstheme="majorBidi"/>
          <w:sz w:val="26"/>
          <w:szCs w:val="26"/>
          <w:lang w:eastAsia="ar-SA"/>
        </w:rPr>
      </w:pPr>
    </w:p>
    <w:p w:rsidR="00DF4D90" w:rsidRPr="00310D39" w:rsidRDefault="005E6D1B" w:rsidP="000D3EAB">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 xml:space="preserve">Direitos do </w:t>
      </w:r>
      <w:r w:rsidR="00BE4778" w:rsidRPr="00310D39">
        <w:rPr>
          <w:rFonts w:asciiTheme="majorBidi" w:hAnsiTheme="majorBidi" w:cstheme="majorBidi"/>
          <w:b/>
          <w:bCs/>
          <w:color w:val="170FF7"/>
          <w:sz w:val="28"/>
          <w:szCs w:val="28"/>
          <w:lang w:eastAsia="ar-SA"/>
        </w:rPr>
        <w:t>governante</w:t>
      </w:r>
    </w:p>
    <w:p w:rsidR="00BB7B29" w:rsidRPr="00310D39" w:rsidRDefault="00BB7B29" w:rsidP="00310D39">
      <w:pPr>
        <w:pStyle w:val="ListParagraph"/>
        <w:spacing w:after="120" w:line="240" w:lineRule="auto"/>
        <w:ind w:left="284" w:firstLine="709"/>
        <w:jc w:val="both"/>
        <w:rPr>
          <w:rFonts w:asciiTheme="majorBidi" w:hAnsiTheme="majorBidi" w:cstheme="majorBidi"/>
          <w:sz w:val="26"/>
          <w:szCs w:val="26"/>
          <w:u w:val="single"/>
          <w:lang w:eastAsia="ar-SA"/>
        </w:rPr>
      </w:pPr>
    </w:p>
    <w:p w:rsidR="005E6D1B" w:rsidRPr="00310D39" w:rsidRDefault="00C1613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Ouvir e obedecer ao </w:t>
      </w:r>
      <w:r w:rsidR="00BE4778" w:rsidRPr="00310D39">
        <w:rPr>
          <w:rFonts w:asciiTheme="majorBidi" w:hAnsiTheme="majorBidi" w:cstheme="majorBidi"/>
          <w:sz w:val="26"/>
          <w:szCs w:val="26"/>
          <w:lang w:eastAsia="ar-SA"/>
        </w:rPr>
        <w:t>governante</w:t>
      </w:r>
      <w:r w:rsidRPr="00310D39">
        <w:rPr>
          <w:rFonts w:asciiTheme="majorBidi" w:hAnsiTheme="majorBidi" w:cstheme="majorBidi"/>
          <w:sz w:val="26"/>
          <w:szCs w:val="26"/>
          <w:lang w:eastAsia="ar-SA"/>
        </w:rPr>
        <w:t xml:space="preserve"> </w:t>
      </w:r>
      <w:r w:rsidR="00B80D71" w:rsidRPr="00310D39">
        <w:rPr>
          <w:rFonts w:asciiTheme="majorBidi" w:hAnsiTheme="majorBidi" w:cstheme="majorBidi"/>
          <w:sz w:val="26"/>
          <w:szCs w:val="26"/>
          <w:lang w:eastAsia="ar-SA"/>
        </w:rPr>
        <w:t xml:space="preserve">no que não constitui </w:t>
      </w:r>
      <w:r w:rsidR="00585AF8" w:rsidRPr="00310D39">
        <w:rPr>
          <w:rFonts w:asciiTheme="majorBidi" w:hAnsiTheme="majorBidi" w:cstheme="majorBidi"/>
          <w:sz w:val="26"/>
          <w:szCs w:val="26"/>
          <w:lang w:eastAsia="ar-SA"/>
        </w:rPr>
        <w:t>desobediência a Deus;</w:t>
      </w:r>
      <w:r w:rsidR="009E4EEE" w:rsidRPr="00310D39">
        <w:rPr>
          <w:rFonts w:asciiTheme="majorBidi" w:hAnsiTheme="majorBidi" w:cstheme="majorBidi"/>
          <w:sz w:val="26"/>
          <w:szCs w:val="26"/>
          <w:lang w:eastAsia="ar-SA"/>
        </w:rPr>
        <w:t xml:space="preserve"> porém, sua obediência representa</w:t>
      </w:r>
      <w:r w:rsidR="00585AF8" w:rsidRPr="00310D39">
        <w:rPr>
          <w:rFonts w:asciiTheme="majorBidi" w:hAnsiTheme="majorBidi" w:cstheme="majorBidi"/>
          <w:sz w:val="26"/>
          <w:szCs w:val="26"/>
          <w:lang w:eastAsia="ar-SA"/>
        </w:rPr>
        <w:t>, também,</w:t>
      </w:r>
      <w:r w:rsidR="009E4EEE" w:rsidRPr="00310D39">
        <w:rPr>
          <w:rFonts w:asciiTheme="majorBidi" w:hAnsiTheme="majorBidi" w:cstheme="majorBidi"/>
          <w:sz w:val="26"/>
          <w:szCs w:val="26"/>
          <w:lang w:eastAsia="ar-SA"/>
        </w:rPr>
        <w:t xml:space="preserve"> obediência a Deus</w:t>
      </w:r>
      <w:r w:rsidR="00585AF8" w:rsidRPr="00310D39">
        <w:rPr>
          <w:rFonts w:asciiTheme="majorBidi" w:hAnsiTheme="majorBidi" w:cstheme="majorBidi"/>
          <w:sz w:val="26"/>
          <w:szCs w:val="26"/>
          <w:lang w:eastAsia="ar-SA"/>
        </w:rPr>
        <w:t>, como</w:t>
      </w:r>
      <w:r w:rsidR="009E4EEE" w:rsidRPr="00310D39">
        <w:rPr>
          <w:rFonts w:asciiTheme="majorBidi" w:hAnsiTheme="majorBidi" w:cstheme="majorBidi"/>
          <w:sz w:val="26"/>
          <w:szCs w:val="26"/>
          <w:lang w:eastAsia="ar-SA"/>
        </w:rPr>
        <w:t xml:space="preserve"> sua desobediência representa desobediência a Deus. Deus diz: </w:t>
      </w:r>
      <w:r w:rsidR="00A109F8" w:rsidRPr="00310D39">
        <w:rPr>
          <w:rFonts w:asciiTheme="majorBidi" w:hAnsiTheme="majorBidi" w:cstheme="majorBidi"/>
          <w:sz w:val="26"/>
          <w:szCs w:val="26"/>
          <w:lang w:eastAsia="ar-SA"/>
        </w:rPr>
        <w:t>“</w:t>
      </w:r>
      <w:r w:rsidR="00597FC3" w:rsidRPr="00310D39">
        <w:rPr>
          <w:rFonts w:asciiTheme="majorBidi" w:hAnsiTheme="majorBidi" w:cstheme="majorBidi"/>
          <w:sz w:val="26"/>
          <w:szCs w:val="26"/>
          <w:lang w:eastAsia="ar-SA"/>
        </w:rPr>
        <w:t xml:space="preserve">Ó vós que </w:t>
      </w:r>
      <w:r w:rsidR="00597FC3" w:rsidRPr="00310D39">
        <w:rPr>
          <w:rFonts w:asciiTheme="majorBidi" w:hAnsiTheme="majorBidi" w:cstheme="majorBidi"/>
          <w:sz w:val="26"/>
          <w:szCs w:val="26"/>
          <w:lang w:eastAsia="ar-SA"/>
        </w:rPr>
        <w:lastRenderedPageBreak/>
        <w:t>credes! Obedecei a Allah e obedecei ao Mensageiro e às autoridades, dentre vós...</w:t>
      </w:r>
      <w:r w:rsidR="00A109F8" w:rsidRPr="00310D39">
        <w:rPr>
          <w:rStyle w:val="FootnoteReference"/>
          <w:rFonts w:asciiTheme="majorBidi" w:hAnsiTheme="majorBidi" w:cstheme="majorBidi"/>
          <w:sz w:val="26"/>
          <w:szCs w:val="26"/>
          <w:lang w:eastAsia="ar-SA"/>
        </w:rPr>
        <w:footnoteReference w:id="157"/>
      </w:r>
      <w:r w:rsidR="00A109F8" w:rsidRPr="00310D39">
        <w:rPr>
          <w:rFonts w:asciiTheme="majorBidi" w:hAnsiTheme="majorBidi" w:cstheme="majorBidi"/>
          <w:sz w:val="26"/>
          <w:szCs w:val="26"/>
          <w:lang w:eastAsia="ar-SA"/>
        </w:rPr>
        <w:t>”.</w:t>
      </w:r>
    </w:p>
    <w:p w:rsidR="00655647" w:rsidRPr="00310D39" w:rsidRDefault="00C72F3E"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785A6D" w:rsidRPr="00310D39">
        <w:rPr>
          <w:rFonts w:asciiTheme="majorBidi" w:hAnsiTheme="majorBidi" w:cstheme="majorBidi"/>
          <w:sz w:val="26"/>
          <w:szCs w:val="26"/>
          <w:lang w:eastAsia="ar-SA"/>
        </w:rPr>
        <w:t>Aconselha-lo</w:t>
      </w:r>
      <w:r w:rsidR="00597FC3" w:rsidRPr="00310D39">
        <w:rPr>
          <w:rFonts w:asciiTheme="majorBidi" w:hAnsiTheme="majorBidi" w:cstheme="majorBidi"/>
          <w:sz w:val="26"/>
          <w:szCs w:val="26"/>
          <w:lang w:eastAsia="ar-SA"/>
        </w:rPr>
        <w:t>,</w:t>
      </w:r>
      <w:r w:rsidR="00785A6D" w:rsidRPr="00310D39">
        <w:rPr>
          <w:rFonts w:asciiTheme="majorBidi" w:hAnsiTheme="majorBidi" w:cstheme="majorBidi"/>
          <w:sz w:val="26"/>
          <w:szCs w:val="26"/>
          <w:lang w:eastAsia="ar-SA"/>
        </w:rPr>
        <w:t xml:space="preserve"> com</w:t>
      </w:r>
      <w:r w:rsidR="00655647" w:rsidRPr="00310D39">
        <w:rPr>
          <w:rFonts w:asciiTheme="majorBidi" w:hAnsiTheme="majorBidi" w:cstheme="majorBidi"/>
          <w:sz w:val="26"/>
          <w:szCs w:val="26"/>
          <w:lang w:eastAsia="ar-SA"/>
        </w:rPr>
        <w:t xml:space="preserve"> compaixão, e </w:t>
      </w:r>
      <w:r w:rsidR="00597FC3" w:rsidRPr="00310D39">
        <w:rPr>
          <w:rFonts w:asciiTheme="majorBidi" w:hAnsiTheme="majorBidi" w:cstheme="majorBidi"/>
          <w:sz w:val="26"/>
          <w:szCs w:val="26"/>
          <w:lang w:eastAsia="ar-SA"/>
        </w:rPr>
        <w:t>não traí-lo; o</w:t>
      </w:r>
      <w:r w:rsidR="00785A6D" w:rsidRPr="00310D39">
        <w:rPr>
          <w:rFonts w:asciiTheme="majorBidi" w:hAnsiTheme="majorBidi" w:cstheme="majorBidi"/>
          <w:sz w:val="26"/>
          <w:szCs w:val="26"/>
          <w:lang w:eastAsia="ar-SA"/>
        </w:rPr>
        <w:t xml:space="preserve">rienta-lo naquilo que </w:t>
      </w:r>
      <w:r w:rsidR="00597FC3" w:rsidRPr="00310D39">
        <w:rPr>
          <w:rFonts w:asciiTheme="majorBidi" w:hAnsiTheme="majorBidi" w:cstheme="majorBidi"/>
          <w:sz w:val="26"/>
          <w:szCs w:val="26"/>
          <w:lang w:eastAsia="ar-SA"/>
        </w:rPr>
        <w:t>traz benefícios, tanto para ele quanto</w:t>
      </w:r>
      <w:r w:rsidR="00785A6D" w:rsidRPr="00310D39">
        <w:rPr>
          <w:rFonts w:asciiTheme="majorBidi" w:hAnsiTheme="majorBidi" w:cstheme="majorBidi"/>
          <w:sz w:val="26"/>
          <w:szCs w:val="26"/>
          <w:lang w:eastAsia="ar-SA"/>
        </w:rPr>
        <w:t xml:space="preserve"> para os que estiverem sob sua autoridade; lembra-lo</w:t>
      </w:r>
      <w:r w:rsidR="00655647" w:rsidRPr="00310D39">
        <w:rPr>
          <w:rFonts w:asciiTheme="majorBidi" w:hAnsiTheme="majorBidi" w:cstheme="majorBidi"/>
          <w:sz w:val="26"/>
          <w:szCs w:val="26"/>
          <w:lang w:eastAsia="ar-SA"/>
        </w:rPr>
        <w:t xml:space="preserve"> das necessidades </w:t>
      </w:r>
      <w:r w:rsidR="0054415F" w:rsidRPr="00310D39">
        <w:rPr>
          <w:rFonts w:asciiTheme="majorBidi" w:hAnsiTheme="majorBidi" w:cstheme="majorBidi"/>
          <w:sz w:val="26"/>
          <w:szCs w:val="26"/>
          <w:lang w:eastAsia="ar-SA"/>
        </w:rPr>
        <w:t>dos que estão sob</w:t>
      </w:r>
      <w:r w:rsidR="00BE4778" w:rsidRPr="00310D39">
        <w:rPr>
          <w:rFonts w:asciiTheme="majorBidi" w:hAnsiTheme="majorBidi" w:cstheme="majorBidi"/>
          <w:sz w:val="26"/>
          <w:szCs w:val="26"/>
          <w:lang w:eastAsia="ar-SA"/>
        </w:rPr>
        <w:t xml:space="preserve"> sua responsabilidade. </w:t>
      </w:r>
      <w:r w:rsidR="00597FC3" w:rsidRPr="00310D39">
        <w:rPr>
          <w:rFonts w:asciiTheme="majorBidi" w:hAnsiTheme="majorBidi" w:cstheme="majorBidi"/>
          <w:sz w:val="26"/>
          <w:szCs w:val="26"/>
          <w:lang w:eastAsia="ar-SA"/>
        </w:rPr>
        <w:t>Como referência, a isso, n</w:t>
      </w:r>
      <w:r w:rsidR="00BE4778" w:rsidRPr="00310D39">
        <w:rPr>
          <w:rFonts w:asciiTheme="majorBidi" w:hAnsiTheme="majorBidi" w:cstheme="majorBidi"/>
          <w:sz w:val="26"/>
          <w:szCs w:val="26"/>
          <w:lang w:eastAsia="ar-SA"/>
        </w:rPr>
        <w:t xml:space="preserve">osso </w:t>
      </w:r>
      <w:r w:rsidR="00597FC3" w:rsidRPr="00310D39">
        <w:rPr>
          <w:rFonts w:asciiTheme="majorBidi" w:hAnsiTheme="majorBidi" w:cstheme="majorBidi"/>
          <w:sz w:val="26"/>
          <w:szCs w:val="26"/>
          <w:lang w:eastAsia="ar-SA"/>
        </w:rPr>
        <w:t>Senhor</w:t>
      </w:r>
      <w:r w:rsidR="0054415F" w:rsidRPr="00310D39">
        <w:rPr>
          <w:rFonts w:asciiTheme="majorBidi" w:hAnsiTheme="majorBidi" w:cstheme="majorBidi"/>
          <w:sz w:val="26"/>
          <w:szCs w:val="26"/>
          <w:lang w:eastAsia="ar-SA"/>
        </w:rPr>
        <w:t xml:space="preserve"> </w:t>
      </w:r>
      <w:r w:rsidR="00655647" w:rsidRPr="00310D39">
        <w:rPr>
          <w:rFonts w:asciiTheme="majorBidi" w:hAnsiTheme="majorBidi" w:cstheme="majorBidi"/>
          <w:sz w:val="26"/>
          <w:szCs w:val="26"/>
          <w:lang w:eastAsia="ar-SA"/>
        </w:rPr>
        <w:t xml:space="preserve">disse a Moisés e </w:t>
      </w:r>
      <w:r w:rsidR="0054415F" w:rsidRPr="00310D39">
        <w:rPr>
          <w:rFonts w:asciiTheme="majorBidi" w:hAnsiTheme="majorBidi" w:cstheme="majorBidi"/>
          <w:sz w:val="26"/>
          <w:szCs w:val="26"/>
          <w:lang w:eastAsia="ar-SA"/>
        </w:rPr>
        <w:t xml:space="preserve">a </w:t>
      </w:r>
      <w:r w:rsidR="00655647" w:rsidRPr="00310D39">
        <w:rPr>
          <w:rFonts w:asciiTheme="majorBidi" w:hAnsiTheme="majorBidi" w:cstheme="majorBidi"/>
          <w:sz w:val="26"/>
          <w:szCs w:val="26"/>
          <w:lang w:eastAsia="ar-SA"/>
        </w:rPr>
        <w:t>seu irmão</w:t>
      </w:r>
      <w:r w:rsidR="00597FC3" w:rsidRPr="00310D39">
        <w:rPr>
          <w:rFonts w:asciiTheme="majorBidi" w:hAnsiTheme="majorBidi" w:cstheme="majorBidi"/>
          <w:sz w:val="26"/>
          <w:szCs w:val="26"/>
          <w:lang w:eastAsia="ar-SA"/>
        </w:rPr>
        <w:t>,</w:t>
      </w:r>
      <w:r w:rsidR="0054415F" w:rsidRPr="00310D39">
        <w:rPr>
          <w:rFonts w:asciiTheme="majorBidi" w:hAnsiTheme="majorBidi" w:cstheme="majorBidi"/>
          <w:sz w:val="26"/>
          <w:szCs w:val="26"/>
          <w:lang w:eastAsia="ar-SA"/>
        </w:rPr>
        <w:t xml:space="preserve"> Arão, qu</w:t>
      </w:r>
      <w:r w:rsidR="00597FC3" w:rsidRPr="00310D39">
        <w:rPr>
          <w:rFonts w:asciiTheme="majorBidi" w:hAnsiTheme="majorBidi" w:cstheme="majorBidi"/>
          <w:sz w:val="26"/>
          <w:szCs w:val="26"/>
          <w:lang w:eastAsia="ar-SA"/>
        </w:rPr>
        <w:t>ando os enviou a Faraó</w:t>
      </w:r>
      <w:r w:rsidR="0054415F" w:rsidRPr="00310D39">
        <w:rPr>
          <w:rFonts w:asciiTheme="majorBidi" w:hAnsiTheme="majorBidi" w:cstheme="majorBidi"/>
          <w:sz w:val="26"/>
          <w:szCs w:val="26"/>
          <w:lang w:eastAsia="ar-SA"/>
        </w:rPr>
        <w:t>: “</w:t>
      </w:r>
      <w:r w:rsidR="00661DCE" w:rsidRPr="00310D39">
        <w:rPr>
          <w:rFonts w:asciiTheme="majorBidi" w:hAnsiTheme="majorBidi" w:cstheme="majorBidi"/>
          <w:sz w:val="26"/>
          <w:szCs w:val="26"/>
          <w:lang w:eastAsia="ar-SA"/>
        </w:rPr>
        <w:t>Então, dizei-lhe dito afável, na es</w:t>
      </w:r>
      <w:r w:rsidR="00E67033" w:rsidRPr="00310D39">
        <w:rPr>
          <w:rFonts w:asciiTheme="majorBidi" w:hAnsiTheme="majorBidi" w:cstheme="majorBidi"/>
          <w:sz w:val="26"/>
          <w:szCs w:val="26"/>
          <w:lang w:eastAsia="ar-SA"/>
        </w:rPr>
        <w:t>perança de ele meditar ou temer</w:t>
      </w:r>
      <w:r w:rsidR="00661DCE" w:rsidRPr="00310D39">
        <w:rPr>
          <w:rFonts w:asciiTheme="majorBidi" w:hAnsiTheme="majorBidi" w:cstheme="majorBidi"/>
          <w:sz w:val="26"/>
          <w:szCs w:val="26"/>
          <w:lang w:eastAsia="ar-SA"/>
        </w:rPr>
        <w:t xml:space="preserve"> (a Allah)</w:t>
      </w:r>
      <w:r w:rsidR="00C16136" w:rsidRPr="00310D39">
        <w:rPr>
          <w:rStyle w:val="FootnoteReference"/>
          <w:rFonts w:asciiTheme="majorBidi" w:hAnsiTheme="majorBidi" w:cstheme="majorBidi"/>
          <w:sz w:val="26"/>
          <w:szCs w:val="26"/>
          <w:lang w:eastAsia="ar-SA"/>
        </w:rPr>
        <w:footnoteReference w:id="158"/>
      </w:r>
      <w:r w:rsidR="00C16136" w:rsidRPr="00310D39">
        <w:rPr>
          <w:rFonts w:asciiTheme="majorBidi" w:hAnsiTheme="majorBidi" w:cstheme="majorBidi"/>
          <w:sz w:val="26"/>
          <w:szCs w:val="26"/>
          <w:lang w:eastAsia="ar-SA"/>
        </w:rPr>
        <w:t>”.</w:t>
      </w:r>
    </w:p>
    <w:p w:rsidR="00C72F3E" w:rsidRPr="00310D39" w:rsidRDefault="00655647"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410E49" w:rsidRPr="00310D39">
        <w:rPr>
          <w:rFonts w:asciiTheme="majorBidi" w:hAnsiTheme="majorBidi" w:cstheme="majorBidi"/>
          <w:sz w:val="26"/>
          <w:szCs w:val="26"/>
          <w:lang w:eastAsia="ar-SA"/>
        </w:rPr>
        <w:t xml:space="preserve">Permanecer ao lado do </w:t>
      </w:r>
      <w:r w:rsidR="00E2116A" w:rsidRPr="00310D39">
        <w:rPr>
          <w:rFonts w:asciiTheme="majorBidi" w:hAnsiTheme="majorBidi" w:cstheme="majorBidi"/>
          <w:sz w:val="26"/>
          <w:szCs w:val="26"/>
          <w:lang w:eastAsia="ar-SA"/>
        </w:rPr>
        <w:t>governante</w:t>
      </w:r>
      <w:r w:rsidR="00410E49" w:rsidRPr="00310D39">
        <w:rPr>
          <w:rFonts w:asciiTheme="majorBidi" w:hAnsiTheme="majorBidi" w:cstheme="majorBidi"/>
          <w:sz w:val="26"/>
          <w:szCs w:val="26"/>
          <w:lang w:eastAsia="ar-SA"/>
        </w:rPr>
        <w:t xml:space="preserve"> nos</w:t>
      </w:r>
      <w:r w:rsidR="00C72F3E" w:rsidRPr="00310D39">
        <w:rPr>
          <w:rFonts w:asciiTheme="majorBidi" w:hAnsiTheme="majorBidi" w:cstheme="majorBidi"/>
          <w:sz w:val="26"/>
          <w:szCs w:val="26"/>
          <w:lang w:eastAsia="ar-SA"/>
        </w:rPr>
        <w:t xml:space="preserve"> momento</w:t>
      </w:r>
      <w:r w:rsidR="00410E49" w:rsidRPr="00310D39">
        <w:rPr>
          <w:rFonts w:asciiTheme="majorBidi" w:hAnsiTheme="majorBidi" w:cstheme="majorBidi"/>
          <w:sz w:val="26"/>
          <w:szCs w:val="26"/>
          <w:lang w:eastAsia="ar-SA"/>
        </w:rPr>
        <w:t>s</w:t>
      </w:r>
      <w:r w:rsidR="00E2116A" w:rsidRPr="00310D39">
        <w:rPr>
          <w:rFonts w:asciiTheme="majorBidi" w:hAnsiTheme="majorBidi" w:cstheme="majorBidi"/>
          <w:sz w:val="26"/>
          <w:szCs w:val="26"/>
          <w:lang w:eastAsia="ar-SA"/>
        </w:rPr>
        <w:t xml:space="preserve"> de adversidade e crise</w:t>
      </w:r>
      <w:r w:rsidR="00E67033" w:rsidRPr="00310D39">
        <w:rPr>
          <w:rFonts w:asciiTheme="majorBidi" w:hAnsiTheme="majorBidi" w:cstheme="majorBidi"/>
          <w:sz w:val="26"/>
          <w:szCs w:val="26"/>
          <w:lang w:eastAsia="ar-SA"/>
        </w:rPr>
        <w:t>,</w:t>
      </w:r>
      <w:r w:rsidR="00C72F3E" w:rsidRPr="00310D39">
        <w:rPr>
          <w:rFonts w:asciiTheme="majorBidi" w:hAnsiTheme="majorBidi" w:cstheme="majorBidi"/>
          <w:sz w:val="26"/>
          <w:szCs w:val="26"/>
          <w:lang w:eastAsia="ar-SA"/>
        </w:rPr>
        <w:t xml:space="preserve"> e </w:t>
      </w:r>
      <w:r w:rsidR="004F06AC" w:rsidRPr="00310D39">
        <w:rPr>
          <w:rFonts w:asciiTheme="majorBidi" w:hAnsiTheme="majorBidi" w:cstheme="majorBidi"/>
          <w:sz w:val="26"/>
          <w:szCs w:val="26"/>
          <w:lang w:eastAsia="ar-SA"/>
        </w:rPr>
        <w:t>não se rebelar contra ele</w:t>
      </w:r>
      <w:r w:rsidR="00410E49" w:rsidRPr="00310D39">
        <w:rPr>
          <w:rFonts w:asciiTheme="majorBidi" w:hAnsiTheme="majorBidi" w:cstheme="majorBidi"/>
          <w:sz w:val="26"/>
          <w:szCs w:val="26"/>
          <w:lang w:eastAsia="ar-SA"/>
        </w:rPr>
        <w:t xml:space="preserve"> nem abandona-lo sem apoio ou v</w:t>
      </w:r>
      <w:r w:rsidR="00C72F3E" w:rsidRPr="00310D39">
        <w:rPr>
          <w:rFonts w:asciiTheme="majorBidi" w:hAnsiTheme="majorBidi" w:cstheme="majorBidi"/>
          <w:sz w:val="26"/>
          <w:szCs w:val="26"/>
          <w:lang w:eastAsia="ar-SA"/>
        </w:rPr>
        <w:t>irar</w:t>
      </w:r>
      <w:r w:rsidR="00410E49" w:rsidRPr="00310D39">
        <w:rPr>
          <w:rFonts w:asciiTheme="majorBidi" w:hAnsiTheme="majorBidi" w:cstheme="majorBidi"/>
          <w:sz w:val="26"/>
          <w:szCs w:val="26"/>
          <w:lang w:eastAsia="ar-SA"/>
        </w:rPr>
        <w:t>-lhe</w:t>
      </w:r>
      <w:r w:rsidR="00C72F3E" w:rsidRPr="00310D39">
        <w:rPr>
          <w:rFonts w:asciiTheme="majorBidi" w:hAnsiTheme="majorBidi" w:cstheme="majorBidi"/>
          <w:sz w:val="26"/>
          <w:szCs w:val="26"/>
          <w:lang w:eastAsia="ar-SA"/>
        </w:rPr>
        <w:t xml:space="preserve"> as costas</w:t>
      </w:r>
      <w:r w:rsidR="00410E49" w:rsidRPr="00310D39">
        <w:rPr>
          <w:rFonts w:asciiTheme="majorBidi" w:hAnsiTheme="majorBidi" w:cstheme="majorBidi"/>
          <w:sz w:val="26"/>
          <w:szCs w:val="26"/>
          <w:lang w:eastAsia="ar-SA"/>
        </w:rPr>
        <w:t xml:space="preserve">, mesmo que </w:t>
      </w:r>
      <w:r w:rsidR="004F06AC" w:rsidRPr="00310D39">
        <w:rPr>
          <w:rFonts w:asciiTheme="majorBidi" w:hAnsiTheme="majorBidi" w:cstheme="majorBidi"/>
          <w:sz w:val="26"/>
          <w:szCs w:val="26"/>
          <w:lang w:eastAsia="ar-SA"/>
        </w:rPr>
        <w:t>tal</w:t>
      </w:r>
      <w:r w:rsidR="005A6DDE" w:rsidRPr="00310D39">
        <w:rPr>
          <w:rFonts w:asciiTheme="majorBidi" w:hAnsiTheme="majorBidi" w:cstheme="majorBidi"/>
          <w:sz w:val="26"/>
          <w:szCs w:val="26"/>
          <w:lang w:eastAsia="ar-SA"/>
        </w:rPr>
        <w:t xml:space="preserve"> </w:t>
      </w:r>
      <w:r w:rsidR="00E2116A" w:rsidRPr="00310D39">
        <w:rPr>
          <w:rFonts w:asciiTheme="majorBidi" w:hAnsiTheme="majorBidi" w:cstheme="majorBidi"/>
          <w:sz w:val="26"/>
          <w:szCs w:val="26"/>
          <w:lang w:eastAsia="ar-SA"/>
        </w:rPr>
        <w:t xml:space="preserve">governante </w:t>
      </w:r>
      <w:r w:rsidR="005A6DDE" w:rsidRPr="00310D39">
        <w:rPr>
          <w:rFonts w:asciiTheme="majorBidi" w:hAnsiTheme="majorBidi" w:cstheme="majorBidi"/>
          <w:sz w:val="26"/>
          <w:szCs w:val="26"/>
          <w:lang w:eastAsia="ar-SA"/>
        </w:rPr>
        <w:t xml:space="preserve">pertença </w:t>
      </w:r>
      <w:r w:rsidR="00E417EB" w:rsidRPr="00310D39">
        <w:rPr>
          <w:rFonts w:asciiTheme="majorBidi" w:hAnsiTheme="majorBidi" w:cstheme="majorBidi"/>
          <w:sz w:val="26"/>
          <w:szCs w:val="26"/>
          <w:lang w:eastAsia="ar-SA"/>
        </w:rPr>
        <w:t>à</w:t>
      </w:r>
      <w:r w:rsidR="00E2116A" w:rsidRPr="00310D39">
        <w:rPr>
          <w:rFonts w:asciiTheme="majorBidi" w:hAnsiTheme="majorBidi" w:cstheme="majorBidi"/>
          <w:sz w:val="26"/>
          <w:szCs w:val="26"/>
          <w:lang w:eastAsia="ar-SA"/>
        </w:rPr>
        <w:t xml:space="preserve"> classe contrá</w:t>
      </w:r>
      <w:r w:rsidR="005A6DDE" w:rsidRPr="00310D39">
        <w:rPr>
          <w:rFonts w:asciiTheme="majorBidi" w:hAnsiTheme="majorBidi" w:cstheme="majorBidi"/>
          <w:sz w:val="26"/>
          <w:szCs w:val="26"/>
          <w:lang w:eastAsia="ar-SA"/>
        </w:rPr>
        <w:t>ria.</w:t>
      </w:r>
      <w:r w:rsidR="001909A6" w:rsidRPr="00310D39">
        <w:rPr>
          <w:rFonts w:asciiTheme="majorBidi" w:hAnsiTheme="majorBidi" w:cstheme="majorBidi"/>
          <w:sz w:val="26"/>
          <w:szCs w:val="26"/>
          <w:lang w:eastAsia="ar-SA"/>
        </w:rPr>
        <w:t xml:space="preserve"> O Profeta Mohammad</w:t>
      </w:r>
      <w:r w:rsidR="00416F37">
        <w:rPr>
          <w:rFonts w:asciiTheme="majorBidi" w:hAnsiTheme="majorBidi" w:cstheme="majorBidi"/>
          <w:sz w:val="26"/>
          <w:szCs w:val="26"/>
          <w:lang w:eastAsia="ar-SA"/>
        </w:rPr>
        <w:t xml:space="preserve"> </w:t>
      </w:r>
      <w:r w:rsidR="00D25575" w:rsidRPr="00310D39">
        <w:rPr>
          <w:rFonts w:asciiTheme="majorBidi" w:hAnsiTheme="majorBidi" w:cstheme="majorBidi"/>
          <w:sz w:val="26"/>
          <w:szCs w:val="26"/>
          <w:lang w:eastAsia="ar-SA"/>
        </w:rPr>
        <w:t>(S.A.W)</w:t>
      </w:r>
      <w:r w:rsidR="001909A6" w:rsidRPr="00310D39">
        <w:rPr>
          <w:rFonts w:asciiTheme="majorBidi" w:hAnsiTheme="majorBidi" w:cstheme="majorBidi"/>
          <w:sz w:val="26"/>
          <w:szCs w:val="26"/>
          <w:lang w:eastAsia="ar-SA"/>
        </w:rPr>
        <w:t xml:space="preserve"> disse: “Se </w:t>
      </w:r>
      <w:r w:rsidR="005852DA" w:rsidRPr="00310D39">
        <w:rPr>
          <w:rFonts w:asciiTheme="majorBidi" w:hAnsiTheme="majorBidi" w:cstheme="majorBidi"/>
          <w:sz w:val="26"/>
          <w:szCs w:val="26"/>
          <w:lang w:eastAsia="ar-SA"/>
        </w:rPr>
        <w:t xml:space="preserve">estiverdes unidos sob comando de um homem e </w:t>
      </w:r>
      <w:r w:rsidR="001909A6" w:rsidRPr="00310D39">
        <w:rPr>
          <w:rFonts w:asciiTheme="majorBidi" w:hAnsiTheme="majorBidi" w:cstheme="majorBidi"/>
          <w:sz w:val="26"/>
          <w:szCs w:val="26"/>
          <w:lang w:eastAsia="ar-SA"/>
        </w:rPr>
        <w:t>chegar-vos alguém</w:t>
      </w:r>
      <w:r w:rsidR="005852DA" w:rsidRPr="00310D39">
        <w:rPr>
          <w:rFonts w:asciiTheme="majorBidi" w:hAnsiTheme="majorBidi" w:cstheme="majorBidi"/>
          <w:sz w:val="26"/>
          <w:szCs w:val="26"/>
          <w:lang w:eastAsia="ar-SA"/>
        </w:rPr>
        <w:t xml:space="preserve"> que queira a vossa desunião</w:t>
      </w:r>
      <w:r w:rsidR="00AB7588" w:rsidRPr="00310D39">
        <w:rPr>
          <w:rFonts w:asciiTheme="majorBidi" w:hAnsiTheme="majorBidi" w:cstheme="majorBidi"/>
          <w:sz w:val="26"/>
          <w:szCs w:val="26"/>
          <w:lang w:eastAsia="ar-SA"/>
        </w:rPr>
        <w:t>, eliminai-o</w:t>
      </w:r>
      <w:r w:rsidR="00AB7588" w:rsidRPr="00310D39">
        <w:rPr>
          <w:rStyle w:val="FootnoteReference"/>
          <w:rFonts w:asciiTheme="majorBidi" w:hAnsiTheme="majorBidi" w:cstheme="majorBidi"/>
          <w:sz w:val="26"/>
          <w:szCs w:val="26"/>
          <w:lang w:eastAsia="ar-SA"/>
        </w:rPr>
        <w:footnoteReference w:id="159"/>
      </w:r>
      <w:r w:rsidR="00AB7588" w:rsidRPr="00310D39">
        <w:rPr>
          <w:rFonts w:asciiTheme="majorBidi" w:hAnsiTheme="majorBidi" w:cstheme="majorBidi"/>
          <w:sz w:val="26"/>
          <w:szCs w:val="26"/>
          <w:lang w:eastAsia="ar-SA"/>
        </w:rPr>
        <w:t>”.</w:t>
      </w:r>
    </w:p>
    <w:p w:rsidR="00C84861" w:rsidRPr="00310D39" w:rsidRDefault="00C84861" w:rsidP="00310D39">
      <w:pPr>
        <w:pStyle w:val="ListParagraph"/>
        <w:spacing w:after="120" w:line="240" w:lineRule="auto"/>
        <w:ind w:left="284" w:firstLine="709"/>
        <w:jc w:val="both"/>
        <w:rPr>
          <w:rFonts w:asciiTheme="majorBidi" w:hAnsiTheme="majorBidi" w:cstheme="majorBidi"/>
          <w:sz w:val="26"/>
          <w:szCs w:val="26"/>
          <w:lang w:eastAsia="ar-SA"/>
        </w:rPr>
      </w:pPr>
    </w:p>
    <w:p w:rsidR="00C84861" w:rsidRPr="00310D39" w:rsidRDefault="00BE4778" w:rsidP="000D3EAB">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w:t>
      </w:r>
      <w:r w:rsidR="00E2116A" w:rsidRPr="00310D39">
        <w:rPr>
          <w:rFonts w:asciiTheme="majorBidi" w:hAnsiTheme="majorBidi" w:cstheme="majorBidi"/>
          <w:b/>
          <w:bCs/>
          <w:color w:val="170FF7"/>
          <w:sz w:val="28"/>
          <w:szCs w:val="28"/>
          <w:lang w:eastAsia="ar-SA"/>
        </w:rPr>
        <w:t>s</w:t>
      </w:r>
      <w:r w:rsidRPr="00310D39">
        <w:rPr>
          <w:rFonts w:asciiTheme="majorBidi" w:hAnsiTheme="majorBidi" w:cstheme="majorBidi"/>
          <w:b/>
          <w:bCs/>
          <w:color w:val="170FF7"/>
          <w:sz w:val="28"/>
          <w:szCs w:val="28"/>
          <w:lang w:eastAsia="ar-SA"/>
        </w:rPr>
        <w:t xml:space="preserve"> governado</w:t>
      </w:r>
      <w:r w:rsidR="00E2116A" w:rsidRPr="00310D39">
        <w:rPr>
          <w:rFonts w:asciiTheme="majorBidi" w:hAnsiTheme="majorBidi" w:cstheme="majorBidi"/>
          <w:b/>
          <w:bCs/>
          <w:color w:val="170FF7"/>
          <w:sz w:val="28"/>
          <w:szCs w:val="28"/>
          <w:lang w:eastAsia="ar-SA"/>
        </w:rPr>
        <w:t>s</w:t>
      </w:r>
      <w:r w:rsidRPr="00310D39">
        <w:rPr>
          <w:rFonts w:asciiTheme="majorBidi" w:hAnsiTheme="majorBidi" w:cstheme="majorBidi"/>
          <w:b/>
          <w:bCs/>
          <w:color w:val="170FF7"/>
          <w:sz w:val="28"/>
          <w:szCs w:val="28"/>
          <w:lang w:eastAsia="ar-SA"/>
        </w:rPr>
        <w:t xml:space="preserve"> </w:t>
      </w:r>
    </w:p>
    <w:p w:rsidR="00E44DDD" w:rsidRPr="00310D39" w:rsidRDefault="00E44DDD" w:rsidP="00310D39">
      <w:pPr>
        <w:pStyle w:val="ListParagraph"/>
        <w:spacing w:after="120" w:line="240" w:lineRule="auto"/>
        <w:ind w:left="284" w:firstLine="709"/>
        <w:jc w:val="both"/>
        <w:rPr>
          <w:rFonts w:asciiTheme="majorBidi" w:hAnsiTheme="majorBidi" w:cstheme="majorBidi"/>
          <w:sz w:val="26"/>
          <w:szCs w:val="26"/>
          <w:lang w:eastAsia="ar-SA"/>
        </w:rPr>
      </w:pPr>
    </w:p>
    <w:p w:rsidR="00C84861" w:rsidRPr="00310D39" w:rsidRDefault="00AC5256" w:rsidP="00310D39">
      <w:pPr>
        <w:pStyle w:val="ListParagraph"/>
        <w:numPr>
          <w:ilvl w:val="0"/>
          <w:numId w:val="14"/>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 ordena</w:t>
      </w:r>
      <w:r w:rsidR="00E7058C" w:rsidRPr="00310D39">
        <w:rPr>
          <w:rFonts w:asciiTheme="majorBidi" w:hAnsiTheme="majorBidi" w:cstheme="majorBidi"/>
          <w:sz w:val="26"/>
          <w:szCs w:val="26"/>
          <w:lang w:eastAsia="ar-SA"/>
        </w:rPr>
        <w:t xml:space="preserve"> tratar os </w:t>
      </w:r>
      <w:r w:rsidR="00E2116A" w:rsidRPr="00310D39">
        <w:rPr>
          <w:rFonts w:asciiTheme="majorBidi" w:hAnsiTheme="majorBidi" w:cstheme="majorBidi"/>
          <w:sz w:val="26"/>
          <w:szCs w:val="26"/>
          <w:lang w:eastAsia="ar-SA"/>
        </w:rPr>
        <w:t>governados</w:t>
      </w:r>
      <w:r w:rsidR="00E7058C" w:rsidRPr="00310D39">
        <w:rPr>
          <w:rFonts w:asciiTheme="majorBidi" w:hAnsiTheme="majorBidi" w:cstheme="majorBidi"/>
          <w:sz w:val="26"/>
          <w:szCs w:val="26"/>
          <w:lang w:eastAsia="ar-SA"/>
        </w:rPr>
        <w:t xml:space="preserve"> com justiça. Que cada </w:t>
      </w:r>
      <w:r w:rsidR="003D1FF5" w:rsidRPr="00310D39">
        <w:rPr>
          <w:rFonts w:asciiTheme="majorBidi" w:hAnsiTheme="majorBidi" w:cstheme="majorBidi"/>
          <w:sz w:val="26"/>
          <w:szCs w:val="26"/>
          <w:lang w:eastAsia="ar-SA"/>
        </w:rPr>
        <w:t>um tenha seus direitos re</w:t>
      </w:r>
      <w:r w:rsidR="00E7058C" w:rsidRPr="00310D39">
        <w:rPr>
          <w:rFonts w:asciiTheme="majorBidi" w:hAnsiTheme="majorBidi" w:cstheme="majorBidi"/>
          <w:sz w:val="26"/>
          <w:szCs w:val="26"/>
          <w:lang w:eastAsia="ar-SA"/>
        </w:rPr>
        <w:t xml:space="preserve">servados e </w:t>
      </w:r>
      <w:r w:rsidR="00E2116A" w:rsidRPr="00310D39">
        <w:rPr>
          <w:rFonts w:asciiTheme="majorBidi" w:hAnsiTheme="majorBidi" w:cstheme="majorBidi"/>
          <w:sz w:val="26"/>
          <w:szCs w:val="26"/>
          <w:lang w:eastAsia="ar-SA"/>
        </w:rPr>
        <w:t xml:space="preserve">seja </w:t>
      </w:r>
      <w:r w:rsidR="00E7058C" w:rsidRPr="00310D39">
        <w:rPr>
          <w:rFonts w:asciiTheme="majorBidi" w:hAnsiTheme="majorBidi" w:cstheme="majorBidi"/>
          <w:sz w:val="26"/>
          <w:szCs w:val="26"/>
          <w:lang w:eastAsia="ar-SA"/>
        </w:rPr>
        <w:t xml:space="preserve">tratado com justiça no </w:t>
      </w:r>
      <w:r w:rsidR="00BD2C08" w:rsidRPr="00310D39">
        <w:rPr>
          <w:rFonts w:asciiTheme="majorBidi" w:hAnsiTheme="majorBidi" w:cstheme="majorBidi"/>
          <w:sz w:val="26"/>
          <w:szCs w:val="26"/>
          <w:lang w:eastAsia="ar-SA"/>
        </w:rPr>
        <w:t xml:space="preserve">que </w:t>
      </w:r>
      <w:r w:rsidR="00E7058C" w:rsidRPr="00310D39">
        <w:rPr>
          <w:rFonts w:asciiTheme="majorBidi" w:hAnsiTheme="majorBidi" w:cstheme="majorBidi"/>
          <w:sz w:val="26"/>
          <w:szCs w:val="26"/>
          <w:lang w:eastAsia="ar-SA"/>
        </w:rPr>
        <w:t xml:space="preserve">diz respeito às tarefas, divisão de responsabilidades e </w:t>
      </w:r>
      <w:r w:rsidR="00801AE9" w:rsidRPr="00310D39">
        <w:rPr>
          <w:rFonts w:asciiTheme="majorBidi" w:hAnsiTheme="majorBidi" w:cstheme="majorBidi"/>
          <w:sz w:val="26"/>
          <w:szCs w:val="26"/>
          <w:lang w:eastAsia="ar-SA"/>
        </w:rPr>
        <w:t>igualdade diante da lei</w:t>
      </w:r>
      <w:r w:rsidR="001742F9" w:rsidRPr="00310D39">
        <w:rPr>
          <w:rFonts w:asciiTheme="majorBidi" w:hAnsiTheme="majorBidi" w:cstheme="majorBidi"/>
          <w:sz w:val="26"/>
          <w:szCs w:val="26"/>
          <w:lang w:eastAsia="ar-SA"/>
        </w:rPr>
        <w:t>, sem preferir alguns</w:t>
      </w:r>
      <w:r w:rsidR="00801AE9" w:rsidRPr="00310D39">
        <w:rPr>
          <w:rFonts w:asciiTheme="majorBidi" w:hAnsiTheme="majorBidi" w:cstheme="majorBidi"/>
          <w:sz w:val="26"/>
          <w:szCs w:val="26"/>
          <w:lang w:eastAsia="ar-SA"/>
        </w:rPr>
        <w:t xml:space="preserve"> sobre outros,</w:t>
      </w:r>
      <w:r w:rsidR="001742F9" w:rsidRPr="00310D39">
        <w:rPr>
          <w:rFonts w:asciiTheme="majorBidi" w:hAnsiTheme="majorBidi" w:cstheme="majorBidi"/>
          <w:sz w:val="26"/>
          <w:szCs w:val="26"/>
          <w:lang w:eastAsia="ar-SA"/>
        </w:rPr>
        <w:t xml:space="preserve"> nem tratar</w:t>
      </w:r>
      <w:r w:rsidR="00801AE9" w:rsidRPr="00310D39">
        <w:rPr>
          <w:rFonts w:asciiTheme="majorBidi" w:hAnsiTheme="majorBidi" w:cstheme="majorBidi"/>
          <w:sz w:val="26"/>
          <w:szCs w:val="26"/>
          <w:lang w:eastAsia="ar-SA"/>
        </w:rPr>
        <w:t>,</w:t>
      </w:r>
      <w:r w:rsidR="001742F9" w:rsidRPr="00310D39">
        <w:rPr>
          <w:rFonts w:asciiTheme="majorBidi" w:hAnsiTheme="majorBidi" w:cstheme="majorBidi"/>
          <w:sz w:val="26"/>
          <w:szCs w:val="26"/>
          <w:lang w:eastAsia="ar-SA"/>
        </w:rPr>
        <w:t xml:space="preserve"> preconceituosamente</w:t>
      </w:r>
      <w:r w:rsidR="00801AE9" w:rsidRPr="00310D39">
        <w:rPr>
          <w:rFonts w:asciiTheme="majorBidi" w:hAnsiTheme="majorBidi" w:cstheme="majorBidi"/>
          <w:sz w:val="26"/>
          <w:szCs w:val="26"/>
          <w:lang w:eastAsia="ar-SA"/>
        </w:rPr>
        <w:t>,</w:t>
      </w:r>
      <w:r w:rsidR="001742F9" w:rsidRPr="00310D39">
        <w:rPr>
          <w:rFonts w:asciiTheme="majorBidi" w:hAnsiTheme="majorBidi" w:cstheme="majorBidi"/>
          <w:sz w:val="26"/>
          <w:szCs w:val="26"/>
          <w:lang w:eastAsia="ar-SA"/>
        </w:rPr>
        <w:t xml:space="preserve"> um grupo em detrimento de outro. O Profeta </w:t>
      </w:r>
      <w:r w:rsidR="00801AE9" w:rsidRPr="00310D39">
        <w:rPr>
          <w:rFonts w:asciiTheme="majorBidi" w:hAnsiTheme="majorBidi" w:cstheme="majorBidi"/>
          <w:sz w:val="26"/>
          <w:szCs w:val="26"/>
          <w:lang w:eastAsia="ar-SA"/>
        </w:rPr>
        <w:t>Mu</w:t>
      </w:r>
      <w:r w:rsidR="001742F9" w:rsidRPr="00310D39">
        <w:rPr>
          <w:rFonts w:asciiTheme="majorBidi" w:hAnsiTheme="majorBidi" w:cstheme="majorBidi"/>
          <w:sz w:val="26"/>
          <w:szCs w:val="26"/>
          <w:lang w:eastAsia="ar-SA"/>
        </w:rPr>
        <w:t xml:space="preserve">hammad </w:t>
      </w:r>
      <w:r w:rsidR="00C7457D" w:rsidRPr="00310D39">
        <w:rPr>
          <w:rFonts w:asciiTheme="majorBidi" w:hAnsiTheme="majorBidi" w:cstheme="majorBidi"/>
          <w:sz w:val="26"/>
          <w:szCs w:val="26"/>
          <w:lang w:eastAsia="ar-SA"/>
        </w:rPr>
        <w:t xml:space="preserve">(S.A.W) </w:t>
      </w:r>
      <w:r w:rsidR="003D1FF5" w:rsidRPr="00310D39">
        <w:rPr>
          <w:rFonts w:asciiTheme="majorBidi" w:hAnsiTheme="majorBidi" w:cstheme="majorBidi"/>
          <w:sz w:val="26"/>
          <w:szCs w:val="26"/>
          <w:lang w:eastAsia="ar-SA"/>
        </w:rPr>
        <w:t>disse: “</w:t>
      </w:r>
      <w:r w:rsidR="00FE6866" w:rsidRPr="00310D39">
        <w:rPr>
          <w:rFonts w:asciiTheme="majorBidi" w:hAnsiTheme="majorBidi" w:cstheme="majorBidi"/>
          <w:sz w:val="26"/>
          <w:szCs w:val="26"/>
          <w:lang w:eastAsia="ar-SA"/>
        </w:rPr>
        <w:t>Dentre as pessoas que terão um severo castigo</w:t>
      </w:r>
      <w:r w:rsidR="00801AE9" w:rsidRPr="00310D39">
        <w:rPr>
          <w:rFonts w:asciiTheme="majorBidi" w:hAnsiTheme="majorBidi" w:cstheme="majorBidi"/>
          <w:sz w:val="26"/>
          <w:szCs w:val="26"/>
          <w:lang w:eastAsia="ar-SA"/>
        </w:rPr>
        <w:t>,</w:t>
      </w:r>
      <w:r w:rsidR="00FE6866" w:rsidRPr="00310D39">
        <w:rPr>
          <w:rFonts w:asciiTheme="majorBidi" w:hAnsiTheme="majorBidi" w:cstheme="majorBidi"/>
          <w:sz w:val="26"/>
          <w:szCs w:val="26"/>
          <w:lang w:eastAsia="ar-SA"/>
        </w:rPr>
        <w:t xml:space="preserve"> no Dia da Ressurreição, </w:t>
      </w:r>
      <w:r w:rsidR="00801AE9" w:rsidRPr="00310D39">
        <w:rPr>
          <w:rFonts w:asciiTheme="majorBidi" w:hAnsiTheme="majorBidi" w:cstheme="majorBidi"/>
          <w:sz w:val="26"/>
          <w:szCs w:val="26"/>
          <w:lang w:eastAsia="ar-SA"/>
        </w:rPr>
        <w:t>está o</w:t>
      </w:r>
      <w:r w:rsidR="00FE4802" w:rsidRPr="00310D39">
        <w:rPr>
          <w:rFonts w:asciiTheme="majorBidi" w:hAnsiTheme="majorBidi" w:cstheme="majorBidi"/>
          <w:sz w:val="26"/>
          <w:szCs w:val="26"/>
          <w:lang w:eastAsia="ar-SA"/>
        </w:rPr>
        <w:t xml:space="preserve"> líder injusto</w:t>
      </w:r>
      <w:r w:rsidR="00FE4802" w:rsidRPr="00310D39">
        <w:rPr>
          <w:rStyle w:val="FootnoteReference"/>
          <w:rFonts w:asciiTheme="majorBidi" w:hAnsiTheme="majorBidi" w:cstheme="majorBidi"/>
          <w:sz w:val="26"/>
          <w:szCs w:val="26"/>
          <w:lang w:eastAsia="ar-SA"/>
        </w:rPr>
        <w:footnoteReference w:id="160"/>
      </w:r>
      <w:r w:rsidR="00FE4802" w:rsidRPr="00310D39">
        <w:rPr>
          <w:rFonts w:asciiTheme="majorBidi" w:hAnsiTheme="majorBidi" w:cstheme="majorBidi"/>
          <w:sz w:val="26"/>
          <w:szCs w:val="26"/>
          <w:lang w:eastAsia="ar-SA"/>
        </w:rPr>
        <w:t>”.</w:t>
      </w:r>
    </w:p>
    <w:p w:rsidR="00FE4802" w:rsidRPr="00310D39" w:rsidRDefault="004513BB" w:rsidP="00310D39">
      <w:pPr>
        <w:pStyle w:val="ListParagraph"/>
        <w:numPr>
          <w:ilvl w:val="0"/>
          <w:numId w:val="14"/>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FE4802" w:rsidRPr="00310D39">
        <w:rPr>
          <w:rFonts w:asciiTheme="majorBidi" w:hAnsiTheme="majorBidi" w:cstheme="majorBidi"/>
          <w:sz w:val="26"/>
          <w:szCs w:val="26"/>
          <w:lang w:eastAsia="ar-SA"/>
        </w:rPr>
        <w:t xml:space="preserve"> proíbe que o </w:t>
      </w:r>
      <w:r w:rsidR="00E2116A" w:rsidRPr="00310D39">
        <w:rPr>
          <w:rFonts w:asciiTheme="majorBidi" w:hAnsiTheme="majorBidi" w:cstheme="majorBidi"/>
          <w:sz w:val="26"/>
          <w:szCs w:val="26"/>
          <w:lang w:eastAsia="ar-SA"/>
        </w:rPr>
        <w:t>governante</w:t>
      </w:r>
      <w:r w:rsidR="005A2B94" w:rsidRPr="00310D39">
        <w:rPr>
          <w:rFonts w:asciiTheme="majorBidi" w:hAnsiTheme="majorBidi" w:cstheme="majorBidi"/>
          <w:sz w:val="26"/>
          <w:szCs w:val="26"/>
          <w:lang w:eastAsia="ar-SA"/>
        </w:rPr>
        <w:t xml:space="preserve"> cometa</w:t>
      </w:r>
      <w:r w:rsidR="00FE4802" w:rsidRPr="00310D39">
        <w:rPr>
          <w:rFonts w:asciiTheme="majorBidi" w:hAnsiTheme="majorBidi" w:cstheme="majorBidi"/>
          <w:sz w:val="26"/>
          <w:szCs w:val="26"/>
          <w:lang w:eastAsia="ar-SA"/>
        </w:rPr>
        <w:t xml:space="preserve"> </w:t>
      </w:r>
      <w:r w:rsidR="005A2B94" w:rsidRPr="00310D39">
        <w:rPr>
          <w:rFonts w:asciiTheme="majorBidi" w:hAnsiTheme="majorBidi" w:cstheme="majorBidi"/>
          <w:sz w:val="26"/>
          <w:szCs w:val="26"/>
          <w:lang w:eastAsia="ar-SA"/>
        </w:rPr>
        <w:t>injustiça</w:t>
      </w:r>
      <w:r w:rsidR="00FE4802" w:rsidRPr="00310D39">
        <w:rPr>
          <w:rFonts w:asciiTheme="majorBidi" w:hAnsiTheme="majorBidi" w:cstheme="majorBidi"/>
          <w:sz w:val="26"/>
          <w:szCs w:val="26"/>
          <w:lang w:eastAsia="ar-SA"/>
        </w:rPr>
        <w:t xml:space="preserve">, </w:t>
      </w:r>
      <w:r w:rsidR="00827F5F" w:rsidRPr="00310D39">
        <w:rPr>
          <w:rFonts w:asciiTheme="majorBidi" w:hAnsiTheme="majorBidi" w:cstheme="majorBidi"/>
          <w:sz w:val="26"/>
          <w:szCs w:val="26"/>
          <w:lang w:eastAsia="ar-SA"/>
        </w:rPr>
        <w:t>fraude ou</w:t>
      </w:r>
      <w:r w:rsidR="005A2B94" w:rsidRPr="00310D39">
        <w:rPr>
          <w:rFonts w:asciiTheme="majorBidi" w:hAnsiTheme="majorBidi" w:cstheme="majorBidi"/>
          <w:sz w:val="26"/>
          <w:szCs w:val="26"/>
          <w:lang w:eastAsia="ar-SA"/>
        </w:rPr>
        <w:t xml:space="preserve"> traição ao </w:t>
      </w:r>
      <w:r w:rsidR="00E2116A" w:rsidRPr="00310D39">
        <w:rPr>
          <w:rFonts w:asciiTheme="majorBidi" w:hAnsiTheme="majorBidi" w:cstheme="majorBidi"/>
          <w:sz w:val="26"/>
          <w:szCs w:val="26"/>
          <w:lang w:eastAsia="ar-SA"/>
        </w:rPr>
        <w:t>governado</w:t>
      </w:r>
      <w:r w:rsidR="005A2B94" w:rsidRPr="00310D39">
        <w:rPr>
          <w:rFonts w:asciiTheme="majorBidi" w:hAnsiTheme="majorBidi" w:cstheme="majorBidi"/>
          <w:sz w:val="26"/>
          <w:szCs w:val="26"/>
          <w:lang w:eastAsia="ar-SA"/>
        </w:rPr>
        <w:t xml:space="preserve">. O Profeta Mohammad </w:t>
      </w:r>
      <w:r w:rsidR="00C7457D" w:rsidRPr="00310D39">
        <w:rPr>
          <w:rFonts w:asciiTheme="majorBidi" w:hAnsiTheme="majorBidi" w:cstheme="majorBidi"/>
          <w:sz w:val="26"/>
          <w:szCs w:val="26"/>
          <w:lang w:eastAsia="ar-SA"/>
        </w:rPr>
        <w:t xml:space="preserve">(S.A.W) </w:t>
      </w:r>
      <w:r w:rsidR="005A2B94" w:rsidRPr="00310D39">
        <w:rPr>
          <w:rFonts w:asciiTheme="majorBidi" w:hAnsiTheme="majorBidi" w:cstheme="majorBidi"/>
          <w:sz w:val="26"/>
          <w:szCs w:val="26"/>
          <w:lang w:eastAsia="ar-SA"/>
        </w:rPr>
        <w:t>disse: “Todo ser</w:t>
      </w:r>
      <w:r w:rsidR="00827F5F" w:rsidRPr="00310D39">
        <w:rPr>
          <w:rFonts w:asciiTheme="majorBidi" w:hAnsiTheme="majorBidi" w:cstheme="majorBidi"/>
          <w:sz w:val="26"/>
          <w:szCs w:val="26"/>
          <w:lang w:eastAsia="ar-SA"/>
        </w:rPr>
        <w:t>vo, s</w:t>
      </w:r>
      <w:r w:rsidR="00901C7E" w:rsidRPr="00310D39">
        <w:rPr>
          <w:rFonts w:asciiTheme="majorBidi" w:hAnsiTheme="majorBidi" w:cstheme="majorBidi"/>
          <w:sz w:val="26"/>
          <w:szCs w:val="26"/>
          <w:lang w:eastAsia="ar-SA"/>
        </w:rPr>
        <w:t>o</w:t>
      </w:r>
      <w:r w:rsidR="00827F5F" w:rsidRPr="00310D39">
        <w:rPr>
          <w:rFonts w:asciiTheme="majorBidi" w:hAnsiTheme="majorBidi" w:cstheme="majorBidi"/>
          <w:sz w:val="26"/>
          <w:szCs w:val="26"/>
          <w:lang w:eastAsia="ar-SA"/>
        </w:rPr>
        <w:t xml:space="preserve">b qual Deus colocou </w:t>
      </w:r>
      <w:r w:rsidR="00901C7E" w:rsidRPr="00310D39">
        <w:rPr>
          <w:rFonts w:asciiTheme="majorBidi" w:hAnsiTheme="majorBidi" w:cstheme="majorBidi"/>
          <w:sz w:val="26"/>
          <w:szCs w:val="26"/>
          <w:lang w:eastAsia="ar-SA"/>
        </w:rPr>
        <w:t xml:space="preserve">a </w:t>
      </w:r>
      <w:r w:rsidR="00901C7E" w:rsidRPr="00310D39">
        <w:rPr>
          <w:rFonts w:asciiTheme="majorBidi" w:hAnsiTheme="majorBidi" w:cstheme="majorBidi"/>
          <w:sz w:val="26"/>
          <w:szCs w:val="26"/>
          <w:lang w:eastAsia="ar-SA"/>
        </w:rPr>
        <w:lastRenderedPageBreak/>
        <w:t>responsabilidade</w:t>
      </w:r>
      <w:r w:rsidR="00827F5F" w:rsidRPr="00310D39">
        <w:rPr>
          <w:rFonts w:asciiTheme="majorBidi" w:hAnsiTheme="majorBidi" w:cstheme="majorBidi"/>
          <w:sz w:val="26"/>
          <w:szCs w:val="26"/>
          <w:lang w:eastAsia="ar-SA"/>
        </w:rPr>
        <w:t xml:space="preserve"> administrativa sobre certos</w:t>
      </w:r>
      <w:r w:rsidR="00901C7E" w:rsidRPr="00310D39">
        <w:rPr>
          <w:rFonts w:asciiTheme="majorBidi" w:hAnsiTheme="majorBidi" w:cstheme="majorBidi"/>
          <w:sz w:val="26"/>
          <w:szCs w:val="26"/>
          <w:lang w:eastAsia="ar-SA"/>
        </w:rPr>
        <w:t xml:space="preserve"> </w:t>
      </w:r>
      <w:r w:rsidR="000C2857" w:rsidRPr="00310D39">
        <w:rPr>
          <w:rFonts w:asciiTheme="majorBidi" w:hAnsiTheme="majorBidi" w:cstheme="majorBidi"/>
          <w:sz w:val="26"/>
          <w:szCs w:val="26"/>
          <w:lang w:eastAsia="ar-SA"/>
        </w:rPr>
        <w:t>governados</w:t>
      </w:r>
      <w:r w:rsidR="00827F5F" w:rsidRPr="00310D39">
        <w:rPr>
          <w:rFonts w:asciiTheme="majorBidi" w:hAnsiTheme="majorBidi" w:cstheme="majorBidi"/>
          <w:sz w:val="26"/>
          <w:szCs w:val="26"/>
          <w:lang w:eastAsia="ar-SA"/>
        </w:rPr>
        <w:t>,</w:t>
      </w:r>
      <w:r w:rsidR="000C2857" w:rsidRPr="00310D39">
        <w:rPr>
          <w:rFonts w:asciiTheme="majorBidi" w:hAnsiTheme="majorBidi" w:cstheme="majorBidi"/>
          <w:sz w:val="26"/>
          <w:szCs w:val="26"/>
          <w:lang w:eastAsia="ar-SA"/>
        </w:rPr>
        <w:t xml:space="preserve"> </w:t>
      </w:r>
      <w:r w:rsidR="00901C7E" w:rsidRPr="00310D39">
        <w:rPr>
          <w:rFonts w:asciiTheme="majorBidi" w:hAnsiTheme="majorBidi" w:cstheme="majorBidi"/>
          <w:sz w:val="26"/>
          <w:szCs w:val="26"/>
          <w:lang w:eastAsia="ar-SA"/>
        </w:rPr>
        <w:t xml:space="preserve">e </w:t>
      </w:r>
      <w:r w:rsidR="000C2857" w:rsidRPr="00310D39">
        <w:rPr>
          <w:rFonts w:asciiTheme="majorBidi" w:hAnsiTheme="majorBidi" w:cstheme="majorBidi"/>
          <w:sz w:val="26"/>
          <w:szCs w:val="26"/>
          <w:lang w:eastAsia="ar-SA"/>
        </w:rPr>
        <w:t xml:space="preserve">ele </w:t>
      </w:r>
      <w:r w:rsidR="00827F5F" w:rsidRPr="00310D39">
        <w:rPr>
          <w:rFonts w:asciiTheme="majorBidi" w:hAnsiTheme="majorBidi" w:cstheme="majorBidi"/>
          <w:sz w:val="26"/>
          <w:szCs w:val="26"/>
          <w:lang w:eastAsia="ar-SA"/>
        </w:rPr>
        <w:t>morre</w:t>
      </w:r>
      <w:r w:rsidR="00901C7E" w:rsidRPr="00310D39">
        <w:rPr>
          <w:rFonts w:asciiTheme="majorBidi" w:hAnsiTheme="majorBidi" w:cstheme="majorBidi"/>
          <w:sz w:val="26"/>
          <w:szCs w:val="26"/>
          <w:lang w:eastAsia="ar-SA"/>
        </w:rPr>
        <w:t xml:space="preserve"> </w:t>
      </w:r>
      <w:r w:rsidR="00827F5F" w:rsidRPr="00310D39">
        <w:rPr>
          <w:rFonts w:asciiTheme="majorBidi" w:hAnsiTheme="majorBidi" w:cstheme="majorBidi"/>
          <w:sz w:val="26"/>
          <w:szCs w:val="26"/>
          <w:lang w:eastAsia="ar-SA"/>
        </w:rPr>
        <w:t>defraudando seu governados</w:t>
      </w:r>
      <w:r w:rsidR="00901C7E" w:rsidRPr="00310D39">
        <w:rPr>
          <w:rFonts w:asciiTheme="majorBidi" w:hAnsiTheme="majorBidi" w:cstheme="majorBidi"/>
          <w:sz w:val="26"/>
          <w:szCs w:val="26"/>
          <w:lang w:eastAsia="ar-SA"/>
        </w:rPr>
        <w:t xml:space="preserve">, Deus vedará </w:t>
      </w:r>
      <w:r w:rsidR="000C2857" w:rsidRPr="00310D39">
        <w:rPr>
          <w:rFonts w:asciiTheme="majorBidi" w:hAnsiTheme="majorBidi" w:cstheme="majorBidi"/>
          <w:sz w:val="26"/>
          <w:szCs w:val="26"/>
          <w:lang w:eastAsia="ar-SA"/>
        </w:rPr>
        <w:t>su</w:t>
      </w:r>
      <w:r w:rsidR="00827F5F" w:rsidRPr="00310D39">
        <w:rPr>
          <w:rFonts w:asciiTheme="majorBidi" w:hAnsiTheme="majorBidi" w:cstheme="majorBidi"/>
          <w:sz w:val="26"/>
          <w:szCs w:val="26"/>
          <w:lang w:eastAsia="ar-SA"/>
        </w:rPr>
        <w:t>a entrada no P</w:t>
      </w:r>
      <w:r w:rsidR="00901C7E" w:rsidRPr="00310D39">
        <w:rPr>
          <w:rFonts w:asciiTheme="majorBidi" w:hAnsiTheme="majorBidi" w:cstheme="majorBidi"/>
          <w:sz w:val="26"/>
          <w:szCs w:val="26"/>
          <w:lang w:eastAsia="ar-SA"/>
        </w:rPr>
        <w:t>araíso</w:t>
      </w:r>
      <w:r w:rsidR="00901C7E" w:rsidRPr="00310D39">
        <w:rPr>
          <w:rStyle w:val="FootnoteReference"/>
          <w:rFonts w:asciiTheme="majorBidi" w:hAnsiTheme="majorBidi" w:cstheme="majorBidi"/>
          <w:sz w:val="26"/>
          <w:szCs w:val="26"/>
          <w:lang w:eastAsia="ar-SA"/>
        </w:rPr>
        <w:footnoteReference w:id="161"/>
      </w:r>
      <w:r w:rsidR="00901C7E" w:rsidRPr="00310D39">
        <w:rPr>
          <w:rFonts w:asciiTheme="majorBidi" w:hAnsiTheme="majorBidi" w:cstheme="majorBidi"/>
          <w:sz w:val="26"/>
          <w:szCs w:val="26"/>
          <w:lang w:eastAsia="ar-SA"/>
        </w:rPr>
        <w:t>”.</w:t>
      </w:r>
    </w:p>
    <w:p w:rsidR="002707FC" w:rsidRPr="00310D39" w:rsidRDefault="002707FC" w:rsidP="00310D39">
      <w:pPr>
        <w:pStyle w:val="ListParagraph"/>
        <w:numPr>
          <w:ilvl w:val="0"/>
          <w:numId w:val="14"/>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 xml:space="preserve">Deve consultar os </w:t>
      </w:r>
      <w:r w:rsidR="000C2857" w:rsidRPr="00310D39">
        <w:rPr>
          <w:rFonts w:asciiTheme="majorBidi" w:hAnsiTheme="majorBidi" w:cstheme="majorBidi"/>
          <w:sz w:val="26"/>
          <w:szCs w:val="26"/>
          <w:lang w:eastAsia="ar-SA"/>
        </w:rPr>
        <w:t xml:space="preserve">governados </w:t>
      </w:r>
      <w:r w:rsidRPr="00310D39">
        <w:rPr>
          <w:rFonts w:asciiTheme="majorBidi" w:hAnsiTheme="majorBidi" w:cstheme="majorBidi"/>
          <w:sz w:val="26"/>
          <w:szCs w:val="26"/>
          <w:lang w:val="pt-PT" w:eastAsia="ar-SA"/>
        </w:rPr>
        <w:t xml:space="preserve">em questões relacionadas </w:t>
      </w:r>
      <w:r w:rsidR="006C3A74" w:rsidRPr="00310D39">
        <w:rPr>
          <w:rFonts w:asciiTheme="majorBidi" w:hAnsiTheme="majorBidi" w:cstheme="majorBidi"/>
          <w:sz w:val="26"/>
          <w:szCs w:val="26"/>
          <w:lang w:val="pt-PT" w:eastAsia="ar-SA"/>
        </w:rPr>
        <w:t>com</w:t>
      </w:r>
      <w:r w:rsidRPr="00310D39">
        <w:rPr>
          <w:rFonts w:asciiTheme="majorBidi" w:hAnsiTheme="majorBidi" w:cstheme="majorBidi"/>
          <w:sz w:val="26"/>
          <w:szCs w:val="26"/>
          <w:lang w:val="pt-PT" w:eastAsia="ar-SA"/>
        </w:rPr>
        <w:t xml:space="preserve"> seus interesses políticos, sociais e </w:t>
      </w:r>
      <w:r w:rsidR="006C3A74" w:rsidRPr="00310D39">
        <w:rPr>
          <w:rFonts w:asciiTheme="majorBidi" w:hAnsiTheme="majorBidi" w:cstheme="majorBidi"/>
          <w:sz w:val="26"/>
          <w:szCs w:val="26"/>
          <w:lang w:eastAsia="ar-SA"/>
        </w:rPr>
        <w:t>econômicos;</w:t>
      </w:r>
      <w:r w:rsidRPr="00310D39">
        <w:rPr>
          <w:rFonts w:asciiTheme="majorBidi" w:hAnsiTheme="majorBidi" w:cstheme="majorBidi"/>
          <w:sz w:val="26"/>
          <w:szCs w:val="26"/>
          <w:lang w:eastAsia="ar-SA"/>
        </w:rPr>
        <w:t xml:space="preserve"> sobretudo, con</w:t>
      </w:r>
      <w:r w:rsidR="00261162" w:rsidRPr="00310D39">
        <w:rPr>
          <w:rFonts w:asciiTheme="majorBidi" w:hAnsiTheme="majorBidi" w:cstheme="majorBidi"/>
          <w:sz w:val="26"/>
          <w:szCs w:val="26"/>
          <w:lang w:eastAsia="ar-SA"/>
        </w:rPr>
        <w:t>sulta-los em questões (vigentes)</w:t>
      </w:r>
      <w:r w:rsidR="00976E4D" w:rsidRPr="00310D39">
        <w:rPr>
          <w:rFonts w:asciiTheme="majorBidi" w:hAnsiTheme="majorBidi" w:cstheme="majorBidi"/>
          <w:sz w:val="26"/>
          <w:szCs w:val="26"/>
          <w:lang w:eastAsia="ar-SA"/>
        </w:rPr>
        <w:t>, para as quais</w:t>
      </w:r>
      <w:r w:rsidR="00261162" w:rsidRPr="00310D39">
        <w:rPr>
          <w:rFonts w:asciiTheme="majorBidi" w:hAnsiTheme="majorBidi" w:cstheme="majorBidi"/>
          <w:sz w:val="26"/>
          <w:szCs w:val="26"/>
          <w:lang w:eastAsia="ar-SA"/>
        </w:rPr>
        <w:t xml:space="preserve"> o Islam</w:t>
      </w:r>
      <w:r w:rsidRPr="00310D39">
        <w:rPr>
          <w:rFonts w:asciiTheme="majorBidi" w:hAnsiTheme="majorBidi" w:cstheme="majorBidi"/>
          <w:sz w:val="26"/>
          <w:szCs w:val="26"/>
          <w:lang w:eastAsia="ar-SA"/>
        </w:rPr>
        <w:t xml:space="preserve"> não estabeleceu regras </w:t>
      </w:r>
      <w:r w:rsidR="0030429F" w:rsidRPr="00310D39">
        <w:rPr>
          <w:rFonts w:asciiTheme="majorBidi" w:hAnsiTheme="majorBidi" w:cstheme="majorBidi"/>
          <w:sz w:val="26"/>
          <w:szCs w:val="26"/>
          <w:lang w:eastAsia="ar-SA"/>
        </w:rPr>
        <w:t>prévias. Deve conceder</w:t>
      </w:r>
      <w:r w:rsidR="002E2880" w:rsidRPr="00310D39">
        <w:rPr>
          <w:rFonts w:asciiTheme="majorBidi" w:hAnsiTheme="majorBidi" w:cstheme="majorBidi"/>
          <w:sz w:val="26"/>
          <w:szCs w:val="26"/>
          <w:lang w:eastAsia="ar-SA"/>
        </w:rPr>
        <w:t>,</w:t>
      </w:r>
      <w:r w:rsidR="0030429F" w:rsidRPr="00310D39">
        <w:rPr>
          <w:rFonts w:asciiTheme="majorBidi" w:hAnsiTheme="majorBidi" w:cstheme="majorBidi"/>
          <w:sz w:val="26"/>
          <w:szCs w:val="26"/>
          <w:lang w:eastAsia="ar-SA"/>
        </w:rPr>
        <w:t xml:space="preserve"> aos </w:t>
      </w:r>
      <w:r w:rsidR="000C2857" w:rsidRPr="00310D39">
        <w:rPr>
          <w:rFonts w:asciiTheme="majorBidi" w:hAnsiTheme="majorBidi" w:cstheme="majorBidi"/>
          <w:sz w:val="26"/>
          <w:szCs w:val="26"/>
          <w:lang w:eastAsia="ar-SA"/>
        </w:rPr>
        <w:t>governados</w:t>
      </w:r>
      <w:r w:rsidR="002E2880" w:rsidRPr="00310D39">
        <w:rPr>
          <w:rFonts w:asciiTheme="majorBidi" w:hAnsiTheme="majorBidi" w:cstheme="majorBidi"/>
          <w:sz w:val="26"/>
          <w:szCs w:val="26"/>
          <w:lang w:eastAsia="ar-SA"/>
        </w:rPr>
        <w:t>,</w:t>
      </w:r>
      <w:r w:rsidR="000C2857" w:rsidRPr="00310D39">
        <w:rPr>
          <w:rFonts w:asciiTheme="majorBidi" w:hAnsiTheme="majorBidi" w:cstheme="majorBidi"/>
          <w:sz w:val="26"/>
          <w:szCs w:val="26"/>
          <w:lang w:eastAsia="ar-SA"/>
        </w:rPr>
        <w:t xml:space="preserve"> </w:t>
      </w:r>
      <w:r w:rsidR="002E2880" w:rsidRPr="00310D39">
        <w:rPr>
          <w:rFonts w:asciiTheme="majorBidi" w:hAnsiTheme="majorBidi" w:cstheme="majorBidi"/>
          <w:sz w:val="26"/>
          <w:szCs w:val="26"/>
          <w:lang w:eastAsia="ar-SA"/>
        </w:rPr>
        <w:t>a</w:t>
      </w:r>
      <w:r w:rsidR="0030429F" w:rsidRPr="00310D39">
        <w:rPr>
          <w:rFonts w:asciiTheme="majorBidi" w:hAnsiTheme="majorBidi" w:cstheme="majorBidi"/>
          <w:sz w:val="26"/>
          <w:szCs w:val="26"/>
          <w:lang w:eastAsia="ar-SA"/>
        </w:rPr>
        <w:t xml:space="preserve"> liberdade de opinião, apresentação de novas visões, posicionamento e liberdade de expressão. </w:t>
      </w:r>
      <w:r w:rsidR="00C54364" w:rsidRPr="00310D39">
        <w:rPr>
          <w:rFonts w:asciiTheme="majorBidi" w:hAnsiTheme="majorBidi" w:cstheme="majorBidi"/>
          <w:sz w:val="26"/>
          <w:szCs w:val="26"/>
          <w:lang w:eastAsia="ar-SA"/>
        </w:rPr>
        <w:t xml:space="preserve">É recomendável também aceitar </w:t>
      </w:r>
      <w:r w:rsidR="003F2958" w:rsidRPr="00310D39">
        <w:rPr>
          <w:rFonts w:asciiTheme="majorBidi" w:hAnsiTheme="majorBidi" w:cstheme="majorBidi"/>
          <w:sz w:val="26"/>
          <w:szCs w:val="26"/>
          <w:lang w:eastAsia="ar-SA"/>
        </w:rPr>
        <w:t>as</w:t>
      </w:r>
      <w:r w:rsidR="00C54364" w:rsidRPr="00310D39">
        <w:rPr>
          <w:rFonts w:asciiTheme="majorBidi" w:hAnsiTheme="majorBidi" w:cstheme="majorBidi"/>
          <w:sz w:val="26"/>
          <w:szCs w:val="26"/>
          <w:lang w:eastAsia="ar-SA"/>
        </w:rPr>
        <w:t xml:space="preserve"> sugestões </w:t>
      </w:r>
      <w:r w:rsidR="003F2958" w:rsidRPr="00310D39">
        <w:rPr>
          <w:rFonts w:asciiTheme="majorBidi" w:hAnsiTheme="majorBidi" w:cstheme="majorBidi"/>
          <w:sz w:val="26"/>
          <w:szCs w:val="26"/>
          <w:lang w:eastAsia="ar-SA"/>
        </w:rPr>
        <w:t>deles</w:t>
      </w:r>
      <w:r w:rsidR="002E2880" w:rsidRPr="00310D39">
        <w:rPr>
          <w:rFonts w:asciiTheme="majorBidi" w:hAnsiTheme="majorBidi" w:cstheme="majorBidi"/>
          <w:sz w:val="26"/>
          <w:szCs w:val="26"/>
          <w:lang w:eastAsia="ar-SA"/>
        </w:rPr>
        <w:t>,</w:t>
      </w:r>
      <w:r w:rsidR="003F2958" w:rsidRPr="00310D39">
        <w:rPr>
          <w:rFonts w:asciiTheme="majorBidi" w:hAnsiTheme="majorBidi" w:cstheme="majorBidi"/>
          <w:sz w:val="26"/>
          <w:szCs w:val="26"/>
          <w:lang w:eastAsia="ar-SA"/>
        </w:rPr>
        <w:t xml:space="preserve"> </w:t>
      </w:r>
      <w:r w:rsidR="00C54364" w:rsidRPr="00310D39">
        <w:rPr>
          <w:rFonts w:asciiTheme="majorBidi" w:hAnsiTheme="majorBidi" w:cstheme="majorBidi"/>
          <w:sz w:val="26"/>
          <w:szCs w:val="26"/>
          <w:lang w:eastAsia="ar-SA"/>
        </w:rPr>
        <w:t xml:space="preserve">se </w:t>
      </w:r>
      <w:r w:rsidR="003F2958" w:rsidRPr="00310D39">
        <w:rPr>
          <w:rFonts w:asciiTheme="majorBidi" w:hAnsiTheme="majorBidi" w:cstheme="majorBidi"/>
          <w:sz w:val="26"/>
          <w:szCs w:val="26"/>
          <w:lang w:eastAsia="ar-SA"/>
        </w:rPr>
        <w:t>for</w:t>
      </w:r>
      <w:r w:rsidR="00C54364" w:rsidRPr="00310D39">
        <w:rPr>
          <w:rFonts w:asciiTheme="majorBidi" w:hAnsiTheme="majorBidi" w:cstheme="majorBidi"/>
          <w:sz w:val="26"/>
          <w:szCs w:val="26"/>
          <w:lang w:eastAsia="ar-SA"/>
        </w:rPr>
        <w:t xml:space="preserve"> para o </w:t>
      </w:r>
      <w:r w:rsidR="00A109F8" w:rsidRPr="00310D39">
        <w:rPr>
          <w:rFonts w:asciiTheme="majorBidi" w:hAnsiTheme="majorBidi" w:cstheme="majorBidi"/>
          <w:sz w:val="26"/>
          <w:szCs w:val="26"/>
          <w:lang w:eastAsia="ar-SA"/>
        </w:rPr>
        <w:t xml:space="preserve">interesse de todos. Deus diz: “Pela misericórdia de Allah, foste gentil para com eles; porém, tivesses tu sido insociável ou de coração insensível, eles se teriam afastado de ti. Portanto, indulta-os </w:t>
      </w:r>
      <w:r w:rsidR="00FB1994" w:rsidRPr="00310D39">
        <w:rPr>
          <w:rFonts w:asciiTheme="majorBidi" w:hAnsiTheme="majorBidi" w:cstheme="majorBidi"/>
          <w:sz w:val="26"/>
          <w:szCs w:val="26"/>
          <w:lang w:eastAsia="ar-SA"/>
        </w:rPr>
        <w:t xml:space="preserve">e </w:t>
      </w:r>
      <w:r w:rsidR="00A109F8" w:rsidRPr="00310D39">
        <w:rPr>
          <w:rFonts w:asciiTheme="majorBidi" w:hAnsiTheme="majorBidi" w:cstheme="majorBidi"/>
          <w:sz w:val="26"/>
          <w:szCs w:val="26"/>
          <w:lang w:eastAsia="ar-SA"/>
        </w:rPr>
        <w:t>implora o perdão para eles e consulta-os nos assuntos (do momento)</w:t>
      </w:r>
      <w:r w:rsidR="00A109F8" w:rsidRPr="00310D39">
        <w:rPr>
          <w:rStyle w:val="FootnoteReference"/>
          <w:rFonts w:asciiTheme="majorBidi" w:hAnsiTheme="majorBidi" w:cstheme="majorBidi"/>
          <w:sz w:val="26"/>
          <w:szCs w:val="26"/>
          <w:lang w:eastAsia="ar-SA"/>
        </w:rPr>
        <w:footnoteReference w:id="162"/>
      </w:r>
      <w:r w:rsidR="00A109F8" w:rsidRPr="00310D39">
        <w:rPr>
          <w:rFonts w:asciiTheme="majorBidi" w:hAnsiTheme="majorBidi" w:cstheme="majorBidi"/>
          <w:sz w:val="26"/>
          <w:szCs w:val="26"/>
          <w:lang w:eastAsia="ar-SA"/>
        </w:rPr>
        <w:t>”.</w:t>
      </w:r>
    </w:p>
    <w:p w:rsidR="00936951" w:rsidRPr="00310D39" w:rsidRDefault="003F2958" w:rsidP="00310D39">
      <w:pPr>
        <w:pStyle w:val="ListParagraph"/>
        <w:numPr>
          <w:ilvl w:val="0"/>
          <w:numId w:val="14"/>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Que as fontes dos regulamentos e do</w:t>
      </w:r>
      <w:r w:rsidR="005216D7" w:rsidRPr="00310D39">
        <w:rPr>
          <w:rFonts w:asciiTheme="majorBidi" w:hAnsiTheme="majorBidi" w:cstheme="majorBidi"/>
          <w:sz w:val="26"/>
          <w:szCs w:val="26"/>
          <w:lang w:eastAsia="ar-SA"/>
        </w:rPr>
        <w:t>s</w:t>
      </w:r>
      <w:r w:rsidRPr="00310D39">
        <w:rPr>
          <w:rFonts w:asciiTheme="majorBidi" w:hAnsiTheme="majorBidi" w:cstheme="majorBidi"/>
          <w:sz w:val="26"/>
          <w:szCs w:val="26"/>
          <w:lang w:eastAsia="ar-SA"/>
        </w:rPr>
        <w:t xml:space="preserve"> estatu</w:t>
      </w:r>
      <w:r w:rsidR="000C2857" w:rsidRPr="00310D39">
        <w:rPr>
          <w:rFonts w:asciiTheme="majorBidi" w:hAnsiTheme="majorBidi" w:cstheme="majorBidi"/>
          <w:sz w:val="26"/>
          <w:szCs w:val="26"/>
          <w:lang w:eastAsia="ar-SA"/>
        </w:rPr>
        <w:t>tos, d</w:t>
      </w:r>
      <w:r w:rsidR="00917C6A" w:rsidRPr="00310D39">
        <w:rPr>
          <w:rFonts w:asciiTheme="majorBidi" w:hAnsiTheme="majorBidi" w:cstheme="majorBidi"/>
          <w:sz w:val="26"/>
          <w:szCs w:val="26"/>
          <w:lang w:eastAsia="ar-SA"/>
        </w:rPr>
        <w:t>os quais</w:t>
      </w:r>
      <w:r w:rsidRPr="00310D39">
        <w:rPr>
          <w:rFonts w:asciiTheme="majorBidi" w:hAnsiTheme="majorBidi" w:cstheme="majorBidi"/>
          <w:sz w:val="26"/>
          <w:szCs w:val="26"/>
          <w:lang w:eastAsia="ar-SA"/>
        </w:rPr>
        <w:t xml:space="preserve"> o </w:t>
      </w:r>
      <w:r w:rsidR="000C2857" w:rsidRPr="00310D39">
        <w:rPr>
          <w:rFonts w:asciiTheme="majorBidi" w:hAnsiTheme="majorBidi" w:cstheme="majorBidi"/>
          <w:sz w:val="26"/>
          <w:szCs w:val="26"/>
          <w:lang w:eastAsia="ar-SA"/>
        </w:rPr>
        <w:t xml:space="preserve">governante aplica para </w:t>
      </w:r>
      <w:r w:rsidRPr="00310D39">
        <w:rPr>
          <w:rFonts w:asciiTheme="majorBidi" w:hAnsiTheme="majorBidi" w:cstheme="majorBidi"/>
          <w:sz w:val="26"/>
          <w:szCs w:val="26"/>
          <w:lang w:eastAsia="ar-SA"/>
        </w:rPr>
        <w:t>o julgamen</w:t>
      </w:r>
      <w:r w:rsidR="005216D7" w:rsidRPr="00310D39">
        <w:rPr>
          <w:rFonts w:asciiTheme="majorBidi" w:hAnsiTheme="majorBidi" w:cstheme="majorBidi"/>
          <w:sz w:val="26"/>
          <w:szCs w:val="26"/>
          <w:lang w:eastAsia="ar-SA"/>
        </w:rPr>
        <w:t xml:space="preserve">to dos </w:t>
      </w:r>
      <w:r w:rsidR="000C2857" w:rsidRPr="00310D39">
        <w:rPr>
          <w:rFonts w:asciiTheme="majorBidi" w:hAnsiTheme="majorBidi" w:cstheme="majorBidi"/>
          <w:sz w:val="26"/>
          <w:szCs w:val="26"/>
          <w:lang w:eastAsia="ar-SA"/>
        </w:rPr>
        <w:t>governados</w:t>
      </w:r>
      <w:r w:rsidR="00917C6A" w:rsidRPr="00310D39">
        <w:rPr>
          <w:rFonts w:asciiTheme="majorBidi" w:hAnsiTheme="majorBidi" w:cstheme="majorBidi"/>
          <w:sz w:val="26"/>
          <w:szCs w:val="26"/>
          <w:lang w:eastAsia="ar-SA"/>
        </w:rPr>
        <w:t>, sejam baseada</w:t>
      </w:r>
      <w:r w:rsidRPr="00310D39">
        <w:rPr>
          <w:rFonts w:asciiTheme="majorBidi" w:hAnsiTheme="majorBidi" w:cstheme="majorBidi"/>
          <w:sz w:val="26"/>
          <w:szCs w:val="26"/>
          <w:lang w:eastAsia="ar-SA"/>
        </w:rPr>
        <w:t xml:space="preserve">s na lei islâmica. </w:t>
      </w:r>
      <w:r w:rsidR="00936951" w:rsidRPr="00310D39">
        <w:rPr>
          <w:rFonts w:asciiTheme="majorBidi" w:hAnsiTheme="majorBidi" w:cstheme="majorBidi"/>
          <w:sz w:val="26"/>
          <w:szCs w:val="26"/>
          <w:lang w:val="pt-PT" w:eastAsia="ar-SA"/>
        </w:rPr>
        <w:t>Não há espaço para opiniões pessoais, paixões da espontaneidade e nem disposições que podem conduzir ao erro ou ao certo.</w:t>
      </w:r>
      <w:r w:rsidR="000C2857" w:rsidRPr="00310D39">
        <w:rPr>
          <w:rFonts w:asciiTheme="majorBidi" w:hAnsiTheme="majorBidi" w:cstheme="majorBidi"/>
          <w:sz w:val="26"/>
          <w:szCs w:val="26"/>
          <w:lang w:val="pt-PT" w:eastAsia="ar-SA"/>
        </w:rPr>
        <w:t xml:space="preserve"> </w:t>
      </w:r>
    </w:p>
    <w:p w:rsidR="00936951" w:rsidRPr="00310D39" w:rsidRDefault="00D90EB3" w:rsidP="00310D39">
      <w:pPr>
        <w:pStyle w:val="ListParagraph"/>
        <w:numPr>
          <w:ilvl w:val="0"/>
          <w:numId w:val="14"/>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 xml:space="preserve">O </w:t>
      </w:r>
      <w:r w:rsidR="000C2857" w:rsidRPr="00310D39">
        <w:rPr>
          <w:rFonts w:asciiTheme="majorBidi" w:hAnsiTheme="majorBidi" w:cstheme="majorBidi"/>
          <w:sz w:val="26"/>
          <w:szCs w:val="26"/>
          <w:lang w:val="pt-PT" w:eastAsia="ar-SA"/>
        </w:rPr>
        <w:t>governante</w:t>
      </w:r>
      <w:r w:rsidRPr="00310D39">
        <w:rPr>
          <w:rFonts w:asciiTheme="majorBidi" w:hAnsiTheme="majorBidi" w:cstheme="majorBidi"/>
          <w:sz w:val="26"/>
          <w:szCs w:val="26"/>
          <w:lang w:val="pt-PT" w:eastAsia="ar-SA"/>
        </w:rPr>
        <w:t xml:space="preserve"> deve estar visível e acessível </w:t>
      </w:r>
      <w:r w:rsidR="007F41D2" w:rsidRPr="00310D39">
        <w:rPr>
          <w:rFonts w:asciiTheme="majorBidi" w:hAnsiTheme="majorBidi" w:cstheme="majorBidi"/>
          <w:sz w:val="26"/>
          <w:szCs w:val="26"/>
          <w:lang w:val="pt-PT" w:eastAsia="ar-SA"/>
        </w:rPr>
        <w:t xml:space="preserve">pelos </w:t>
      </w:r>
      <w:r w:rsidR="000C2857" w:rsidRPr="00310D39">
        <w:rPr>
          <w:rFonts w:asciiTheme="majorBidi" w:hAnsiTheme="majorBidi" w:cstheme="majorBidi"/>
          <w:sz w:val="26"/>
          <w:szCs w:val="26"/>
          <w:lang w:eastAsia="ar-SA"/>
        </w:rPr>
        <w:t>governados</w:t>
      </w:r>
      <w:r w:rsidR="00917C6A" w:rsidRPr="00310D39">
        <w:rPr>
          <w:rFonts w:asciiTheme="majorBidi" w:hAnsiTheme="majorBidi" w:cstheme="majorBidi"/>
          <w:sz w:val="26"/>
          <w:szCs w:val="26"/>
          <w:lang w:val="pt-PT" w:eastAsia="ar-SA"/>
        </w:rPr>
        <w:t>. Não pode ser arrogante e</w:t>
      </w:r>
      <w:r w:rsidR="007F41D2" w:rsidRPr="00310D39">
        <w:rPr>
          <w:rFonts w:asciiTheme="majorBidi" w:hAnsiTheme="majorBidi" w:cstheme="majorBidi"/>
          <w:sz w:val="26"/>
          <w:szCs w:val="26"/>
          <w:lang w:val="pt-PT" w:eastAsia="ar-SA"/>
        </w:rPr>
        <w:t xml:space="preserve"> colocar bar</w:t>
      </w:r>
      <w:r w:rsidR="00985CCE" w:rsidRPr="00310D39">
        <w:rPr>
          <w:rFonts w:asciiTheme="majorBidi" w:hAnsiTheme="majorBidi" w:cstheme="majorBidi"/>
          <w:sz w:val="26"/>
          <w:szCs w:val="26"/>
          <w:lang w:val="pt-PT" w:eastAsia="ar-SA"/>
        </w:rPr>
        <w:t>reiras impedindo que alguns dos</w:t>
      </w:r>
      <w:r w:rsidR="007F41D2" w:rsidRPr="00310D39">
        <w:rPr>
          <w:rFonts w:asciiTheme="majorBidi" w:hAnsiTheme="majorBidi" w:cstheme="majorBidi"/>
          <w:sz w:val="26"/>
          <w:szCs w:val="26"/>
          <w:lang w:val="pt-PT" w:eastAsia="ar-SA"/>
        </w:rPr>
        <w:t xml:space="preserve"> </w:t>
      </w:r>
      <w:r w:rsidR="000C2857" w:rsidRPr="00310D39">
        <w:rPr>
          <w:rFonts w:asciiTheme="majorBidi" w:hAnsiTheme="majorBidi" w:cstheme="majorBidi"/>
          <w:sz w:val="26"/>
          <w:szCs w:val="26"/>
          <w:lang w:eastAsia="ar-SA"/>
        </w:rPr>
        <w:t xml:space="preserve">governados </w:t>
      </w:r>
      <w:r w:rsidR="007F41D2" w:rsidRPr="00310D39">
        <w:rPr>
          <w:rFonts w:asciiTheme="majorBidi" w:hAnsiTheme="majorBidi" w:cstheme="majorBidi"/>
          <w:sz w:val="26"/>
          <w:szCs w:val="26"/>
          <w:lang w:val="pt-PT" w:eastAsia="ar-SA"/>
        </w:rPr>
        <w:t>te</w:t>
      </w:r>
      <w:r w:rsidR="00985CCE" w:rsidRPr="00310D39">
        <w:rPr>
          <w:rFonts w:asciiTheme="majorBidi" w:hAnsiTheme="majorBidi" w:cstheme="majorBidi"/>
          <w:sz w:val="26"/>
          <w:szCs w:val="26"/>
          <w:lang w:val="pt-PT" w:eastAsia="ar-SA"/>
        </w:rPr>
        <w:t>nham</w:t>
      </w:r>
      <w:r w:rsidR="007F41D2" w:rsidRPr="00310D39">
        <w:rPr>
          <w:rFonts w:asciiTheme="majorBidi" w:hAnsiTheme="majorBidi" w:cstheme="majorBidi"/>
          <w:sz w:val="26"/>
          <w:szCs w:val="26"/>
          <w:lang w:val="pt-PT" w:eastAsia="ar-SA"/>
        </w:rPr>
        <w:t xml:space="preserve"> contato com ele</w:t>
      </w:r>
      <w:r w:rsidRPr="00310D39">
        <w:rPr>
          <w:rFonts w:asciiTheme="majorBidi" w:hAnsiTheme="majorBidi" w:cstheme="majorBidi"/>
          <w:sz w:val="26"/>
          <w:szCs w:val="26"/>
          <w:lang w:val="pt-PT" w:eastAsia="ar-SA"/>
        </w:rPr>
        <w:t>, porque o Profeta M</w:t>
      </w:r>
      <w:r w:rsidR="00917C6A" w:rsidRPr="00310D39">
        <w:rPr>
          <w:rFonts w:asciiTheme="majorBidi" w:hAnsiTheme="majorBidi" w:cstheme="majorBidi"/>
          <w:sz w:val="26"/>
          <w:szCs w:val="26"/>
          <w:lang w:val="pt-PT" w:eastAsia="ar-SA"/>
        </w:rPr>
        <w:t>u</w:t>
      </w:r>
      <w:r w:rsidR="00985CCE" w:rsidRPr="00310D39">
        <w:rPr>
          <w:rFonts w:asciiTheme="majorBidi" w:hAnsiTheme="majorBidi" w:cstheme="majorBidi"/>
          <w:sz w:val="26"/>
          <w:szCs w:val="26"/>
          <w:lang w:val="pt-PT" w:eastAsia="ar-SA"/>
        </w:rPr>
        <w:t xml:space="preserve">hammad </w:t>
      </w:r>
      <w:r w:rsidR="00C7457D" w:rsidRPr="00310D39">
        <w:rPr>
          <w:rFonts w:asciiTheme="majorBidi" w:hAnsiTheme="majorBidi" w:cstheme="majorBidi"/>
          <w:sz w:val="26"/>
          <w:szCs w:val="26"/>
          <w:lang w:eastAsia="ar-SA"/>
        </w:rPr>
        <w:t>(S.A.W)</w:t>
      </w:r>
      <w:r w:rsidR="00985CCE" w:rsidRPr="00310D39">
        <w:rPr>
          <w:rFonts w:asciiTheme="majorBidi" w:hAnsiTheme="majorBidi" w:cstheme="majorBidi"/>
          <w:sz w:val="26"/>
          <w:szCs w:val="26"/>
          <w:lang w:val="pt-PT" w:eastAsia="ar-SA"/>
        </w:rPr>
        <w:t xml:space="preserve"> disse</w:t>
      </w:r>
      <w:r w:rsidR="00985CCE" w:rsidRPr="00310D39">
        <w:rPr>
          <w:rFonts w:asciiTheme="majorBidi" w:hAnsiTheme="majorBidi" w:cstheme="majorBidi"/>
          <w:sz w:val="26"/>
          <w:szCs w:val="26"/>
          <w:lang w:eastAsia="ar-SA"/>
        </w:rPr>
        <w:t>: “</w:t>
      </w:r>
      <w:r w:rsidR="001A6A6A" w:rsidRPr="00310D39">
        <w:rPr>
          <w:rFonts w:asciiTheme="majorBidi" w:hAnsiTheme="majorBidi" w:cstheme="majorBidi"/>
          <w:sz w:val="26"/>
          <w:szCs w:val="26"/>
          <w:lang w:eastAsia="ar-SA"/>
        </w:rPr>
        <w:t>Quem for designado</w:t>
      </w:r>
      <w:r w:rsidR="00520F11" w:rsidRPr="00310D39">
        <w:rPr>
          <w:rFonts w:asciiTheme="majorBidi" w:hAnsiTheme="majorBidi" w:cstheme="majorBidi"/>
          <w:sz w:val="26"/>
          <w:szCs w:val="26"/>
          <w:lang w:eastAsia="ar-SA"/>
        </w:rPr>
        <w:t xml:space="preserve"> </w:t>
      </w:r>
      <w:r w:rsidR="001A6A6A" w:rsidRPr="00310D39">
        <w:rPr>
          <w:rFonts w:asciiTheme="majorBidi" w:hAnsiTheme="majorBidi" w:cstheme="majorBidi"/>
          <w:sz w:val="26"/>
          <w:szCs w:val="26"/>
          <w:lang w:eastAsia="ar-SA"/>
        </w:rPr>
        <w:t>a um assunto</w:t>
      </w:r>
      <w:r w:rsidR="00520F11" w:rsidRPr="00310D39">
        <w:rPr>
          <w:rFonts w:asciiTheme="majorBidi" w:hAnsiTheme="majorBidi" w:cstheme="majorBidi"/>
          <w:sz w:val="26"/>
          <w:szCs w:val="26"/>
          <w:lang w:eastAsia="ar-SA"/>
        </w:rPr>
        <w:t xml:space="preserve"> (de liderança)</w:t>
      </w:r>
      <w:r w:rsidR="00917C6A" w:rsidRPr="00310D39">
        <w:rPr>
          <w:rFonts w:asciiTheme="majorBidi" w:hAnsiTheme="majorBidi" w:cstheme="majorBidi"/>
          <w:sz w:val="26"/>
          <w:szCs w:val="26"/>
          <w:lang w:eastAsia="ar-SA"/>
        </w:rPr>
        <w:t xml:space="preserve"> </w:t>
      </w:r>
      <w:r w:rsidR="003C6BFA" w:rsidRPr="00310D39">
        <w:rPr>
          <w:rFonts w:asciiTheme="majorBidi" w:hAnsiTheme="majorBidi" w:cstheme="majorBidi"/>
          <w:sz w:val="26"/>
          <w:szCs w:val="26"/>
          <w:lang w:eastAsia="ar-SA"/>
        </w:rPr>
        <w:t xml:space="preserve">sobre </w:t>
      </w:r>
      <w:r w:rsidR="001A6A6A" w:rsidRPr="00310D39">
        <w:rPr>
          <w:rFonts w:asciiTheme="majorBidi" w:hAnsiTheme="majorBidi" w:cstheme="majorBidi"/>
          <w:sz w:val="26"/>
          <w:szCs w:val="26"/>
          <w:lang w:eastAsia="ar-SA"/>
        </w:rPr>
        <w:t>os muçulmanos, e ele vier a</w:t>
      </w:r>
      <w:r w:rsidR="00985CCE" w:rsidRPr="00310D39">
        <w:rPr>
          <w:rFonts w:asciiTheme="majorBidi" w:hAnsiTheme="majorBidi" w:cstheme="majorBidi"/>
          <w:sz w:val="26"/>
          <w:szCs w:val="26"/>
          <w:lang w:eastAsia="ar-SA"/>
        </w:rPr>
        <w:t xml:space="preserve"> falhar em compensar as necessidades deles e remover sua pobreza, Deus não lhe compensará as necessidades e não lhe removerá a pobreza no Dia do Juízo Final</w:t>
      </w:r>
      <w:r w:rsidR="00985CCE" w:rsidRPr="00310D39">
        <w:rPr>
          <w:rStyle w:val="FootnoteReference"/>
          <w:rFonts w:asciiTheme="majorBidi" w:hAnsiTheme="majorBidi" w:cstheme="majorBidi"/>
          <w:sz w:val="26"/>
          <w:szCs w:val="26"/>
          <w:lang w:eastAsia="ar-SA"/>
        </w:rPr>
        <w:footnoteReference w:id="163"/>
      </w:r>
      <w:r w:rsidR="00985CCE" w:rsidRPr="00310D39">
        <w:rPr>
          <w:rFonts w:asciiTheme="majorBidi" w:hAnsiTheme="majorBidi" w:cstheme="majorBidi"/>
          <w:sz w:val="26"/>
          <w:szCs w:val="26"/>
          <w:lang w:eastAsia="ar-SA"/>
        </w:rPr>
        <w:t>”.</w:t>
      </w:r>
    </w:p>
    <w:p w:rsidR="00985CCE" w:rsidRPr="00310D39" w:rsidRDefault="00985CCE" w:rsidP="00310D39">
      <w:pPr>
        <w:pStyle w:val="ListParagraph"/>
        <w:numPr>
          <w:ilvl w:val="0"/>
          <w:numId w:val="14"/>
        </w:numPr>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lastRenderedPageBreak/>
        <w:t xml:space="preserve">Ter compaixão para com os </w:t>
      </w:r>
      <w:r w:rsidR="00886953" w:rsidRPr="00310D39">
        <w:rPr>
          <w:rFonts w:asciiTheme="majorBidi" w:hAnsiTheme="majorBidi" w:cstheme="majorBidi"/>
          <w:sz w:val="26"/>
          <w:szCs w:val="26"/>
          <w:lang w:eastAsia="ar-SA"/>
        </w:rPr>
        <w:t xml:space="preserve">governados </w:t>
      </w:r>
      <w:r w:rsidRPr="00310D39">
        <w:rPr>
          <w:rFonts w:asciiTheme="majorBidi" w:hAnsiTheme="majorBidi" w:cstheme="majorBidi"/>
          <w:sz w:val="26"/>
          <w:szCs w:val="26"/>
          <w:lang w:eastAsia="ar-SA"/>
        </w:rPr>
        <w:t xml:space="preserve">e não </w:t>
      </w:r>
      <w:r w:rsidR="00F826BA" w:rsidRPr="00310D39">
        <w:rPr>
          <w:rFonts w:asciiTheme="majorBidi" w:hAnsiTheme="majorBidi" w:cstheme="majorBidi"/>
          <w:sz w:val="26"/>
          <w:szCs w:val="26"/>
          <w:lang w:eastAsia="ar-SA"/>
        </w:rPr>
        <w:t>sobrecarrega-los</w:t>
      </w:r>
      <w:r w:rsidR="001726C8" w:rsidRPr="00310D39">
        <w:rPr>
          <w:rFonts w:asciiTheme="majorBidi" w:hAnsiTheme="majorBidi" w:cstheme="majorBidi"/>
          <w:sz w:val="26"/>
          <w:szCs w:val="26"/>
          <w:lang w:eastAsia="ar-SA"/>
        </w:rPr>
        <w:t xml:space="preserve"> a</w:t>
      </w:r>
      <w:r w:rsidRPr="00310D39">
        <w:rPr>
          <w:rFonts w:asciiTheme="majorBidi" w:hAnsiTheme="majorBidi" w:cstheme="majorBidi"/>
          <w:sz w:val="26"/>
          <w:szCs w:val="26"/>
          <w:lang w:eastAsia="ar-SA"/>
        </w:rPr>
        <w:t>cima de suas capacidades</w:t>
      </w:r>
      <w:r w:rsidR="00DE083C" w:rsidRPr="00310D39">
        <w:rPr>
          <w:rFonts w:asciiTheme="majorBidi" w:hAnsiTheme="majorBidi" w:cstheme="majorBidi"/>
          <w:sz w:val="26"/>
          <w:szCs w:val="26"/>
          <w:lang w:eastAsia="ar-SA"/>
        </w:rPr>
        <w:t xml:space="preserve"> e nem dificultar a vida deles. O </w:t>
      </w:r>
      <w:r w:rsidR="001726C8" w:rsidRPr="00310D39">
        <w:rPr>
          <w:rFonts w:asciiTheme="majorBidi" w:hAnsiTheme="majorBidi" w:cstheme="majorBidi"/>
          <w:sz w:val="26"/>
          <w:szCs w:val="26"/>
          <w:lang w:val="pt-PT" w:eastAsia="ar-SA"/>
        </w:rPr>
        <w:t>Profeta Mu</w:t>
      </w:r>
      <w:r w:rsidR="00DE083C" w:rsidRPr="00310D39">
        <w:rPr>
          <w:rFonts w:asciiTheme="majorBidi" w:hAnsiTheme="majorBidi" w:cstheme="majorBidi"/>
          <w:sz w:val="26"/>
          <w:szCs w:val="26"/>
          <w:lang w:val="pt-PT" w:eastAsia="ar-SA"/>
        </w:rPr>
        <w:t xml:space="preserve">hammad </w:t>
      </w:r>
      <w:r w:rsidR="00C7457D" w:rsidRPr="00310D39">
        <w:rPr>
          <w:rFonts w:asciiTheme="majorBidi" w:hAnsiTheme="majorBidi" w:cstheme="majorBidi"/>
          <w:sz w:val="26"/>
          <w:szCs w:val="26"/>
          <w:lang w:eastAsia="ar-SA"/>
        </w:rPr>
        <w:t>(S.A.W)</w:t>
      </w:r>
      <w:r w:rsidR="00DE083C" w:rsidRPr="00310D39">
        <w:rPr>
          <w:rFonts w:asciiTheme="majorBidi" w:hAnsiTheme="majorBidi" w:cstheme="majorBidi"/>
          <w:sz w:val="26"/>
          <w:szCs w:val="26"/>
          <w:lang w:val="pt-PT" w:eastAsia="ar-SA"/>
        </w:rPr>
        <w:t xml:space="preserve"> disse</w:t>
      </w:r>
      <w:r w:rsidR="00DE083C" w:rsidRPr="00310D39">
        <w:rPr>
          <w:rFonts w:asciiTheme="majorBidi" w:hAnsiTheme="majorBidi" w:cstheme="majorBidi"/>
          <w:sz w:val="26"/>
          <w:szCs w:val="26"/>
          <w:lang w:eastAsia="ar-SA"/>
        </w:rPr>
        <w:t>:</w:t>
      </w:r>
      <w:r w:rsidR="00BE03C3" w:rsidRPr="00310D39">
        <w:rPr>
          <w:rFonts w:asciiTheme="majorBidi" w:hAnsiTheme="majorBidi" w:cstheme="majorBidi"/>
          <w:sz w:val="26"/>
          <w:szCs w:val="26"/>
          <w:lang w:eastAsia="ar-SA"/>
        </w:rPr>
        <w:t xml:space="preserve"> “</w:t>
      </w:r>
      <w:r w:rsidR="001C2779" w:rsidRPr="00310D39">
        <w:rPr>
          <w:rFonts w:asciiTheme="majorBidi" w:hAnsiTheme="majorBidi" w:cstheme="majorBidi"/>
          <w:sz w:val="26"/>
          <w:szCs w:val="26"/>
          <w:lang w:eastAsia="ar-SA"/>
        </w:rPr>
        <w:t xml:space="preserve">Ó Senhor meu! Aquele que for-lhe designado algum assunto da minha nação, e ele vier a causar dificuldade para eles, </w:t>
      </w:r>
      <w:r w:rsidR="001E5E45" w:rsidRPr="00310D39">
        <w:rPr>
          <w:rFonts w:asciiTheme="majorBidi" w:hAnsiTheme="majorBidi" w:cstheme="majorBidi"/>
          <w:sz w:val="26"/>
          <w:szCs w:val="26"/>
          <w:lang w:eastAsia="ar-SA"/>
        </w:rPr>
        <w:t xml:space="preserve">ó Senhor meu, </w:t>
      </w:r>
      <w:r w:rsidR="001C2779" w:rsidRPr="00310D39">
        <w:rPr>
          <w:rFonts w:asciiTheme="majorBidi" w:hAnsiTheme="majorBidi" w:cstheme="majorBidi"/>
          <w:sz w:val="26"/>
          <w:szCs w:val="26"/>
          <w:lang w:eastAsia="ar-SA"/>
        </w:rPr>
        <w:t>dificulte para ele também; e aquele que for-lhe designado algum assunto da minha nação, e ele for benevolente para com eles, ó Senhor meu, tenha misericórdia dele também</w:t>
      </w:r>
      <w:r w:rsidR="00BE03C3" w:rsidRPr="00310D39">
        <w:rPr>
          <w:rFonts w:asciiTheme="majorBidi" w:hAnsiTheme="majorBidi" w:cstheme="majorBidi"/>
          <w:sz w:val="26"/>
          <w:szCs w:val="26"/>
          <w:lang w:eastAsia="ar-SA"/>
        </w:rPr>
        <w:t>!</w:t>
      </w:r>
      <w:r w:rsidR="00BE03C3" w:rsidRPr="00310D39">
        <w:rPr>
          <w:rStyle w:val="FootnoteReference"/>
          <w:rFonts w:asciiTheme="majorBidi" w:hAnsiTheme="majorBidi" w:cstheme="majorBidi"/>
          <w:sz w:val="26"/>
          <w:szCs w:val="26"/>
          <w:lang w:eastAsia="ar-SA"/>
        </w:rPr>
        <w:footnoteReference w:id="164"/>
      </w:r>
      <w:r w:rsidR="00BE03C3" w:rsidRPr="00310D39">
        <w:rPr>
          <w:rFonts w:asciiTheme="majorBidi" w:hAnsiTheme="majorBidi" w:cstheme="majorBidi"/>
          <w:sz w:val="26"/>
          <w:szCs w:val="26"/>
          <w:lang w:eastAsia="ar-SA"/>
        </w:rPr>
        <w:t>”.</w:t>
      </w:r>
    </w:p>
    <w:p w:rsidR="003F2BE3" w:rsidRPr="00310D39" w:rsidRDefault="003F2BE3" w:rsidP="00310D39">
      <w:pPr>
        <w:pStyle w:val="ListParagraph"/>
        <w:spacing w:after="120" w:line="240" w:lineRule="auto"/>
        <w:ind w:left="284" w:firstLine="709"/>
        <w:jc w:val="both"/>
        <w:rPr>
          <w:rFonts w:asciiTheme="majorBidi" w:hAnsiTheme="majorBidi" w:cstheme="majorBidi"/>
          <w:sz w:val="26"/>
          <w:szCs w:val="26"/>
          <w:lang w:eastAsia="ar-SA"/>
        </w:rPr>
      </w:pPr>
    </w:p>
    <w:p w:rsidR="003F2BE3" w:rsidRPr="00310D39" w:rsidRDefault="003F2BE3"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 vizinho</w:t>
      </w:r>
    </w:p>
    <w:p w:rsidR="00BB7B29" w:rsidRPr="00310D39" w:rsidRDefault="00BB7B29" w:rsidP="00310D39">
      <w:pPr>
        <w:pStyle w:val="ListParagraph"/>
        <w:spacing w:after="120" w:line="240" w:lineRule="auto"/>
        <w:ind w:left="993"/>
        <w:jc w:val="both"/>
        <w:rPr>
          <w:rFonts w:asciiTheme="majorBidi" w:hAnsiTheme="majorBidi" w:cstheme="majorBidi"/>
          <w:sz w:val="26"/>
          <w:szCs w:val="26"/>
          <w:lang w:eastAsia="ar-SA"/>
        </w:rPr>
      </w:pPr>
    </w:p>
    <w:p w:rsidR="00FC58CF" w:rsidRPr="00310D39" w:rsidRDefault="008F09ED"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 ordena</w:t>
      </w:r>
      <w:r w:rsidR="003F2BE3" w:rsidRPr="00310D39">
        <w:rPr>
          <w:rFonts w:asciiTheme="majorBidi" w:hAnsiTheme="majorBidi" w:cstheme="majorBidi"/>
          <w:sz w:val="26"/>
          <w:szCs w:val="26"/>
          <w:lang w:eastAsia="ar-SA"/>
        </w:rPr>
        <w:t xml:space="preserve"> benevolência para com o vizinho</w:t>
      </w:r>
      <w:r w:rsidR="000D053A" w:rsidRPr="00310D39">
        <w:rPr>
          <w:rFonts w:asciiTheme="majorBidi" w:hAnsiTheme="majorBidi" w:cstheme="majorBidi"/>
          <w:sz w:val="26"/>
          <w:szCs w:val="26"/>
          <w:lang w:eastAsia="ar-SA"/>
        </w:rPr>
        <w:t>,</w:t>
      </w:r>
      <w:r w:rsidR="003F2BE3" w:rsidRPr="00310D39">
        <w:rPr>
          <w:rFonts w:asciiTheme="majorBidi" w:hAnsiTheme="majorBidi" w:cstheme="majorBidi"/>
          <w:sz w:val="26"/>
          <w:szCs w:val="26"/>
          <w:lang w:eastAsia="ar-SA"/>
        </w:rPr>
        <w:t xml:space="preserve"> em todos os aspectos. Deus diz:</w:t>
      </w:r>
      <w:r w:rsidR="00DE3FAB" w:rsidRPr="00310D39">
        <w:rPr>
          <w:rFonts w:asciiTheme="majorBidi" w:hAnsiTheme="majorBidi" w:cstheme="majorBidi"/>
          <w:sz w:val="26"/>
          <w:szCs w:val="26"/>
          <w:lang w:eastAsia="ar-SA"/>
        </w:rPr>
        <w:t xml:space="preserve"> “</w:t>
      </w:r>
      <w:r w:rsidR="00291A6D" w:rsidRPr="00310D39">
        <w:rPr>
          <w:rFonts w:asciiTheme="majorBidi" w:hAnsiTheme="majorBidi" w:cstheme="majorBidi"/>
          <w:sz w:val="26"/>
          <w:szCs w:val="26"/>
          <w:lang w:eastAsia="ar-SA"/>
        </w:rPr>
        <w:t>E adorai a Allah e não Lhe associeis. E tende benevolência para com os pais e os parentes e os órfãos e os necessitados e o vizinho aparentado e o vizinho estranho e o companheiro achegado e o filho do caminho, e os escravos que possuis. Por certo, Allah não ama quem é presunçoso, arrogante</w:t>
      </w:r>
      <w:r w:rsidR="00DE3FAB" w:rsidRPr="00310D39">
        <w:rPr>
          <w:rStyle w:val="FootnoteReference"/>
          <w:rFonts w:asciiTheme="majorBidi" w:hAnsiTheme="majorBidi" w:cstheme="majorBidi"/>
          <w:sz w:val="26"/>
          <w:szCs w:val="26"/>
          <w:lang w:eastAsia="ar-SA"/>
        </w:rPr>
        <w:footnoteReference w:id="165"/>
      </w:r>
      <w:r w:rsidR="00DE3FAB" w:rsidRPr="00310D39">
        <w:rPr>
          <w:rFonts w:asciiTheme="majorBidi" w:hAnsiTheme="majorBidi" w:cstheme="majorBidi"/>
          <w:sz w:val="26"/>
          <w:szCs w:val="26"/>
          <w:lang w:eastAsia="ar-SA"/>
        </w:rPr>
        <w:t>”.</w:t>
      </w:r>
      <w:r w:rsidR="003F2BE3" w:rsidRPr="00310D39">
        <w:rPr>
          <w:rFonts w:asciiTheme="majorBidi" w:hAnsiTheme="majorBidi" w:cstheme="majorBidi"/>
          <w:sz w:val="26"/>
          <w:szCs w:val="26"/>
          <w:lang w:eastAsia="ar-SA"/>
        </w:rPr>
        <w:t xml:space="preserve"> </w:t>
      </w:r>
    </w:p>
    <w:p w:rsidR="003F2BE3" w:rsidRPr="00310D39" w:rsidRDefault="003F2BE3"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Proíbe </w:t>
      </w:r>
      <w:r w:rsidR="00692564" w:rsidRPr="00310D39">
        <w:rPr>
          <w:rFonts w:asciiTheme="majorBidi" w:hAnsiTheme="majorBidi" w:cstheme="majorBidi"/>
          <w:sz w:val="26"/>
          <w:szCs w:val="26"/>
          <w:lang w:eastAsia="ar-SA"/>
        </w:rPr>
        <w:t>ato</w:t>
      </w:r>
      <w:r w:rsidR="00822E89" w:rsidRPr="00310D39">
        <w:rPr>
          <w:rFonts w:asciiTheme="majorBidi" w:hAnsiTheme="majorBidi" w:cstheme="majorBidi"/>
          <w:sz w:val="26"/>
          <w:szCs w:val="26"/>
          <w:lang w:eastAsia="ar-SA"/>
        </w:rPr>
        <w:t xml:space="preserve">s e palavras que podem ferir o vizinho. Segundo Abu Hurairah – que Deus esteja satisfeito com ele – disse: </w:t>
      </w:r>
      <w:r w:rsidR="00365F05" w:rsidRPr="00310D39">
        <w:rPr>
          <w:rFonts w:asciiTheme="majorBidi" w:hAnsiTheme="majorBidi" w:cstheme="majorBidi"/>
          <w:sz w:val="26"/>
          <w:szCs w:val="26"/>
          <w:lang w:eastAsia="ar-SA"/>
        </w:rPr>
        <w:t>“</w:t>
      </w:r>
      <w:r w:rsidR="00AB5348" w:rsidRPr="00310D39">
        <w:rPr>
          <w:rFonts w:asciiTheme="majorBidi" w:hAnsiTheme="majorBidi" w:cstheme="majorBidi"/>
          <w:sz w:val="26"/>
          <w:szCs w:val="26"/>
          <w:lang w:eastAsia="ar-SA"/>
        </w:rPr>
        <w:t>O profeta foi informado que t</w:t>
      </w:r>
      <w:r w:rsidR="00365F05" w:rsidRPr="00310D39">
        <w:rPr>
          <w:rFonts w:asciiTheme="majorBidi" w:hAnsiTheme="majorBidi" w:cstheme="majorBidi"/>
          <w:sz w:val="26"/>
          <w:szCs w:val="26"/>
          <w:lang w:eastAsia="ar-SA"/>
        </w:rPr>
        <w:t>al e tal mulher jejua durante o dia, reza durante a noite, mas ela prejud</w:t>
      </w:r>
      <w:r w:rsidR="00692564" w:rsidRPr="00310D39">
        <w:rPr>
          <w:rFonts w:asciiTheme="majorBidi" w:hAnsiTheme="majorBidi" w:cstheme="majorBidi"/>
          <w:sz w:val="26"/>
          <w:szCs w:val="26"/>
          <w:lang w:eastAsia="ar-SA"/>
        </w:rPr>
        <w:t>ica seu vizinho com suas palavras</w:t>
      </w:r>
      <w:r w:rsidR="00365F05" w:rsidRPr="00310D39">
        <w:rPr>
          <w:rFonts w:asciiTheme="majorBidi" w:hAnsiTheme="majorBidi" w:cstheme="majorBidi"/>
          <w:sz w:val="26"/>
          <w:szCs w:val="26"/>
          <w:lang w:eastAsia="ar-SA"/>
        </w:rPr>
        <w:t xml:space="preserve">” O Profeta </w:t>
      </w:r>
      <w:r w:rsidR="00AB5348" w:rsidRPr="00310D39">
        <w:rPr>
          <w:rFonts w:asciiTheme="majorBidi" w:hAnsiTheme="majorBidi" w:cstheme="majorBidi"/>
          <w:sz w:val="26"/>
          <w:szCs w:val="26"/>
          <w:lang w:eastAsia="ar-SA"/>
        </w:rPr>
        <w:t>(S.A.W)</w:t>
      </w:r>
      <w:r w:rsidR="00365F05" w:rsidRPr="00310D39">
        <w:rPr>
          <w:rFonts w:asciiTheme="majorBidi" w:hAnsiTheme="majorBidi" w:cstheme="majorBidi"/>
          <w:sz w:val="26"/>
          <w:szCs w:val="26"/>
          <w:lang w:eastAsia="ar-SA"/>
        </w:rPr>
        <w:t xml:space="preserve"> disse</w:t>
      </w:r>
      <w:r w:rsidR="00692564" w:rsidRPr="00310D39">
        <w:rPr>
          <w:rFonts w:asciiTheme="majorBidi" w:hAnsiTheme="majorBidi" w:cstheme="majorBidi"/>
          <w:sz w:val="26"/>
          <w:szCs w:val="26"/>
          <w:lang w:eastAsia="ar-SA"/>
        </w:rPr>
        <w:t>:</w:t>
      </w:r>
      <w:r w:rsidR="00365F05" w:rsidRPr="00310D39">
        <w:rPr>
          <w:rFonts w:asciiTheme="majorBidi" w:hAnsiTheme="majorBidi" w:cstheme="majorBidi"/>
          <w:sz w:val="26"/>
          <w:szCs w:val="26"/>
          <w:lang w:eastAsia="ar-SA"/>
        </w:rPr>
        <w:t xml:space="preserve"> “Não há nenhum bem </w:t>
      </w:r>
      <w:r w:rsidR="00692564" w:rsidRPr="00310D39">
        <w:rPr>
          <w:rFonts w:asciiTheme="majorBidi" w:hAnsiTheme="majorBidi" w:cstheme="majorBidi"/>
          <w:sz w:val="26"/>
          <w:szCs w:val="26"/>
          <w:lang w:eastAsia="ar-SA"/>
        </w:rPr>
        <w:t>nela e ela entrará no Inferno”.</w:t>
      </w:r>
      <w:r w:rsidR="00AB5348" w:rsidRPr="00310D39">
        <w:rPr>
          <w:rFonts w:asciiTheme="majorBidi" w:hAnsiTheme="majorBidi" w:cstheme="majorBidi"/>
          <w:sz w:val="26"/>
          <w:szCs w:val="26"/>
          <w:lang w:eastAsia="ar-SA"/>
        </w:rPr>
        <w:t xml:space="preserve"> </w:t>
      </w:r>
      <w:r w:rsidR="00692564" w:rsidRPr="00310D39">
        <w:rPr>
          <w:rFonts w:asciiTheme="majorBidi" w:hAnsiTheme="majorBidi" w:cstheme="majorBidi"/>
          <w:sz w:val="26"/>
          <w:szCs w:val="26"/>
          <w:lang w:eastAsia="ar-SA"/>
        </w:rPr>
        <w:t xml:space="preserve">Então </w:t>
      </w:r>
      <w:r w:rsidR="00AB5348" w:rsidRPr="00310D39">
        <w:rPr>
          <w:rFonts w:asciiTheme="majorBidi" w:hAnsiTheme="majorBidi" w:cstheme="majorBidi"/>
          <w:sz w:val="26"/>
          <w:szCs w:val="26"/>
          <w:lang w:eastAsia="ar-SA"/>
        </w:rPr>
        <w:t>f</w:t>
      </w:r>
      <w:r w:rsidR="00365F05" w:rsidRPr="00310D39">
        <w:rPr>
          <w:rFonts w:asciiTheme="majorBidi" w:hAnsiTheme="majorBidi" w:cstheme="majorBidi"/>
          <w:sz w:val="26"/>
          <w:szCs w:val="26"/>
          <w:lang w:eastAsia="ar-SA"/>
        </w:rPr>
        <w:t>oi</w:t>
      </w:r>
      <w:r w:rsidR="00692564" w:rsidRPr="00310D39">
        <w:rPr>
          <w:rFonts w:asciiTheme="majorBidi" w:hAnsiTheme="majorBidi" w:cstheme="majorBidi"/>
          <w:sz w:val="26"/>
          <w:szCs w:val="26"/>
          <w:lang w:eastAsia="ar-SA"/>
        </w:rPr>
        <w:t>,</w:t>
      </w:r>
      <w:r w:rsidR="00CA7348" w:rsidRPr="00310D39">
        <w:rPr>
          <w:rFonts w:asciiTheme="majorBidi" w:hAnsiTheme="majorBidi" w:cstheme="majorBidi"/>
          <w:sz w:val="26"/>
          <w:szCs w:val="26"/>
          <w:lang w:eastAsia="ar-SA"/>
        </w:rPr>
        <w:t xml:space="preserve"> também</w:t>
      </w:r>
      <w:r w:rsidR="00692564" w:rsidRPr="00310D39">
        <w:rPr>
          <w:rFonts w:asciiTheme="majorBidi" w:hAnsiTheme="majorBidi" w:cstheme="majorBidi"/>
          <w:sz w:val="26"/>
          <w:szCs w:val="26"/>
          <w:lang w:eastAsia="ar-SA"/>
        </w:rPr>
        <w:t>,</w:t>
      </w:r>
      <w:r w:rsidR="00365F05" w:rsidRPr="00310D39">
        <w:rPr>
          <w:rFonts w:asciiTheme="majorBidi" w:hAnsiTheme="majorBidi" w:cstheme="majorBidi"/>
          <w:sz w:val="26"/>
          <w:szCs w:val="26"/>
          <w:lang w:eastAsia="ar-SA"/>
        </w:rPr>
        <w:t xml:space="preserve"> dito:</w:t>
      </w:r>
      <w:r w:rsidR="00CA7348" w:rsidRPr="00310D39">
        <w:rPr>
          <w:rFonts w:asciiTheme="majorBidi" w:hAnsiTheme="majorBidi" w:cstheme="majorBidi"/>
          <w:sz w:val="26"/>
          <w:szCs w:val="26"/>
          <w:lang w:eastAsia="ar-SA"/>
        </w:rPr>
        <w:t xml:space="preserve"> “Ta</w:t>
      </w:r>
      <w:r w:rsidR="001D14F3" w:rsidRPr="00310D39">
        <w:rPr>
          <w:rFonts w:asciiTheme="majorBidi" w:hAnsiTheme="majorBidi" w:cstheme="majorBidi"/>
          <w:sz w:val="26"/>
          <w:szCs w:val="26"/>
          <w:lang w:eastAsia="ar-SA"/>
        </w:rPr>
        <w:t>l e tal mulher efetua somente oração obrigatória</w:t>
      </w:r>
      <w:r w:rsidR="00CA7348" w:rsidRPr="00310D39">
        <w:rPr>
          <w:rFonts w:asciiTheme="majorBidi" w:hAnsiTheme="majorBidi" w:cstheme="majorBidi"/>
          <w:sz w:val="26"/>
          <w:szCs w:val="26"/>
          <w:lang w:eastAsia="ar-SA"/>
        </w:rPr>
        <w:t xml:space="preserve">, e jejua </w:t>
      </w:r>
      <w:r w:rsidR="001D14F3" w:rsidRPr="00310D39">
        <w:rPr>
          <w:rFonts w:asciiTheme="majorBidi" w:hAnsiTheme="majorBidi" w:cstheme="majorBidi"/>
          <w:sz w:val="26"/>
          <w:szCs w:val="26"/>
          <w:lang w:eastAsia="ar-SA"/>
        </w:rPr>
        <w:t>somente o mês de Ramadan,</w:t>
      </w:r>
      <w:r w:rsidR="00365F05" w:rsidRPr="00310D39">
        <w:rPr>
          <w:rFonts w:asciiTheme="majorBidi" w:hAnsiTheme="majorBidi" w:cstheme="majorBidi"/>
          <w:sz w:val="26"/>
          <w:szCs w:val="26"/>
          <w:lang w:eastAsia="ar-SA"/>
        </w:rPr>
        <w:t xml:space="preserve"> dá pedaços de </w:t>
      </w:r>
      <w:r w:rsidR="00CA7348" w:rsidRPr="00310D39">
        <w:rPr>
          <w:rFonts w:asciiTheme="majorBidi" w:hAnsiTheme="majorBidi" w:cstheme="majorBidi"/>
          <w:sz w:val="26"/>
          <w:szCs w:val="26"/>
          <w:lang w:eastAsia="ar-SA"/>
        </w:rPr>
        <w:t>leite seco</w:t>
      </w:r>
      <w:r w:rsidR="00365F05" w:rsidRPr="00310D39">
        <w:rPr>
          <w:rFonts w:asciiTheme="majorBidi" w:hAnsiTheme="majorBidi" w:cstheme="majorBidi"/>
          <w:sz w:val="26"/>
          <w:szCs w:val="26"/>
          <w:lang w:eastAsia="ar-SA"/>
        </w:rPr>
        <w:t xml:space="preserve"> em caridade, mas não prejudica ninguém com sua lín</w:t>
      </w:r>
      <w:r w:rsidR="003B3E02" w:rsidRPr="00310D39">
        <w:rPr>
          <w:rFonts w:asciiTheme="majorBidi" w:hAnsiTheme="majorBidi" w:cstheme="majorBidi"/>
          <w:sz w:val="26"/>
          <w:szCs w:val="26"/>
          <w:lang w:eastAsia="ar-SA"/>
        </w:rPr>
        <w:t>gua”</w:t>
      </w:r>
      <w:r w:rsidR="001D14F3" w:rsidRPr="00310D39">
        <w:rPr>
          <w:rFonts w:asciiTheme="majorBidi" w:hAnsiTheme="majorBidi" w:cstheme="majorBidi"/>
          <w:sz w:val="26"/>
          <w:szCs w:val="26"/>
          <w:lang w:eastAsia="ar-SA"/>
        </w:rPr>
        <w:t>. Ele respondeu:</w:t>
      </w:r>
      <w:r w:rsidR="003B3E02" w:rsidRPr="00310D39">
        <w:rPr>
          <w:rFonts w:asciiTheme="majorBidi" w:hAnsiTheme="majorBidi" w:cstheme="majorBidi"/>
          <w:sz w:val="26"/>
          <w:szCs w:val="26"/>
          <w:lang w:eastAsia="ar-SA"/>
        </w:rPr>
        <w:t xml:space="preserve"> “Ela est</w:t>
      </w:r>
      <w:r w:rsidR="001D14F3" w:rsidRPr="00310D39">
        <w:rPr>
          <w:rFonts w:asciiTheme="majorBidi" w:hAnsiTheme="majorBidi" w:cstheme="majorBidi"/>
          <w:sz w:val="26"/>
          <w:szCs w:val="26"/>
          <w:lang w:eastAsia="ar-SA"/>
        </w:rPr>
        <w:t>ar</w:t>
      </w:r>
      <w:r w:rsidR="003B3E02" w:rsidRPr="00310D39">
        <w:rPr>
          <w:rFonts w:asciiTheme="majorBidi" w:hAnsiTheme="majorBidi" w:cstheme="majorBidi"/>
          <w:sz w:val="26"/>
          <w:szCs w:val="26"/>
          <w:lang w:eastAsia="ar-SA"/>
        </w:rPr>
        <w:t>á no Paraíso</w:t>
      </w:r>
      <w:r w:rsidR="003B3E02" w:rsidRPr="00310D39">
        <w:rPr>
          <w:rStyle w:val="FootnoteReference"/>
          <w:rFonts w:asciiTheme="majorBidi" w:hAnsiTheme="majorBidi" w:cstheme="majorBidi"/>
          <w:sz w:val="26"/>
          <w:szCs w:val="26"/>
          <w:lang w:eastAsia="ar-SA"/>
        </w:rPr>
        <w:footnoteReference w:id="166"/>
      </w:r>
      <w:r w:rsidR="003B3E02" w:rsidRPr="00310D39">
        <w:rPr>
          <w:rFonts w:asciiTheme="majorBidi" w:hAnsiTheme="majorBidi" w:cstheme="majorBidi"/>
          <w:sz w:val="26"/>
          <w:szCs w:val="26"/>
          <w:lang w:eastAsia="ar-SA"/>
        </w:rPr>
        <w:t>”.</w:t>
      </w:r>
    </w:p>
    <w:p w:rsidR="009A3EDD" w:rsidRPr="00310D39" w:rsidRDefault="009F511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lastRenderedPageBreak/>
        <w:t>O Islam</w:t>
      </w:r>
      <w:r w:rsidR="009A3EDD" w:rsidRPr="00310D39">
        <w:rPr>
          <w:rFonts w:asciiTheme="majorBidi" w:hAnsiTheme="majorBidi" w:cstheme="majorBidi"/>
          <w:sz w:val="26"/>
          <w:szCs w:val="26"/>
          <w:lang w:eastAsia="ar-SA"/>
        </w:rPr>
        <w:t xml:space="preserve"> elevou o status do vizinho e concedeu-lhe direitos. O Pro</w:t>
      </w:r>
      <w:r w:rsidRPr="00310D39">
        <w:rPr>
          <w:rFonts w:asciiTheme="majorBidi" w:hAnsiTheme="majorBidi" w:cstheme="majorBidi"/>
          <w:sz w:val="26"/>
          <w:szCs w:val="26"/>
          <w:lang w:eastAsia="ar-SA"/>
        </w:rPr>
        <w:t>feta Mu</w:t>
      </w:r>
      <w:r w:rsidR="009A3EDD" w:rsidRPr="00310D39">
        <w:rPr>
          <w:rFonts w:asciiTheme="majorBidi" w:hAnsiTheme="majorBidi" w:cstheme="majorBidi"/>
          <w:sz w:val="26"/>
          <w:szCs w:val="26"/>
          <w:lang w:eastAsia="ar-SA"/>
        </w:rPr>
        <w:t xml:space="preserve">hammad (S.A.W) disse: “O Arcanjo Gabriel insistiu tanto acerca </w:t>
      </w:r>
      <w:r w:rsidRPr="00310D39">
        <w:rPr>
          <w:rFonts w:asciiTheme="majorBidi" w:hAnsiTheme="majorBidi" w:cstheme="majorBidi"/>
          <w:sz w:val="26"/>
          <w:szCs w:val="26"/>
          <w:lang w:eastAsia="ar-SA"/>
        </w:rPr>
        <w:t>do bom-trato para com o vizinho</w:t>
      </w:r>
      <w:r w:rsidR="009A3EDD" w:rsidRPr="00310D39">
        <w:rPr>
          <w:rFonts w:asciiTheme="majorBidi" w:hAnsiTheme="majorBidi" w:cstheme="majorBidi"/>
          <w:sz w:val="26"/>
          <w:szCs w:val="26"/>
          <w:lang w:eastAsia="ar-SA"/>
        </w:rPr>
        <w:t xml:space="preserve"> que cheguei a pensar que </w:t>
      </w:r>
      <w:r w:rsidR="0079638D" w:rsidRPr="00310D39">
        <w:rPr>
          <w:rFonts w:asciiTheme="majorBidi" w:hAnsiTheme="majorBidi" w:cstheme="majorBidi"/>
          <w:sz w:val="26"/>
          <w:szCs w:val="26"/>
          <w:lang w:eastAsia="ar-SA"/>
        </w:rPr>
        <w:t xml:space="preserve">(Deus) </w:t>
      </w:r>
      <w:r w:rsidR="009A3EDD" w:rsidRPr="00310D39">
        <w:rPr>
          <w:rFonts w:asciiTheme="majorBidi" w:hAnsiTheme="majorBidi" w:cstheme="majorBidi"/>
          <w:sz w:val="26"/>
          <w:szCs w:val="26"/>
          <w:lang w:eastAsia="ar-SA"/>
        </w:rPr>
        <w:t xml:space="preserve">o </w:t>
      </w:r>
      <w:r w:rsidR="0079638D" w:rsidRPr="00310D39">
        <w:rPr>
          <w:rFonts w:asciiTheme="majorBidi" w:hAnsiTheme="majorBidi" w:cstheme="majorBidi"/>
          <w:sz w:val="26"/>
          <w:szCs w:val="26"/>
          <w:lang w:eastAsia="ar-SA"/>
        </w:rPr>
        <w:t>tornaria</w:t>
      </w:r>
      <w:r w:rsidR="009A3EDD" w:rsidRPr="00310D39">
        <w:rPr>
          <w:rFonts w:asciiTheme="majorBidi" w:hAnsiTheme="majorBidi" w:cstheme="majorBidi"/>
          <w:sz w:val="26"/>
          <w:szCs w:val="26"/>
          <w:lang w:eastAsia="ar-SA"/>
        </w:rPr>
        <w:t xml:space="preserve"> um dos herdeiros</w:t>
      </w:r>
      <w:r w:rsidR="0079638D" w:rsidRPr="00310D39">
        <w:rPr>
          <w:rStyle w:val="FootnoteReference"/>
          <w:rFonts w:asciiTheme="majorBidi" w:hAnsiTheme="majorBidi" w:cstheme="majorBidi"/>
          <w:sz w:val="26"/>
          <w:szCs w:val="26"/>
          <w:lang w:eastAsia="ar-SA"/>
        </w:rPr>
        <w:footnoteReference w:id="167"/>
      </w:r>
      <w:r w:rsidR="0079638D" w:rsidRPr="00310D39">
        <w:rPr>
          <w:rFonts w:asciiTheme="majorBidi" w:hAnsiTheme="majorBidi" w:cstheme="majorBidi"/>
          <w:sz w:val="26"/>
          <w:szCs w:val="26"/>
          <w:lang w:eastAsia="ar-SA"/>
        </w:rPr>
        <w:t>”</w:t>
      </w:r>
      <w:r w:rsidR="009A3EDD" w:rsidRPr="00310D39">
        <w:rPr>
          <w:rFonts w:asciiTheme="majorBidi" w:hAnsiTheme="majorBidi" w:cstheme="majorBidi"/>
          <w:sz w:val="26"/>
          <w:szCs w:val="26"/>
          <w:lang w:eastAsia="ar-SA"/>
        </w:rPr>
        <w:t>.</w:t>
      </w:r>
    </w:p>
    <w:p w:rsidR="0079638D" w:rsidRPr="00310D39" w:rsidRDefault="00475540" w:rsidP="00310D39">
      <w:pPr>
        <w:pStyle w:val="ListParagraph"/>
        <w:spacing w:after="120" w:line="240" w:lineRule="auto"/>
        <w:ind w:left="284" w:firstLine="709"/>
        <w:rPr>
          <w:rFonts w:asciiTheme="majorBidi" w:hAnsiTheme="majorBidi" w:cstheme="majorBidi"/>
          <w:sz w:val="26"/>
          <w:szCs w:val="26"/>
          <w:lang w:eastAsia="ar-SA"/>
        </w:rPr>
      </w:pPr>
      <w:r w:rsidRPr="00310D39">
        <w:rPr>
          <w:rFonts w:asciiTheme="majorBidi" w:hAnsiTheme="majorBidi" w:cstheme="majorBidi"/>
          <w:sz w:val="26"/>
          <w:szCs w:val="26"/>
          <w:lang w:eastAsia="ar-SA"/>
        </w:rPr>
        <w:t>Prejudicar o vizinho negativa</w:t>
      </w:r>
      <w:r w:rsidR="0079638D" w:rsidRPr="00310D39">
        <w:rPr>
          <w:rFonts w:asciiTheme="majorBidi" w:hAnsiTheme="majorBidi" w:cstheme="majorBidi"/>
          <w:sz w:val="26"/>
          <w:szCs w:val="26"/>
          <w:lang w:eastAsia="ar-SA"/>
        </w:rPr>
        <w:t xml:space="preserve"> a fé</w:t>
      </w:r>
      <w:r w:rsidRPr="00310D39">
        <w:rPr>
          <w:rFonts w:asciiTheme="majorBidi" w:hAnsiTheme="majorBidi" w:cstheme="majorBidi"/>
          <w:sz w:val="26"/>
          <w:szCs w:val="26"/>
          <w:lang w:eastAsia="ar-SA"/>
        </w:rPr>
        <w:t>,</w:t>
      </w:r>
      <w:r w:rsidR="00FD5080" w:rsidRPr="00310D39">
        <w:rPr>
          <w:rFonts w:asciiTheme="majorBidi" w:hAnsiTheme="majorBidi" w:cstheme="majorBidi"/>
          <w:sz w:val="26"/>
          <w:szCs w:val="26"/>
          <w:lang w:eastAsia="ar-SA"/>
        </w:rPr>
        <w:t xml:space="preserve"> o</w:t>
      </w:r>
      <w:r w:rsidR="0079638D"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Profeta Mu</w:t>
      </w:r>
      <w:r w:rsidR="00FD5080" w:rsidRPr="00310D39">
        <w:rPr>
          <w:rFonts w:asciiTheme="majorBidi" w:hAnsiTheme="majorBidi" w:cstheme="majorBidi"/>
          <w:sz w:val="26"/>
          <w:szCs w:val="26"/>
          <w:lang w:eastAsia="ar-SA"/>
        </w:rPr>
        <w:t>hammad (S.A.W)</w:t>
      </w:r>
      <w:r w:rsidRPr="00310D39">
        <w:rPr>
          <w:rFonts w:asciiTheme="majorBidi" w:hAnsiTheme="majorBidi" w:cstheme="majorBidi"/>
          <w:sz w:val="26"/>
          <w:szCs w:val="26"/>
          <w:lang w:eastAsia="ar-SA"/>
        </w:rPr>
        <w:t xml:space="preserve"> disse</w:t>
      </w:r>
      <w:r w:rsidR="00FD5080" w:rsidRPr="00310D39">
        <w:rPr>
          <w:rFonts w:asciiTheme="majorBidi" w:hAnsiTheme="majorBidi" w:cstheme="majorBidi"/>
          <w:sz w:val="26"/>
          <w:szCs w:val="26"/>
          <w:lang w:eastAsia="ar-SA"/>
        </w:rPr>
        <w:t>: “Por Deus, nunca chegará a ser um verdadeiro crente”, - repetindo</w:t>
      </w:r>
      <w:r w:rsidRPr="00310D39">
        <w:rPr>
          <w:rFonts w:asciiTheme="majorBidi" w:hAnsiTheme="majorBidi" w:cstheme="majorBidi"/>
          <w:sz w:val="26"/>
          <w:szCs w:val="26"/>
          <w:lang w:eastAsia="ar-SA"/>
        </w:rPr>
        <w:t xml:space="preserve"> a frase por três vezes. Foi</w:t>
      </w:r>
      <w:r w:rsidR="00FD5080" w:rsidRPr="00310D39">
        <w:rPr>
          <w:rFonts w:asciiTheme="majorBidi" w:hAnsiTheme="majorBidi" w:cstheme="majorBidi"/>
          <w:sz w:val="26"/>
          <w:szCs w:val="26"/>
          <w:lang w:eastAsia="ar-SA"/>
        </w:rPr>
        <w:t xml:space="preserve"> perguntado: - “</w:t>
      </w:r>
      <w:r w:rsidRPr="00310D39">
        <w:rPr>
          <w:rFonts w:asciiTheme="majorBidi" w:hAnsiTheme="majorBidi" w:cstheme="majorBidi"/>
          <w:sz w:val="26"/>
          <w:szCs w:val="26"/>
          <w:lang w:eastAsia="ar-SA"/>
        </w:rPr>
        <w:t>Quem, ó</w:t>
      </w:r>
      <w:r w:rsidR="00FD5080" w:rsidRPr="00310D39">
        <w:rPr>
          <w:rFonts w:asciiTheme="majorBidi" w:hAnsiTheme="majorBidi" w:cstheme="majorBidi"/>
          <w:sz w:val="26"/>
          <w:szCs w:val="26"/>
          <w:lang w:eastAsia="ar-SA"/>
        </w:rPr>
        <w:t xml:space="preserve"> M</w:t>
      </w:r>
      <w:r w:rsidRPr="00310D39">
        <w:rPr>
          <w:rFonts w:asciiTheme="majorBidi" w:hAnsiTheme="majorBidi" w:cstheme="majorBidi"/>
          <w:sz w:val="26"/>
          <w:szCs w:val="26"/>
          <w:lang w:eastAsia="ar-SA"/>
        </w:rPr>
        <w:t>ensageiro de Deus</w:t>
      </w:r>
      <w:r w:rsidR="00FD5080" w:rsidRPr="00310D39">
        <w:rPr>
          <w:rFonts w:asciiTheme="majorBidi" w:hAnsiTheme="majorBidi" w:cstheme="majorBidi"/>
          <w:sz w:val="26"/>
          <w:szCs w:val="26"/>
          <w:lang w:eastAsia="ar-SA"/>
        </w:rPr>
        <w:t>?” Ele disse: “</w:t>
      </w:r>
      <w:r w:rsidRPr="00310D39">
        <w:rPr>
          <w:rFonts w:asciiTheme="majorBidi" w:hAnsiTheme="majorBidi" w:cstheme="majorBidi"/>
          <w:sz w:val="26"/>
          <w:szCs w:val="26"/>
          <w:lang w:eastAsia="ar-SA"/>
        </w:rPr>
        <w:t>A</w:t>
      </w:r>
      <w:r w:rsidR="00FD5080" w:rsidRPr="00310D39">
        <w:rPr>
          <w:rFonts w:asciiTheme="majorBidi" w:hAnsiTheme="majorBidi" w:cstheme="majorBidi"/>
          <w:sz w:val="26"/>
          <w:szCs w:val="26"/>
          <w:lang w:eastAsia="ar-SA"/>
        </w:rPr>
        <w:t>quele cujo vizinho não se encontra a salvo das suas más ações”.</w:t>
      </w:r>
    </w:p>
    <w:p w:rsidR="009B1A13" w:rsidRPr="00310D39" w:rsidRDefault="001020D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É recomendável pacientar </w:t>
      </w:r>
      <w:r w:rsidR="00565F91" w:rsidRPr="00310D39">
        <w:rPr>
          <w:rFonts w:asciiTheme="majorBidi" w:hAnsiTheme="majorBidi" w:cstheme="majorBidi"/>
          <w:sz w:val="26"/>
          <w:szCs w:val="26"/>
          <w:lang w:eastAsia="ar-SA"/>
        </w:rPr>
        <w:t>pelas ofensas que o vizinho possa</w:t>
      </w:r>
      <w:r w:rsidR="009B1A13" w:rsidRPr="00310D39">
        <w:rPr>
          <w:rFonts w:asciiTheme="majorBidi" w:hAnsiTheme="majorBidi" w:cstheme="majorBidi"/>
          <w:sz w:val="26"/>
          <w:szCs w:val="26"/>
          <w:lang w:eastAsia="ar-SA"/>
        </w:rPr>
        <w:t xml:space="preserve"> causar e ser gentil e indulgente </w:t>
      </w:r>
      <w:r w:rsidRPr="00310D39">
        <w:rPr>
          <w:rFonts w:asciiTheme="majorBidi" w:hAnsiTheme="majorBidi" w:cstheme="majorBidi"/>
          <w:sz w:val="26"/>
          <w:szCs w:val="26"/>
          <w:lang w:eastAsia="ar-SA"/>
        </w:rPr>
        <w:t xml:space="preserve">para </w:t>
      </w:r>
      <w:r w:rsidR="009B1A13" w:rsidRPr="00310D39">
        <w:rPr>
          <w:rFonts w:asciiTheme="majorBidi" w:hAnsiTheme="majorBidi" w:cstheme="majorBidi"/>
          <w:sz w:val="26"/>
          <w:szCs w:val="26"/>
          <w:lang w:eastAsia="ar-SA"/>
        </w:rPr>
        <w:t>com ele</w:t>
      </w:r>
      <w:r w:rsidR="000C5AC9"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Abu Hurairah (R.A),</w:t>
      </w:r>
      <w:r w:rsidR="000C5AC9" w:rsidRPr="00310D39">
        <w:rPr>
          <w:rFonts w:asciiTheme="majorBidi" w:hAnsiTheme="majorBidi" w:cstheme="majorBidi"/>
          <w:sz w:val="26"/>
          <w:szCs w:val="26"/>
          <w:lang w:eastAsia="ar-SA"/>
        </w:rPr>
        <w:t xml:space="preserve"> relata que</w:t>
      </w:r>
      <w:r w:rsidRPr="00310D39">
        <w:rPr>
          <w:rFonts w:asciiTheme="majorBidi" w:hAnsiTheme="majorBidi" w:cstheme="majorBidi"/>
          <w:sz w:val="26"/>
          <w:szCs w:val="26"/>
          <w:lang w:eastAsia="ar-SA"/>
        </w:rPr>
        <w:t xml:space="preserve"> um homem perguntou o Profeta</w:t>
      </w:r>
      <w:r w:rsidR="00D97469" w:rsidRPr="00310D39">
        <w:rPr>
          <w:rFonts w:asciiTheme="majorBidi" w:hAnsiTheme="majorBidi" w:cstheme="majorBidi"/>
          <w:sz w:val="26"/>
          <w:szCs w:val="26"/>
          <w:lang w:eastAsia="ar-SA"/>
        </w:rPr>
        <w:t xml:space="preserve"> (S.A.W)</w:t>
      </w:r>
      <w:r w:rsidR="001E6470" w:rsidRPr="00310D39">
        <w:rPr>
          <w:rFonts w:asciiTheme="majorBidi" w:hAnsiTheme="majorBidi" w:cstheme="majorBidi"/>
          <w:sz w:val="26"/>
          <w:szCs w:val="26"/>
          <w:lang w:eastAsia="ar-SA"/>
        </w:rPr>
        <w:t>, dizendo</w:t>
      </w:r>
      <w:r w:rsidRPr="00310D39">
        <w:rPr>
          <w:rFonts w:asciiTheme="majorBidi" w:hAnsiTheme="majorBidi" w:cstheme="majorBidi"/>
          <w:sz w:val="26"/>
          <w:szCs w:val="26"/>
          <w:lang w:eastAsia="ar-SA"/>
        </w:rPr>
        <w:t>: “Ó Mensageiro de Deus, t</w:t>
      </w:r>
      <w:r w:rsidR="001E6470" w:rsidRPr="00310D39">
        <w:rPr>
          <w:rFonts w:asciiTheme="majorBidi" w:hAnsiTheme="majorBidi" w:cstheme="majorBidi"/>
          <w:sz w:val="26"/>
          <w:szCs w:val="26"/>
          <w:lang w:eastAsia="ar-SA"/>
        </w:rPr>
        <w:t>enho um vizinho que me ofende</w:t>
      </w:r>
      <w:r w:rsidR="00D97469" w:rsidRPr="00310D39">
        <w:rPr>
          <w:rFonts w:asciiTheme="majorBidi" w:hAnsiTheme="majorBidi" w:cstheme="majorBidi"/>
          <w:sz w:val="26"/>
          <w:szCs w:val="26"/>
          <w:lang w:eastAsia="ar-SA"/>
        </w:rPr>
        <w:t>”. O Profeta disse: “Va</w:t>
      </w:r>
      <w:r w:rsidR="004F3A36" w:rsidRPr="00310D39">
        <w:rPr>
          <w:rFonts w:asciiTheme="majorBidi" w:hAnsiTheme="majorBidi" w:cstheme="majorBidi"/>
          <w:sz w:val="26"/>
          <w:szCs w:val="26"/>
          <w:lang w:eastAsia="ar-SA"/>
        </w:rPr>
        <w:t>i</w:t>
      </w:r>
      <w:r w:rsidR="00D97469" w:rsidRPr="00310D39">
        <w:rPr>
          <w:rFonts w:asciiTheme="majorBidi" w:hAnsiTheme="majorBidi" w:cstheme="majorBidi"/>
          <w:sz w:val="26"/>
          <w:szCs w:val="26"/>
          <w:lang w:eastAsia="ar-SA"/>
        </w:rPr>
        <w:t xml:space="preserve"> e tira t</w:t>
      </w:r>
      <w:r w:rsidR="004F3A36" w:rsidRPr="00310D39">
        <w:rPr>
          <w:rFonts w:asciiTheme="majorBidi" w:hAnsiTheme="majorBidi" w:cstheme="majorBidi"/>
          <w:sz w:val="26"/>
          <w:szCs w:val="26"/>
          <w:lang w:eastAsia="ar-SA"/>
        </w:rPr>
        <w:t xml:space="preserve">eus moveis para rua”, assim que o homem fizera, as pessoas o rodearam e perguntaram: que </w:t>
      </w:r>
      <w:r w:rsidR="000E3B12" w:rsidRPr="00310D39">
        <w:rPr>
          <w:rFonts w:asciiTheme="majorBidi" w:hAnsiTheme="majorBidi" w:cstheme="majorBidi"/>
          <w:sz w:val="26"/>
          <w:szCs w:val="26"/>
          <w:lang w:eastAsia="ar-SA"/>
        </w:rPr>
        <w:t xml:space="preserve">se passa? O homem disse: Eu tenho um vizinho que me prejudica, quando me queixei diante do Profeta </w:t>
      </w:r>
      <w:r w:rsidR="006F1641" w:rsidRPr="00310D39">
        <w:rPr>
          <w:rFonts w:asciiTheme="majorBidi" w:hAnsiTheme="majorBidi" w:cstheme="majorBidi"/>
          <w:sz w:val="26"/>
          <w:szCs w:val="26"/>
          <w:lang w:eastAsia="ar-SA"/>
        </w:rPr>
        <w:t>(S.A.W), ele disse-me: “T</w:t>
      </w:r>
      <w:r w:rsidR="000E3B12" w:rsidRPr="00310D39">
        <w:rPr>
          <w:rFonts w:asciiTheme="majorBidi" w:hAnsiTheme="majorBidi" w:cstheme="majorBidi"/>
          <w:sz w:val="26"/>
          <w:szCs w:val="26"/>
          <w:lang w:eastAsia="ar-SA"/>
        </w:rPr>
        <w:t>ira teus moveis para rua”. Dali, as pessoas começa</w:t>
      </w:r>
      <w:r w:rsidR="006F1641" w:rsidRPr="00310D39">
        <w:rPr>
          <w:rFonts w:asciiTheme="majorBidi" w:hAnsiTheme="majorBidi" w:cstheme="majorBidi"/>
          <w:sz w:val="26"/>
          <w:szCs w:val="26"/>
          <w:lang w:eastAsia="ar-SA"/>
        </w:rPr>
        <w:t>ra</w:t>
      </w:r>
      <w:r w:rsidR="000E3B12" w:rsidRPr="00310D39">
        <w:rPr>
          <w:rFonts w:asciiTheme="majorBidi" w:hAnsiTheme="majorBidi" w:cstheme="majorBidi"/>
          <w:sz w:val="26"/>
          <w:szCs w:val="26"/>
          <w:lang w:eastAsia="ar-SA"/>
        </w:rPr>
        <w:t xml:space="preserve">m a amaldiçoar o vizinho do homem, até que a notícia lhe chegou. </w:t>
      </w:r>
      <w:r w:rsidR="00992403" w:rsidRPr="00310D39">
        <w:rPr>
          <w:rFonts w:asciiTheme="majorBidi" w:hAnsiTheme="majorBidi" w:cstheme="majorBidi"/>
          <w:sz w:val="26"/>
          <w:szCs w:val="26"/>
          <w:lang w:eastAsia="ar-SA"/>
        </w:rPr>
        <w:t>O vizinho</w:t>
      </w:r>
      <w:r w:rsidR="006F1641" w:rsidRPr="00310D39">
        <w:rPr>
          <w:rFonts w:asciiTheme="majorBidi" w:hAnsiTheme="majorBidi" w:cstheme="majorBidi"/>
          <w:sz w:val="26"/>
          <w:szCs w:val="26"/>
          <w:lang w:eastAsia="ar-SA"/>
        </w:rPr>
        <w:t xml:space="preserve"> dirigiu-se ao homem e disse: “V</w:t>
      </w:r>
      <w:r w:rsidR="00992403" w:rsidRPr="00310D39">
        <w:rPr>
          <w:rFonts w:asciiTheme="majorBidi" w:hAnsiTheme="majorBidi" w:cstheme="majorBidi"/>
          <w:sz w:val="26"/>
          <w:szCs w:val="26"/>
          <w:lang w:eastAsia="ar-SA"/>
        </w:rPr>
        <w:t>olta para tua casa, juro em nome de Deus que jamais te prejudicarei”.</w:t>
      </w:r>
    </w:p>
    <w:p w:rsidR="00700761" w:rsidRPr="00310D39" w:rsidRDefault="006F1641"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No Islam</w:t>
      </w:r>
      <w:r w:rsidR="00992403" w:rsidRPr="00310D39">
        <w:rPr>
          <w:rFonts w:asciiTheme="majorBidi" w:hAnsiTheme="majorBidi" w:cstheme="majorBidi"/>
          <w:sz w:val="26"/>
          <w:szCs w:val="26"/>
          <w:lang w:eastAsia="ar-SA"/>
        </w:rPr>
        <w:t xml:space="preserve"> o vizinho tem direitos</w:t>
      </w:r>
      <w:r w:rsidRPr="00310D39">
        <w:rPr>
          <w:rFonts w:asciiTheme="majorBidi" w:hAnsiTheme="majorBidi" w:cstheme="majorBidi"/>
          <w:sz w:val="26"/>
          <w:szCs w:val="26"/>
          <w:lang w:eastAsia="ar-SA"/>
        </w:rPr>
        <w:t>,</w:t>
      </w:r>
      <w:r w:rsidR="00992403" w:rsidRPr="00310D39">
        <w:rPr>
          <w:rFonts w:asciiTheme="majorBidi" w:hAnsiTheme="majorBidi" w:cstheme="majorBidi"/>
          <w:sz w:val="26"/>
          <w:szCs w:val="26"/>
          <w:lang w:eastAsia="ar-SA"/>
        </w:rPr>
        <w:t xml:space="preserve"> mesmo que não seja muçulmano</w:t>
      </w:r>
      <w:r w:rsidRPr="00310D39">
        <w:rPr>
          <w:rFonts w:asciiTheme="majorBidi" w:hAnsiTheme="majorBidi" w:cstheme="majorBidi"/>
          <w:sz w:val="26"/>
          <w:szCs w:val="26"/>
          <w:lang w:eastAsia="ar-SA"/>
        </w:rPr>
        <w:t>. Certa vez,</w:t>
      </w:r>
      <w:r w:rsidR="00161C78" w:rsidRPr="00310D39">
        <w:rPr>
          <w:rFonts w:asciiTheme="majorBidi" w:hAnsiTheme="majorBidi" w:cstheme="majorBidi"/>
          <w:sz w:val="26"/>
          <w:szCs w:val="26"/>
          <w:lang w:eastAsia="ar-SA"/>
        </w:rPr>
        <w:t xml:space="preserve"> família de Abdullah Ibn Amr abateu um carneiro, quando ele chegou, disse: “Vocês deram uma parte ao nosso vizinho judeu? Eu ouvi o Mensageiro de Deus (S.A.W</w:t>
      </w:r>
      <w:r w:rsidR="00BE50C5" w:rsidRPr="00310D39">
        <w:rPr>
          <w:rFonts w:asciiTheme="majorBidi" w:hAnsiTheme="majorBidi" w:cstheme="majorBidi"/>
          <w:sz w:val="26"/>
          <w:szCs w:val="26"/>
          <w:lang w:eastAsia="ar-SA"/>
        </w:rPr>
        <w:t>)</w:t>
      </w:r>
      <w:r w:rsidR="00161C78" w:rsidRPr="00310D39">
        <w:rPr>
          <w:rFonts w:asciiTheme="majorBidi" w:hAnsiTheme="majorBidi" w:cstheme="majorBidi"/>
          <w:sz w:val="26"/>
          <w:szCs w:val="26"/>
          <w:lang w:eastAsia="ar-SA"/>
        </w:rPr>
        <w:t xml:space="preserve"> dizer: </w:t>
      </w:r>
      <w:r w:rsidR="00700761" w:rsidRPr="00310D39">
        <w:rPr>
          <w:rFonts w:asciiTheme="majorBidi" w:hAnsiTheme="majorBidi" w:cstheme="majorBidi"/>
          <w:sz w:val="26"/>
          <w:szCs w:val="26"/>
          <w:lang w:eastAsia="ar-SA"/>
        </w:rPr>
        <w:t xml:space="preserve">“O Arcanjo Gabriel insistiu tanto acerca </w:t>
      </w:r>
      <w:r w:rsidR="00BE50C5" w:rsidRPr="00310D39">
        <w:rPr>
          <w:rFonts w:asciiTheme="majorBidi" w:hAnsiTheme="majorBidi" w:cstheme="majorBidi"/>
          <w:sz w:val="26"/>
          <w:szCs w:val="26"/>
          <w:lang w:eastAsia="ar-SA"/>
        </w:rPr>
        <w:t>do bom-trato para com o vizinho</w:t>
      </w:r>
      <w:r w:rsidR="00700761" w:rsidRPr="00310D39">
        <w:rPr>
          <w:rFonts w:asciiTheme="majorBidi" w:hAnsiTheme="majorBidi" w:cstheme="majorBidi"/>
          <w:sz w:val="26"/>
          <w:szCs w:val="26"/>
          <w:lang w:eastAsia="ar-SA"/>
        </w:rPr>
        <w:t xml:space="preserve"> que cheguei a p</w:t>
      </w:r>
      <w:r w:rsidR="004C3061" w:rsidRPr="00310D39">
        <w:rPr>
          <w:rFonts w:asciiTheme="majorBidi" w:hAnsiTheme="majorBidi" w:cstheme="majorBidi"/>
          <w:sz w:val="26"/>
          <w:szCs w:val="26"/>
          <w:lang w:eastAsia="ar-SA"/>
        </w:rPr>
        <w:t>ensar que (Deus) o tornaria</w:t>
      </w:r>
      <w:r w:rsidR="00700761" w:rsidRPr="00310D39">
        <w:rPr>
          <w:rFonts w:asciiTheme="majorBidi" w:hAnsiTheme="majorBidi" w:cstheme="majorBidi"/>
          <w:sz w:val="26"/>
          <w:szCs w:val="26"/>
          <w:lang w:eastAsia="ar-SA"/>
        </w:rPr>
        <w:t xml:space="preserve"> um dos herdeiros”.</w:t>
      </w:r>
    </w:p>
    <w:p w:rsidR="00700761" w:rsidRPr="00310D39" w:rsidRDefault="00700761" w:rsidP="00310D39">
      <w:pPr>
        <w:pStyle w:val="ListParagraph"/>
        <w:spacing w:after="120" w:line="240" w:lineRule="auto"/>
        <w:ind w:left="284" w:firstLine="709"/>
        <w:rPr>
          <w:rFonts w:asciiTheme="majorBidi" w:hAnsiTheme="majorBidi" w:cstheme="majorBidi"/>
          <w:sz w:val="26"/>
          <w:szCs w:val="26"/>
          <w:lang w:eastAsia="ar-SA"/>
        </w:rPr>
      </w:pPr>
    </w:p>
    <w:p w:rsidR="00700761" w:rsidRPr="00310D39" w:rsidRDefault="00700761" w:rsidP="00310D39">
      <w:pPr>
        <w:pStyle w:val="ListParagraph"/>
        <w:numPr>
          <w:ilvl w:val="0"/>
          <w:numId w:val="11"/>
        </w:numPr>
        <w:spacing w:after="120" w:line="240" w:lineRule="auto"/>
        <w:ind w:left="284" w:firstLine="709"/>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lastRenderedPageBreak/>
        <w:t xml:space="preserve">Direitos dos amigos </w:t>
      </w:r>
    </w:p>
    <w:p w:rsidR="00BB7B29" w:rsidRPr="00310D39" w:rsidRDefault="00BB7B29" w:rsidP="00310D39">
      <w:pPr>
        <w:pStyle w:val="ListParagraph"/>
        <w:spacing w:after="120" w:line="240" w:lineRule="auto"/>
        <w:ind w:left="993"/>
        <w:rPr>
          <w:rFonts w:asciiTheme="majorBidi" w:hAnsiTheme="majorBidi" w:cstheme="majorBidi"/>
          <w:sz w:val="26"/>
          <w:szCs w:val="26"/>
          <w:u w:val="single"/>
          <w:lang w:eastAsia="ar-SA"/>
        </w:rPr>
      </w:pPr>
    </w:p>
    <w:p w:rsidR="00700761" w:rsidRPr="00310D39" w:rsidRDefault="00580416"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w:t>
      </w:r>
      <w:r w:rsidR="00EA4E85" w:rsidRPr="00310D39">
        <w:rPr>
          <w:rFonts w:asciiTheme="majorBidi" w:hAnsiTheme="majorBidi" w:cstheme="majorBidi"/>
          <w:sz w:val="26"/>
          <w:szCs w:val="26"/>
          <w:lang w:eastAsia="ar-SA"/>
        </w:rPr>
        <w:t>Islam</w:t>
      </w:r>
      <w:r w:rsidRPr="00310D39">
        <w:rPr>
          <w:rFonts w:asciiTheme="majorBidi" w:hAnsiTheme="majorBidi" w:cstheme="majorBidi"/>
          <w:sz w:val="26"/>
          <w:szCs w:val="26"/>
          <w:lang w:eastAsia="ar-SA"/>
        </w:rPr>
        <w:t xml:space="preserve"> </w:t>
      </w:r>
      <w:r w:rsidR="00EA4E85" w:rsidRPr="00310D39">
        <w:rPr>
          <w:rFonts w:asciiTheme="majorBidi" w:hAnsiTheme="majorBidi" w:cstheme="majorBidi"/>
          <w:sz w:val="26"/>
          <w:szCs w:val="26"/>
          <w:lang w:eastAsia="ar-SA"/>
        </w:rPr>
        <w:t>incentiva à</w:t>
      </w:r>
      <w:r w:rsidRPr="00310D39">
        <w:rPr>
          <w:rFonts w:asciiTheme="majorBidi" w:hAnsiTheme="majorBidi" w:cstheme="majorBidi"/>
          <w:sz w:val="26"/>
          <w:szCs w:val="26"/>
          <w:lang w:eastAsia="ar-SA"/>
        </w:rPr>
        <w:t xml:space="preserve"> consideração </w:t>
      </w:r>
      <w:r w:rsidR="001C3BBE" w:rsidRPr="00310D39">
        <w:rPr>
          <w:rFonts w:asciiTheme="majorBidi" w:hAnsiTheme="majorBidi" w:cstheme="majorBidi"/>
          <w:sz w:val="26"/>
          <w:szCs w:val="26"/>
          <w:lang w:eastAsia="ar-SA"/>
        </w:rPr>
        <w:t>dos</w:t>
      </w:r>
      <w:r w:rsidRPr="00310D39">
        <w:rPr>
          <w:rFonts w:asciiTheme="majorBidi" w:hAnsiTheme="majorBidi" w:cstheme="majorBidi"/>
          <w:sz w:val="26"/>
          <w:szCs w:val="26"/>
          <w:lang w:eastAsia="ar-SA"/>
        </w:rPr>
        <w:t xml:space="preserve"> amigos</w:t>
      </w:r>
      <w:r w:rsidR="00EA4E85"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e </w:t>
      </w:r>
      <w:r w:rsidR="001C3BBE" w:rsidRPr="00310D39">
        <w:rPr>
          <w:rFonts w:asciiTheme="majorBidi" w:hAnsiTheme="majorBidi" w:cstheme="majorBidi"/>
          <w:sz w:val="26"/>
          <w:szCs w:val="26"/>
          <w:lang w:eastAsia="ar-SA"/>
        </w:rPr>
        <w:t>estabeleceu</w:t>
      </w:r>
      <w:r w:rsidRPr="00310D39">
        <w:rPr>
          <w:rFonts w:asciiTheme="majorBidi" w:hAnsiTheme="majorBidi" w:cstheme="majorBidi"/>
          <w:sz w:val="26"/>
          <w:szCs w:val="26"/>
          <w:lang w:eastAsia="ar-SA"/>
        </w:rPr>
        <w:t xml:space="preserve"> certos direitos que devem</w:t>
      </w:r>
      <w:r w:rsidR="001C3BBE" w:rsidRPr="00310D39">
        <w:rPr>
          <w:rFonts w:asciiTheme="majorBidi" w:hAnsiTheme="majorBidi" w:cstheme="majorBidi"/>
          <w:sz w:val="26"/>
          <w:szCs w:val="26"/>
          <w:lang w:eastAsia="ar-SA"/>
        </w:rPr>
        <w:t xml:space="preserve"> ser mantidos em relação a eles,</w:t>
      </w:r>
      <w:r w:rsidRPr="00310D39">
        <w:rPr>
          <w:rFonts w:asciiTheme="majorBidi" w:hAnsiTheme="majorBidi" w:cstheme="majorBidi"/>
          <w:sz w:val="26"/>
          <w:szCs w:val="26"/>
          <w:lang w:eastAsia="ar-SA"/>
        </w:rPr>
        <w:t xml:space="preserve"> tais como ajudá-los e dar-lhes conselho sincero. O Profeta </w:t>
      </w:r>
      <w:r w:rsidR="001C3BBE" w:rsidRPr="00310D39">
        <w:rPr>
          <w:rFonts w:asciiTheme="majorBidi" w:hAnsiTheme="majorBidi" w:cstheme="majorBidi"/>
          <w:sz w:val="26"/>
          <w:szCs w:val="26"/>
          <w:lang w:eastAsia="ar-SA"/>
        </w:rPr>
        <w:t>(S.A.W</w:t>
      </w:r>
      <w:r w:rsidR="00EA4E85"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disse:</w:t>
      </w:r>
      <w:r w:rsidR="00892686" w:rsidRPr="00310D39">
        <w:rPr>
          <w:rFonts w:asciiTheme="majorBidi" w:hAnsiTheme="majorBidi" w:cstheme="majorBidi"/>
          <w:sz w:val="26"/>
          <w:szCs w:val="26"/>
          <w:lang w:eastAsia="ar-SA"/>
        </w:rPr>
        <w:t xml:space="preserve"> “O mais próximo</w:t>
      </w:r>
      <w:r w:rsidR="001C3BBE" w:rsidRPr="00310D39">
        <w:rPr>
          <w:rFonts w:asciiTheme="majorBidi" w:hAnsiTheme="majorBidi" w:cstheme="majorBidi"/>
          <w:sz w:val="26"/>
          <w:szCs w:val="26"/>
          <w:lang w:eastAsia="ar-SA"/>
        </w:rPr>
        <w:t xml:space="preserve"> dos amigos, perante Deus, é quem for melhor para</w:t>
      </w:r>
      <w:r w:rsidR="00892686" w:rsidRPr="00310D39">
        <w:rPr>
          <w:rFonts w:asciiTheme="majorBidi" w:hAnsiTheme="majorBidi" w:cstheme="majorBidi"/>
          <w:sz w:val="26"/>
          <w:szCs w:val="26"/>
          <w:lang w:eastAsia="ar-SA"/>
        </w:rPr>
        <w:t xml:space="preserve"> com</w:t>
      </w:r>
      <w:r w:rsidR="001C3BBE" w:rsidRPr="00310D39">
        <w:rPr>
          <w:rFonts w:asciiTheme="majorBidi" w:hAnsiTheme="majorBidi" w:cstheme="majorBidi"/>
          <w:sz w:val="26"/>
          <w:szCs w:val="26"/>
          <w:lang w:eastAsia="ar-SA"/>
        </w:rPr>
        <w:t xml:space="preserve"> o</w:t>
      </w:r>
      <w:r w:rsidR="00892686" w:rsidRPr="00310D39">
        <w:rPr>
          <w:rFonts w:asciiTheme="majorBidi" w:hAnsiTheme="majorBidi" w:cstheme="majorBidi"/>
          <w:sz w:val="26"/>
          <w:szCs w:val="26"/>
          <w:lang w:eastAsia="ar-SA"/>
        </w:rPr>
        <w:t xml:space="preserve"> seu amigo. E, o mais próximo</w:t>
      </w:r>
      <w:r w:rsidR="001C3BBE" w:rsidRPr="00310D39">
        <w:rPr>
          <w:rFonts w:asciiTheme="majorBidi" w:hAnsiTheme="majorBidi" w:cstheme="majorBidi"/>
          <w:sz w:val="26"/>
          <w:szCs w:val="26"/>
          <w:lang w:eastAsia="ar-SA"/>
        </w:rPr>
        <w:t xml:space="preserve"> dos vizinhos, perante Deus, é quem convive melhor com o</w:t>
      </w:r>
      <w:r w:rsidR="00892686" w:rsidRPr="00310D39">
        <w:rPr>
          <w:rFonts w:asciiTheme="majorBidi" w:hAnsiTheme="majorBidi" w:cstheme="majorBidi"/>
          <w:sz w:val="26"/>
          <w:szCs w:val="26"/>
          <w:lang w:eastAsia="ar-SA"/>
        </w:rPr>
        <w:t xml:space="preserve"> seu</w:t>
      </w:r>
      <w:r w:rsidR="001C3BBE" w:rsidRPr="00310D39">
        <w:rPr>
          <w:rFonts w:asciiTheme="majorBidi" w:hAnsiTheme="majorBidi" w:cstheme="majorBidi"/>
          <w:sz w:val="26"/>
          <w:szCs w:val="26"/>
          <w:lang w:eastAsia="ar-SA"/>
        </w:rPr>
        <w:t xml:space="preserve"> vizinho</w:t>
      </w:r>
      <w:r w:rsidR="001C3BBE" w:rsidRPr="00310D39">
        <w:rPr>
          <w:rStyle w:val="FootnoteReference"/>
          <w:rFonts w:asciiTheme="majorBidi" w:hAnsiTheme="majorBidi" w:cstheme="majorBidi"/>
          <w:sz w:val="26"/>
          <w:szCs w:val="26"/>
          <w:lang w:eastAsia="ar-SA"/>
        </w:rPr>
        <w:footnoteReference w:id="168"/>
      </w:r>
      <w:r w:rsidR="001C3BBE" w:rsidRPr="00310D39">
        <w:rPr>
          <w:rFonts w:asciiTheme="majorBidi" w:hAnsiTheme="majorBidi" w:cstheme="majorBidi"/>
          <w:sz w:val="26"/>
          <w:szCs w:val="26"/>
          <w:lang w:eastAsia="ar-SA"/>
        </w:rPr>
        <w:t>”.</w:t>
      </w:r>
    </w:p>
    <w:p w:rsidR="001C3BBE" w:rsidRPr="00310D39" w:rsidRDefault="001C3BBE" w:rsidP="00310D39">
      <w:pPr>
        <w:pStyle w:val="ListParagraph"/>
        <w:spacing w:after="120" w:line="240" w:lineRule="auto"/>
        <w:ind w:left="284" w:firstLine="709"/>
        <w:jc w:val="both"/>
        <w:rPr>
          <w:rFonts w:asciiTheme="majorBidi" w:hAnsiTheme="majorBidi" w:cstheme="majorBidi"/>
          <w:sz w:val="26"/>
          <w:szCs w:val="26"/>
          <w:lang w:eastAsia="ar-SA"/>
        </w:rPr>
      </w:pPr>
    </w:p>
    <w:p w:rsidR="001C3BBE" w:rsidRPr="00310D39" w:rsidRDefault="00CF30B9"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w:t>
      </w:r>
      <w:r w:rsidR="001C3BBE" w:rsidRPr="00310D39">
        <w:rPr>
          <w:rFonts w:asciiTheme="majorBidi" w:hAnsiTheme="majorBidi" w:cstheme="majorBidi"/>
          <w:b/>
          <w:bCs/>
          <w:color w:val="170FF7"/>
          <w:sz w:val="28"/>
          <w:szCs w:val="28"/>
          <w:lang w:eastAsia="ar-SA"/>
        </w:rPr>
        <w:t xml:space="preserve"> hospede </w:t>
      </w:r>
    </w:p>
    <w:p w:rsidR="00BB7B29" w:rsidRPr="00310D39" w:rsidRDefault="00BB7B29" w:rsidP="00310D39">
      <w:pPr>
        <w:pStyle w:val="ListParagraph"/>
        <w:spacing w:after="120" w:line="240" w:lineRule="auto"/>
        <w:ind w:left="993"/>
        <w:jc w:val="both"/>
        <w:rPr>
          <w:rFonts w:asciiTheme="majorBidi" w:hAnsiTheme="majorBidi" w:cstheme="majorBidi"/>
          <w:sz w:val="26"/>
          <w:szCs w:val="26"/>
          <w:u w:val="single"/>
          <w:lang w:eastAsia="ar-SA"/>
        </w:rPr>
      </w:pPr>
    </w:p>
    <w:p w:rsidR="001C3BBE" w:rsidRPr="00310D39" w:rsidRDefault="008742F0"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Dentre os direitos do hospede, no Islam, está ele</w:t>
      </w:r>
      <w:r w:rsidR="00CF75E5" w:rsidRPr="00310D39">
        <w:rPr>
          <w:rFonts w:asciiTheme="majorBidi" w:hAnsiTheme="majorBidi" w:cstheme="majorBidi"/>
          <w:sz w:val="26"/>
          <w:szCs w:val="26"/>
          <w:lang w:eastAsia="ar-SA"/>
        </w:rPr>
        <w:t xml:space="preserve"> ser honrado. O Profeta</w:t>
      </w:r>
      <w:r w:rsidR="006F6938" w:rsidRPr="00310D39">
        <w:rPr>
          <w:rFonts w:asciiTheme="majorBidi" w:hAnsiTheme="majorBidi" w:cstheme="majorBidi"/>
          <w:sz w:val="26"/>
          <w:szCs w:val="26"/>
          <w:lang w:eastAsia="ar-SA"/>
        </w:rPr>
        <w:t xml:space="preserve"> Mu</w:t>
      </w:r>
      <w:r w:rsidR="00CF75E5" w:rsidRPr="00310D39">
        <w:rPr>
          <w:rFonts w:asciiTheme="majorBidi" w:hAnsiTheme="majorBidi" w:cstheme="majorBidi"/>
          <w:sz w:val="26"/>
          <w:szCs w:val="26"/>
          <w:lang w:eastAsia="ar-SA"/>
        </w:rPr>
        <w:t>hammad (S.A.W) disse: “</w:t>
      </w:r>
      <w:r w:rsidR="004E5F0E" w:rsidRPr="00310D39">
        <w:rPr>
          <w:rFonts w:asciiTheme="majorBidi" w:hAnsiTheme="majorBidi" w:cstheme="majorBidi"/>
          <w:sz w:val="26"/>
          <w:szCs w:val="26"/>
          <w:lang w:eastAsia="ar-SA"/>
        </w:rPr>
        <w:t xml:space="preserve">Aquele </w:t>
      </w:r>
      <w:r w:rsidR="006F6938" w:rsidRPr="00310D39">
        <w:rPr>
          <w:rFonts w:asciiTheme="majorBidi" w:hAnsiTheme="majorBidi" w:cstheme="majorBidi"/>
          <w:sz w:val="26"/>
          <w:szCs w:val="26"/>
          <w:lang w:eastAsia="ar-SA"/>
        </w:rPr>
        <w:t>que crê</w:t>
      </w:r>
      <w:r w:rsidR="004E5F0E" w:rsidRPr="00310D39">
        <w:rPr>
          <w:rFonts w:asciiTheme="majorBidi" w:hAnsiTheme="majorBidi" w:cstheme="majorBidi"/>
          <w:sz w:val="26"/>
          <w:szCs w:val="26"/>
          <w:lang w:eastAsia="ar-SA"/>
        </w:rPr>
        <w:t xml:space="preserve"> em Deus e no Último Dia</w:t>
      </w:r>
      <w:r w:rsidR="006F6938" w:rsidRPr="00310D39">
        <w:rPr>
          <w:rFonts w:asciiTheme="majorBidi" w:hAnsiTheme="majorBidi" w:cstheme="majorBidi"/>
          <w:sz w:val="26"/>
          <w:szCs w:val="26"/>
          <w:lang w:eastAsia="ar-SA"/>
        </w:rPr>
        <w:t>,</w:t>
      </w:r>
      <w:r w:rsidR="004E5F0E" w:rsidRPr="00310D39">
        <w:rPr>
          <w:rFonts w:asciiTheme="majorBidi" w:hAnsiTheme="majorBidi" w:cstheme="majorBidi"/>
          <w:sz w:val="26"/>
          <w:szCs w:val="26"/>
          <w:lang w:eastAsia="ar-SA"/>
        </w:rPr>
        <w:t xml:space="preserve"> deverá tratar seus vizinhos com bondade; aquele que crê em Deus e no </w:t>
      </w:r>
      <w:r w:rsidR="006F6938" w:rsidRPr="00310D39">
        <w:rPr>
          <w:rFonts w:asciiTheme="majorBidi" w:hAnsiTheme="majorBidi" w:cstheme="majorBidi"/>
          <w:sz w:val="26"/>
          <w:szCs w:val="26"/>
          <w:lang w:eastAsia="ar-SA"/>
        </w:rPr>
        <w:t xml:space="preserve">Último Dia </w:t>
      </w:r>
      <w:r w:rsidR="004E5F0E" w:rsidRPr="00310D39">
        <w:rPr>
          <w:rFonts w:asciiTheme="majorBidi" w:hAnsiTheme="majorBidi" w:cstheme="majorBidi"/>
          <w:sz w:val="26"/>
          <w:szCs w:val="26"/>
          <w:lang w:eastAsia="ar-SA"/>
        </w:rPr>
        <w:t>deverá</w:t>
      </w:r>
      <w:r w:rsidR="006F6938" w:rsidRPr="00310D39">
        <w:rPr>
          <w:rFonts w:asciiTheme="majorBidi" w:hAnsiTheme="majorBidi" w:cstheme="majorBidi"/>
          <w:sz w:val="26"/>
          <w:szCs w:val="26"/>
          <w:lang w:eastAsia="ar-SA"/>
        </w:rPr>
        <w:t>,</w:t>
      </w:r>
      <w:r w:rsidR="004E5F0E" w:rsidRPr="00310D39">
        <w:rPr>
          <w:rFonts w:asciiTheme="majorBidi" w:hAnsiTheme="majorBidi" w:cstheme="majorBidi"/>
          <w:sz w:val="26"/>
          <w:szCs w:val="26"/>
          <w:lang w:eastAsia="ar-SA"/>
        </w:rPr>
        <w:t xml:space="preserve"> honrar seu hóspede</w:t>
      </w:r>
      <w:r w:rsidR="006F6938" w:rsidRPr="00310D39">
        <w:rPr>
          <w:rFonts w:asciiTheme="majorBidi" w:hAnsiTheme="majorBidi" w:cstheme="majorBidi"/>
          <w:sz w:val="26"/>
          <w:szCs w:val="26"/>
          <w:lang w:eastAsia="ar-SA"/>
        </w:rPr>
        <w:t>,</w:t>
      </w:r>
      <w:r w:rsidR="00D80D25" w:rsidRPr="00310D39">
        <w:rPr>
          <w:rFonts w:asciiTheme="majorBidi" w:hAnsiTheme="majorBidi" w:cstheme="majorBidi"/>
          <w:sz w:val="26"/>
          <w:szCs w:val="26"/>
          <w:lang w:eastAsia="ar-SA"/>
        </w:rPr>
        <w:t xml:space="preserve"> </w:t>
      </w:r>
      <w:r w:rsidR="00B81441" w:rsidRPr="00310D39">
        <w:rPr>
          <w:rFonts w:asciiTheme="majorBidi" w:hAnsiTheme="majorBidi" w:cstheme="majorBidi"/>
          <w:sz w:val="26"/>
          <w:szCs w:val="26"/>
          <w:lang w:eastAsia="ar-SA"/>
        </w:rPr>
        <w:t xml:space="preserve">observando </w:t>
      </w:r>
      <w:r w:rsidR="00DC6FA8" w:rsidRPr="00310D39">
        <w:rPr>
          <w:rFonts w:asciiTheme="majorBidi" w:hAnsiTheme="majorBidi" w:cstheme="majorBidi"/>
          <w:sz w:val="26"/>
          <w:szCs w:val="26"/>
          <w:lang w:eastAsia="ar-SA"/>
        </w:rPr>
        <w:t>o seu direito. Foi-lhe questionado, e qual é o direito dele?</w:t>
      </w:r>
      <w:r w:rsidR="006F6938" w:rsidRPr="00310D39">
        <w:rPr>
          <w:rFonts w:asciiTheme="majorBidi" w:hAnsiTheme="majorBidi" w:cstheme="majorBidi"/>
          <w:sz w:val="26"/>
          <w:szCs w:val="26"/>
          <w:lang w:eastAsia="ar-SA"/>
        </w:rPr>
        <w:t xml:space="preserve"> Ele respondeu: “U</w:t>
      </w:r>
      <w:r w:rsidR="00DC6FA8" w:rsidRPr="00310D39">
        <w:rPr>
          <w:rFonts w:asciiTheme="majorBidi" w:hAnsiTheme="majorBidi" w:cstheme="majorBidi"/>
          <w:sz w:val="26"/>
          <w:szCs w:val="26"/>
          <w:lang w:eastAsia="ar-SA"/>
        </w:rPr>
        <w:t>m dia e uma noite, a hospitalidade são três dias, mais que isso é caridade para ele</w:t>
      </w:r>
      <w:r w:rsidR="00D80D25" w:rsidRPr="00310D39">
        <w:rPr>
          <w:rFonts w:asciiTheme="majorBidi" w:hAnsiTheme="majorBidi" w:cstheme="majorBidi"/>
          <w:sz w:val="26"/>
          <w:szCs w:val="26"/>
          <w:lang w:eastAsia="ar-SA"/>
        </w:rPr>
        <w:t>; e aquele que crê em Deus e no Último Dia</w:t>
      </w:r>
      <w:r w:rsidR="006F6938" w:rsidRPr="00310D39">
        <w:rPr>
          <w:rFonts w:asciiTheme="majorBidi" w:hAnsiTheme="majorBidi" w:cstheme="majorBidi"/>
          <w:sz w:val="26"/>
          <w:szCs w:val="26"/>
          <w:lang w:eastAsia="ar-SA"/>
        </w:rPr>
        <w:t>,</w:t>
      </w:r>
      <w:r w:rsidR="00D80D25" w:rsidRPr="00310D39">
        <w:rPr>
          <w:rFonts w:asciiTheme="majorBidi" w:hAnsiTheme="majorBidi" w:cstheme="majorBidi"/>
          <w:sz w:val="26"/>
          <w:szCs w:val="26"/>
          <w:lang w:eastAsia="ar-SA"/>
        </w:rPr>
        <w:t xml:space="preserve"> deverá falar bem (dos outros) ou ficar calado</w:t>
      </w:r>
      <w:r w:rsidR="00F4125C" w:rsidRPr="00310D39">
        <w:rPr>
          <w:rStyle w:val="FootnoteReference"/>
          <w:rFonts w:asciiTheme="majorBidi" w:hAnsiTheme="majorBidi" w:cstheme="majorBidi"/>
          <w:sz w:val="26"/>
          <w:szCs w:val="26"/>
          <w:lang w:eastAsia="ar-SA"/>
        </w:rPr>
        <w:footnoteReference w:id="169"/>
      </w:r>
      <w:r w:rsidR="00D80D25" w:rsidRPr="00310D39">
        <w:rPr>
          <w:rFonts w:asciiTheme="majorBidi" w:hAnsiTheme="majorBidi" w:cstheme="majorBidi"/>
          <w:sz w:val="26"/>
          <w:szCs w:val="26"/>
          <w:lang w:eastAsia="ar-SA"/>
        </w:rPr>
        <w:t>”.</w:t>
      </w:r>
    </w:p>
    <w:p w:rsidR="003460B8" w:rsidRPr="00310D39" w:rsidRDefault="00923ED5" w:rsidP="00310D39">
      <w:pPr>
        <w:pStyle w:val="ListParagraph"/>
        <w:spacing w:after="120" w:line="240" w:lineRule="auto"/>
        <w:ind w:left="284" w:firstLine="709"/>
        <w:rPr>
          <w:rFonts w:asciiTheme="majorBidi" w:hAnsiTheme="majorBidi" w:cstheme="majorBidi"/>
          <w:sz w:val="26"/>
          <w:szCs w:val="26"/>
          <w:lang w:eastAsia="ar-SA"/>
        </w:rPr>
      </w:pPr>
      <w:r w:rsidRPr="00310D39">
        <w:rPr>
          <w:rFonts w:asciiTheme="majorBidi" w:hAnsiTheme="majorBidi" w:cstheme="majorBidi"/>
          <w:sz w:val="26"/>
          <w:szCs w:val="26"/>
          <w:lang w:eastAsia="ar-SA"/>
        </w:rPr>
        <w:t>O</w:t>
      </w:r>
      <w:r w:rsidR="00E337E6" w:rsidRPr="00310D39">
        <w:rPr>
          <w:rFonts w:asciiTheme="majorBidi" w:hAnsiTheme="majorBidi" w:cstheme="majorBidi"/>
          <w:sz w:val="26"/>
          <w:szCs w:val="26"/>
          <w:lang w:eastAsia="ar-SA"/>
        </w:rPr>
        <w:t xml:space="preserve"> Islam</w:t>
      </w:r>
      <w:r w:rsidR="004F08FE" w:rsidRPr="00310D39">
        <w:rPr>
          <w:rFonts w:asciiTheme="majorBidi" w:hAnsiTheme="majorBidi" w:cstheme="majorBidi"/>
          <w:sz w:val="26"/>
          <w:szCs w:val="26"/>
          <w:lang w:eastAsia="ar-SA"/>
        </w:rPr>
        <w:t xml:space="preserve"> considera</w:t>
      </w:r>
      <w:r w:rsidR="003460B8" w:rsidRPr="00310D39">
        <w:rPr>
          <w:rFonts w:asciiTheme="majorBidi" w:hAnsiTheme="majorBidi" w:cstheme="majorBidi"/>
          <w:sz w:val="26"/>
          <w:szCs w:val="26"/>
          <w:lang w:eastAsia="ar-SA"/>
        </w:rPr>
        <w:t xml:space="preserve"> honrar o </w:t>
      </w:r>
      <w:r w:rsidRPr="00310D39">
        <w:rPr>
          <w:rFonts w:asciiTheme="majorBidi" w:hAnsiTheme="majorBidi" w:cstheme="majorBidi"/>
          <w:sz w:val="26"/>
          <w:szCs w:val="26"/>
          <w:lang w:eastAsia="ar-SA"/>
        </w:rPr>
        <w:t>hospede</w:t>
      </w:r>
      <w:r w:rsidR="00E337E6" w:rsidRPr="00310D39">
        <w:rPr>
          <w:rFonts w:asciiTheme="majorBidi" w:hAnsiTheme="majorBidi" w:cstheme="majorBidi"/>
          <w:sz w:val="26"/>
          <w:szCs w:val="26"/>
          <w:lang w:eastAsia="ar-SA"/>
        </w:rPr>
        <w:t xml:space="preserve"> parte das boas ações</w:t>
      </w:r>
      <w:r w:rsidR="003460B8" w:rsidRPr="00310D39">
        <w:rPr>
          <w:rFonts w:asciiTheme="majorBidi" w:hAnsiTheme="majorBidi" w:cstheme="majorBidi"/>
          <w:sz w:val="26"/>
          <w:szCs w:val="26"/>
          <w:lang w:eastAsia="ar-SA"/>
        </w:rPr>
        <w:t>. O Profeta</w:t>
      </w:r>
      <w:r w:rsidR="004F08FE" w:rsidRPr="00310D39">
        <w:rPr>
          <w:rFonts w:asciiTheme="majorBidi" w:hAnsiTheme="majorBidi" w:cstheme="majorBidi"/>
          <w:sz w:val="26"/>
          <w:szCs w:val="26"/>
          <w:lang w:eastAsia="ar-SA"/>
        </w:rPr>
        <w:t xml:space="preserve"> Mu</w:t>
      </w:r>
      <w:r w:rsidRPr="00310D39">
        <w:rPr>
          <w:rFonts w:asciiTheme="majorBidi" w:hAnsiTheme="majorBidi" w:cstheme="majorBidi"/>
          <w:sz w:val="26"/>
          <w:szCs w:val="26"/>
          <w:lang w:eastAsia="ar-SA"/>
        </w:rPr>
        <w:t>hammad</w:t>
      </w:r>
      <w:r w:rsidR="003460B8"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(S.A.W)</w:t>
      </w:r>
      <w:r w:rsidR="003460B8" w:rsidRPr="00310D39">
        <w:rPr>
          <w:rFonts w:asciiTheme="majorBidi" w:hAnsiTheme="majorBidi" w:cstheme="majorBidi"/>
          <w:sz w:val="26"/>
          <w:szCs w:val="26"/>
          <w:lang w:eastAsia="ar-SA"/>
        </w:rPr>
        <w:t xml:space="preserve"> disse:</w:t>
      </w:r>
      <w:r w:rsidR="004D2DF8" w:rsidRPr="00310D39">
        <w:rPr>
          <w:rFonts w:asciiTheme="majorBidi" w:hAnsiTheme="majorBidi" w:cstheme="majorBidi"/>
          <w:sz w:val="26"/>
          <w:szCs w:val="26"/>
          <w:lang w:eastAsia="ar-SA"/>
        </w:rPr>
        <w:t xml:space="preserve"> “Não há ninguém igual </w:t>
      </w:r>
      <w:r w:rsidR="002428DD" w:rsidRPr="00310D39">
        <w:rPr>
          <w:rFonts w:asciiTheme="majorBidi" w:hAnsiTheme="majorBidi" w:cstheme="majorBidi"/>
          <w:sz w:val="26"/>
          <w:szCs w:val="26"/>
          <w:lang w:eastAsia="ar-SA"/>
        </w:rPr>
        <w:t>à</w:t>
      </w:r>
      <w:r w:rsidR="004D2DF8" w:rsidRPr="00310D39">
        <w:rPr>
          <w:rFonts w:asciiTheme="majorBidi" w:hAnsiTheme="majorBidi" w:cstheme="majorBidi"/>
          <w:sz w:val="26"/>
          <w:szCs w:val="26"/>
          <w:lang w:eastAsia="ar-SA"/>
        </w:rPr>
        <w:t xml:space="preserve">quele </w:t>
      </w:r>
      <w:r w:rsidR="00270BA1" w:rsidRPr="00310D39">
        <w:rPr>
          <w:rFonts w:asciiTheme="majorBidi" w:hAnsiTheme="majorBidi" w:cstheme="majorBidi"/>
          <w:sz w:val="26"/>
          <w:szCs w:val="26"/>
          <w:lang w:eastAsia="ar-SA"/>
        </w:rPr>
        <w:t xml:space="preserve">homem </w:t>
      </w:r>
      <w:r w:rsidR="004D2DF8" w:rsidRPr="00310D39">
        <w:rPr>
          <w:rFonts w:asciiTheme="majorBidi" w:hAnsiTheme="majorBidi" w:cstheme="majorBidi"/>
          <w:sz w:val="26"/>
          <w:szCs w:val="26"/>
          <w:lang w:eastAsia="ar-SA"/>
        </w:rPr>
        <w:t>que toma as rédeas (de seu cavalo)</w:t>
      </w:r>
      <w:r w:rsidR="00270BA1" w:rsidRPr="00310D39">
        <w:rPr>
          <w:rFonts w:asciiTheme="majorBidi" w:hAnsiTheme="majorBidi" w:cstheme="majorBidi"/>
          <w:sz w:val="26"/>
          <w:szCs w:val="26"/>
          <w:lang w:eastAsia="ar-SA"/>
        </w:rPr>
        <w:t>,</w:t>
      </w:r>
      <w:r w:rsidR="003460B8" w:rsidRPr="00310D39">
        <w:rPr>
          <w:rFonts w:asciiTheme="majorBidi" w:hAnsiTheme="majorBidi" w:cstheme="majorBidi"/>
          <w:sz w:val="26"/>
          <w:szCs w:val="26"/>
          <w:lang w:eastAsia="ar-SA"/>
        </w:rPr>
        <w:t xml:space="preserve"> luta pela causa de </w:t>
      </w:r>
      <w:r w:rsidR="004D2DF8" w:rsidRPr="00310D39">
        <w:rPr>
          <w:rFonts w:asciiTheme="majorBidi" w:hAnsiTheme="majorBidi" w:cstheme="majorBidi"/>
          <w:sz w:val="26"/>
          <w:szCs w:val="26"/>
          <w:lang w:eastAsia="ar-SA"/>
        </w:rPr>
        <w:t>Deus</w:t>
      </w:r>
      <w:r w:rsidR="00270BA1" w:rsidRPr="00310D39">
        <w:rPr>
          <w:rFonts w:asciiTheme="majorBidi" w:hAnsiTheme="majorBidi" w:cstheme="majorBidi"/>
          <w:sz w:val="26"/>
          <w:szCs w:val="26"/>
          <w:lang w:eastAsia="ar-SA"/>
        </w:rPr>
        <w:t xml:space="preserve"> e </w:t>
      </w:r>
      <w:r w:rsidR="004D2DF8" w:rsidRPr="00310D39">
        <w:rPr>
          <w:rFonts w:asciiTheme="majorBidi" w:hAnsiTheme="majorBidi" w:cstheme="majorBidi"/>
          <w:sz w:val="26"/>
          <w:szCs w:val="26"/>
          <w:lang w:eastAsia="ar-SA"/>
        </w:rPr>
        <w:t>se abstém d</w:t>
      </w:r>
      <w:r w:rsidR="00270BA1" w:rsidRPr="00310D39">
        <w:rPr>
          <w:rFonts w:asciiTheme="majorBidi" w:hAnsiTheme="majorBidi" w:cstheme="majorBidi"/>
          <w:sz w:val="26"/>
          <w:szCs w:val="26"/>
          <w:lang w:eastAsia="ar-SA"/>
        </w:rPr>
        <w:t>o mal das pessoas;</w:t>
      </w:r>
      <w:r w:rsidR="00915024" w:rsidRPr="00310D39">
        <w:rPr>
          <w:rFonts w:asciiTheme="majorBidi" w:hAnsiTheme="majorBidi" w:cstheme="majorBidi"/>
          <w:sz w:val="26"/>
          <w:szCs w:val="26"/>
          <w:lang w:eastAsia="ar-SA"/>
        </w:rPr>
        <w:t xml:space="preserve"> como também</w:t>
      </w:r>
      <w:r w:rsidR="003460B8" w:rsidRPr="00310D39">
        <w:rPr>
          <w:rFonts w:asciiTheme="majorBidi" w:hAnsiTheme="majorBidi" w:cstheme="majorBidi"/>
          <w:sz w:val="26"/>
          <w:szCs w:val="26"/>
          <w:lang w:eastAsia="ar-SA"/>
        </w:rPr>
        <w:t xml:space="preserve"> </w:t>
      </w:r>
      <w:r w:rsidR="00270BA1" w:rsidRPr="00310D39">
        <w:rPr>
          <w:rFonts w:asciiTheme="majorBidi" w:hAnsiTheme="majorBidi" w:cstheme="majorBidi"/>
          <w:sz w:val="26"/>
          <w:szCs w:val="26"/>
          <w:lang w:eastAsia="ar-SA"/>
        </w:rPr>
        <w:t>(não há ninguém) igual àquele homem</w:t>
      </w:r>
      <w:r w:rsidR="00FA67B3" w:rsidRPr="00310D39">
        <w:rPr>
          <w:rFonts w:asciiTheme="majorBidi" w:hAnsiTheme="majorBidi" w:cstheme="majorBidi"/>
          <w:sz w:val="26"/>
          <w:szCs w:val="26"/>
          <w:lang w:eastAsia="ar-SA"/>
        </w:rPr>
        <w:t xml:space="preserve"> que pasta </w:t>
      </w:r>
      <w:r w:rsidR="003460B8" w:rsidRPr="00310D39">
        <w:rPr>
          <w:rFonts w:asciiTheme="majorBidi" w:hAnsiTheme="majorBidi" w:cstheme="majorBidi"/>
          <w:sz w:val="26"/>
          <w:szCs w:val="26"/>
          <w:lang w:eastAsia="ar-SA"/>
        </w:rPr>
        <w:t>seu rebanho</w:t>
      </w:r>
      <w:r w:rsidR="00FA67B3" w:rsidRPr="00310D39">
        <w:rPr>
          <w:rFonts w:asciiTheme="majorBidi" w:hAnsiTheme="majorBidi" w:cstheme="majorBidi"/>
          <w:sz w:val="26"/>
          <w:szCs w:val="26"/>
          <w:lang w:eastAsia="ar-SA"/>
        </w:rPr>
        <w:t>,</w:t>
      </w:r>
      <w:r w:rsidR="003460B8" w:rsidRPr="00310D39">
        <w:rPr>
          <w:rFonts w:asciiTheme="majorBidi" w:hAnsiTheme="majorBidi" w:cstheme="majorBidi"/>
          <w:sz w:val="26"/>
          <w:szCs w:val="26"/>
          <w:lang w:eastAsia="ar-SA"/>
        </w:rPr>
        <w:t xml:space="preserve"> </w:t>
      </w:r>
      <w:r w:rsidR="00FA67B3" w:rsidRPr="00310D39">
        <w:rPr>
          <w:rFonts w:asciiTheme="majorBidi" w:hAnsiTheme="majorBidi" w:cstheme="majorBidi"/>
          <w:sz w:val="26"/>
          <w:szCs w:val="26"/>
          <w:lang w:eastAsia="ar-SA"/>
        </w:rPr>
        <w:t xml:space="preserve">honra </w:t>
      </w:r>
      <w:r w:rsidR="003460B8" w:rsidRPr="00310D39">
        <w:rPr>
          <w:rFonts w:asciiTheme="majorBidi" w:hAnsiTheme="majorBidi" w:cstheme="majorBidi"/>
          <w:sz w:val="26"/>
          <w:szCs w:val="26"/>
          <w:lang w:eastAsia="ar-SA"/>
        </w:rPr>
        <w:t xml:space="preserve">seu </w:t>
      </w:r>
      <w:r w:rsidR="004D2DF8" w:rsidRPr="00310D39">
        <w:rPr>
          <w:rFonts w:asciiTheme="majorBidi" w:hAnsiTheme="majorBidi" w:cstheme="majorBidi"/>
          <w:sz w:val="26"/>
          <w:szCs w:val="26"/>
          <w:lang w:eastAsia="ar-SA"/>
        </w:rPr>
        <w:t>hospede</w:t>
      </w:r>
      <w:r w:rsidR="00FA67B3" w:rsidRPr="00310D39">
        <w:rPr>
          <w:rFonts w:asciiTheme="majorBidi" w:hAnsiTheme="majorBidi" w:cstheme="majorBidi"/>
          <w:sz w:val="26"/>
          <w:szCs w:val="26"/>
          <w:lang w:eastAsia="ar-SA"/>
        </w:rPr>
        <w:t xml:space="preserve"> e dá-lhe o</w:t>
      </w:r>
      <w:r w:rsidR="003460B8" w:rsidRPr="00310D39">
        <w:rPr>
          <w:rFonts w:asciiTheme="majorBidi" w:hAnsiTheme="majorBidi" w:cstheme="majorBidi"/>
          <w:sz w:val="26"/>
          <w:szCs w:val="26"/>
          <w:lang w:eastAsia="ar-SA"/>
        </w:rPr>
        <w:t xml:space="preserve"> </w:t>
      </w:r>
      <w:r w:rsidR="00FA67B3" w:rsidRPr="00310D39">
        <w:rPr>
          <w:rFonts w:asciiTheme="majorBidi" w:hAnsiTheme="majorBidi" w:cstheme="majorBidi"/>
          <w:sz w:val="26"/>
          <w:szCs w:val="26"/>
          <w:lang w:eastAsia="ar-SA"/>
        </w:rPr>
        <w:t>seu direito</w:t>
      </w:r>
      <w:r w:rsidR="00FA67B3" w:rsidRPr="00310D39">
        <w:rPr>
          <w:rStyle w:val="FootnoteReference"/>
          <w:rFonts w:asciiTheme="majorBidi" w:hAnsiTheme="majorBidi" w:cstheme="majorBidi"/>
          <w:sz w:val="26"/>
          <w:szCs w:val="26"/>
          <w:lang w:eastAsia="ar-SA"/>
        </w:rPr>
        <w:footnoteReference w:id="170"/>
      </w:r>
      <w:r w:rsidR="00FA67B3" w:rsidRPr="00310D39">
        <w:rPr>
          <w:rFonts w:asciiTheme="majorBidi" w:hAnsiTheme="majorBidi" w:cstheme="majorBidi"/>
          <w:sz w:val="26"/>
          <w:szCs w:val="26"/>
          <w:lang w:eastAsia="ar-SA"/>
        </w:rPr>
        <w:t>”.</w:t>
      </w:r>
    </w:p>
    <w:p w:rsidR="00FA67B3" w:rsidRPr="00310D39" w:rsidRDefault="001A2C1D"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w:t>
      </w:r>
      <w:r w:rsidR="00FA67B3" w:rsidRPr="00310D39">
        <w:rPr>
          <w:rFonts w:asciiTheme="majorBidi" w:hAnsiTheme="majorBidi" w:cstheme="majorBidi"/>
          <w:sz w:val="26"/>
          <w:szCs w:val="26"/>
          <w:lang w:eastAsia="ar-SA"/>
        </w:rPr>
        <w:t xml:space="preserve"> hospede </w:t>
      </w:r>
      <w:r w:rsidRPr="00310D39">
        <w:rPr>
          <w:rFonts w:asciiTheme="majorBidi" w:hAnsiTheme="majorBidi" w:cstheme="majorBidi"/>
          <w:sz w:val="26"/>
          <w:szCs w:val="26"/>
          <w:lang w:eastAsia="ar-SA"/>
        </w:rPr>
        <w:t xml:space="preserve">deve levar em consideração as condições de seu anfitrião </w:t>
      </w:r>
      <w:r w:rsidR="007A4A68" w:rsidRPr="00310D39">
        <w:rPr>
          <w:rFonts w:asciiTheme="majorBidi" w:hAnsiTheme="majorBidi" w:cstheme="majorBidi"/>
          <w:sz w:val="26"/>
          <w:szCs w:val="26"/>
          <w:lang w:eastAsia="ar-SA"/>
        </w:rPr>
        <w:t>de modo a não sobrecarregá-lo</w:t>
      </w:r>
      <w:r w:rsidR="00027E06" w:rsidRPr="00310D39">
        <w:rPr>
          <w:rFonts w:asciiTheme="majorBidi" w:hAnsiTheme="majorBidi" w:cstheme="majorBidi"/>
          <w:sz w:val="26"/>
          <w:szCs w:val="26"/>
          <w:lang w:eastAsia="ar-SA"/>
        </w:rPr>
        <w:t>, o</w:t>
      </w:r>
      <w:r w:rsidR="00F40B69" w:rsidRPr="00310D39">
        <w:rPr>
          <w:rFonts w:asciiTheme="majorBidi" w:hAnsiTheme="majorBidi" w:cstheme="majorBidi"/>
          <w:sz w:val="26"/>
          <w:szCs w:val="26"/>
          <w:lang w:eastAsia="ar-SA"/>
        </w:rPr>
        <w:t xml:space="preserve"> </w:t>
      </w:r>
      <w:r w:rsidR="00027E06" w:rsidRPr="00310D39">
        <w:rPr>
          <w:rFonts w:asciiTheme="majorBidi" w:hAnsiTheme="majorBidi" w:cstheme="majorBidi"/>
          <w:sz w:val="26"/>
          <w:szCs w:val="26"/>
          <w:lang w:eastAsia="ar-SA"/>
        </w:rPr>
        <w:t xml:space="preserve">Profeta </w:t>
      </w:r>
      <w:r w:rsidR="00027E06" w:rsidRPr="00310D39">
        <w:rPr>
          <w:rFonts w:asciiTheme="majorBidi" w:hAnsiTheme="majorBidi" w:cstheme="majorBidi"/>
          <w:sz w:val="26"/>
          <w:szCs w:val="26"/>
          <w:lang w:eastAsia="ar-SA"/>
        </w:rPr>
        <w:lastRenderedPageBreak/>
        <w:t>Mu</w:t>
      </w:r>
      <w:r w:rsidR="00F40B69" w:rsidRPr="00310D39">
        <w:rPr>
          <w:rFonts w:asciiTheme="majorBidi" w:hAnsiTheme="majorBidi" w:cstheme="majorBidi"/>
          <w:sz w:val="26"/>
          <w:szCs w:val="26"/>
          <w:lang w:eastAsia="ar-SA"/>
        </w:rPr>
        <w:t xml:space="preserve">hammad (S.A.W): “É ilegal para um muçulmano ficar com seu irmão até que ele o faça cair </w:t>
      </w:r>
      <w:r w:rsidR="0002496F" w:rsidRPr="00310D39">
        <w:rPr>
          <w:rFonts w:asciiTheme="majorBidi" w:hAnsiTheme="majorBidi" w:cstheme="majorBidi"/>
          <w:sz w:val="26"/>
          <w:szCs w:val="26"/>
          <w:lang w:eastAsia="ar-SA"/>
        </w:rPr>
        <w:t>no</w:t>
      </w:r>
      <w:r w:rsidR="00F40B69" w:rsidRPr="00310D39">
        <w:rPr>
          <w:rFonts w:asciiTheme="majorBidi" w:hAnsiTheme="majorBidi" w:cstheme="majorBidi"/>
          <w:sz w:val="26"/>
          <w:szCs w:val="26"/>
          <w:lang w:eastAsia="ar-SA"/>
        </w:rPr>
        <w:t xml:space="preserve"> pecado” Eles disseram: “Ó Mensageiro de </w:t>
      </w:r>
      <w:r w:rsidR="0002496F" w:rsidRPr="00310D39">
        <w:rPr>
          <w:rFonts w:asciiTheme="majorBidi" w:hAnsiTheme="majorBidi" w:cstheme="majorBidi"/>
          <w:sz w:val="26"/>
          <w:szCs w:val="26"/>
          <w:lang w:eastAsia="ar-SA"/>
        </w:rPr>
        <w:t>Deus,</w:t>
      </w:r>
      <w:r w:rsidR="00F40B69" w:rsidRPr="00310D39">
        <w:rPr>
          <w:rFonts w:asciiTheme="majorBidi" w:hAnsiTheme="majorBidi" w:cstheme="majorBidi"/>
          <w:sz w:val="26"/>
          <w:szCs w:val="26"/>
          <w:lang w:eastAsia="ar-SA"/>
        </w:rPr>
        <w:t xml:space="preserve"> como ele (o </w:t>
      </w:r>
      <w:r w:rsidR="0002496F" w:rsidRPr="00310D39">
        <w:rPr>
          <w:rFonts w:asciiTheme="majorBidi" w:hAnsiTheme="majorBidi" w:cstheme="majorBidi"/>
          <w:sz w:val="26"/>
          <w:szCs w:val="26"/>
          <w:lang w:eastAsia="ar-SA"/>
        </w:rPr>
        <w:t>hospede</w:t>
      </w:r>
      <w:r w:rsidR="00F40B69" w:rsidRPr="00310D39">
        <w:rPr>
          <w:rFonts w:asciiTheme="majorBidi" w:hAnsiTheme="majorBidi" w:cstheme="majorBidi"/>
          <w:sz w:val="26"/>
          <w:szCs w:val="26"/>
          <w:lang w:eastAsia="ar-SA"/>
        </w:rPr>
        <w:t xml:space="preserve">) pode fazer com que ele (o anfitrião) caia </w:t>
      </w:r>
      <w:r w:rsidR="0002496F" w:rsidRPr="00310D39">
        <w:rPr>
          <w:rFonts w:asciiTheme="majorBidi" w:hAnsiTheme="majorBidi" w:cstheme="majorBidi"/>
          <w:sz w:val="26"/>
          <w:szCs w:val="26"/>
          <w:lang w:eastAsia="ar-SA"/>
        </w:rPr>
        <w:t>no</w:t>
      </w:r>
      <w:r w:rsidR="00F40B69" w:rsidRPr="00310D39">
        <w:rPr>
          <w:rFonts w:asciiTheme="majorBidi" w:hAnsiTheme="majorBidi" w:cstheme="majorBidi"/>
          <w:sz w:val="26"/>
          <w:szCs w:val="26"/>
          <w:lang w:eastAsia="ar-SA"/>
        </w:rPr>
        <w:t xml:space="preserve"> pecado?” </w:t>
      </w:r>
      <w:r w:rsidR="0062476E" w:rsidRPr="00310D39">
        <w:rPr>
          <w:rFonts w:asciiTheme="majorBidi" w:hAnsiTheme="majorBidi" w:cstheme="majorBidi"/>
          <w:sz w:val="26"/>
          <w:szCs w:val="26"/>
          <w:lang w:eastAsia="ar-SA"/>
        </w:rPr>
        <w:t>O</w:t>
      </w:r>
      <w:r w:rsidR="0002496F" w:rsidRPr="00310D39">
        <w:rPr>
          <w:rFonts w:asciiTheme="majorBidi" w:hAnsiTheme="majorBidi" w:cstheme="majorBidi"/>
          <w:sz w:val="26"/>
          <w:szCs w:val="26"/>
          <w:lang w:eastAsia="ar-SA"/>
        </w:rPr>
        <w:t xml:space="preserve"> Profeta disse</w:t>
      </w:r>
      <w:r w:rsidR="00F40B69" w:rsidRPr="00310D39">
        <w:rPr>
          <w:rFonts w:asciiTheme="majorBidi" w:hAnsiTheme="majorBidi" w:cstheme="majorBidi"/>
          <w:sz w:val="26"/>
          <w:szCs w:val="26"/>
          <w:lang w:eastAsia="ar-SA"/>
        </w:rPr>
        <w:t xml:space="preserve">: “Quando </w:t>
      </w:r>
      <w:r w:rsidR="00C509EA" w:rsidRPr="00310D39">
        <w:rPr>
          <w:rFonts w:asciiTheme="majorBidi" w:hAnsiTheme="majorBidi" w:cstheme="majorBidi"/>
          <w:sz w:val="26"/>
          <w:szCs w:val="26"/>
          <w:lang w:eastAsia="ar-SA"/>
        </w:rPr>
        <w:t xml:space="preserve">permanece com o anfitrião </w:t>
      </w:r>
      <w:r w:rsidR="00F40B69" w:rsidRPr="00310D39">
        <w:rPr>
          <w:rFonts w:asciiTheme="majorBidi" w:hAnsiTheme="majorBidi" w:cstheme="majorBidi"/>
          <w:sz w:val="26"/>
          <w:szCs w:val="26"/>
          <w:lang w:eastAsia="ar-SA"/>
        </w:rPr>
        <w:t xml:space="preserve">enquanto </w:t>
      </w:r>
      <w:r w:rsidR="00C509EA" w:rsidRPr="00310D39">
        <w:rPr>
          <w:rFonts w:asciiTheme="majorBidi" w:hAnsiTheme="majorBidi" w:cstheme="majorBidi"/>
          <w:sz w:val="26"/>
          <w:szCs w:val="26"/>
          <w:lang w:eastAsia="ar-SA"/>
        </w:rPr>
        <w:t>este não tem mais condições para mantê-lo</w:t>
      </w:r>
      <w:r w:rsidR="00C509EA" w:rsidRPr="00310D39">
        <w:rPr>
          <w:rStyle w:val="FootnoteReference"/>
          <w:rFonts w:asciiTheme="majorBidi" w:hAnsiTheme="majorBidi" w:cstheme="majorBidi"/>
          <w:sz w:val="26"/>
          <w:szCs w:val="26"/>
          <w:lang w:eastAsia="ar-SA"/>
        </w:rPr>
        <w:footnoteReference w:id="171"/>
      </w:r>
      <w:r w:rsidR="0002496F" w:rsidRPr="00310D39">
        <w:rPr>
          <w:rFonts w:asciiTheme="majorBidi" w:hAnsiTheme="majorBidi" w:cstheme="majorBidi"/>
          <w:sz w:val="26"/>
          <w:szCs w:val="26"/>
          <w:lang w:eastAsia="ar-SA"/>
        </w:rPr>
        <w:t>”.</w:t>
      </w:r>
    </w:p>
    <w:p w:rsidR="0019578D" w:rsidRPr="00310D39" w:rsidRDefault="0019578D" w:rsidP="00310D39">
      <w:pPr>
        <w:pStyle w:val="ListParagraph"/>
        <w:spacing w:after="120" w:line="240" w:lineRule="auto"/>
        <w:ind w:left="284" w:firstLine="709"/>
        <w:jc w:val="both"/>
        <w:rPr>
          <w:rFonts w:asciiTheme="majorBidi" w:hAnsiTheme="majorBidi" w:cstheme="majorBidi"/>
          <w:sz w:val="26"/>
          <w:szCs w:val="26"/>
          <w:lang w:eastAsia="ar-SA"/>
        </w:rPr>
      </w:pPr>
    </w:p>
    <w:p w:rsidR="0019578D" w:rsidRPr="00310D39" w:rsidRDefault="00E44DDD"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dos</w:t>
      </w:r>
      <w:r w:rsidR="0019578D" w:rsidRPr="00310D39">
        <w:rPr>
          <w:rFonts w:asciiTheme="majorBidi" w:hAnsiTheme="majorBidi" w:cstheme="majorBidi"/>
          <w:b/>
          <w:bCs/>
          <w:color w:val="170FF7"/>
          <w:sz w:val="28"/>
          <w:szCs w:val="28"/>
          <w:lang w:eastAsia="ar-SA"/>
        </w:rPr>
        <w:t xml:space="preserve"> necessitados e pobres</w:t>
      </w:r>
    </w:p>
    <w:p w:rsidR="00BB7B29" w:rsidRPr="00310D39" w:rsidRDefault="00BB7B29" w:rsidP="00310D39">
      <w:pPr>
        <w:pStyle w:val="ListParagraph"/>
        <w:spacing w:after="120" w:line="240" w:lineRule="auto"/>
        <w:ind w:left="993"/>
        <w:jc w:val="both"/>
        <w:rPr>
          <w:rFonts w:asciiTheme="majorBidi" w:hAnsiTheme="majorBidi" w:cstheme="majorBidi"/>
          <w:sz w:val="26"/>
          <w:szCs w:val="26"/>
          <w:u w:val="single"/>
          <w:lang w:eastAsia="ar-SA"/>
        </w:rPr>
      </w:pPr>
    </w:p>
    <w:p w:rsidR="0019578D" w:rsidRPr="00310D39" w:rsidRDefault="0062476E"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Deus elogiou</w:t>
      </w:r>
      <w:r w:rsidR="00F54BA3"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os</w:t>
      </w:r>
      <w:r w:rsidR="00F54BA3"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que gastam pela causa</w:t>
      </w:r>
      <w:r w:rsidR="008A7C59" w:rsidRPr="00310D39">
        <w:rPr>
          <w:rFonts w:asciiTheme="majorBidi" w:hAnsiTheme="majorBidi" w:cstheme="majorBidi"/>
          <w:sz w:val="26"/>
          <w:szCs w:val="26"/>
          <w:lang w:eastAsia="ar-SA"/>
        </w:rPr>
        <w:t xml:space="preserve"> de Deus, </w:t>
      </w:r>
      <w:r w:rsidRPr="00310D39">
        <w:rPr>
          <w:rFonts w:asciiTheme="majorBidi" w:hAnsiTheme="majorBidi" w:cstheme="majorBidi"/>
          <w:sz w:val="26"/>
          <w:szCs w:val="26"/>
          <w:lang w:eastAsia="ar-SA"/>
        </w:rPr>
        <w:t>aqueles</w:t>
      </w:r>
      <w:r w:rsidR="00F54BA3" w:rsidRPr="00310D39">
        <w:rPr>
          <w:rFonts w:asciiTheme="majorBidi" w:hAnsiTheme="majorBidi" w:cstheme="majorBidi"/>
          <w:sz w:val="26"/>
          <w:szCs w:val="26"/>
          <w:lang w:eastAsia="ar-SA"/>
        </w:rPr>
        <w:t xml:space="preserve"> que se empenham </w:t>
      </w:r>
      <w:r w:rsidR="00BF2798" w:rsidRPr="00310D39">
        <w:rPr>
          <w:rFonts w:asciiTheme="majorBidi" w:hAnsiTheme="majorBidi" w:cstheme="majorBidi"/>
          <w:sz w:val="26"/>
          <w:szCs w:val="26"/>
          <w:lang w:eastAsia="ar-SA"/>
        </w:rPr>
        <w:t>para aliviar as necessidades de pessoas necessitadas</w:t>
      </w:r>
      <w:r w:rsidR="00D9384F" w:rsidRPr="00310D39">
        <w:rPr>
          <w:rFonts w:asciiTheme="majorBidi" w:hAnsiTheme="majorBidi" w:cstheme="majorBidi"/>
          <w:sz w:val="26"/>
          <w:szCs w:val="26"/>
          <w:lang w:eastAsia="ar-SA"/>
        </w:rPr>
        <w:t xml:space="preserve"> e</w:t>
      </w:r>
      <w:r w:rsidR="00BF2798" w:rsidRPr="00310D39">
        <w:rPr>
          <w:rFonts w:asciiTheme="majorBidi" w:hAnsiTheme="majorBidi" w:cstheme="majorBidi"/>
          <w:sz w:val="26"/>
          <w:szCs w:val="26"/>
          <w:lang w:eastAsia="ar-SA"/>
        </w:rPr>
        <w:t xml:space="preserve"> </w:t>
      </w:r>
      <w:r w:rsidR="00D9384F" w:rsidRPr="00310D39">
        <w:rPr>
          <w:rFonts w:asciiTheme="majorBidi" w:hAnsiTheme="majorBidi" w:cstheme="majorBidi"/>
          <w:sz w:val="26"/>
          <w:szCs w:val="26"/>
          <w:lang w:eastAsia="ar-SA"/>
        </w:rPr>
        <w:t>pobres. Deus diz: “E</w:t>
      </w:r>
      <w:r w:rsidR="00714A09" w:rsidRPr="00310D39">
        <w:rPr>
          <w:rFonts w:asciiTheme="majorBidi" w:hAnsiTheme="majorBidi" w:cstheme="majorBidi"/>
          <w:sz w:val="26"/>
          <w:szCs w:val="26"/>
          <w:lang w:eastAsia="ar-SA"/>
        </w:rPr>
        <w:t>,</w:t>
      </w:r>
      <w:r w:rsidR="00D9384F" w:rsidRPr="00310D39">
        <w:rPr>
          <w:rFonts w:asciiTheme="majorBidi" w:hAnsiTheme="majorBidi" w:cstheme="majorBidi"/>
          <w:sz w:val="26"/>
          <w:szCs w:val="26"/>
          <w:lang w:eastAsia="ar-SA"/>
        </w:rPr>
        <w:t xml:space="preserve"> </w:t>
      </w:r>
      <w:r w:rsidR="00714A09" w:rsidRPr="00310D39">
        <w:rPr>
          <w:rFonts w:asciiTheme="majorBidi" w:hAnsiTheme="majorBidi" w:cstheme="majorBidi"/>
          <w:sz w:val="26"/>
          <w:szCs w:val="26"/>
          <w:lang w:eastAsia="ar-SA"/>
        </w:rPr>
        <w:t>em seus bens, há, de direito, parte para o mendigo e para o desprovido</w:t>
      </w:r>
      <w:r w:rsidR="00D9384F" w:rsidRPr="00310D39">
        <w:rPr>
          <w:rStyle w:val="FootnoteReference"/>
          <w:rFonts w:asciiTheme="majorBidi" w:hAnsiTheme="majorBidi" w:cstheme="majorBidi"/>
          <w:sz w:val="26"/>
          <w:szCs w:val="26"/>
          <w:lang w:eastAsia="ar-SA"/>
        </w:rPr>
        <w:footnoteReference w:id="172"/>
      </w:r>
      <w:r w:rsidR="00D9384F" w:rsidRPr="00310D39">
        <w:rPr>
          <w:rFonts w:asciiTheme="majorBidi" w:hAnsiTheme="majorBidi" w:cstheme="majorBidi"/>
          <w:sz w:val="26"/>
          <w:szCs w:val="26"/>
          <w:lang w:eastAsia="ar-SA"/>
        </w:rPr>
        <w:t>”.</w:t>
      </w:r>
    </w:p>
    <w:p w:rsidR="00D9384F" w:rsidRPr="00310D39" w:rsidRDefault="00BB57B9"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D9384F" w:rsidRPr="00310D39">
        <w:rPr>
          <w:rFonts w:asciiTheme="majorBidi" w:hAnsiTheme="majorBidi" w:cstheme="majorBidi"/>
          <w:sz w:val="26"/>
          <w:szCs w:val="26"/>
          <w:lang w:eastAsia="ar-SA"/>
        </w:rPr>
        <w:t xml:space="preserve"> considera as caridades feitas por uma pessoa para ajudar seus irmãos</w:t>
      </w:r>
      <w:r w:rsidR="001D2833" w:rsidRPr="00310D39">
        <w:rPr>
          <w:rFonts w:asciiTheme="majorBidi" w:hAnsiTheme="majorBidi" w:cstheme="majorBidi"/>
          <w:sz w:val="26"/>
          <w:szCs w:val="26"/>
          <w:lang w:eastAsia="ar-SA"/>
        </w:rPr>
        <w:t xml:space="preserve"> pobres</w:t>
      </w:r>
      <w:r w:rsidRPr="00310D39">
        <w:rPr>
          <w:rFonts w:asciiTheme="majorBidi" w:hAnsiTheme="majorBidi" w:cstheme="majorBidi"/>
          <w:sz w:val="26"/>
          <w:szCs w:val="26"/>
          <w:lang w:eastAsia="ar-SA"/>
        </w:rPr>
        <w:t xml:space="preserve">, dentre as melhores práticas que </w:t>
      </w:r>
      <w:r w:rsidR="006D7A84" w:rsidRPr="00310D39">
        <w:rPr>
          <w:rFonts w:asciiTheme="majorBidi" w:hAnsiTheme="majorBidi" w:cstheme="majorBidi"/>
          <w:sz w:val="26"/>
          <w:szCs w:val="26"/>
          <w:lang w:eastAsia="ar-SA"/>
        </w:rPr>
        <w:t>a</w:t>
      </w:r>
      <w:r w:rsidRPr="00310D39">
        <w:rPr>
          <w:rFonts w:asciiTheme="majorBidi" w:hAnsiTheme="majorBidi" w:cstheme="majorBidi"/>
          <w:sz w:val="26"/>
          <w:szCs w:val="26"/>
          <w:lang w:eastAsia="ar-SA"/>
        </w:rPr>
        <w:t>proxim</w:t>
      </w:r>
      <w:r w:rsidR="006D7A84" w:rsidRPr="00310D39">
        <w:rPr>
          <w:rFonts w:asciiTheme="majorBidi" w:hAnsiTheme="majorBidi" w:cstheme="majorBidi"/>
          <w:sz w:val="26"/>
          <w:szCs w:val="26"/>
          <w:lang w:eastAsia="ar-SA"/>
        </w:rPr>
        <w:t>am</w:t>
      </w:r>
      <w:r w:rsidR="001D2833" w:rsidRPr="00310D39">
        <w:rPr>
          <w:rFonts w:asciiTheme="majorBidi" w:hAnsiTheme="majorBidi" w:cstheme="majorBidi"/>
          <w:sz w:val="26"/>
          <w:szCs w:val="26"/>
          <w:lang w:eastAsia="ar-SA"/>
        </w:rPr>
        <w:t xml:space="preserve"> a Deus. Deus diz: “</w:t>
      </w:r>
      <w:r w:rsidR="006D7A84" w:rsidRPr="00310D39">
        <w:rPr>
          <w:rFonts w:asciiTheme="majorBidi" w:hAnsiTheme="majorBidi" w:cstheme="majorBidi"/>
          <w:sz w:val="26"/>
          <w:szCs w:val="26"/>
          <w:lang w:eastAsia="ar-SA"/>
        </w:rPr>
        <w:t>A bondade não está em voltardes as faces para o Levante e para o Poente; mas a bondade é (a de) quem crê em Allah, e no Derradeiro Dia, e nos anjos, e no livro, e nos profetas; e (a de) quem concede a riqueza, (embora) a ela apegado, aos parentes, e aos órfãos, e aos necessitados, e ao filho do caminho, e aos mendigos, e aos escravos...</w:t>
      </w:r>
      <w:r w:rsidR="00BC683C" w:rsidRPr="00310D39">
        <w:rPr>
          <w:rStyle w:val="FootnoteReference"/>
          <w:rFonts w:asciiTheme="majorBidi" w:hAnsiTheme="majorBidi" w:cstheme="majorBidi"/>
          <w:sz w:val="26"/>
          <w:szCs w:val="26"/>
          <w:lang w:eastAsia="ar-SA"/>
        </w:rPr>
        <w:footnoteReference w:id="173"/>
      </w:r>
      <w:r w:rsidR="00BC683C" w:rsidRPr="00310D39">
        <w:rPr>
          <w:rFonts w:asciiTheme="majorBidi" w:hAnsiTheme="majorBidi" w:cstheme="majorBidi"/>
          <w:sz w:val="26"/>
          <w:szCs w:val="26"/>
          <w:lang w:eastAsia="ar-SA"/>
        </w:rPr>
        <w:t>”.</w:t>
      </w:r>
    </w:p>
    <w:p w:rsidR="00BC683C" w:rsidRPr="00310D39" w:rsidRDefault="00542931"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000829" w:rsidRPr="00310D39">
        <w:rPr>
          <w:rFonts w:asciiTheme="majorBidi" w:hAnsiTheme="majorBidi" w:cstheme="majorBidi"/>
          <w:sz w:val="26"/>
          <w:szCs w:val="26"/>
          <w:lang w:eastAsia="ar-SA"/>
        </w:rPr>
        <w:t xml:space="preserve"> alerta acerca </w:t>
      </w:r>
      <w:r w:rsidR="007C713C" w:rsidRPr="00310D39">
        <w:rPr>
          <w:rFonts w:asciiTheme="majorBidi" w:hAnsiTheme="majorBidi" w:cstheme="majorBidi"/>
          <w:sz w:val="26"/>
          <w:szCs w:val="26"/>
          <w:lang w:eastAsia="ar-SA"/>
        </w:rPr>
        <w:t>d</w:t>
      </w:r>
      <w:r w:rsidR="00000829" w:rsidRPr="00310D39">
        <w:rPr>
          <w:rFonts w:asciiTheme="majorBidi" w:hAnsiTheme="majorBidi" w:cstheme="majorBidi"/>
          <w:sz w:val="26"/>
          <w:szCs w:val="26"/>
          <w:lang w:eastAsia="ar-SA"/>
        </w:rPr>
        <w:t>o doloroso castigo</w:t>
      </w:r>
      <w:r w:rsidRPr="00310D39">
        <w:rPr>
          <w:rFonts w:asciiTheme="majorBidi" w:hAnsiTheme="majorBidi" w:cstheme="majorBidi"/>
          <w:sz w:val="26"/>
          <w:szCs w:val="26"/>
          <w:lang w:eastAsia="ar-SA"/>
        </w:rPr>
        <w:t>,</w:t>
      </w:r>
      <w:r w:rsidR="007C713C" w:rsidRPr="00310D39">
        <w:rPr>
          <w:rFonts w:asciiTheme="majorBidi" w:hAnsiTheme="majorBidi" w:cstheme="majorBidi"/>
          <w:sz w:val="26"/>
          <w:szCs w:val="26"/>
          <w:lang w:eastAsia="ar-SA"/>
        </w:rPr>
        <w:t xml:space="preserve"> no Dia da Ressurreição</w:t>
      </w:r>
      <w:r w:rsidRPr="00310D39">
        <w:rPr>
          <w:rFonts w:asciiTheme="majorBidi" w:hAnsiTheme="majorBidi" w:cstheme="majorBidi"/>
          <w:sz w:val="26"/>
          <w:szCs w:val="26"/>
          <w:lang w:eastAsia="ar-SA"/>
        </w:rPr>
        <w:t>,</w:t>
      </w:r>
      <w:r w:rsidR="0000082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contra a</w:t>
      </w:r>
      <w:r w:rsidR="00000829" w:rsidRPr="00310D39">
        <w:rPr>
          <w:rFonts w:asciiTheme="majorBidi" w:hAnsiTheme="majorBidi" w:cstheme="majorBidi"/>
          <w:sz w:val="26"/>
          <w:szCs w:val="26"/>
          <w:lang w:eastAsia="ar-SA"/>
        </w:rPr>
        <w:t>quele</w:t>
      </w:r>
      <w:r w:rsidRPr="00310D39">
        <w:rPr>
          <w:rFonts w:asciiTheme="majorBidi" w:hAnsiTheme="majorBidi" w:cstheme="majorBidi"/>
          <w:sz w:val="26"/>
          <w:szCs w:val="26"/>
          <w:lang w:eastAsia="ar-SA"/>
        </w:rPr>
        <w:t>s que acumulam suas riquezas e não</w:t>
      </w:r>
      <w:r w:rsidR="00000829" w:rsidRPr="00310D39">
        <w:rPr>
          <w:rFonts w:asciiTheme="majorBidi" w:hAnsiTheme="majorBidi" w:cstheme="majorBidi"/>
          <w:sz w:val="26"/>
          <w:szCs w:val="26"/>
          <w:lang w:eastAsia="ar-SA"/>
        </w:rPr>
        <w:t xml:space="preserve"> tirar</w:t>
      </w:r>
      <w:r w:rsidRPr="00310D39">
        <w:rPr>
          <w:rFonts w:asciiTheme="majorBidi" w:hAnsiTheme="majorBidi" w:cstheme="majorBidi"/>
          <w:sz w:val="26"/>
          <w:szCs w:val="26"/>
          <w:lang w:eastAsia="ar-SA"/>
        </w:rPr>
        <w:t>,</w:t>
      </w:r>
      <w:r w:rsidR="00000829" w:rsidRPr="00310D39">
        <w:rPr>
          <w:rFonts w:asciiTheme="majorBidi" w:hAnsiTheme="majorBidi" w:cstheme="majorBidi"/>
          <w:sz w:val="26"/>
          <w:szCs w:val="26"/>
          <w:lang w:eastAsia="ar-SA"/>
        </w:rPr>
        <w:t xml:space="preserve"> delas</w:t>
      </w:r>
      <w:r w:rsidRPr="00310D39">
        <w:rPr>
          <w:rFonts w:asciiTheme="majorBidi" w:hAnsiTheme="majorBidi" w:cstheme="majorBidi"/>
          <w:sz w:val="26"/>
          <w:szCs w:val="26"/>
          <w:lang w:eastAsia="ar-SA"/>
        </w:rPr>
        <w:t>,</w:t>
      </w:r>
      <w:r w:rsidR="00000829" w:rsidRPr="00310D39">
        <w:rPr>
          <w:rFonts w:asciiTheme="majorBidi" w:hAnsiTheme="majorBidi" w:cstheme="majorBidi"/>
          <w:sz w:val="26"/>
          <w:szCs w:val="26"/>
          <w:lang w:eastAsia="ar-SA"/>
        </w:rPr>
        <w:t xml:space="preserve"> o direito de Deus</w:t>
      </w:r>
      <w:r w:rsidR="007C713C" w:rsidRPr="00310D39">
        <w:rPr>
          <w:rFonts w:asciiTheme="majorBidi" w:hAnsiTheme="majorBidi" w:cstheme="majorBidi"/>
          <w:sz w:val="26"/>
          <w:szCs w:val="26"/>
          <w:lang w:eastAsia="ar-SA"/>
        </w:rPr>
        <w:t xml:space="preserve">. Deus diz: </w:t>
      </w:r>
      <w:r w:rsidR="00BC683C" w:rsidRPr="00310D39">
        <w:rPr>
          <w:rFonts w:asciiTheme="majorBidi" w:hAnsiTheme="majorBidi" w:cstheme="majorBidi"/>
          <w:sz w:val="26"/>
          <w:szCs w:val="26"/>
          <w:lang w:eastAsia="ar-SA"/>
        </w:rPr>
        <w:t>“[...] Quanto àqueles que entesouram o ouro e a prata, e não os empregam na ca</w:t>
      </w:r>
      <w:r w:rsidR="005F7B9B" w:rsidRPr="00310D39">
        <w:rPr>
          <w:rFonts w:asciiTheme="majorBidi" w:hAnsiTheme="majorBidi" w:cstheme="majorBidi"/>
          <w:sz w:val="26"/>
          <w:szCs w:val="26"/>
          <w:lang w:eastAsia="ar-SA"/>
        </w:rPr>
        <w:t>usa de Allah, anuncia-lhes (ó Mu</w:t>
      </w:r>
      <w:r w:rsidR="00BC683C" w:rsidRPr="00310D39">
        <w:rPr>
          <w:rFonts w:asciiTheme="majorBidi" w:hAnsiTheme="majorBidi" w:cstheme="majorBidi"/>
          <w:sz w:val="26"/>
          <w:szCs w:val="26"/>
          <w:lang w:eastAsia="ar-SA"/>
        </w:rPr>
        <w:t>hammad) um doloroso castigo</w:t>
      </w:r>
      <w:r w:rsidR="00BC683C" w:rsidRPr="00310D39">
        <w:rPr>
          <w:rStyle w:val="FootnoteReference"/>
          <w:rFonts w:asciiTheme="majorBidi" w:hAnsiTheme="majorBidi" w:cstheme="majorBidi"/>
          <w:sz w:val="26"/>
          <w:szCs w:val="26"/>
          <w:lang w:eastAsia="ar-SA"/>
        </w:rPr>
        <w:footnoteReference w:id="174"/>
      </w:r>
      <w:r w:rsidR="00BC683C" w:rsidRPr="00310D39">
        <w:rPr>
          <w:rFonts w:asciiTheme="majorBidi" w:hAnsiTheme="majorBidi" w:cstheme="majorBidi"/>
          <w:sz w:val="26"/>
          <w:szCs w:val="26"/>
          <w:lang w:eastAsia="ar-SA"/>
        </w:rPr>
        <w:t>”.</w:t>
      </w:r>
    </w:p>
    <w:p w:rsidR="001D2833" w:rsidRPr="00310D39" w:rsidRDefault="005F7B9B"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Por estes motivos, o Islam</w:t>
      </w:r>
      <w:r w:rsidR="00000829" w:rsidRPr="00310D39">
        <w:rPr>
          <w:rFonts w:asciiTheme="majorBidi" w:hAnsiTheme="majorBidi" w:cstheme="majorBidi"/>
          <w:sz w:val="26"/>
          <w:szCs w:val="26"/>
          <w:lang w:eastAsia="ar-SA"/>
        </w:rPr>
        <w:t xml:space="preserve"> ins</w:t>
      </w:r>
      <w:r w:rsidRPr="00310D39">
        <w:rPr>
          <w:rFonts w:asciiTheme="majorBidi" w:hAnsiTheme="majorBidi" w:cstheme="majorBidi"/>
          <w:sz w:val="26"/>
          <w:szCs w:val="26"/>
          <w:lang w:eastAsia="ar-SA"/>
        </w:rPr>
        <w:t>tituiu a caridade obrigatória (z</w:t>
      </w:r>
      <w:r w:rsidR="00000829" w:rsidRPr="00310D39">
        <w:rPr>
          <w:rFonts w:asciiTheme="majorBidi" w:hAnsiTheme="majorBidi" w:cstheme="majorBidi"/>
          <w:sz w:val="26"/>
          <w:szCs w:val="26"/>
          <w:lang w:eastAsia="ar-SA"/>
        </w:rPr>
        <w:t>akat)</w:t>
      </w:r>
      <w:r w:rsidR="007C713C" w:rsidRPr="00310D39">
        <w:rPr>
          <w:rFonts w:asciiTheme="majorBidi" w:hAnsiTheme="majorBidi" w:cstheme="majorBidi"/>
          <w:sz w:val="26"/>
          <w:szCs w:val="26"/>
          <w:lang w:eastAsia="ar-SA"/>
        </w:rPr>
        <w:t xml:space="preserve"> e a tornou um dos seus principais pilares, </w:t>
      </w:r>
      <w:r w:rsidR="007C713C" w:rsidRPr="00310D39">
        <w:rPr>
          <w:rFonts w:asciiTheme="majorBidi" w:hAnsiTheme="majorBidi" w:cstheme="majorBidi"/>
          <w:sz w:val="26"/>
          <w:szCs w:val="26"/>
          <w:lang w:eastAsia="ar-SA"/>
        </w:rPr>
        <w:lastRenderedPageBreak/>
        <w:t xml:space="preserve">sendo obrigatório para todo </w:t>
      </w:r>
      <w:r w:rsidRPr="00310D39">
        <w:rPr>
          <w:rFonts w:asciiTheme="majorBidi" w:hAnsiTheme="majorBidi" w:cstheme="majorBidi"/>
          <w:sz w:val="26"/>
          <w:szCs w:val="26"/>
          <w:lang w:eastAsia="ar-SA"/>
        </w:rPr>
        <w:t xml:space="preserve">o </w:t>
      </w:r>
      <w:r w:rsidR="007C713C" w:rsidRPr="00310D39">
        <w:rPr>
          <w:rFonts w:asciiTheme="majorBidi" w:hAnsiTheme="majorBidi" w:cstheme="majorBidi"/>
          <w:sz w:val="26"/>
          <w:szCs w:val="26"/>
          <w:lang w:eastAsia="ar-SA"/>
        </w:rPr>
        <w:t>muçulmano afortunado, que detém uma quantia</w:t>
      </w:r>
      <w:r w:rsidRPr="00310D39">
        <w:rPr>
          <w:rFonts w:asciiTheme="majorBidi" w:hAnsiTheme="majorBidi" w:cstheme="majorBidi"/>
          <w:sz w:val="26"/>
          <w:szCs w:val="26"/>
          <w:lang w:eastAsia="ar-SA"/>
        </w:rPr>
        <w:t xml:space="preserve"> superior à</w:t>
      </w:r>
      <w:r w:rsidR="008B511C" w:rsidRPr="00310D39">
        <w:rPr>
          <w:rFonts w:asciiTheme="majorBidi" w:hAnsiTheme="majorBidi" w:cstheme="majorBidi"/>
          <w:sz w:val="26"/>
          <w:szCs w:val="26"/>
          <w:lang w:eastAsia="ar-SA"/>
        </w:rPr>
        <w:t>s suas necessidades</w:t>
      </w:r>
      <w:r w:rsidRPr="00310D39">
        <w:rPr>
          <w:rFonts w:asciiTheme="majorBidi" w:hAnsiTheme="majorBidi" w:cstheme="majorBidi"/>
          <w:sz w:val="26"/>
          <w:szCs w:val="26"/>
          <w:lang w:eastAsia="ar-SA"/>
        </w:rPr>
        <w:t>,</w:t>
      </w:r>
      <w:r w:rsidR="008B511C" w:rsidRPr="00310D39">
        <w:rPr>
          <w:rFonts w:asciiTheme="majorBidi" w:hAnsiTheme="majorBidi" w:cstheme="majorBidi"/>
          <w:sz w:val="26"/>
          <w:szCs w:val="26"/>
          <w:lang w:eastAsia="ar-SA"/>
        </w:rPr>
        <w:t xml:space="preserve"> depois de um ano. Deus diz: “E</w:t>
      </w:r>
      <w:r w:rsidRPr="00310D39">
        <w:rPr>
          <w:rFonts w:asciiTheme="majorBidi" w:hAnsiTheme="majorBidi" w:cstheme="majorBidi"/>
          <w:sz w:val="26"/>
          <w:szCs w:val="26"/>
          <w:lang w:eastAsia="ar-SA"/>
        </w:rPr>
        <w:t xml:space="preserve"> nãos lhes fora ordenado senão adorar</w:t>
      </w:r>
      <w:r w:rsidR="008B511C" w:rsidRPr="00310D39">
        <w:rPr>
          <w:rFonts w:asciiTheme="majorBidi" w:hAnsiTheme="majorBidi" w:cstheme="majorBidi"/>
          <w:sz w:val="26"/>
          <w:szCs w:val="26"/>
          <w:lang w:eastAsia="ar-SA"/>
        </w:rPr>
        <w:t xml:space="preserve"> a Allah,</w:t>
      </w:r>
      <w:r w:rsidRPr="00310D39">
        <w:rPr>
          <w:rFonts w:asciiTheme="majorBidi" w:hAnsiTheme="majorBidi" w:cstheme="majorBidi"/>
          <w:sz w:val="26"/>
          <w:szCs w:val="26"/>
          <w:lang w:eastAsia="ar-SA"/>
        </w:rPr>
        <w:t xml:space="preserve"> sendo sinceros com Ele na devoção, sendo monoteístas, e cumprir a oração e conceder al-zakah. E essa é a religião reta</w:t>
      </w:r>
      <w:r w:rsidR="00770CDE" w:rsidRPr="00310D39">
        <w:rPr>
          <w:rStyle w:val="FootnoteReference"/>
          <w:rFonts w:asciiTheme="majorBidi" w:hAnsiTheme="majorBidi" w:cstheme="majorBidi"/>
          <w:sz w:val="26"/>
          <w:szCs w:val="26"/>
          <w:lang w:eastAsia="ar-SA"/>
        </w:rPr>
        <w:footnoteReference w:id="175"/>
      </w:r>
      <w:r w:rsidR="00770CDE" w:rsidRPr="00310D39">
        <w:rPr>
          <w:rFonts w:asciiTheme="majorBidi" w:hAnsiTheme="majorBidi" w:cstheme="majorBidi"/>
          <w:sz w:val="26"/>
          <w:szCs w:val="26"/>
          <w:lang w:eastAsia="ar-SA"/>
        </w:rPr>
        <w:t>”.</w:t>
      </w:r>
    </w:p>
    <w:p w:rsidR="00E03049" w:rsidRPr="00310D39" w:rsidRDefault="00770CDE"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Depois, Deus determinou o tipo de pessoas que têm o direito de </w:t>
      </w:r>
      <w:r w:rsidR="00E03049" w:rsidRPr="00310D39">
        <w:rPr>
          <w:rFonts w:asciiTheme="majorBidi" w:hAnsiTheme="majorBidi" w:cstheme="majorBidi"/>
          <w:sz w:val="26"/>
          <w:szCs w:val="26"/>
          <w:lang w:eastAsia="ar-SA"/>
        </w:rPr>
        <w:t>receber a caridade. Deus diz: “As esmolas são tão-somente para os pobres, para os necessitados, para os funcionário empregados em sua administração, para aqueles cujos corações têm de ser conquistados, para a redenção dos escravos, para os endividados, para a causa de Deus e para o viajante; isso é um preceito emanado de Deus, porque é Sapiente, Prudentíssimo</w:t>
      </w:r>
      <w:r w:rsidR="00E03049" w:rsidRPr="00310D39">
        <w:rPr>
          <w:rStyle w:val="FootnoteReference"/>
          <w:rFonts w:asciiTheme="majorBidi" w:hAnsiTheme="majorBidi" w:cstheme="majorBidi"/>
          <w:sz w:val="26"/>
          <w:szCs w:val="26"/>
          <w:lang w:eastAsia="ar-SA"/>
        </w:rPr>
        <w:footnoteReference w:id="176"/>
      </w:r>
      <w:r w:rsidR="00E03049" w:rsidRPr="00310D39">
        <w:rPr>
          <w:rFonts w:asciiTheme="majorBidi" w:hAnsiTheme="majorBidi" w:cstheme="majorBidi"/>
          <w:sz w:val="26"/>
          <w:szCs w:val="26"/>
          <w:lang w:eastAsia="ar-SA"/>
        </w:rPr>
        <w:t>”.</w:t>
      </w:r>
    </w:p>
    <w:p w:rsidR="00770CDE" w:rsidRPr="00310D39" w:rsidRDefault="00770CDE"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E </w:t>
      </w:r>
      <w:r w:rsidR="000B3A67" w:rsidRPr="00310D39">
        <w:rPr>
          <w:rFonts w:asciiTheme="majorBidi" w:hAnsiTheme="majorBidi" w:cstheme="majorBidi"/>
          <w:sz w:val="26"/>
          <w:szCs w:val="26"/>
          <w:lang w:eastAsia="ar-SA"/>
        </w:rPr>
        <w:t>Deus adverte</w:t>
      </w:r>
      <w:r w:rsidRPr="00310D39">
        <w:rPr>
          <w:rFonts w:asciiTheme="majorBidi" w:hAnsiTheme="majorBidi" w:cstheme="majorBidi"/>
          <w:sz w:val="26"/>
          <w:szCs w:val="26"/>
          <w:lang w:eastAsia="ar-SA"/>
        </w:rPr>
        <w:t xml:space="preserve"> </w:t>
      </w:r>
      <w:r w:rsidR="0042057B" w:rsidRPr="00310D39">
        <w:rPr>
          <w:rFonts w:asciiTheme="majorBidi" w:hAnsiTheme="majorBidi" w:cstheme="majorBidi"/>
          <w:sz w:val="26"/>
          <w:szCs w:val="26"/>
          <w:lang w:eastAsia="ar-SA"/>
        </w:rPr>
        <w:t>à</w:t>
      </w:r>
      <w:r w:rsidR="000B3A67" w:rsidRPr="00310D39">
        <w:rPr>
          <w:rFonts w:asciiTheme="majorBidi" w:hAnsiTheme="majorBidi" w:cstheme="majorBidi"/>
          <w:sz w:val="26"/>
          <w:szCs w:val="26"/>
          <w:lang w:eastAsia="ar-SA"/>
        </w:rPr>
        <w:t>queles que a impedem. Deus diz: “</w:t>
      </w:r>
      <w:r w:rsidR="00721373" w:rsidRPr="00310D39">
        <w:rPr>
          <w:rFonts w:asciiTheme="majorBidi" w:hAnsiTheme="majorBidi" w:cstheme="majorBidi"/>
          <w:sz w:val="26"/>
          <w:szCs w:val="26"/>
          <w:lang w:eastAsia="ar-SA"/>
        </w:rPr>
        <w:t>E que os que são avaros com o que Allah lhes concedeu de Seu favor não suponham que isso lhes seja um bem; ao contrário, isso lhes é um mal. No Dia da Ressurreição, estarão cingidos, ao pescoço, por aquilo a que se apegaram com avareza</w:t>
      </w:r>
      <w:r w:rsidR="000B3A67" w:rsidRPr="00310D39">
        <w:rPr>
          <w:rFonts w:asciiTheme="majorBidi" w:hAnsiTheme="majorBidi" w:cstheme="majorBidi"/>
          <w:sz w:val="26"/>
          <w:szCs w:val="26"/>
          <w:lang w:eastAsia="ar-SA"/>
        </w:rPr>
        <w:t>...</w:t>
      </w:r>
      <w:r w:rsidR="000B3A67" w:rsidRPr="00310D39">
        <w:rPr>
          <w:rStyle w:val="FootnoteReference"/>
          <w:rFonts w:asciiTheme="majorBidi" w:hAnsiTheme="majorBidi" w:cstheme="majorBidi"/>
          <w:sz w:val="26"/>
          <w:szCs w:val="26"/>
          <w:lang w:eastAsia="ar-SA"/>
        </w:rPr>
        <w:footnoteReference w:id="177"/>
      </w:r>
      <w:r w:rsidR="000B3A67" w:rsidRPr="00310D39">
        <w:rPr>
          <w:rFonts w:asciiTheme="majorBidi" w:hAnsiTheme="majorBidi" w:cstheme="majorBidi"/>
          <w:sz w:val="26"/>
          <w:szCs w:val="26"/>
          <w:lang w:eastAsia="ar-SA"/>
        </w:rPr>
        <w:t>”.</w:t>
      </w:r>
    </w:p>
    <w:p w:rsidR="0042057B" w:rsidRPr="00310D39" w:rsidRDefault="0042057B" w:rsidP="00310D39">
      <w:pPr>
        <w:pStyle w:val="ListParagraph"/>
        <w:spacing w:after="120" w:line="240" w:lineRule="auto"/>
        <w:ind w:left="284" w:firstLine="709"/>
        <w:jc w:val="both"/>
        <w:rPr>
          <w:rFonts w:asciiTheme="majorBidi" w:hAnsiTheme="majorBidi" w:cstheme="majorBidi"/>
          <w:sz w:val="26"/>
          <w:szCs w:val="26"/>
          <w:lang w:eastAsia="ar-SA"/>
        </w:rPr>
      </w:pPr>
    </w:p>
    <w:p w:rsidR="0042057B" w:rsidRPr="00310D39" w:rsidRDefault="00CD384D" w:rsidP="00CD384D">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Pr>
          <w:rFonts w:asciiTheme="majorBidi" w:hAnsiTheme="majorBidi" w:cstheme="majorBidi"/>
          <w:b/>
          <w:bCs/>
          <w:color w:val="170FF7"/>
          <w:sz w:val="28"/>
          <w:szCs w:val="28"/>
          <w:lang w:eastAsia="ar-SA"/>
        </w:rPr>
        <w:t>O</w:t>
      </w:r>
      <w:r w:rsidR="00083DE8">
        <w:rPr>
          <w:rFonts w:asciiTheme="majorBidi" w:hAnsiTheme="majorBidi" w:cstheme="majorBidi"/>
          <w:b/>
          <w:bCs/>
          <w:color w:val="170FF7"/>
          <w:sz w:val="28"/>
          <w:szCs w:val="28"/>
          <w:lang w:eastAsia="ar-SA"/>
        </w:rPr>
        <w:t xml:space="preserve"> setor do</w:t>
      </w:r>
      <w:r>
        <w:rPr>
          <w:rFonts w:asciiTheme="majorBidi" w:hAnsiTheme="majorBidi" w:cstheme="majorBidi"/>
          <w:b/>
          <w:bCs/>
          <w:color w:val="170FF7"/>
          <w:sz w:val="28"/>
          <w:szCs w:val="28"/>
          <w:lang w:eastAsia="ar-SA"/>
        </w:rPr>
        <w:t xml:space="preserve"> trabalho</w:t>
      </w:r>
    </w:p>
    <w:p w:rsidR="00BB7B29" w:rsidRPr="00310D39" w:rsidRDefault="00BB7B29" w:rsidP="00310D39">
      <w:pPr>
        <w:pStyle w:val="ListParagraph"/>
        <w:spacing w:after="120" w:line="240" w:lineRule="auto"/>
        <w:ind w:left="993"/>
        <w:jc w:val="both"/>
        <w:rPr>
          <w:rFonts w:asciiTheme="majorBidi" w:hAnsiTheme="majorBidi" w:cstheme="majorBidi"/>
          <w:sz w:val="26"/>
          <w:szCs w:val="26"/>
          <w:lang w:eastAsia="ar-SA"/>
        </w:rPr>
      </w:pPr>
    </w:p>
    <w:p w:rsidR="00EA6DE6" w:rsidRPr="00310D39" w:rsidRDefault="00EA6DE6" w:rsidP="00083DE8">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Em relação ao trabalho e </w:t>
      </w:r>
      <w:r w:rsidR="00083DE8">
        <w:rPr>
          <w:rFonts w:asciiTheme="majorBidi" w:hAnsiTheme="majorBidi" w:cstheme="majorBidi"/>
          <w:sz w:val="26"/>
          <w:szCs w:val="26"/>
          <w:lang w:eastAsia="ar-SA"/>
        </w:rPr>
        <w:t>a</w:t>
      </w:r>
      <w:r w:rsidR="00D166F0" w:rsidRPr="00310D39">
        <w:rPr>
          <w:rFonts w:asciiTheme="majorBidi" w:hAnsiTheme="majorBidi" w:cstheme="majorBidi"/>
          <w:sz w:val="26"/>
          <w:szCs w:val="26"/>
          <w:lang w:eastAsia="ar-SA"/>
        </w:rPr>
        <w:t>o trabalhador, o Islam</w:t>
      </w:r>
      <w:r w:rsidRPr="00310D39">
        <w:rPr>
          <w:rFonts w:asciiTheme="majorBidi" w:hAnsiTheme="majorBidi" w:cstheme="majorBidi"/>
          <w:sz w:val="26"/>
          <w:szCs w:val="26"/>
          <w:lang w:eastAsia="ar-SA"/>
        </w:rPr>
        <w:t xml:space="preserve"> estabeleceu regras que regulamentam as relações e</w:t>
      </w:r>
      <w:r w:rsidR="005B633D" w:rsidRPr="00310D39">
        <w:rPr>
          <w:rFonts w:asciiTheme="majorBidi" w:hAnsiTheme="majorBidi" w:cstheme="majorBidi"/>
          <w:sz w:val="26"/>
          <w:szCs w:val="26"/>
          <w:lang w:eastAsia="ar-SA"/>
        </w:rPr>
        <w:t>ntre o empregador e o empregado</w:t>
      </w:r>
      <w:r w:rsidR="00836C94" w:rsidRPr="00310D39">
        <w:rPr>
          <w:rFonts w:asciiTheme="majorBidi" w:hAnsiTheme="majorBidi" w:cstheme="majorBidi"/>
          <w:sz w:val="26"/>
          <w:szCs w:val="26"/>
          <w:lang w:eastAsia="ar-SA"/>
        </w:rPr>
        <w:t>,</w:t>
      </w:r>
      <w:r w:rsidR="005B633D" w:rsidRPr="00310D39">
        <w:rPr>
          <w:rFonts w:asciiTheme="majorBidi" w:hAnsiTheme="majorBidi" w:cstheme="majorBidi"/>
          <w:sz w:val="26"/>
          <w:szCs w:val="26"/>
          <w:lang w:eastAsia="ar-SA"/>
        </w:rPr>
        <w:t xml:space="preserve"> com vista a garantir os direitos de ambos</w:t>
      </w:r>
      <w:r w:rsidR="00083DE8">
        <w:rPr>
          <w:rFonts w:asciiTheme="majorBidi" w:hAnsiTheme="majorBidi" w:cstheme="majorBidi"/>
          <w:sz w:val="26"/>
          <w:szCs w:val="26"/>
          <w:lang w:eastAsia="ar-SA"/>
        </w:rPr>
        <w:t xml:space="preserve"> os lados</w:t>
      </w:r>
      <w:r w:rsidR="005B633D" w:rsidRPr="00310D39">
        <w:rPr>
          <w:rFonts w:asciiTheme="majorBidi" w:hAnsiTheme="majorBidi" w:cstheme="majorBidi"/>
          <w:sz w:val="26"/>
          <w:szCs w:val="26"/>
          <w:lang w:eastAsia="ar-SA"/>
        </w:rPr>
        <w:t xml:space="preserve">, </w:t>
      </w:r>
      <w:r w:rsidR="00836C94" w:rsidRPr="00310D39">
        <w:rPr>
          <w:rFonts w:asciiTheme="majorBidi" w:hAnsiTheme="majorBidi" w:cstheme="majorBidi"/>
          <w:sz w:val="26"/>
          <w:szCs w:val="26"/>
          <w:lang w:eastAsia="ar-SA"/>
        </w:rPr>
        <w:t>e</w:t>
      </w:r>
      <w:r w:rsidR="00E17831" w:rsidRPr="00310D39">
        <w:rPr>
          <w:rFonts w:asciiTheme="majorBidi" w:hAnsiTheme="majorBidi" w:cstheme="majorBidi"/>
          <w:sz w:val="26"/>
          <w:szCs w:val="26"/>
          <w:lang w:eastAsia="ar-SA"/>
        </w:rPr>
        <w:t xml:space="preserve"> </w:t>
      </w:r>
      <w:r w:rsidR="005B633D" w:rsidRPr="00310D39">
        <w:rPr>
          <w:rFonts w:asciiTheme="majorBidi" w:hAnsiTheme="majorBidi" w:cstheme="majorBidi"/>
          <w:sz w:val="26"/>
          <w:szCs w:val="26"/>
          <w:lang w:eastAsia="ar-SA"/>
        </w:rPr>
        <w:t xml:space="preserve">tornar suas relações </w:t>
      </w:r>
      <w:r w:rsidR="00836C94" w:rsidRPr="00310D39">
        <w:rPr>
          <w:rFonts w:asciiTheme="majorBidi" w:hAnsiTheme="majorBidi" w:cstheme="majorBidi"/>
          <w:sz w:val="26"/>
          <w:szCs w:val="26"/>
          <w:lang w:eastAsia="ar-SA"/>
        </w:rPr>
        <w:t>como as de amizade e amor,</w:t>
      </w:r>
      <w:r w:rsidR="00E17831" w:rsidRPr="00310D39">
        <w:rPr>
          <w:rFonts w:asciiTheme="majorBidi" w:hAnsiTheme="majorBidi" w:cstheme="majorBidi"/>
          <w:sz w:val="26"/>
          <w:szCs w:val="26"/>
          <w:lang w:eastAsia="ar-SA"/>
        </w:rPr>
        <w:t xml:space="preserve"> </w:t>
      </w:r>
      <w:r w:rsidR="00083DE8">
        <w:rPr>
          <w:rFonts w:asciiTheme="majorBidi" w:hAnsiTheme="majorBidi" w:cstheme="majorBidi"/>
          <w:sz w:val="26"/>
          <w:szCs w:val="26"/>
          <w:lang w:eastAsia="ar-SA"/>
        </w:rPr>
        <w:t xml:space="preserve">e </w:t>
      </w:r>
      <w:r w:rsidR="00E17831" w:rsidRPr="00310D39">
        <w:rPr>
          <w:rFonts w:asciiTheme="majorBidi" w:hAnsiTheme="majorBidi" w:cstheme="majorBidi"/>
          <w:sz w:val="26"/>
          <w:szCs w:val="26"/>
          <w:lang w:eastAsia="ar-SA"/>
        </w:rPr>
        <w:t xml:space="preserve">não </w:t>
      </w:r>
      <w:r w:rsidR="00083DE8">
        <w:rPr>
          <w:rFonts w:asciiTheme="majorBidi" w:hAnsiTheme="majorBidi" w:cstheme="majorBidi"/>
          <w:sz w:val="26"/>
          <w:szCs w:val="26"/>
          <w:lang w:eastAsia="ar-SA"/>
        </w:rPr>
        <w:t xml:space="preserve">sejam </w:t>
      </w:r>
      <w:r w:rsidR="00E17831" w:rsidRPr="00310D39">
        <w:rPr>
          <w:rFonts w:asciiTheme="majorBidi" w:hAnsiTheme="majorBidi" w:cstheme="majorBidi"/>
          <w:sz w:val="26"/>
          <w:szCs w:val="26"/>
          <w:lang w:eastAsia="ar-SA"/>
        </w:rPr>
        <w:t xml:space="preserve">apenas de caráter material e troca de interesses. </w:t>
      </w:r>
    </w:p>
    <w:p w:rsidR="00BB7B29" w:rsidRPr="00310D39" w:rsidRDefault="00BB7B29" w:rsidP="00310D39">
      <w:pPr>
        <w:pStyle w:val="ListParagraph"/>
        <w:spacing w:after="120" w:line="240" w:lineRule="auto"/>
        <w:ind w:left="284" w:firstLine="709"/>
        <w:jc w:val="both"/>
        <w:rPr>
          <w:rFonts w:asciiTheme="majorBidi" w:hAnsiTheme="majorBidi" w:cstheme="majorBidi"/>
          <w:sz w:val="26"/>
          <w:szCs w:val="26"/>
          <w:lang w:eastAsia="ar-SA"/>
        </w:rPr>
      </w:pPr>
    </w:p>
    <w:p w:rsidR="00E17831" w:rsidRPr="00310D39" w:rsidRDefault="00E17831"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lastRenderedPageBreak/>
        <w:t>Direitos do empregado</w:t>
      </w:r>
    </w:p>
    <w:p w:rsidR="00BB7B29" w:rsidRPr="00310D39" w:rsidRDefault="00BB7B29" w:rsidP="00310D39">
      <w:pPr>
        <w:pStyle w:val="ListParagraph"/>
        <w:spacing w:after="120" w:line="240" w:lineRule="auto"/>
        <w:ind w:left="993"/>
        <w:jc w:val="both"/>
        <w:rPr>
          <w:rFonts w:asciiTheme="majorBidi" w:hAnsiTheme="majorBidi" w:cstheme="majorBidi"/>
          <w:sz w:val="26"/>
          <w:szCs w:val="26"/>
          <w:lang w:eastAsia="ar-SA"/>
        </w:rPr>
      </w:pPr>
    </w:p>
    <w:p w:rsidR="00E17831" w:rsidRPr="00310D39" w:rsidRDefault="0079477F"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9F567F" w:rsidRPr="00310D39">
        <w:rPr>
          <w:rFonts w:asciiTheme="majorBidi" w:hAnsiTheme="majorBidi" w:cstheme="majorBidi"/>
          <w:sz w:val="26"/>
          <w:szCs w:val="26"/>
          <w:lang w:eastAsia="ar-SA"/>
        </w:rPr>
        <w:t xml:space="preserve"> estabelece que o relacionamento entre o empregador e o empregado seja com base nos princípios de irmandade, igualdade e dignidade</w:t>
      </w:r>
      <w:r w:rsidRPr="00310D39">
        <w:rPr>
          <w:rFonts w:asciiTheme="majorBidi" w:hAnsiTheme="majorBidi" w:cstheme="majorBidi"/>
          <w:sz w:val="26"/>
          <w:szCs w:val="26"/>
          <w:lang w:eastAsia="ar-SA"/>
        </w:rPr>
        <w:t>. Consta que o Profeta Mu</w:t>
      </w:r>
      <w:r w:rsidR="00341CD9" w:rsidRPr="00310D39">
        <w:rPr>
          <w:rFonts w:asciiTheme="majorBidi" w:hAnsiTheme="majorBidi" w:cstheme="majorBidi"/>
          <w:sz w:val="26"/>
          <w:szCs w:val="26"/>
          <w:lang w:eastAsia="ar-SA"/>
        </w:rPr>
        <w:t xml:space="preserve">hammad </w:t>
      </w:r>
      <w:r w:rsidR="0036001C" w:rsidRPr="00310D39">
        <w:rPr>
          <w:rFonts w:asciiTheme="majorBidi" w:hAnsiTheme="majorBidi" w:cstheme="majorBidi"/>
          <w:sz w:val="26"/>
          <w:szCs w:val="26"/>
          <w:lang w:eastAsia="ar-SA"/>
        </w:rPr>
        <w:t>(S.A.W)</w:t>
      </w:r>
      <w:r w:rsidRPr="00310D39">
        <w:rPr>
          <w:rFonts w:asciiTheme="majorBidi" w:hAnsiTheme="majorBidi" w:cstheme="majorBidi"/>
          <w:sz w:val="26"/>
          <w:szCs w:val="26"/>
          <w:lang w:eastAsia="ar-SA"/>
        </w:rPr>
        <w:t xml:space="preserve"> disse</w:t>
      </w:r>
      <w:r w:rsidR="0036001C" w:rsidRPr="00310D39">
        <w:rPr>
          <w:rFonts w:asciiTheme="majorBidi" w:hAnsiTheme="majorBidi" w:cstheme="majorBidi"/>
          <w:sz w:val="26"/>
          <w:szCs w:val="26"/>
          <w:lang w:eastAsia="ar-SA"/>
        </w:rPr>
        <w:t xml:space="preserve">: “Vossos serventes são vossos irmãos que Deus colocou sob </w:t>
      </w:r>
      <w:r w:rsidRPr="00310D39">
        <w:rPr>
          <w:rFonts w:asciiTheme="majorBidi" w:hAnsiTheme="majorBidi" w:cstheme="majorBidi"/>
          <w:sz w:val="26"/>
          <w:szCs w:val="26"/>
          <w:lang w:eastAsia="ar-SA"/>
        </w:rPr>
        <w:t>vossa responsabilidade. Quem estiver com</w:t>
      </w:r>
      <w:r w:rsidR="0036001C" w:rsidRPr="00310D39">
        <w:rPr>
          <w:rFonts w:asciiTheme="majorBidi" w:hAnsiTheme="majorBidi" w:cstheme="majorBidi"/>
          <w:sz w:val="26"/>
          <w:szCs w:val="26"/>
          <w:lang w:eastAsia="ar-SA"/>
        </w:rPr>
        <w:t xml:space="preserve"> seu irmão sob sua responsabilida</w:t>
      </w:r>
      <w:r w:rsidRPr="00310D39">
        <w:rPr>
          <w:rFonts w:asciiTheme="majorBidi" w:hAnsiTheme="majorBidi" w:cstheme="majorBidi"/>
          <w:sz w:val="26"/>
          <w:szCs w:val="26"/>
          <w:lang w:eastAsia="ar-SA"/>
        </w:rPr>
        <w:t>de, que o alimente daquilo</w:t>
      </w:r>
      <w:r w:rsidR="0036001C" w:rsidRPr="00310D39">
        <w:rPr>
          <w:rFonts w:asciiTheme="majorBidi" w:hAnsiTheme="majorBidi" w:cstheme="majorBidi"/>
          <w:sz w:val="26"/>
          <w:szCs w:val="26"/>
          <w:lang w:eastAsia="ar-SA"/>
        </w:rPr>
        <w:t xml:space="preserve"> que </w:t>
      </w:r>
      <w:r w:rsidRPr="00310D39">
        <w:rPr>
          <w:rFonts w:asciiTheme="majorBidi" w:hAnsiTheme="majorBidi" w:cstheme="majorBidi"/>
          <w:sz w:val="26"/>
          <w:szCs w:val="26"/>
          <w:lang w:eastAsia="ar-SA"/>
        </w:rPr>
        <w:t xml:space="preserve">ele mesmo </w:t>
      </w:r>
      <w:r w:rsidR="0036001C" w:rsidRPr="00310D39">
        <w:rPr>
          <w:rFonts w:asciiTheme="majorBidi" w:hAnsiTheme="majorBidi" w:cstheme="majorBidi"/>
          <w:sz w:val="26"/>
          <w:szCs w:val="26"/>
          <w:lang w:eastAsia="ar-SA"/>
        </w:rPr>
        <w:t xml:space="preserve">come, </w:t>
      </w:r>
      <w:r w:rsidRPr="00310D39">
        <w:rPr>
          <w:rFonts w:asciiTheme="majorBidi" w:hAnsiTheme="majorBidi" w:cstheme="majorBidi"/>
          <w:sz w:val="26"/>
          <w:szCs w:val="26"/>
          <w:lang w:eastAsia="ar-SA"/>
        </w:rPr>
        <w:t xml:space="preserve">e que o vista </w:t>
      </w:r>
      <w:r w:rsidR="0036001C" w:rsidRPr="00310D39">
        <w:rPr>
          <w:rFonts w:asciiTheme="majorBidi" w:hAnsiTheme="majorBidi" w:cstheme="majorBidi"/>
          <w:sz w:val="26"/>
          <w:szCs w:val="26"/>
          <w:lang w:eastAsia="ar-SA"/>
        </w:rPr>
        <w:t>aq</w:t>
      </w:r>
      <w:r w:rsidRPr="00310D39">
        <w:rPr>
          <w:rFonts w:asciiTheme="majorBidi" w:hAnsiTheme="majorBidi" w:cstheme="majorBidi"/>
          <w:sz w:val="26"/>
          <w:szCs w:val="26"/>
          <w:lang w:eastAsia="ar-SA"/>
        </w:rPr>
        <w:t>uilo que ele também se veste, e não o encarregue acima de sua capacidade, mas</w:t>
      </w:r>
      <w:r w:rsidR="0036001C" w:rsidRPr="00310D39">
        <w:rPr>
          <w:rFonts w:asciiTheme="majorBidi" w:hAnsiTheme="majorBidi" w:cstheme="majorBidi"/>
          <w:sz w:val="26"/>
          <w:szCs w:val="26"/>
          <w:lang w:eastAsia="ar-SA"/>
        </w:rPr>
        <w:t xml:space="preserve"> se assim o fizer, que o auxilie</w:t>
      </w:r>
      <w:r w:rsidR="0036001C" w:rsidRPr="00310D39">
        <w:rPr>
          <w:rStyle w:val="FootnoteReference"/>
          <w:rFonts w:asciiTheme="majorBidi" w:hAnsiTheme="majorBidi" w:cstheme="majorBidi"/>
          <w:sz w:val="26"/>
          <w:szCs w:val="26"/>
          <w:lang w:eastAsia="ar-SA"/>
        </w:rPr>
        <w:footnoteReference w:id="178"/>
      </w:r>
      <w:r w:rsidR="0036001C" w:rsidRPr="00310D39">
        <w:rPr>
          <w:rFonts w:asciiTheme="majorBidi" w:hAnsiTheme="majorBidi" w:cstheme="majorBidi"/>
          <w:sz w:val="26"/>
          <w:szCs w:val="26"/>
          <w:lang w:eastAsia="ar-SA"/>
        </w:rPr>
        <w:t>”.</w:t>
      </w:r>
    </w:p>
    <w:p w:rsidR="002A1C57" w:rsidRPr="00310D39" w:rsidRDefault="002A1C57"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w:t>
      </w:r>
      <w:r w:rsidR="0079477F" w:rsidRPr="00310D39">
        <w:rPr>
          <w:rFonts w:asciiTheme="majorBidi" w:hAnsiTheme="majorBidi" w:cstheme="majorBidi"/>
          <w:sz w:val="26"/>
          <w:szCs w:val="26"/>
          <w:lang w:eastAsia="ar-SA"/>
        </w:rPr>
        <w:t>Islam</w:t>
      </w:r>
      <w:r w:rsidRPr="00310D39">
        <w:rPr>
          <w:rFonts w:asciiTheme="majorBidi" w:hAnsiTheme="majorBidi" w:cstheme="majorBidi"/>
          <w:sz w:val="26"/>
          <w:szCs w:val="26"/>
          <w:lang w:eastAsia="ar-SA"/>
        </w:rPr>
        <w:t xml:space="preserve"> garantiu seus direitos</w:t>
      </w:r>
      <w:r w:rsidR="0079477F" w:rsidRPr="00310D39">
        <w:rPr>
          <w:rFonts w:asciiTheme="majorBidi" w:hAnsiTheme="majorBidi" w:cstheme="majorBidi"/>
          <w:sz w:val="26"/>
          <w:szCs w:val="26"/>
          <w:lang w:eastAsia="ar-SA"/>
        </w:rPr>
        <w:t>, de receber</w:t>
      </w:r>
      <w:r w:rsidRPr="00310D39">
        <w:rPr>
          <w:rFonts w:asciiTheme="majorBidi" w:hAnsiTheme="majorBidi" w:cstheme="majorBidi"/>
          <w:sz w:val="26"/>
          <w:szCs w:val="26"/>
          <w:lang w:eastAsia="ar-SA"/>
        </w:rPr>
        <w:t xml:space="preserve"> salário. O Profeta </w:t>
      </w:r>
      <w:r w:rsidR="00491266" w:rsidRPr="00310D39">
        <w:rPr>
          <w:rFonts w:asciiTheme="majorBidi" w:hAnsiTheme="majorBidi" w:cstheme="majorBidi"/>
          <w:sz w:val="26"/>
          <w:szCs w:val="26"/>
          <w:lang w:eastAsia="ar-SA"/>
        </w:rPr>
        <w:t>Mu</w:t>
      </w:r>
      <w:r w:rsidRPr="00310D39">
        <w:rPr>
          <w:rFonts w:asciiTheme="majorBidi" w:hAnsiTheme="majorBidi" w:cstheme="majorBidi"/>
          <w:sz w:val="26"/>
          <w:szCs w:val="26"/>
          <w:lang w:eastAsia="ar-SA"/>
        </w:rPr>
        <w:t>hammad (S.A.W) disse: “Deus diz: estarei contra três tipos de pessoa</w:t>
      </w:r>
      <w:r w:rsidR="00570AE0"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no Dia do Julgamento: uma pessoa que ju</w:t>
      </w:r>
      <w:r w:rsidR="00AB75E0" w:rsidRPr="00310D39">
        <w:rPr>
          <w:rFonts w:asciiTheme="majorBidi" w:hAnsiTheme="majorBidi" w:cstheme="majorBidi"/>
          <w:sz w:val="26"/>
          <w:szCs w:val="26"/>
          <w:lang w:eastAsia="ar-SA"/>
        </w:rPr>
        <w:t>rou</w:t>
      </w:r>
      <w:r w:rsidRPr="00310D39">
        <w:rPr>
          <w:rFonts w:asciiTheme="majorBidi" w:hAnsiTheme="majorBidi" w:cstheme="majorBidi"/>
          <w:sz w:val="26"/>
          <w:szCs w:val="26"/>
          <w:lang w:eastAsia="ar-SA"/>
        </w:rPr>
        <w:t xml:space="preserve"> em Meu nome e trai</w:t>
      </w:r>
      <w:r w:rsidR="00AB75E0" w:rsidRPr="00310D39">
        <w:rPr>
          <w:rFonts w:asciiTheme="majorBidi" w:hAnsiTheme="majorBidi" w:cstheme="majorBidi"/>
          <w:sz w:val="26"/>
          <w:szCs w:val="26"/>
          <w:lang w:eastAsia="ar-SA"/>
        </w:rPr>
        <w:t>u</w:t>
      </w:r>
      <w:r w:rsidRPr="00310D39">
        <w:rPr>
          <w:rFonts w:asciiTheme="majorBidi" w:hAnsiTheme="majorBidi" w:cstheme="majorBidi"/>
          <w:sz w:val="26"/>
          <w:szCs w:val="26"/>
          <w:lang w:eastAsia="ar-SA"/>
        </w:rPr>
        <w:t xml:space="preserve"> seu juramento</w:t>
      </w:r>
      <w:r w:rsidR="00AB75E0"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uma pessoa que vende</w:t>
      </w:r>
      <w:r w:rsidR="00AB75E0" w:rsidRPr="00310D39">
        <w:rPr>
          <w:rFonts w:asciiTheme="majorBidi" w:hAnsiTheme="majorBidi" w:cstheme="majorBidi"/>
          <w:sz w:val="26"/>
          <w:szCs w:val="26"/>
          <w:lang w:eastAsia="ar-SA"/>
        </w:rPr>
        <w:t>u</w:t>
      </w:r>
      <w:r w:rsidRPr="00310D39">
        <w:rPr>
          <w:rFonts w:asciiTheme="majorBidi" w:hAnsiTheme="majorBidi" w:cstheme="majorBidi"/>
          <w:sz w:val="26"/>
          <w:szCs w:val="26"/>
          <w:lang w:eastAsia="ar-SA"/>
        </w:rPr>
        <w:t xml:space="preserve"> um homem livre e come</w:t>
      </w:r>
      <w:r w:rsidR="00AB75E0" w:rsidRPr="00310D39">
        <w:rPr>
          <w:rFonts w:asciiTheme="majorBidi" w:hAnsiTheme="majorBidi" w:cstheme="majorBidi"/>
          <w:sz w:val="26"/>
          <w:szCs w:val="26"/>
          <w:lang w:eastAsia="ar-SA"/>
        </w:rPr>
        <w:t>u</w:t>
      </w:r>
      <w:r w:rsidRPr="00310D39">
        <w:rPr>
          <w:rFonts w:asciiTheme="majorBidi" w:hAnsiTheme="majorBidi" w:cstheme="majorBidi"/>
          <w:sz w:val="26"/>
          <w:szCs w:val="26"/>
          <w:lang w:eastAsia="ar-SA"/>
        </w:rPr>
        <w:t xml:space="preserve"> o dinheiro que ganhou disso</w:t>
      </w:r>
      <w:r w:rsidR="00AB75E0"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e uma pessoa que contratou um trabalhador, </w:t>
      </w:r>
      <w:r w:rsidR="00570AE0" w:rsidRPr="00310D39">
        <w:rPr>
          <w:rFonts w:asciiTheme="majorBidi" w:hAnsiTheme="majorBidi" w:cstheme="majorBidi"/>
          <w:sz w:val="26"/>
          <w:szCs w:val="26"/>
          <w:lang w:eastAsia="ar-SA"/>
        </w:rPr>
        <w:t>este</w:t>
      </w:r>
      <w:r w:rsidR="00AB75E0" w:rsidRPr="00310D39">
        <w:rPr>
          <w:rFonts w:asciiTheme="majorBidi" w:hAnsiTheme="majorBidi" w:cstheme="majorBidi"/>
          <w:sz w:val="26"/>
          <w:szCs w:val="26"/>
          <w:lang w:eastAsia="ar-SA"/>
        </w:rPr>
        <w:t xml:space="preserve"> foi fiel na </w:t>
      </w:r>
      <w:r w:rsidR="008A7DFD" w:rsidRPr="00310D39">
        <w:rPr>
          <w:rFonts w:asciiTheme="majorBidi" w:hAnsiTheme="majorBidi" w:cstheme="majorBidi"/>
          <w:sz w:val="26"/>
          <w:szCs w:val="26"/>
          <w:lang w:eastAsia="ar-SA"/>
        </w:rPr>
        <w:t>execução do trabalho, mas ele (empregador) não lhe deu</w:t>
      </w:r>
      <w:r w:rsidRPr="00310D39">
        <w:rPr>
          <w:rFonts w:asciiTheme="majorBidi" w:hAnsiTheme="majorBidi" w:cstheme="majorBidi"/>
          <w:sz w:val="26"/>
          <w:szCs w:val="26"/>
          <w:lang w:eastAsia="ar-SA"/>
        </w:rPr>
        <w:t xml:space="preserve"> o que é seu direito (seu salário)</w:t>
      </w:r>
      <w:r w:rsidR="008A7DFD" w:rsidRPr="00310D39">
        <w:rPr>
          <w:rStyle w:val="FootnoteReference"/>
          <w:rFonts w:asciiTheme="majorBidi" w:hAnsiTheme="majorBidi" w:cstheme="majorBidi"/>
          <w:sz w:val="26"/>
          <w:szCs w:val="26"/>
          <w:lang w:eastAsia="ar-SA"/>
        </w:rPr>
        <w:footnoteReference w:id="179"/>
      </w:r>
      <w:r w:rsidR="008A7DFD"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w:t>
      </w:r>
    </w:p>
    <w:p w:rsidR="002C36C1" w:rsidRPr="00310D39" w:rsidRDefault="002C36C1"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w:t>
      </w:r>
      <w:r w:rsidR="00570AE0" w:rsidRPr="00310D39">
        <w:rPr>
          <w:rFonts w:asciiTheme="majorBidi" w:hAnsiTheme="majorBidi" w:cstheme="majorBidi"/>
          <w:sz w:val="26"/>
          <w:szCs w:val="26"/>
          <w:lang w:eastAsia="ar-SA"/>
        </w:rPr>
        <w:t>Islam</w:t>
      </w:r>
      <w:r w:rsidRPr="00310D39">
        <w:rPr>
          <w:rFonts w:asciiTheme="majorBidi" w:hAnsiTheme="majorBidi" w:cstheme="majorBidi"/>
          <w:sz w:val="26"/>
          <w:szCs w:val="26"/>
          <w:lang w:eastAsia="ar-SA"/>
        </w:rPr>
        <w:t xml:space="preserve"> estabelece que o pagamento do salário seja </w:t>
      </w:r>
      <w:r w:rsidR="00796C4D" w:rsidRPr="00310D39">
        <w:rPr>
          <w:rFonts w:asciiTheme="majorBidi" w:hAnsiTheme="majorBidi" w:cstheme="majorBidi"/>
          <w:sz w:val="26"/>
          <w:szCs w:val="26"/>
          <w:lang w:eastAsia="ar-SA"/>
        </w:rPr>
        <w:t xml:space="preserve">feito logo </w:t>
      </w:r>
      <w:r w:rsidRPr="00310D39">
        <w:rPr>
          <w:rFonts w:asciiTheme="majorBidi" w:hAnsiTheme="majorBidi" w:cstheme="majorBidi"/>
          <w:sz w:val="26"/>
          <w:szCs w:val="26"/>
          <w:lang w:eastAsia="ar-SA"/>
        </w:rPr>
        <w:t xml:space="preserve">após a </w:t>
      </w:r>
      <w:r w:rsidR="00796C4D" w:rsidRPr="00310D39">
        <w:rPr>
          <w:rFonts w:asciiTheme="majorBidi" w:hAnsiTheme="majorBidi" w:cstheme="majorBidi"/>
          <w:sz w:val="26"/>
          <w:szCs w:val="26"/>
          <w:lang w:eastAsia="ar-SA"/>
        </w:rPr>
        <w:t>conclusão do trabalho</w:t>
      </w:r>
      <w:r w:rsidRPr="00310D39">
        <w:rPr>
          <w:rFonts w:asciiTheme="majorBidi" w:hAnsiTheme="majorBidi" w:cstheme="majorBidi"/>
          <w:sz w:val="26"/>
          <w:szCs w:val="26"/>
          <w:lang w:eastAsia="ar-SA"/>
        </w:rPr>
        <w:t xml:space="preserve">. O Profeta </w:t>
      </w:r>
      <w:r w:rsidR="00796C4D" w:rsidRPr="00310D39">
        <w:rPr>
          <w:rFonts w:asciiTheme="majorBidi" w:hAnsiTheme="majorBidi" w:cstheme="majorBidi"/>
          <w:sz w:val="26"/>
          <w:szCs w:val="26"/>
          <w:lang w:eastAsia="ar-SA"/>
        </w:rPr>
        <w:t>(S.A.W)</w:t>
      </w:r>
      <w:r w:rsidRPr="00310D39">
        <w:rPr>
          <w:rFonts w:asciiTheme="majorBidi" w:hAnsiTheme="majorBidi" w:cstheme="majorBidi"/>
          <w:sz w:val="26"/>
          <w:szCs w:val="26"/>
          <w:lang w:eastAsia="ar-SA"/>
        </w:rPr>
        <w:t xml:space="preserve"> disse:</w:t>
      </w:r>
      <w:r w:rsidR="00796C4D" w:rsidRPr="00310D39">
        <w:rPr>
          <w:rFonts w:asciiTheme="majorBidi" w:hAnsiTheme="majorBidi" w:cstheme="majorBidi"/>
          <w:sz w:val="26"/>
          <w:szCs w:val="26"/>
          <w:lang w:eastAsia="ar-SA"/>
        </w:rPr>
        <w:t xml:space="preserve"> “</w:t>
      </w:r>
      <w:r w:rsidR="00AE57A9" w:rsidRPr="00310D39">
        <w:rPr>
          <w:rFonts w:asciiTheme="majorBidi" w:hAnsiTheme="majorBidi" w:cstheme="majorBidi"/>
          <w:sz w:val="26"/>
          <w:szCs w:val="26"/>
          <w:lang w:eastAsia="ar-SA"/>
        </w:rPr>
        <w:t>Pagai</w:t>
      </w:r>
      <w:r w:rsidRPr="00310D39">
        <w:rPr>
          <w:rFonts w:asciiTheme="majorBidi" w:hAnsiTheme="majorBidi" w:cstheme="majorBidi"/>
          <w:sz w:val="26"/>
          <w:szCs w:val="26"/>
          <w:lang w:eastAsia="ar-SA"/>
        </w:rPr>
        <w:t xml:space="preserve"> ao trabalhador o salário dele antes de seu suor secar</w:t>
      </w:r>
      <w:r w:rsidR="00796C4D" w:rsidRPr="00310D39">
        <w:rPr>
          <w:rStyle w:val="FootnoteReference"/>
          <w:rFonts w:asciiTheme="majorBidi" w:hAnsiTheme="majorBidi" w:cstheme="majorBidi"/>
          <w:sz w:val="26"/>
          <w:szCs w:val="26"/>
          <w:lang w:eastAsia="ar-SA"/>
        </w:rPr>
        <w:footnoteReference w:id="180"/>
      </w:r>
      <w:r w:rsidRPr="00310D39">
        <w:rPr>
          <w:rFonts w:asciiTheme="majorBidi" w:hAnsiTheme="majorBidi" w:cstheme="majorBidi"/>
          <w:sz w:val="26"/>
          <w:szCs w:val="26"/>
          <w:lang w:eastAsia="ar-SA"/>
        </w:rPr>
        <w:t>”</w:t>
      </w:r>
      <w:r w:rsidR="00796C4D" w:rsidRPr="00310D39">
        <w:rPr>
          <w:rFonts w:asciiTheme="majorBidi" w:hAnsiTheme="majorBidi" w:cstheme="majorBidi"/>
          <w:sz w:val="26"/>
          <w:szCs w:val="26"/>
          <w:lang w:eastAsia="ar-SA"/>
        </w:rPr>
        <w:t>.</w:t>
      </w:r>
    </w:p>
    <w:p w:rsidR="00796C4D" w:rsidRPr="00310D39" w:rsidRDefault="00796C4D"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Ordena também que os empregados não sejam </w:t>
      </w:r>
      <w:r w:rsidR="00AE57A9" w:rsidRPr="00310D39">
        <w:rPr>
          <w:rFonts w:asciiTheme="majorBidi" w:hAnsiTheme="majorBidi" w:cstheme="majorBidi"/>
          <w:sz w:val="26"/>
          <w:szCs w:val="26"/>
          <w:lang w:eastAsia="ar-SA"/>
        </w:rPr>
        <w:t>sobrecarregados a</w:t>
      </w:r>
      <w:r w:rsidR="009F567F" w:rsidRPr="00310D39">
        <w:rPr>
          <w:rFonts w:asciiTheme="majorBidi" w:hAnsiTheme="majorBidi" w:cstheme="majorBidi"/>
          <w:sz w:val="26"/>
          <w:szCs w:val="26"/>
          <w:lang w:eastAsia="ar-SA"/>
        </w:rPr>
        <w:t>cima de suas capacidades</w:t>
      </w:r>
      <w:r w:rsidR="00C23BC7" w:rsidRPr="00310D39">
        <w:rPr>
          <w:rFonts w:asciiTheme="majorBidi" w:hAnsiTheme="majorBidi" w:cstheme="majorBidi"/>
          <w:sz w:val="26"/>
          <w:szCs w:val="26"/>
          <w:lang w:eastAsia="ar-SA"/>
        </w:rPr>
        <w:t xml:space="preserve">, caso aconteça, torna-se obrigatório ajuda-los ou paga-los </w:t>
      </w:r>
      <w:r w:rsidR="00AE57A9" w:rsidRPr="00310D39">
        <w:rPr>
          <w:rFonts w:asciiTheme="majorBidi" w:hAnsiTheme="majorBidi" w:cstheme="majorBidi"/>
          <w:sz w:val="26"/>
          <w:szCs w:val="26"/>
          <w:lang w:eastAsia="ar-SA"/>
        </w:rPr>
        <w:t>salário extra. O Profeta Mu</w:t>
      </w:r>
      <w:r w:rsidR="00C23BC7" w:rsidRPr="00310D39">
        <w:rPr>
          <w:rFonts w:asciiTheme="majorBidi" w:hAnsiTheme="majorBidi" w:cstheme="majorBidi"/>
          <w:sz w:val="26"/>
          <w:szCs w:val="26"/>
          <w:lang w:eastAsia="ar-SA"/>
        </w:rPr>
        <w:t xml:space="preserve">hammad (S.A.W) disse: “[...] </w:t>
      </w:r>
      <w:r w:rsidR="00C81EC5" w:rsidRPr="00310D39">
        <w:rPr>
          <w:rFonts w:asciiTheme="majorBidi" w:hAnsiTheme="majorBidi" w:cstheme="majorBidi"/>
          <w:sz w:val="26"/>
          <w:szCs w:val="26"/>
          <w:lang w:eastAsia="ar-SA"/>
        </w:rPr>
        <w:t>que não o encarregueis</w:t>
      </w:r>
      <w:r w:rsidR="00C23BC7" w:rsidRPr="00310D39">
        <w:rPr>
          <w:rFonts w:asciiTheme="majorBidi" w:hAnsiTheme="majorBidi" w:cstheme="majorBidi"/>
          <w:sz w:val="26"/>
          <w:szCs w:val="26"/>
          <w:lang w:eastAsia="ar-SA"/>
        </w:rPr>
        <w:t xml:space="preserve"> de algo a cima de sua </w:t>
      </w:r>
      <w:r w:rsidR="00CE2937" w:rsidRPr="00310D39">
        <w:rPr>
          <w:rFonts w:asciiTheme="majorBidi" w:hAnsiTheme="majorBidi" w:cstheme="majorBidi"/>
          <w:sz w:val="26"/>
          <w:szCs w:val="26"/>
          <w:lang w:eastAsia="ar-SA"/>
        </w:rPr>
        <w:t>capacidade, e se assim fa</w:t>
      </w:r>
      <w:r w:rsidR="00C23BC7" w:rsidRPr="00310D39">
        <w:rPr>
          <w:rFonts w:asciiTheme="majorBidi" w:hAnsiTheme="majorBidi" w:cstheme="majorBidi"/>
          <w:sz w:val="26"/>
          <w:szCs w:val="26"/>
          <w:lang w:eastAsia="ar-SA"/>
        </w:rPr>
        <w:t>zer</w:t>
      </w:r>
      <w:r w:rsidR="00C81EC5" w:rsidRPr="00310D39">
        <w:rPr>
          <w:rFonts w:asciiTheme="majorBidi" w:hAnsiTheme="majorBidi" w:cstheme="majorBidi"/>
          <w:sz w:val="26"/>
          <w:szCs w:val="26"/>
          <w:lang w:eastAsia="ar-SA"/>
        </w:rPr>
        <w:t>des</w:t>
      </w:r>
      <w:r w:rsidR="00C23BC7" w:rsidRPr="00310D39">
        <w:rPr>
          <w:rFonts w:asciiTheme="majorBidi" w:hAnsiTheme="majorBidi" w:cstheme="majorBidi"/>
          <w:sz w:val="26"/>
          <w:szCs w:val="26"/>
          <w:lang w:eastAsia="ar-SA"/>
        </w:rPr>
        <w:t xml:space="preserve">, </w:t>
      </w:r>
      <w:r w:rsidR="00C81EC5" w:rsidRPr="00310D39">
        <w:rPr>
          <w:rFonts w:asciiTheme="majorBidi" w:hAnsiTheme="majorBidi" w:cstheme="majorBidi"/>
          <w:sz w:val="26"/>
          <w:szCs w:val="26"/>
          <w:lang w:eastAsia="ar-SA"/>
        </w:rPr>
        <w:t>ajudai</w:t>
      </w:r>
      <w:r w:rsidR="00CE2937" w:rsidRPr="00310D39">
        <w:rPr>
          <w:rFonts w:asciiTheme="majorBidi" w:hAnsiTheme="majorBidi" w:cstheme="majorBidi"/>
          <w:sz w:val="26"/>
          <w:szCs w:val="26"/>
          <w:lang w:eastAsia="ar-SA"/>
        </w:rPr>
        <w:t>-o</w:t>
      </w:r>
      <w:r w:rsidR="00CE2937" w:rsidRPr="00310D39">
        <w:rPr>
          <w:rStyle w:val="FootnoteReference"/>
          <w:rFonts w:asciiTheme="majorBidi" w:hAnsiTheme="majorBidi" w:cstheme="majorBidi"/>
          <w:sz w:val="26"/>
          <w:szCs w:val="26"/>
          <w:lang w:eastAsia="ar-SA"/>
        </w:rPr>
        <w:footnoteReference w:id="181"/>
      </w:r>
      <w:r w:rsidR="00C81EC5" w:rsidRPr="00310D39">
        <w:rPr>
          <w:rFonts w:asciiTheme="majorBidi" w:hAnsiTheme="majorBidi" w:cstheme="majorBidi"/>
          <w:sz w:val="26"/>
          <w:szCs w:val="26"/>
          <w:lang w:eastAsia="ar-SA"/>
        </w:rPr>
        <w:t xml:space="preserve">”. </w:t>
      </w:r>
    </w:p>
    <w:p w:rsidR="00BB7B29" w:rsidRPr="00310D39" w:rsidRDefault="00BB7B29" w:rsidP="00310D39">
      <w:pPr>
        <w:pStyle w:val="ListParagraph"/>
        <w:spacing w:after="120" w:line="240" w:lineRule="auto"/>
        <w:ind w:left="284" w:firstLine="709"/>
        <w:jc w:val="both"/>
        <w:rPr>
          <w:rFonts w:asciiTheme="majorBidi" w:hAnsiTheme="majorBidi" w:cstheme="majorBidi"/>
          <w:sz w:val="26"/>
          <w:szCs w:val="26"/>
          <w:lang w:eastAsia="ar-SA"/>
        </w:rPr>
      </w:pPr>
    </w:p>
    <w:p w:rsidR="00CE2937" w:rsidRPr="00310D39" w:rsidRDefault="00CE2937" w:rsidP="00310D39">
      <w:pPr>
        <w:pStyle w:val="ListParagraph"/>
        <w:numPr>
          <w:ilvl w:val="0"/>
          <w:numId w:val="11"/>
        </w:numPr>
        <w:spacing w:after="120" w:line="240" w:lineRule="auto"/>
        <w:ind w:left="284" w:firstLine="709"/>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lastRenderedPageBreak/>
        <w:t>Direitos do empregador</w:t>
      </w:r>
    </w:p>
    <w:p w:rsidR="00BB7B29" w:rsidRPr="00310D39" w:rsidRDefault="00BB7B29" w:rsidP="00310D39">
      <w:pPr>
        <w:pStyle w:val="ListParagraph"/>
        <w:spacing w:after="120" w:line="240" w:lineRule="auto"/>
        <w:ind w:left="993"/>
        <w:jc w:val="both"/>
        <w:rPr>
          <w:rFonts w:asciiTheme="majorBidi" w:hAnsiTheme="majorBidi" w:cstheme="majorBidi"/>
          <w:sz w:val="26"/>
          <w:szCs w:val="26"/>
          <w:lang w:eastAsia="ar-SA"/>
        </w:rPr>
      </w:pPr>
    </w:p>
    <w:p w:rsidR="00CE2937" w:rsidRPr="00310D39" w:rsidRDefault="00AE57A9"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Da mesma forma que o Islam</w:t>
      </w:r>
      <w:r w:rsidR="00CE2937" w:rsidRPr="00310D39">
        <w:rPr>
          <w:rFonts w:asciiTheme="majorBidi" w:hAnsiTheme="majorBidi" w:cstheme="majorBidi"/>
          <w:sz w:val="26"/>
          <w:szCs w:val="26"/>
          <w:lang w:eastAsia="ar-SA"/>
        </w:rPr>
        <w:t xml:space="preserve"> </w:t>
      </w:r>
      <w:r w:rsidR="00B76675" w:rsidRPr="00310D39">
        <w:rPr>
          <w:rFonts w:asciiTheme="majorBidi" w:hAnsiTheme="majorBidi" w:cstheme="majorBidi"/>
          <w:sz w:val="26"/>
          <w:szCs w:val="26"/>
          <w:lang w:eastAsia="ar-SA"/>
        </w:rPr>
        <w:t>exige do empregador a observância dos direitos dos empregados, estabelece paralelamente aos empregados que observem os di</w:t>
      </w:r>
      <w:r w:rsidRPr="00310D39">
        <w:rPr>
          <w:rFonts w:asciiTheme="majorBidi" w:hAnsiTheme="majorBidi" w:cstheme="majorBidi"/>
          <w:sz w:val="26"/>
          <w:szCs w:val="26"/>
          <w:lang w:eastAsia="ar-SA"/>
        </w:rPr>
        <w:t>reitos do empregador, tais como</w:t>
      </w:r>
      <w:r w:rsidR="00B76675" w:rsidRPr="00310D39">
        <w:rPr>
          <w:rFonts w:asciiTheme="majorBidi" w:hAnsiTheme="majorBidi" w:cstheme="majorBidi"/>
          <w:sz w:val="26"/>
          <w:szCs w:val="26"/>
          <w:lang w:eastAsia="ar-SA"/>
        </w:rPr>
        <w:t xml:space="preserve"> trabalhar com </w:t>
      </w:r>
      <w:r w:rsidR="00105E5E" w:rsidRPr="00310D39">
        <w:rPr>
          <w:rFonts w:asciiTheme="majorBidi" w:hAnsiTheme="majorBidi" w:cstheme="majorBidi"/>
          <w:sz w:val="26"/>
          <w:szCs w:val="26"/>
          <w:lang w:eastAsia="ar-SA"/>
        </w:rPr>
        <w:t>eficiência, sem negligência ou atraso que possam causar prejuízo ao empregador.</w:t>
      </w:r>
      <w:r w:rsidR="001057FC" w:rsidRPr="00310D39">
        <w:rPr>
          <w:rFonts w:asciiTheme="majorBidi" w:hAnsiTheme="majorBidi" w:cstheme="majorBidi"/>
          <w:sz w:val="26"/>
          <w:szCs w:val="26"/>
          <w:lang w:eastAsia="ar-SA"/>
        </w:rPr>
        <w:t xml:space="preserve"> O Profeta Mu</w:t>
      </w:r>
      <w:r w:rsidR="00660EB4" w:rsidRPr="00310D39">
        <w:rPr>
          <w:rFonts w:asciiTheme="majorBidi" w:hAnsiTheme="majorBidi" w:cstheme="majorBidi"/>
          <w:sz w:val="26"/>
          <w:szCs w:val="26"/>
          <w:lang w:eastAsia="ar-SA"/>
        </w:rPr>
        <w:t>hammad (S.A.W) disse: “Por certo</w:t>
      </w:r>
      <w:r w:rsidR="00362309" w:rsidRPr="00310D39">
        <w:rPr>
          <w:rFonts w:asciiTheme="majorBidi" w:hAnsiTheme="majorBidi" w:cstheme="majorBidi"/>
          <w:sz w:val="26"/>
          <w:szCs w:val="26"/>
          <w:lang w:eastAsia="ar-SA"/>
        </w:rPr>
        <w:t>,</w:t>
      </w:r>
      <w:r w:rsidR="00660EB4" w:rsidRPr="00310D39">
        <w:rPr>
          <w:rFonts w:asciiTheme="majorBidi" w:hAnsiTheme="majorBidi" w:cstheme="majorBidi"/>
          <w:sz w:val="26"/>
          <w:szCs w:val="26"/>
          <w:lang w:eastAsia="ar-SA"/>
        </w:rPr>
        <w:t xml:space="preserve"> Deus</w:t>
      </w:r>
      <w:r w:rsidR="001057FC" w:rsidRPr="00310D39">
        <w:rPr>
          <w:rFonts w:asciiTheme="majorBidi" w:hAnsiTheme="majorBidi" w:cstheme="majorBidi"/>
          <w:sz w:val="26"/>
          <w:szCs w:val="26"/>
          <w:lang w:eastAsia="ar-SA"/>
        </w:rPr>
        <w:t xml:space="preserve"> gosta que se um de vós</w:t>
      </w:r>
      <w:r w:rsidR="00660EB4" w:rsidRPr="00310D39">
        <w:rPr>
          <w:rFonts w:asciiTheme="majorBidi" w:hAnsiTheme="majorBidi" w:cstheme="majorBidi"/>
          <w:sz w:val="26"/>
          <w:szCs w:val="26"/>
          <w:lang w:eastAsia="ar-SA"/>
        </w:rPr>
        <w:t xml:space="preserve"> realiza</w:t>
      </w:r>
      <w:r w:rsidR="007A3DD3" w:rsidRPr="00310D39">
        <w:rPr>
          <w:rFonts w:asciiTheme="majorBidi" w:hAnsiTheme="majorBidi" w:cstheme="majorBidi"/>
          <w:sz w:val="26"/>
          <w:szCs w:val="26"/>
          <w:lang w:eastAsia="ar-SA"/>
        </w:rPr>
        <w:t>r</w:t>
      </w:r>
      <w:r w:rsidR="00660EB4" w:rsidRPr="00310D39">
        <w:rPr>
          <w:rFonts w:asciiTheme="majorBidi" w:hAnsiTheme="majorBidi" w:cstheme="majorBidi"/>
          <w:sz w:val="26"/>
          <w:szCs w:val="26"/>
          <w:lang w:eastAsia="ar-SA"/>
        </w:rPr>
        <w:t xml:space="preserve"> um trabalho, que o faça </w:t>
      </w:r>
      <w:r w:rsidR="00316530" w:rsidRPr="00310D39">
        <w:rPr>
          <w:rFonts w:asciiTheme="majorBidi" w:hAnsiTheme="majorBidi" w:cstheme="majorBidi"/>
          <w:sz w:val="26"/>
          <w:szCs w:val="26"/>
          <w:lang w:eastAsia="ar-SA"/>
        </w:rPr>
        <w:t>com perfeição</w:t>
      </w:r>
      <w:r w:rsidR="00660EB4" w:rsidRPr="00310D39">
        <w:rPr>
          <w:rFonts w:asciiTheme="majorBidi" w:hAnsiTheme="majorBidi" w:cstheme="majorBidi"/>
          <w:sz w:val="26"/>
          <w:szCs w:val="26"/>
          <w:lang w:eastAsia="ar-SA"/>
        </w:rPr>
        <w:t>”.</w:t>
      </w:r>
    </w:p>
    <w:p w:rsidR="00362309" w:rsidRPr="00310D39" w:rsidRDefault="00362309" w:rsidP="00310D39">
      <w:pPr>
        <w:pStyle w:val="ListParagraph"/>
        <w:spacing w:after="120" w:line="240" w:lineRule="auto"/>
        <w:ind w:left="284" w:firstLine="709"/>
        <w:jc w:val="both"/>
        <w:rPr>
          <w:rFonts w:asciiTheme="majorBidi" w:hAnsiTheme="majorBidi" w:cstheme="majorBidi"/>
          <w:sz w:val="26"/>
          <w:szCs w:val="26"/>
          <w:lang w:eastAsia="ar-SA"/>
        </w:rPr>
      </w:pPr>
    </w:p>
    <w:p w:rsidR="00362309" w:rsidRPr="00310D39" w:rsidRDefault="00985915" w:rsidP="00310D39">
      <w:pPr>
        <w:pStyle w:val="ListParagraph"/>
        <w:numPr>
          <w:ilvl w:val="0"/>
          <w:numId w:val="11"/>
        </w:numPr>
        <w:spacing w:after="120" w:line="240" w:lineRule="auto"/>
        <w:ind w:left="0" w:firstLine="0"/>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 xml:space="preserve">Direitos de outras espécies: </w:t>
      </w:r>
      <w:r w:rsidR="00E13C6D" w:rsidRPr="00310D39">
        <w:rPr>
          <w:rFonts w:asciiTheme="majorBidi" w:hAnsiTheme="majorBidi" w:cstheme="majorBidi"/>
          <w:b/>
          <w:bCs/>
          <w:color w:val="170FF7"/>
          <w:sz w:val="28"/>
          <w:szCs w:val="28"/>
          <w:lang w:eastAsia="ar-SA"/>
        </w:rPr>
        <w:t xml:space="preserve">animais </w:t>
      </w:r>
      <w:r w:rsidR="00CD384D">
        <w:rPr>
          <w:rFonts w:asciiTheme="majorBidi" w:hAnsiTheme="majorBidi" w:cstheme="majorBidi"/>
          <w:b/>
          <w:bCs/>
          <w:color w:val="170FF7"/>
          <w:sz w:val="28"/>
          <w:szCs w:val="28"/>
          <w:lang w:eastAsia="ar-SA"/>
        </w:rPr>
        <w:t xml:space="preserve">e </w:t>
      </w:r>
      <w:r w:rsidR="00E13C6D" w:rsidRPr="00310D39">
        <w:rPr>
          <w:rFonts w:asciiTheme="majorBidi" w:hAnsiTheme="majorBidi" w:cstheme="majorBidi"/>
          <w:b/>
          <w:bCs/>
          <w:color w:val="170FF7"/>
          <w:sz w:val="28"/>
          <w:szCs w:val="28"/>
          <w:lang w:eastAsia="ar-SA"/>
        </w:rPr>
        <w:t>etc</w:t>
      </w:r>
    </w:p>
    <w:p w:rsidR="00BB7B29" w:rsidRPr="00310D39" w:rsidRDefault="00BB7B29" w:rsidP="00310D39">
      <w:pPr>
        <w:pStyle w:val="ListParagraph"/>
        <w:spacing w:after="120" w:line="240" w:lineRule="auto"/>
        <w:ind w:left="993"/>
        <w:jc w:val="both"/>
        <w:rPr>
          <w:rFonts w:asciiTheme="majorBidi" w:hAnsiTheme="majorBidi" w:cstheme="majorBidi"/>
          <w:sz w:val="26"/>
          <w:szCs w:val="26"/>
          <w:u w:val="single"/>
          <w:lang w:eastAsia="ar-SA"/>
        </w:rPr>
      </w:pPr>
    </w:p>
    <w:p w:rsidR="00362309" w:rsidRPr="00310D39" w:rsidRDefault="00E13C6D" w:rsidP="00310D39">
      <w:pPr>
        <w:pStyle w:val="ListParagraph"/>
        <w:spacing w:after="120" w:line="240" w:lineRule="auto"/>
        <w:ind w:left="284"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362309" w:rsidRPr="00310D39">
        <w:rPr>
          <w:rFonts w:asciiTheme="majorBidi" w:hAnsiTheme="majorBidi" w:cstheme="majorBidi"/>
          <w:sz w:val="26"/>
          <w:szCs w:val="26"/>
          <w:lang w:eastAsia="ar-SA"/>
        </w:rPr>
        <w:t xml:space="preserve"> não se limitou em </w:t>
      </w:r>
      <w:r w:rsidR="009C2C39" w:rsidRPr="00310D39">
        <w:rPr>
          <w:rFonts w:asciiTheme="majorBidi" w:hAnsiTheme="majorBidi" w:cstheme="majorBidi"/>
          <w:sz w:val="26"/>
          <w:szCs w:val="26"/>
          <w:lang w:eastAsia="ar-SA"/>
        </w:rPr>
        <w:t>estabelecer</w:t>
      </w:r>
      <w:r w:rsidRPr="00310D39">
        <w:rPr>
          <w:rFonts w:asciiTheme="majorBidi" w:hAnsiTheme="majorBidi" w:cstheme="majorBidi"/>
          <w:sz w:val="26"/>
          <w:szCs w:val="26"/>
          <w:lang w:eastAsia="ar-SA"/>
        </w:rPr>
        <w:t xml:space="preserve"> apenas</w:t>
      </w:r>
      <w:r w:rsidR="00362309" w:rsidRPr="00310D39">
        <w:rPr>
          <w:rFonts w:asciiTheme="majorBidi" w:hAnsiTheme="majorBidi" w:cstheme="majorBidi"/>
          <w:sz w:val="26"/>
          <w:szCs w:val="26"/>
          <w:lang w:eastAsia="ar-SA"/>
        </w:rPr>
        <w:t xml:space="preserve"> direitos do ser humano, mas inclui </w:t>
      </w:r>
      <w:r w:rsidR="009C2C39" w:rsidRPr="00310D39">
        <w:rPr>
          <w:rFonts w:asciiTheme="majorBidi" w:hAnsiTheme="majorBidi" w:cstheme="majorBidi"/>
          <w:sz w:val="26"/>
          <w:szCs w:val="26"/>
          <w:lang w:eastAsia="ar-SA"/>
        </w:rPr>
        <w:t xml:space="preserve">também </w:t>
      </w:r>
      <w:r w:rsidR="00362309" w:rsidRPr="00310D39">
        <w:rPr>
          <w:rFonts w:asciiTheme="majorBidi" w:hAnsiTheme="majorBidi" w:cstheme="majorBidi"/>
          <w:sz w:val="26"/>
          <w:szCs w:val="26"/>
          <w:lang w:eastAsia="ar-SA"/>
        </w:rPr>
        <w:t>os dos animais</w:t>
      </w:r>
      <w:r w:rsidR="00CD4A42" w:rsidRPr="00310D39">
        <w:rPr>
          <w:rFonts w:asciiTheme="majorBidi" w:hAnsiTheme="majorBidi" w:cstheme="majorBidi"/>
          <w:sz w:val="26"/>
          <w:szCs w:val="26"/>
          <w:lang w:eastAsia="ar-SA"/>
        </w:rPr>
        <w:t>,</w:t>
      </w:r>
      <w:r w:rsidR="00362309" w:rsidRPr="00310D39">
        <w:rPr>
          <w:rFonts w:asciiTheme="majorBidi" w:hAnsiTheme="majorBidi" w:cstheme="majorBidi"/>
          <w:sz w:val="26"/>
          <w:szCs w:val="26"/>
          <w:lang w:eastAsia="ar-SA"/>
        </w:rPr>
        <w:t xml:space="preserve"> que podem </w:t>
      </w:r>
      <w:r w:rsidR="00CD4A42" w:rsidRPr="00310D39">
        <w:rPr>
          <w:rFonts w:asciiTheme="majorBidi" w:hAnsiTheme="majorBidi" w:cstheme="majorBidi"/>
          <w:sz w:val="26"/>
          <w:szCs w:val="26"/>
          <w:lang w:eastAsia="ar-SA"/>
        </w:rPr>
        <w:t xml:space="preserve">levar seu </w:t>
      </w:r>
      <w:r w:rsidR="00362309" w:rsidRPr="00310D39">
        <w:rPr>
          <w:rFonts w:asciiTheme="majorBidi" w:hAnsiTheme="majorBidi" w:cstheme="majorBidi"/>
          <w:sz w:val="26"/>
          <w:szCs w:val="26"/>
          <w:lang w:eastAsia="ar-SA"/>
        </w:rPr>
        <w:t>infrator ao inferno.</w:t>
      </w:r>
      <w:r w:rsidR="009C2C39" w:rsidRPr="00310D39">
        <w:rPr>
          <w:rFonts w:asciiTheme="majorBidi" w:hAnsiTheme="majorBidi" w:cstheme="majorBidi"/>
          <w:sz w:val="26"/>
          <w:szCs w:val="26"/>
          <w:lang w:eastAsia="ar-SA"/>
        </w:rPr>
        <w:t xml:space="preserve"> Dentre eles, </w:t>
      </w:r>
      <w:r w:rsidR="007543F6" w:rsidRPr="00310D39">
        <w:rPr>
          <w:rFonts w:asciiTheme="majorBidi" w:hAnsiTheme="majorBidi" w:cstheme="majorBidi"/>
          <w:sz w:val="26"/>
          <w:szCs w:val="26"/>
          <w:lang w:eastAsia="ar-SA"/>
        </w:rPr>
        <w:t xml:space="preserve">estão </w:t>
      </w:r>
      <w:r w:rsidR="009C2C39" w:rsidRPr="00310D39">
        <w:rPr>
          <w:rFonts w:asciiTheme="majorBidi" w:hAnsiTheme="majorBidi" w:cstheme="majorBidi"/>
          <w:sz w:val="26"/>
          <w:szCs w:val="26"/>
          <w:lang w:eastAsia="ar-SA"/>
        </w:rPr>
        <w:t>os seguintes:</w:t>
      </w:r>
    </w:p>
    <w:p w:rsidR="00985915" w:rsidRPr="00310D39" w:rsidRDefault="00985915" w:rsidP="00310D39">
      <w:pPr>
        <w:pStyle w:val="ListParagraph"/>
        <w:spacing w:after="120" w:line="240" w:lineRule="auto"/>
        <w:ind w:left="284" w:firstLine="709"/>
        <w:jc w:val="both"/>
        <w:rPr>
          <w:rFonts w:asciiTheme="majorBidi" w:hAnsiTheme="majorBidi" w:cstheme="majorBidi"/>
          <w:sz w:val="26"/>
          <w:szCs w:val="26"/>
          <w:lang w:eastAsia="ar-SA"/>
        </w:rPr>
      </w:pPr>
    </w:p>
    <w:p w:rsidR="009C2C39" w:rsidRPr="00310D39" w:rsidRDefault="009C2C39" w:rsidP="00310D39">
      <w:pPr>
        <w:pStyle w:val="ListParagraph"/>
        <w:numPr>
          <w:ilvl w:val="0"/>
          <w:numId w:val="11"/>
        </w:numPr>
        <w:spacing w:after="120" w:line="240" w:lineRule="auto"/>
        <w:ind w:left="0" w:firstLine="0"/>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dos animais</w:t>
      </w:r>
    </w:p>
    <w:p w:rsidR="00BB7B29" w:rsidRPr="00310D39" w:rsidRDefault="00BB7B29" w:rsidP="00310D39">
      <w:pPr>
        <w:pStyle w:val="ListParagraph"/>
        <w:spacing w:after="120" w:line="240" w:lineRule="auto"/>
        <w:ind w:left="993"/>
        <w:jc w:val="both"/>
        <w:rPr>
          <w:rFonts w:asciiTheme="majorBidi" w:hAnsiTheme="majorBidi" w:cstheme="majorBidi"/>
          <w:sz w:val="26"/>
          <w:szCs w:val="26"/>
          <w:lang w:eastAsia="ar-SA"/>
        </w:rPr>
      </w:pPr>
    </w:p>
    <w:p w:rsidR="00080B96" w:rsidRPr="00310D39" w:rsidRDefault="000D00A3"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Alimenta-los e não prende-los, causando-lhes a mor</w:t>
      </w:r>
      <w:r w:rsidR="007543F6" w:rsidRPr="00310D39">
        <w:rPr>
          <w:rFonts w:asciiTheme="majorBidi" w:hAnsiTheme="majorBidi" w:cstheme="majorBidi"/>
          <w:sz w:val="26"/>
          <w:szCs w:val="26"/>
          <w:lang w:eastAsia="ar-SA"/>
        </w:rPr>
        <w:t>te por fome e sede. O Profeta Mu</w:t>
      </w:r>
      <w:r w:rsidRPr="00310D39">
        <w:rPr>
          <w:rFonts w:asciiTheme="majorBidi" w:hAnsiTheme="majorBidi" w:cstheme="majorBidi"/>
          <w:sz w:val="26"/>
          <w:szCs w:val="26"/>
          <w:lang w:eastAsia="ar-SA"/>
        </w:rPr>
        <w:t xml:space="preserve">hammad (S.A.W) disse: </w:t>
      </w:r>
      <w:r w:rsidR="007567B0" w:rsidRPr="00310D39">
        <w:rPr>
          <w:rFonts w:asciiTheme="majorBidi" w:hAnsiTheme="majorBidi" w:cstheme="majorBidi"/>
          <w:sz w:val="26"/>
          <w:szCs w:val="26"/>
          <w:lang w:eastAsia="ar-SA"/>
        </w:rPr>
        <w:t>“</w:t>
      </w:r>
      <w:r w:rsidR="00080B96" w:rsidRPr="00310D39">
        <w:rPr>
          <w:rFonts w:asciiTheme="majorBidi" w:hAnsiTheme="majorBidi" w:cstheme="majorBidi"/>
          <w:sz w:val="26"/>
          <w:szCs w:val="26"/>
          <w:lang w:eastAsia="ar-SA"/>
        </w:rPr>
        <w:t xml:space="preserve">Uma mulher foi torturada e colocada no Inferno por causa de um gato que ela trancou até morrer de fome. Ela não o alimentou ou </w:t>
      </w:r>
      <w:r w:rsidR="007567B0" w:rsidRPr="00310D39">
        <w:rPr>
          <w:rFonts w:asciiTheme="majorBidi" w:hAnsiTheme="majorBidi" w:cstheme="majorBidi"/>
          <w:sz w:val="26"/>
          <w:szCs w:val="26"/>
          <w:lang w:eastAsia="ar-SA"/>
        </w:rPr>
        <w:t>o deu</w:t>
      </w:r>
      <w:r w:rsidR="00080B96" w:rsidRPr="00310D39">
        <w:rPr>
          <w:rFonts w:asciiTheme="majorBidi" w:hAnsiTheme="majorBidi" w:cstheme="majorBidi"/>
          <w:sz w:val="26"/>
          <w:szCs w:val="26"/>
          <w:lang w:eastAsia="ar-SA"/>
        </w:rPr>
        <w:t xml:space="preserve"> </w:t>
      </w:r>
      <w:r w:rsidR="007567B0" w:rsidRPr="00310D39">
        <w:rPr>
          <w:rFonts w:asciiTheme="majorBidi" w:hAnsiTheme="majorBidi" w:cstheme="majorBidi"/>
          <w:sz w:val="26"/>
          <w:szCs w:val="26"/>
          <w:lang w:eastAsia="ar-SA"/>
        </w:rPr>
        <w:t>de beber</w:t>
      </w:r>
      <w:r w:rsidR="00080B96" w:rsidRPr="00310D39">
        <w:rPr>
          <w:rFonts w:asciiTheme="majorBidi" w:hAnsiTheme="majorBidi" w:cstheme="majorBidi"/>
          <w:sz w:val="26"/>
          <w:szCs w:val="26"/>
          <w:lang w:eastAsia="ar-SA"/>
        </w:rPr>
        <w:t>, nem o libertou para q</w:t>
      </w:r>
      <w:r w:rsidR="00CC2D39" w:rsidRPr="00310D39">
        <w:rPr>
          <w:rFonts w:asciiTheme="majorBidi" w:hAnsiTheme="majorBidi" w:cstheme="majorBidi"/>
          <w:sz w:val="26"/>
          <w:szCs w:val="26"/>
          <w:lang w:eastAsia="ar-SA"/>
        </w:rPr>
        <w:t>ue comesse dos insetos da terra</w:t>
      </w:r>
      <w:r w:rsidR="00687A90" w:rsidRPr="00310D39">
        <w:rPr>
          <w:rStyle w:val="FootnoteReference"/>
          <w:rFonts w:asciiTheme="majorBidi" w:hAnsiTheme="majorBidi" w:cstheme="majorBidi"/>
          <w:sz w:val="26"/>
          <w:szCs w:val="26"/>
          <w:lang w:eastAsia="ar-SA"/>
        </w:rPr>
        <w:footnoteReference w:id="182"/>
      </w:r>
      <w:r w:rsidR="00080B96" w:rsidRPr="00310D39">
        <w:rPr>
          <w:rFonts w:asciiTheme="majorBidi" w:hAnsiTheme="majorBidi" w:cstheme="majorBidi"/>
          <w:sz w:val="26"/>
          <w:szCs w:val="26"/>
          <w:lang w:eastAsia="ar-SA"/>
        </w:rPr>
        <w:t>”</w:t>
      </w:r>
      <w:r w:rsidR="00CC2D39" w:rsidRPr="00310D39">
        <w:rPr>
          <w:rFonts w:asciiTheme="majorBidi" w:hAnsiTheme="majorBidi" w:cstheme="majorBidi"/>
          <w:sz w:val="26"/>
          <w:szCs w:val="26"/>
          <w:lang w:eastAsia="ar-SA"/>
        </w:rPr>
        <w:t>.</w:t>
      </w:r>
    </w:p>
    <w:p w:rsidR="00687A90" w:rsidRPr="00310D39" w:rsidRDefault="00687A90" w:rsidP="00310D39">
      <w:pPr>
        <w:pStyle w:val="ListParagraph"/>
        <w:numPr>
          <w:ilvl w:val="0"/>
          <w:numId w:val="16"/>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Trata-los com benevolência, evitando maltrata-los e</w:t>
      </w:r>
      <w:r w:rsidR="00DA2CDF" w:rsidRPr="00310D39">
        <w:rPr>
          <w:rFonts w:asciiTheme="majorBidi" w:hAnsiTheme="majorBidi" w:cstheme="majorBidi"/>
          <w:sz w:val="26"/>
          <w:szCs w:val="26"/>
          <w:lang w:eastAsia="ar-SA"/>
        </w:rPr>
        <w:t xml:space="preserve"> sobre</w:t>
      </w:r>
      <w:r w:rsidRPr="00310D39">
        <w:rPr>
          <w:rFonts w:asciiTheme="majorBidi" w:hAnsiTheme="majorBidi" w:cstheme="majorBidi"/>
          <w:sz w:val="26"/>
          <w:szCs w:val="26"/>
          <w:lang w:eastAsia="ar-SA"/>
        </w:rPr>
        <w:t>carrega-los</w:t>
      </w:r>
      <w:r w:rsidR="00772E9A" w:rsidRPr="00310D39">
        <w:rPr>
          <w:rFonts w:asciiTheme="majorBidi" w:hAnsiTheme="majorBidi" w:cstheme="majorBidi"/>
          <w:sz w:val="26"/>
          <w:szCs w:val="26"/>
          <w:lang w:eastAsia="ar-SA"/>
        </w:rPr>
        <w:t>. Certa vez, o</w:t>
      </w:r>
      <w:r w:rsidR="00DA2CDF" w:rsidRPr="00310D39">
        <w:rPr>
          <w:rFonts w:asciiTheme="majorBidi" w:hAnsiTheme="majorBidi" w:cstheme="majorBidi"/>
          <w:sz w:val="26"/>
          <w:szCs w:val="26"/>
          <w:lang w:eastAsia="ar-SA"/>
        </w:rPr>
        <w:t xml:space="preserve"> Mensageiro de Deus (S.A.W) passou por um camelo muito magro e disse: “Temei</w:t>
      </w:r>
      <w:r w:rsidR="00BD0A4C" w:rsidRPr="00310D39">
        <w:rPr>
          <w:rFonts w:asciiTheme="majorBidi" w:hAnsiTheme="majorBidi" w:cstheme="majorBidi"/>
          <w:sz w:val="26"/>
          <w:szCs w:val="26"/>
          <w:lang w:eastAsia="ar-SA"/>
        </w:rPr>
        <w:t xml:space="preserve"> a Deus em vossos animais mudos. M</w:t>
      </w:r>
      <w:r w:rsidR="00DA2CDF" w:rsidRPr="00310D39">
        <w:rPr>
          <w:rFonts w:asciiTheme="majorBidi" w:hAnsiTheme="majorBidi" w:cstheme="majorBidi"/>
          <w:sz w:val="26"/>
          <w:szCs w:val="26"/>
          <w:lang w:eastAsia="ar-SA"/>
        </w:rPr>
        <w:t xml:space="preserve">ontai-os com </w:t>
      </w:r>
      <w:r w:rsidR="00E46B47" w:rsidRPr="00310D39">
        <w:rPr>
          <w:rFonts w:asciiTheme="majorBidi" w:hAnsiTheme="majorBidi" w:cstheme="majorBidi"/>
          <w:sz w:val="26"/>
          <w:szCs w:val="26"/>
          <w:lang w:eastAsia="ar-SA"/>
        </w:rPr>
        <w:t>piedade e comei-os com piedade</w:t>
      </w:r>
      <w:r w:rsidR="00E46B47" w:rsidRPr="00310D39">
        <w:rPr>
          <w:rStyle w:val="FootnoteReference"/>
          <w:rFonts w:asciiTheme="majorBidi" w:hAnsiTheme="majorBidi" w:cstheme="majorBidi"/>
          <w:sz w:val="26"/>
          <w:szCs w:val="26"/>
          <w:lang w:eastAsia="ar-SA"/>
        </w:rPr>
        <w:footnoteReference w:id="183"/>
      </w:r>
      <w:r w:rsidR="00E46B47" w:rsidRPr="00310D39">
        <w:rPr>
          <w:rFonts w:asciiTheme="majorBidi" w:hAnsiTheme="majorBidi" w:cstheme="majorBidi"/>
          <w:sz w:val="26"/>
          <w:szCs w:val="26"/>
          <w:lang w:eastAsia="ar-SA"/>
        </w:rPr>
        <w:t>”.</w:t>
      </w:r>
    </w:p>
    <w:p w:rsidR="00042BCF" w:rsidRPr="00310D39" w:rsidRDefault="00BD0A4C" w:rsidP="00310D39">
      <w:pPr>
        <w:pStyle w:val="ListParagraph"/>
        <w:numPr>
          <w:ilvl w:val="0"/>
          <w:numId w:val="16"/>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lastRenderedPageBreak/>
        <w:t>O Islam</w:t>
      </w:r>
      <w:r w:rsidR="00B75FF6" w:rsidRPr="00310D39">
        <w:rPr>
          <w:rFonts w:asciiTheme="majorBidi" w:hAnsiTheme="majorBidi" w:cstheme="majorBidi"/>
          <w:sz w:val="26"/>
          <w:szCs w:val="26"/>
          <w:lang w:eastAsia="ar-SA"/>
        </w:rPr>
        <w:t xml:space="preserve"> proíbe o uso de</w:t>
      </w:r>
      <w:r w:rsidRPr="00310D39">
        <w:rPr>
          <w:rFonts w:asciiTheme="majorBidi" w:hAnsiTheme="majorBidi" w:cstheme="majorBidi"/>
          <w:sz w:val="26"/>
          <w:szCs w:val="26"/>
          <w:lang w:eastAsia="ar-SA"/>
        </w:rPr>
        <w:t xml:space="preserve"> animais em jogos que os machuquem.</w:t>
      </w:r>
      <w:r w:rsidR="00B75FF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 filho de U</w:t>
      </w:r>
      <w:r w:rsidR="007E05F3" w:rsidRPr="00310D39">
        <w:rPr>
          <w:rFonts w:asciiTheme="majorBidi" w:hAnsiTheme="majorBidi" w:cstheme="majorBidi"/>
          <w:sz w:val="26"/>
          <w:szCs w:val="26"/>
          <w:lang w:eastAsia="ar-SA"/>
        </w:rPr>
        <w:t xml:space="preserve">mar (R.A) </w:t>
      </w:r>
      <w:r w:rsidRPr="00310D39">
        <w:rPr>
          <w:rFonts w:asciiTheme="majorBidi" w:hAnsiTheme="majorBidi" w:cstheme="majorBidi"/>
          <w:sz w:val="26"/>
          <w:szCs w:val="26"/>
          <w:lang w:eastAsia="ar-SA"/>
        </w:rPr>
        <w:t xml:space="preserve">relata </w:t>
      </w:r>
      <w:r w:rsidR="007E05F3" w:rsidRPr="00310D39">
        <w:rPr>
          <w:rFonts w:asciiTheme="majorBidi" w:hAnsiTheme="majorBidi" w:cstheme="majorBidi"/>
          <w:sz w:val="26"/>
          <w:szCs w:val="26"/>
          <w:lang w:eastAsia="ar-SA"/>
        </w:rPr>
        <w:t>que passou por dois jovens da tribo de Quraish</w:t>
      </w:r>
      <w:r w:rsidRPr="00310D39">
        <w:rPr>
          <w:rFonts w:asciiTheme="majorBidi" w:hAnsiTheme="majorBidi" w:cstheme="majorBidi"/>
          <w:sz w:val="26"/>
          <w:szCs w:val="26"/>
          <w:lang w:eastAsia="ar-SA"/>
        </w:rPr>
        <w:t>,</w:t>
      </w:r>
      <w:r w:rsidR="007E05F3" w:rsidRPr="00310D39">
        <w:rPr>
          <w:rFonts w:asciiTheme="majorBidi" w:hAnsiTheme="majorBidi" w:cstheme="majorBidi"/>
          <w:sz w:val="26"/>
          <w:szCs w:val="26"/>
          <w:lang w:eastAsia="ar-SA"/>
        </w:rPr>
        <w:t xml:space="preserve"> enquanto </w:t>
      </w:r>
      <w:r w:rsidRPr="00310D39">
        <w:rPr>
          <w:rFonts w:asciiTheme="majorBidi" w:hAnsiTheme="majorBidi" w:cstheme="majorBidi"/>
          <w:sz w:val="26"/>
          <w:szCs w:val="26"/>
          <w:lang w:eastAsia="ar-SA"/>
        </w:rPr>
        <w:t xml:space="preserve">estes </w:t>
      </w:r>
      <w:r w:rsidR="00182A29" w:rsidRPr="00310D39">
        <w:rPr>
          <w:rFonts w:asciiTheme="majorBidi" w:hAnsiTheme="majorBidi" w:cstheme="majorBidi"/>
          <w:sz w:val="26"/>
          <w:szCs w:val="26"/>
          <w:lang w:eastAsia="ar-SA"/>
        </w:rPr>
        <w:t>haviam instalado</w:t>
      </w:r>
      <w:r w:rsidR="00012855" w:rsidRPr="00310D39">
        <w:rPr>
          <w:rFonts w:asciiTheme="majorBidi" w:hAnsiTheme="majorBidi" w:cstheme="majorBidi"/>
          <w:sz w:val="26"/>
          <w:szCs w:val="26"/>
          <w:lang w:eastAsia="ar-SA"/>
        </w:rPr>
        <w:t xml:space="preserve"> um pássaro que o</w:t>
      </w:r>
      <w:r w:rsidR="00182A29" w:rsidRPr="00310D39">
        <w:rPr>
          <w:rFonts w:asciiTheme="majorBidi" w:hAnsiTheme="majorBidi" w:cstheme="majorBidi"/>
          <w:sz w:val="26"/>
          <w:szCs w:val="26"/>
          <w:lang w:eastAsia="ar-SA"/>
        </w:rPr>
        <w:t xml:space="preserve"> </w:t>
      </w:r>
      <w:r w:rsidR="00012855" w:rsidRPr="00310D39">
        <w:rPr>
          <w:rFonts w:asciiTheme="majorBidi" w:hAnsiTheme="majorBidi" w:cstheme="majorBidi"/>
          <w:sz w:val="26"/>
          <w:szCs w:val="26"/>
          <w:lang w:eastAsia="ar-SA"/>
        </w:rPr>
        <w:t>jogavam</w:t>
      </w:r>
      <w:r w:rsidRPr="00310D39">
        <w:rPr>
          <w:rFonts w:asciiTheme="majorBidi" w:hAnsiTheme="majorBidi" w:cstheme="majorBidi"/>
          <w:sz w:val="26"/>
          <w:szCs w:val="26"/>
          <w:lang w:eastAsia="ar-SA"/>
        </w:rPr>
        <w:t>. O filho de U</w:t>
      </w:r>
      <w:r w:rsidR="007E05F3" w:rsidRPr="00310D39">
        <w:rPr>
          <w:rFonts w:asciiTheme="majorBidi" w:hAnsiTheme="majorBidi" w:cstheme="majorBidi"/>
          <w:sz w:val="26"/>
          <w:szCs w:val="26"/>
          <w:lang w:eastAsia="ar-SA"/>
        </w:rPr>
        <w:t xml:space="preserve">mar </w:t>
      </w:r>
      <w:r w:rsidR="007A2854" w:rsidRPr="00310D39">
        <w:rPr>
          <w:rFonts w:asciiTheme="majorBidi" w:hAnsiTheme="majorBidi" w:cstheme="majorBidi"/>
          <w:sz w:val="26"/>
          <w:szCs w:val="26"/>
          <w:lang w:eastAsia="ar-SA"/>
        </w:rPr>
        <w:t xml:space="preserve">(ofendido) </w:t>
      </w:r>
      <w:r w:rsidR="007E05F3" w:rsidRPr="00310D39">
        <w:rPr>
          <w:rFonts w:asciiTheme="majorBidi" w:hAnsiTheme="majorBidi" w:cstheme="majorBidi"/>
          <w:sz w:val="26"/>
          <w:szCs w:val="26"/>
          <w:lang w:eastAsia="ar-SA"/>
        </w:rPr>
        <w:t xml:space="preserve">perguntou-lhes: </w:t>
      </w:r>
      <w:r w:rsidRPr="00310D39">
        <w:rPr>
          <w:rFonts w:asciiTheme="majorBidi" w:hAnsiTheme="majorBidi" w:cstheme="majorBidi"/>
          <w:sz w:val="26"/>
          <w:szCs w:val="26"/>
          <w:lang w:eastAsia="ar-SA"/>
        </w:rPr>
        <w:t>“</w:t>
      </w:r>
      <w:r w:rsidR="007E05F3" w:rsidRPr="00310D39">
        <w:rPr>
          <w:rFonts w:asciiTheme="majorBidi" w:hAnsiTheme="majorBidi" w:cstheme="majorBidi"/>
          <w:sz w:val="26"/>
          <w:szCs w:val="26"/>
          <w:lang w:eastAsia="ar-SA"/>
        </w:rPr>
        <w:t>quem fez isto?</w:t>
      </w:r>
      <w:r w:rsidRPr="00310D39">
        <w:rPr>
          <w:rFonts w:asciiTheme="majorBidi" w:hAnsiTheme="majorBidi" w:cstheme="majorBidi"/>
          <w:sz w:val="26"/>
          <w:szCs w:val="26"/>
          <w:lang w:eastAsia="ar-SA"/>
        </w:rPr>
        <w:t>”</w:t>
      </w:r>
      <w:r w:rsidR="007E05F3" w:rsidRPr="00310D39">
        <w:rPr>
          <w:rFonts w:asciiTheme="majorBidi" w:hAnsiTheme="majorBidi" w:cstheme="majorBidi"/>
          <w:sz w:val="26"/>
          <w:szCs w:val="26"/>
          <w:lang w:eastAsia="ar-SA"/>
        </w:rPr>
        <w:t xml:space="preserve"> Que a mald</w:t>
      </w:r>
      <w:r w:rsidR="007A2854" w:rsidRPr="00310D39">
        <w:rPr>
          <w:rFonts w:asciiTheme="majorBidi" w:hAnsiTheme="majorBidi" w:cstheme="majorBidi"/>
          <w:sz w:val="26"/>
          <w:szCs w:val="26"/>
          <w:lang w:eastAsia="ar-SA"/>
        </w:rPr>
        <w:t>ição de Deus caia sobre o autor; pois</w:t>
      </w:r>
      <w:r w:rsidR="007E05F3" w:rsidRPr="00310D39">
        <w:rPr>
          <w:rFonts w:asciiTheme="majorBidi" w:hAnsiTheme="majorBidi" w:cstheme="majorBidi"/>
          <w:sz w:val="26"/>
          <w:szCs w:val="26"/>
          <w:lang w:eastAsia="ar-SA"/>
        </w:rPr>
        <w:t>, o Mensageiro de Deus (S.A.W)</w:t>
      </w:r>
      <w:r w:rsidR="00E2406A" w:rsidRPr="00310D39">
        <w:rPr>
          <w:rFonts w:asciiTheme="majorBidi" w:hAnsiTheme="majorBidi" w:cstheme="majorBidi"/>
          <w:sz w:val="26"/>
          <w:szCs w:val="26"/>
          <w:lang w:eastAsia="ar-SA"/>
        </w:rPr>
        <w:t xml:space="preserve"> “amaldiçoou quem toma</w:t>
      </w:r>
      <w:r w:rsidR="00F3348A" w:rsidRPr="00310D39">
        <w:rPr>
          <w:rFonts w:asciiTheme="majorBidi" w:hAnsiTheme="majorBidi" w:cstheme="majorBidi"/>
          <w:sz w:val="26"/>
          <w:szCs w:val="26"/>
          <w:lang w:eastAsia="ar-SA"/>
        </w:rPr>
        <w:t>, por brinquedo,</w:t>
      </w:r>
      <w:r w:rsidR="00E2406A" w:rsidRPr="00310D39">
        <w:rPr>
          <w:rFonts w:asciiTheme="majorBidi" w:hAnsiTheme="majorBidi" w:cstheme="majorBidi"/>
          <w:sz w:val="26"/>
          <w:szCs w:val="26"/>
          <w:lang w:eastAsia="ar-SA"/>
        </w:rPr>
        <w:t xml:space="preserve"> tudo que tem alma</w:t>
      </w:r>
      <w:r w:rsidR="00E2406A" w:rsidRPr="00310D39">
        <w:rPr>
          <w:rFonts w:asciiTheme="majorBidi" w:hAnsiTheme="majorBidi" w:cstheme="majorBidi"/>
          <w:sz w:val="26"/>
          <w:szCs w:val="26"/>
        </w:rPr>
        <w:footnoteReference w:id="184"/>
      </w:r>
      <w:r w:rsidR="00E2406A" w:rsidRPr="00310D39">
        <w:rPr>
          <w:rFonts w:asciiTheme="majorBidi" w:hAnsiTheme="majorBidi" w:cstheme="majorBidi"/>
          <w:sz w:val="26"/>
          <w:szCs w:val="26"/>
          <w:lang w:eastAsia="ar-SA"/>
        </w:rPr>
        <w:t>”.</w:t>
      </w:r>
    </w:p>
    <w:p w:rsidR="00E2406A" w:rsidRPr="00310D39" w:rsidRDefault="00F3348A" w:rsidP="00310D39">
      <w:pPr>
        <w:pStyle w:val="ListParagraph"/>
        <w:numPr>
          <w:ilvl w:val="0"/>
          <w:numId w:val="16"/>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E2406A" w:rsidRPr="00310D39">
        <w:rPr>
          <w:rFonts w:asciiTheme="majorBidi" w:hAnsiTheme="majorBidi" w:cstheme="majorBidi"/>
          <w:sz w:val="26"/>
          <w:szCs w:val="26"/>
          <w:lang w:eastAsia="ar-SA"/>
        </w:rPr>
        <w:t xml:space="preserve"> proíbe </w:t>
      </w:r>
      <w:r w:rsidR="002D5D3F" w:rsidRPr="00310D39">
        <w:rPr>
          <w:rFonts w:asciiTheme="majorBidi" w:hAnsiTheme="majorBidi" w:cstheme="majorBidi"/>
          <w:sz w:val="26"/>
          <w:szCs w:val="26"/>
          <w:lang w:eastAsia="ar-SA"/>
        </w:rPr>
        <w:t>desfigurar o animal. O Mensageiro de Deus (S.A.W) disse: “Deus amaldiçoa aquela pessoa que desfigura o animal (alterando seus traços naturais ou cortando partes dele)</w:t>
      </w:r>
      <w:r w:rsidR="002D5D3F" w:rsidRPr="00310D39">
        <w:rPr>
          <w:rFonts w:asciiTheme="majorBidi" w:hAnsiTheme="majorBidi" w:cstheme="majorBidi"/>
          <w:sz w:val="26"/>
          <w:szCs w:val="26"/>
        </w:rPr>
        <w:footnoteReference w:id="185"/>
      </w:r>
      <w:r w:rsidR="002D5D3F" w:rsidRPr="00310D39">
        <w:rPr>
          <w:rFonts w:asciiTheme="majorBidi" w:hAnsiTheme="majorBidi" w:cstheme="majorBidi"/>
          <w:sz w:val="26"/>
          <w:szCs w:val="26"/>
          <w:lang w:eastAsia="ar-SA"/>
        </w:rPr>
        <w:t>”.</w:t>
      </w:r>
    </w:p>
    <w:p w:rsidR="00311483" w:rsidRPr="00310D39" w:rsidRDefault="00C0346F" w:rsidP="00310D39">
      <w:pPr>
        <w:pStyle w:val="ListParagraph"/>
        <w:numPr>
          <w:ilvl w:val="0"/>
          <w:numId w:val="16"/>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311483" w:rsidRPr="00310D39">
        <w:rPr>
          <w:rFonts w:asciiTheme="majorBidi" w:hAnsiTheme="majorBidi" w:cstheme="majorBidi"/>
          <w:sz w:val="26"/>
          <w:szCs w:val="26"/>
          <w:lang w:eastAsia="ar-SA"/>
        </w:rPr>
        <w:t xml:space="preserve"> proíbe intimidar, prejudicar ou atormentar</w:t>
      </w:r>
      <w:r w:rsidR="00FA031D" w:rsidRPr="00310D39">
        <w:rPr>
          <w:rFonts w:asciiTheme="majorBidi" w:hAnsiTheme="majorBidi" w:cstheme="majorBidi"/>
          <w:sz w:val="26"/>
          <w:szCs w:val="26"/>
          <w:lang w:eastAsia="ar-SA"/>
        </w:rPr>
        <w:t xml:space="preserve"> os animais. Alguns</w:t>
      </w:r>
      <w:r w:rsidR="00311483" w:rsidRPr="00310D39">
        <w:rPr>
          <w:rFonts w:asciiTheme="majorBidi" w:hAnsiTheme="majorBidi" w:cstheme="majorBidi"/>
          <w:sz w:val="26"/>
          <w:szCs w:val="26"/>
          <w:lang w:eastAsia="ar-SA"/>
        </w:rPr>
        <w:t xml:space="preserve"> companheiros do Profeta (S.A.W)</w:t>
      </w:r>
      <w:r w:rsidRPr="00310D39">
        <w:rPr>
          <w:rFonts w:asciiTheme="majorBidi" w:hAnsiTheme="majorBidi" w:cstheme="majorBidi"/>
          <w:sz w:val="26"/>
          <w:szCs w:val="26"/>
          <w:lang w:eastAsia="ar-SA"/>
        </w:rPr>
        <w:t xml:space="preserve"> relata</w:t>
      </w:r>
      <w:r w:rsidR="00311483" w:rsidRPr="00310D39">
        <w:rPr>
          <w:rFonts w:asciiTheme="majorBidi" w:hAnsiTheme="majorBidi" w:cstheme="majorBidi"/>
          <w:sz w:val="26"/>
          <w:szCs w:val="26"/>
          <w:lang w:eastAsia="ar-SA"/>
        </w:rPr>
        <w:t>m que</w:t>
      </w:r>
      <w:r w:rsidR="00FA031D" w:rsidRPr="00310D39">
        <w:rPr>
          <w:rFonts w:asciiTheme="majorBidi" w:hAnsiTheme="majorBidi" w:cstheme="majorBidi"/>
          <w:sz w:val="26"/>
          <w:szCs w:val="26"/>
          <w:lang w:eastAsia="ar-SA"/>
        </w:rPr>
        <w:t>, certa vez,</w:t>
      </w:r>
      <w:r w:rsidR="00311483" w:rsidRPr="00310D39">
        <w:rPr>
          <w:rFonts w:asciiTheme="majorBidi" w:hAnsiTheme="majorBidi" w:cstheme="majorBidi"/>
          <w:sz w:val="26"/>
          <w:szCs w:val="26"/>
          <w:lang w:eastAsia="ar-SA"/>
        </w:rPr>
        <w:t xml:space="preserve"> estavam com ele</w:t>
      </w:r>
      <w:r w:rsidR="00FA031D" w:rsidRPr="00310D39">
        <w:rPr>
          <w:rFonts w:asciiTheme="majorBidi" w:hAnsiTheme="majorBidi" w:cstheme="majorBidi"/>
          <w:sz w:val="26"/>
          <w:szCs w:val="26"/>
          <w:lang w:eastAsia="ar-SA"/>
        </w:rPr>
        <w:t>, durante uma viagem, e, durante o caminho, quando e</w:t>
      </w:r>
      <w:r w:rsidR="00311483" w:rsidRPr="00310D39">
        <w:rPr>
          <w:rFonts w:asciiTheme="majorBidi" w:hAnsiTheme="majorBidi" w:cstheme="majorBidi"/>
          <w:sz w:val="26"/>
          <w:szCs w:val="26"/>
          <w:lang w:eastAsia="ar-SA"/>
        </w:rPr>
        <w:t>le foi fazer necessidade</w:t>
      </w:r>
      <w:r w:rsidR="00FA031D" w:rsidRPr="00310D39">
        <w:rPr>
          <w:rFonts w:asciiTheme="majorBidi" w:hAnsiTheme="majorBidi" w:cstheme="majorBidi"/>
          <w:sz w:val="26"/>
          <w:szCs w:val="26"/>
          <w:lang w:eastAsia="ar-SA"/>
        </w:rPr>
        <w:t>s</w:t>
      </w:r>
      <w:r w:rsidR="00D31E6B" w:rsidRPr="00310D39">
        <w:rPr>
          <w:rFonts w:asciiTheme="majorBidi" w:hAnsiTheme="majorBidi" w:cstheme="majorBidi"/>
          <w:sz w:val="26"/>
          <w:szCs w:val="26"/>
          <w:lang w:eastAsia="ar-SA"/>
        </w:rPr>
        <w:t xml:space="preserve">. </w:t>
      </w:r>
      <w:r w:rsidR="00FA031D" w:rsidRPr="00310D39">
        <w:rPr>
          <w:rFonts w:asciiTheme="majorBidi" w:hAnsiTheme="majorBidi" w:cstheme="majorBidi"/>
          <w:sz w:val="26"/>
          <w:szCs w:val="26"/>
          <w:lang w:eastAsia="ar-SA"/>
        </w:rPr>
        <w:t>“</w:t>
      </w:r>
      <w:r w:rsidR="00D31E6B" w:rsidRPr="00310D39">
        <w:rPr>
          <w:rFonts w:asciiTheme="majorBidi" w:hAnsiTheme="majorBidi" w:cstheme="majorBidi"/>
          <w:sz w:val="26"/>
          <w:szCs w:val="26"/>
          <w:lang w:eastAsia="ar-SA"/>
        </w:rPr>
        <w:t xml:space="preserve">Vimos um </w:t>
      </w:r>
      <w:r w:rsidR="000771A7" w:rsidRPr="00310D39">
        <w:rPr>
          <w:rFonts w:asciiTheme="majorBidi" w:hAnsiTheme="majorBidi" w:cstheme="majorBidi"/>
          <w:sz w:val="26"/>
          <w:szCs w:val="26"/>
          <w:lang w:eastAsia="ar-SA"/>
        </w:rPr>
        <w:t xml:space="preserve">pássaro </w:t>
      </w:r>
      <w:r w:rsidR="00D31E6B" w:rsidRPr="00310D39">
        <w:rPr>
          <w:rFonts w:asciiTheme="majorBidi" w:hAnsiTheme="majorBidi" w:cstheme="majorBidi"/>
          <w:sz w:val="26"/>
          <w:szCs w:val="26"/>
          <w:lang w:eastAsia="ar-SA"/>
        </w:rPr>
        <w:t>(</w:t>
      </w:r>
      <w:r w:rsidR="00227663" w:rsidRPr="00310D39">
        <w:rPr>
          <w:rFonts w:asciiTheme="majorBidi" w:hAnsiTheme="majorBidi" w:cstheme="majorBidi"/>
          <w:sz w:val="26"/>
          <w:szCs w:val="26"/>
          <w:lang w:eastAsia="ar-SA"/>
        </w:rPr>
        <w:t>vermelhidão) com dois filhotes;</w:t>
      </w:r>
      <w:r w:rsidR="000771A7" w:rsidRPr="00310D39">
        <w:rPr>
          <w:rFonts w:asciiTheme="majorBidi" w:hAnsiTheme="majorBidi" w:cstheme="majorBidi"/>
          <w:sz w:val="26"/>
          <w:szCs w:val="26"/>
          <w:lang w:eastAsia="ar-SA"/>
        </w:rPr>
        <w:t xml:space="preserve"> quando </w:t>
      </w:r>
      <w:r w:rsidR="00D31E6B" w:rsidRPr="00310D39">
        <w:rPr>
          <w:rFonts w:asciiTheme="majorBidi" w:hAnsiTheme="majorBidi" w:cstheme="majorBidi"/>
          <w:sz w:val="26"/>
          <w:szCs w:val="26"/>
          <w:lang w:eastAsia="ar-SA"/>
        </w:rPr>
        <w:t>os pegamos</w:t>
      </w:r>
      <w:r w:rsidR="007B6F06" w:rsidRPr="00310D39">
        <w:rPr>
          <w:rFonts w:asciiTheme="majorBidi" w:hAnsiTheme="majorBidi" w:cstheme="majorBidi"/>
          <w:sz w:val="26"/>
          <w:szCs w:val="26"/>
          <w:lang w:eastAsia="ar-SA"/>
        </w:rPr>
        <w:t>, a mãe</w:t>
      </w:r>
      <w:r w:rsidR="000771A7" w:rsidRPr="00310D39">
        <w:rPr>
          <w:rFonts w:asciiTheme="majorBidi" w:hAnsiTheme="majorBidi" w:cstheme="majorBidi"/>
          <w:sz w:val="26"/>
          <w:szCs w:val="26"/>
          <w:lang w:eastAsia="ar-SA"/>
        </w:rPr>
        <w:t xml:space="preserve"> </w:t>
      </w:r>
      <w:r w:rsidR="0034209F" w:rsidRPr="00310D39">
        <w:rPr>
          <w:rFonts w:asciiTheme="majorBidi" w:hAnsiTheme="majorBidi" w:cstheme="majorBidi"/>
          <w:sz w:val="26"/>
          <w:szCs w:val="26"/>
          <w:lang w:eastAsia="ar-SA"/>
        </w:rPr>
        <w:t xml:space="preserve">ficou </w:t>
      </w:r>
      <w:r w:rsidR="007B6F06" w:rsidRPr="00310D39">
        <w:rPr>
          <w:rFonts w:asciiTheme="majorBidi" w:hAnsiTheme="majorBidi" w:cstheme="majorBidi"/>
          <w:sz w:val="26"/>
          <w:szCs w:val="26"/>
          <w:lang w:eastAsia="ar-SA"/>
        </w:rPr>
        <w:t xml:space="preserve">bastante </w:t>
      </w:r>
      <w:r w:rsidR="0034209F" w:rsidRPr="00310D39">
        <w:rPr>
          <w:rFonts w:asciiTheme="majorBidi" w:hAnsiTheme="majorBidi" w:cstheme="majorBidi"/>
          <w:sz w:val="26"/>
          <w:szCs w:val="26"/>
          <w:lang w:eastAsia="ar-SA"/>
        </w:rPr>
        <w:t>agitado</w:t>
      </w:r>
      <w:r w:rsidR="00D31E6B" w:rsidRPr="00310D39">
        <w:rPr>
          <w:rFonts w:asciiTheme="majorBidi" w:hAnsiTheme="majorBidi" w:cstheme="majorBidi"/>
          <w:sz w:val="26"/>
          <w:szCs w:val="26"/>
          <w:lang w:eastAsia="ar-SA"/>
        </w:rPr>
        <w:t xml:space="preserve">. </w:t>
      </w:r>
      <w:r w:rsidR="001F3D2B" w:rsidRPr="00310D39">
        <w:rPr>
          <w:rFonts w:asciiTheme="majorBidi" w:hAnsiTheme="majorBidi" w:cstheme="majorBidi"/>
          <w:sz w:val="26"/>
          <w:szCs w:val="26"/>
          <w:lang w:eastAsia="ar-SA"/>
        </w:rPr>
        <w:t>Logo</w:t>
      </w:r>
      <w:r w:rsidR="000771A7" w:rsidRPr="00310D39">
        <w:rPr>
          <w:rFonts w:asciiTheme="majorBidi" w:hAnsiTheme="majorBidi" w:cstheme="majorBidi"/>
          <w:sz w:val="26"/>
          <w:szCs w:val="26"/>
          <w:lang w:eastAsia="ar-SA"/>
        </w:rPr>
        <w:t xml:space="preserve"> </w:t>
      </w:r>
      <w:r w:rsidR="001F3D2B" w:rsidRPr="00310D39">
        <w:rPr>
          <w:rFonts w:asciiTheme="majorBidi" w:hAnsiTheme="majorBidi" w:cstheme="majorBidi"/>
          <w:sz w:val="26"/>
          <w:szCs w:val="26"/>
          <w:lang w:eastAsia="ar-SA"/>
        </w:rPr>
        <w:t xml:space="preserve">o </w:t>
      </w:r>
      <w:r w:rsidR="00D31E6B" w:rsidRPr="00310D39">
        <w:rPr>
          <w:rFonts w:asciiTheme="majorBidi" w:hAnsiTheme="majorBidi" w:cstheme="majorBidi"/>
          <w:sz w:val="26"/>
          <w:szCs w:val="26"/>
          <w:lang w:eastAsia="ar-SA"/>
        </w:rPr>
        <w:t xml:space="preserve">Profeta </w:t>
      </w:r>
      <w:r w:rsidR="000771A7" w:rsidRPr="00310D39">
        <w:rPr>
          <w:rFonts w:asciiTheme="majorBidi" w:hAnsiTheme="majorBidi" w:cstheme="majorBidi"/>
          <w:sz w:val="26"/>
          <w:szCs w:val="26"/>
          <w:lang w:eastAsia="ar-SA"/>
        </w:rPr>
        <w:t xml:space="preserve">(S.A.W) </w:t>
      </w:r>
      <w:r w:rsidR="00D31E6B" w:rsidRPr="00310D39">
        <w:rPr>
          <w:rFonts w:asciiTheme="majorBidi" w:hAnsiTheme="majorBidi" w:cstheme="majorBidi"/>
          <w:sz w:val="26"/>
          <w:szCs w:val="26"/>
          <w:lang w:eastAsia="ar-SA"/>
        </w:rPr>
        <w:t xml:space="preserve">chegou </w:t>
      </w:r>
      <w:r w:rsidR="000771A7" w:rsidRPr="00310D39">
        <w:rPr>
          <w:rFonts w:asciiTheme="majorBidi" w:hAnsiTheme="majorBidi" w:cstheme="majorBidi"/>
          <w:sz w:val="26"/>
          <w:szCs w:val="26"/>
          <w:lang w:eastAsia="ar-SA"/>
        </w:rPr>
        <w:t xml:space="preserve">e </w:t>
      </w:r>
      <w:r w:rsidR="00D31E6B" w:rsidRPr="00310D39">
        <w:rPr>
          <w:rFonts w:asciiTheme="majorBidi" w:hAnsiTheme="majorBidi" w:cstheme="majorBidi"/>
          <w:sz w:val="26"/>
          <w:szCs w:val="26"/>
          <w:lang w:eastAsia="ar-SA"/>
        </w:rPr>
        <w:t>disse</w:t>
      </w:r>
      <w:r w:rsidR="00F51FB3" w:rsidRPr="00310D39">
        <w:rPr>
          <w:rFonts w:asciiTheme="majorBidi" w:hAnsiTheme="majorBidi" w:cstheme="majorBidi"/>
          <w:sz w:val="26"/>
          <w:szCs w:val="26"/>
          <w:lang w:eastAsia="ar-SA"/>
        </w:rPr>
        <w:t>: “Q</w:t>
      </w:r>
      <w:r w:rsidR="000771A7" w:rsidRPr="00310D39">
        <w:rPr>
          <w:rFonts w:asciiTheme="majorBidi" w:hAnsiTheme="majorBidi" w:cstheme="majorBidi"/>
          <w:sz w:val="26"/>
          <w:szCs w:val="26"/>
          <w:lang w:eastAsia="ar-SA"/>
        </w:rPr>
        <w:t xml:space="preserve">uem afligiu o </w:t>
      </w:r>
      <w:r w:rsidR="00B50B76" w:rsidRPr="00310D39">
        <w:rPr>
          <w:rFonts w:asciiTheme="majorBidi" w:hAnsiTheme="majorBidi" w:cstheme="majorBidi"/>
          <w:sz w:val="26"/>
          <w:szCs w:val="26"/>
          <w:lang w:eastAsia="ar-SA"/>
        </w:rPr>
        <w:t>pássaro, que devolva seus filhotes”. Depois viu que queimamos um formigueiro</w:t>
      </w:r>
      <w:r w:rsidR="00F51FB3" w:rsidRPr="00310D39">
        <w:rPr>
          <w:rFonts w:asciiTheme="majorBidi" w:hAnsiTheme="majorBidi" w:cstheme="majorBidi"/>
          <w:sz w:val="26"/>
          <w:szCs w:val="26"/>
          <w:lang w:eastAsia="ar-SA"/>
        </w:rPr>
        <w:t>; então</w:t>
      </w:r>
      <w:r w:rsidR="00B50B76" w:rsidRPr="00310D39">
        <w:rPr>
          <w:rFonts w:asciiTheme="majorBidi" w:hAnsiTheme="majorBidi" w:cstheme="majorBidi"/>
          <w:sz w:val="26"/>
          <w:szCs w:val="26"/>
          <w:lang w:eastAsia="ar-SA"/>
        </w:rPr>
        <w:t xml:space="preserve"> ele </w:t>
      </w:r>
      <w:r w:rsidR="000B0C29" w:rsidRPr="00310D39">
        <w:rPr>
          <w:rFonts w:asciiTheme="majorBidi" w:hAnsiTheme="majorBidi" w:cstheme="majorBidi"/>
          <w:sz w:val="26"/>
          <w:szCs w:val="26"/>
          <w:lang w:eastAsia="ar-SA"/>
        </w:rPr>
        <w:t>perguntou</w:t>
      </w:r>
      <w:r w:rsidR="00B50B76" w:rsidRPr="00310D39">
        <w:rPr>
          <w:rFonts w:asciiTheme="majorBidi" w:hAnsiTheme="majorBidi" w:cstheme="majorBidi"/>
          <w:sz w:val="26"/>
          <w:szCs w:val="26"/>
          <w:lang w:eastAsia="ar-SA"/>
        </w:rPr>
        <w:t>: “</w:t>
      </w:r>
      <w:r w:rsidR="00F51FB3" w:rsidRPr="00310D39">
        <w:rPr>
          <w:rFonts w:asciiTheme="majorBidi" w:hAnsiTheme="majorBidi" w:cstheme="majorBidi"/>
          <w:sz w:val="26"/>
          <w:szCs w:val="26"/>
          <w:lang w:eastAsia="ar-SA"/>
        </w:rPr>
        <w:t>Quem fez isto? Respondemos: “Nós”. Ele disse: “N</w:t>
      </w:r>
      <w:r w:rsidR="000B0C29" w:rsidRPr="00310D39">
        <w:rPr>
          <w:rFonts w:asciiTheme="majorBidi" w:hAnsiTheme="majorBidi" w:cstheme="majorBidi"/>
          <w:sz w:val="26"/>
          <w:szCs w:val="26"/>
          <w:lang w:eastAsia="ar-SA"/>
        </w:rPr>
        <w:t>inguém deve usar o fog</w:t>
      </w:r>
      <w:r w:rsidR="00F51FB3" w:rsidRPr="00310D39">
        <w:rPr>
          <w:rFonts w:asciiTheme="majorBidi" w:hAnsiTheme="majorBidi" w:cstheme="majorBidi"/>
          <w:sz w:val="26"/>
          <w:szCs w:val="26"/>
          <w:lang w:eastAsia="ar-SA"/>
        </w:rPr>
        <w:t>o para castigar, exceto o Criador</w:t>
      </w:r>
      <w:r w:rsidR="000B0C29" w:rsidRPr="00310D39">
        <w:rPr>
          <w:rFonts w:asciiTheme="majorBidi" w:hAnsiTheme="majorBidi" w:cstheme="majorBidi"/>
          <w:sz w:val="26"/>
          <w:szCs w:val="26"/>
          <w:lang w:eastAsia="ar-SA"/>
        </w:rPr>
        <w:t xml:space="preserve"> do fogo</w:t>
      </w:r>
      <w:r w:rsidR="0034209F" w:rsidRPr="00310D39">
        <w:rPr>
          <w:rFonts w:asciiTheme="majorBidi" w:hAnsiTheme="majorBidi" w:cstheme="majorBidi"/>
          <w:sz w:val="26"/>
          <w:szCs w:val="26"/>
        </w:rPr>
        <w:footnoteReference w:id="186"/>
      </w:r>
      <w:r w:rsidR="000B0C29" w:rsidRPr="00310D39">
        <w:rPr>
          <w:rFonts w:asciiTheme="majorBidi" w:hAnsiTheme="majorBidi" w:cstheme="majorBidi"/>
          <w:sz w:val="26"/>
          <w:szCs w:val="26"/>
          <w:lang w:eastAsia="ar-SA"/>
        </w:rPr>
        <w:t xml:space="preserve">”. </w:t>
      </w:r>
    </w:p>
    <w:p w:rsidR="0034209F" w:rsidRPr="00310D39" w:rsidRDefault="004D6E1D" w:rsidP="00310D39">
      <w:pPr>
        <w:pStyle w:val="ListParagraph"/>
        <w:numPr>
          <w:ilvl w:val="0"/>
          <w:numId w:val="16"/>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Em caso</w:t>
      </w:r>
      <w:r w:rsidR="00D072C6" w:rsidRPr="00310D39">
        <w:rPr>
          <w:rFonts w:asciiTheme="majorBidi" w:hAnsiTheme="majorBidi" w:cstheme="majorBidi"/>
          <w:sz w:val="26"/>
          <w:szCs w:val="26"/>
          <w:lang w:eastAsia="ar-SA"/>
        </w:rPr>
        <w:t xml:space="preserve"> de abate dos animeis comestíve</w:t>
      </w:r>
      <w:r w:rsidRPr="00310D39">
        <w:rPr>
          <w:rFonts w:asciiTheme="majorBidi" w:hAnsiTheme="majorBidi" w:cstheme="majorBidi"/>
          <w:sz w:val="26"/>
          <w:szCs w:val="26"/>
          <w:lang w:eastAsia="ar-SA"/>
        </w:rPr>
        <w:t>is, o Islam</w:t>
      </w:r>
      <w:r w:rsidR="00D072C6" w:rsidRPr="00310D39">
        <w:rPr>
          <w:rFonts w:asciiTheme="majorBidi" w:hAnsiTheme="majorBidi" w:cstheme="majorBidi"/>
          <w:sz w:val="26"/>
          <w:szCs w:val="26"/>
          <w:lang w:eastAsia="ar-SA"/>
        </w:rPr>
        <w:t xml:space="preserve"> ordena a compaixão para com eles, sendo detestável amola</w:t>
      </w:r>
      <w:r w:rsidRPr="00310D39">
        <w:rPr>
          <w:rFonts w:asciiTheme="majorBidi" w:hAnsiTheme="majorBidi" w:cstheme="majorBidi"/>
          <w:sz w:val="26"/>
          <w:szCs w:val="26"/>
          <w:lang w:eastAsia="ar-SA"/>
        </w:rPr>
        <w:t>r a faca diante de seus olhares; degolar uns em frente de outros</w:t>
      </w:r>
      <w:r w:rsidR="00515535" w:rsidRPr="00310D39">
        <w:rPr>
          <w:rFonts w:asciiTheme="majorBidi" w:hAnsiTheme="majorBidi" w:cstheme="majorBidi"/>
          <w:sz w:val="26"/>
          <w:szCs w:val="26"/>
          <w:lang w:eastAsia="ar-SA"/>
        </w:rPr>
        <w:t xml:space="preserve">; quebrar o pescoço ou </w:t>
      </w:r>
      <w:r w:rsidR="00A71B52" w:rsidRPr="00310D39">
        <w:rPr>
          <w:rFonts w:asciiTheme="majorBidi" w:hAnsiTheme="majorBidi" w:cstheme="majorBidi"/>
          <w:sz w:val="26"/>
          <w:szCs w:val="26"/>
          <w:lang w:eastAsia="ar-SA"/>
        </w:rPr>
        <w:t>esfolar antes da morte</w:t>
      </w:r>
      <w:r w:rsidR="004265BC" w:rsidRPr="00310D39">
        <w:rPr>
          <w:rFonts w:asciiTheme="majorBidi" w:hAnsiTheme="majorBidi" w:cstheme="majorBidi"/>
          <w:sz w:val="26"/>
          <w:szCs w:val="26"/>
          <w:lang w:eastAsia="ar-SA"/>
        </w:rPr>
        <w:t xml:space="preserve"> (completa)</w:t>
      </w:r>
      <w:r w:rsidR="00515535" w:rsidRPr="00310D39">
        <w:rPr>
          <w:rFonts w:asciiTheme="majorBidi" w:hAnsiTheme="majorBidi" w:cstheme="majorBidi"/>
          <w:sz w:val="26"/>
          <w:szCs w:val="26"/>
          <w:lang w:eastAsia="ar-SA"/>
        </w:rPr>
        <w:t xml:space="preserve"> do animal</w:t>
      </w:r>
      <w:r w:rsidR="00A71B52" w:rsidRPr="00310D39">
        <w:rPr>
          <w:rFonts w:asciiTheme="majorBidi" w:hAnsiTheme="majorBidi" w:cstheme="majorBidi"/>
          <w:sz w:val="26"/>
          <w:szCs w:val="26"/>
          <w:lang w:eastAsia="ar-SA"/>
        </w:rPr>
        <w:t>. O Profeta (S.A.W)</w:t>
      </w:r>
      <w:r w:rsidR="003F3A12" w:rsidRPr="00310D39">
        <w:rPr>
          <w:rFonts w:asciiTheme="majorBidi" w:hAnsiTheme="majorBidi" w:cstheme="majorBidi"/>
          <w:sz w:val="26"/>
          <w:szCs w:val="26"/>
          <w:lang w:eastAsia="ar-SA"/>
        </w:rPr>
        <w:t xml:space="preserve"> disse: “Deus prescreveu a benevolência em todos os assuntos. Se é preciso matar, que se proceda da melhor maneira, e ao abater, proceda-se do melhor modo, afiando a faca e acalmando o animal</w:t>
      </w:r>
      <w:r w:rsidR="00A54482" w:rsidRPr="00310D39">
        <w:rPr>
          <w:rStyle w:val="FootnoteReference"/>
          <w:rFonts w:asciiTheme="majorBidi" w:hAnsiTheme="majorBidi" w:cstheme="majorBidi"/>
          <w:sz w:val="26"/>
          <w:szCs w:val="26"/>
          <w:lang w:eastAsia="ar-SA"/>
        </w:rPr>
        <w:footnoteReference w:id="187"/>
      </w:r>
      <w:r w:rsidR="003F3A12" w:rsidRPr="00310D39">
        <w:rPr>
          <w:rFonts w:asciiTheme="majorBidi" w:hAnsiTheme="majorBidi" w:cstheme="majorBidi"/>
          <w:sz w:val="26"/>
          <w:szCs w:val="26"/>
          <w:lang w:eastAsia="ar-SA"/>
        </w:rPr>
        <w:t>”.</w:t>
      </w:r>
    </w:p>
    <w:p w:rsidR="00A54482" w:rsidRPr="00310D39" w:rsidRDefault="00C86E78"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lastRenderedPageBreak/>
        <w:t>O Islam</w:t>
      </w:r>
      <w:r w:rsidR="00A54482" w:rsidRPr="00310D39">
        <w:rPr>
          <w:rFonts w:asciiTheme="majorBidi" w:hAnsiTheme="majorBidi" w:cstheme="majorBidi"/>
          <w:sz w:val="26"/>
          <w:szCs w:val="26"/>
          <w:lang w:eastAsia="ar-SA"/>
        </w:rPr>
        <w:t xml:space="preserve"> ordena a matança de alguns animais e insetos ferozes e violentos contra </w:t>
      </w:r>
      <w:r w:rsidR="00C40ABE" w:rsidRPr="00310D39">
        <w:rPr>
          <w:rFonts w:asciiTheme="majorBidi" w:hAnsiTheme="majorBidi" w:cstheme="majorBidi"/>
          <w:sz w:val="26"/>
          <w:szCs w:val="26"/>
          <w:lang w:eastAsia="ar-SA"/>
        </w:rPr>
        <w:t>a vida humana, objetivando preservar o homem, o pre</w:t>
      </w:r>
      <w:r w:rsidR="0023588B" w:rsidRPr="00310D39">
        <w:rPr>
          <w:rFonts w:asciiTheme="majorBidi" w:hAnsiTheme="majorBidi" w:cstheme="majorBidi"/>
          <w:sz w:val="26"/>
          <w:szCs w:val="26"/>
          <w:lang w:eastAsia="ar-SA"/>
        </w:rPr>
        <w:t>ferido e enobrecido por Deus acima</w:t>
      </w:r>
      <w:r w:rsidR="00C40ABE" w:rsidRPr="00310D39">
        <w:rPr>
          <w:rFonts w:asciiTheme="majorBidi" w:hAnsiTheme="majorBidi" w:cstheme="majorBidi"/>
          <w:sz w:val="26"/>
          <w:szCs w:val="26"/>
          <w:lang w:eastAsia="ar-SA"/>
        </w:rPr>
        <w:t xml:space="preserve"> </w:t>
      </w:r>
      <w:r w:rsidR="0023588B" w:rsidRPr="00310D39">
        <w:rPr>
          <w:rFonts w:asciiTheme="majorBidi" w:hAnsiTheme="majorBidi" w:cstheme="majorBidi"/>
          <w:sz w:val="26"/>
          <w:szCs w:val="26"/>
          <w:lang w:eastAsia="ar-SA"/>
        </w:rPr>
        <w:t>d</w:t>
      </w:r>
      <w:r w:rsidR="00C40ABE" w:rsidRPr="00310D39">
        <w:rPr>
          <w:rFonts w:asciiTheme="majorBidi" w:hAnsiTheme="majorBidi" w:cstheme="majorBidi"/>
          <w:sz w:val="26"/>
          <w:szCs w:val="26"/>
          <w:lang w:eastAsia="ar-SA"/>
        </w:rPr>
        <w:t>os animais e insetos. No entanto, se estes são os direitos dos animais, que será</w:t>
      </w:r>
      <w:r w:rsidR="0023588B" w:rsidRPr="00310D39">
        <w:rPr>
          <w:rFonts w:asciiTheme="majorBidi" w:hAnsiTheme="majorBidi" w:cstheme="majorBidi"/>
          <w:sz w:val="26"/>
          <w:szCs w:val="26"/>
          <w:lang w:eastAsia="ar-SA"/>
        </w:rPr>
        <w:t xml:space="preserve"> os do ser humano, o qual</w:t>
      </w:r>
      <w:r w:rsidR="00C40ABE" w:rsidRPr="00310D39">
        <w:rPr>
          <w:rFonts w:asciiTheme="majorBidi" w:hAnsiTheme="majorBidi" w:cstheme="majorBidi"/>
          <w:sz w:val="26"/>
          <w:szCs w:val="26"/>
          <w:lang w:eastAsia="ar-SA"/>
        </w:rPr>
        <w:t xml:space="preserve"> Deus pre</w:t>
      </w:r>
      <w:r w:rsidR="002C0772" w:rsidRPr="00310D39">
        <w:rPr>
          <w:rFonts w:asciiTheme="majorBidi" w:hAnsiTheme="majorBidi" w:cstheme="majorBidi"/>
          <w:sz w:val="26"/>
          <w:szCs w:val="26"/>
          <w:lang w:eastAsia="ar-SA"/>
        </w:rPr>
        <w:t>feriu sobre o resto dos animais?</w:t>
      </w:r>
      <w:r w:rsidR="00C40ABE" w:rsidRPr="00310D39">
        <w:rPr>
          <w:rFonts w:asciiTheme="majorBidi" w:hAnsiTheme="majorBidi" w:cstheme="majorBidi"/>
          <w:sz w:val="26"/>
          <w:szCs w:val="26"/>
          <w:lang w:eastAsia="ar-SA"/>
        </w:rPr>
        <w:t xml:space="preserve"> Deus diz: </w:t>
      </w:r>
      <w:r w:rsidR="00E03049" w:rsidRPr="00310D39">
        <w:rPr>
          <w:rFonts w:asciiTheme="majorBidi" w:hAnsiTheme="majorBidi" w:cstheme="majorBidi"/>
          <w:sz w:val="26"/>
          <w:szCs w:val="26"/>
          <w:lang w:eastAsia="ar-SA"/>
        </w:rPr>
        <w:t>“</w:t>
      </w:r>
      <w:r w:rsidR="00EB15AA" w:rsidRPr="00310D39">
        <w:rPr>
          <w:rFonts w:asciiTheme="majorBidi" w:hAnsiTheme="majorBidi" w:cstheme="majorBidi"/>
          <w:sz w:val="26"/>
          <w:szCs w:val="26"/>
          <w:lang w:eastAsia="ar-SA"/>
        </w:rPr>
        <w:t>E, com efeito, honramos os filhos de Adão</w:t>
      </w:r>
      <w:r w:rsidR="00FD17B7" w:rsidRPr="00310D39">
        <w:rPr>
          <w:rFonts w:asciiTheme="majorBidi" w:hAnsiTheme="majorBidi" w:cstheme="majorBidi"/>
          <w:sz w:val="26"/>
          <w:szCs w:val="26"/>
          <w:lang w:eastAsia="ar-SA"/>
        </w:rPr>
        <w:t xml:space="preserve"> e levamo-los por terra e mare demos-lhes por sustento das cousas benignas, e preferimo-los, nitidamente, a muitos dos que criamos</w:t>
      </w:r>
      <w:r w:rsidR="00E03049" w:rsidRPr="00310D39">
        <w:rPr>
          <w:rStyle w:val="FootnoteReference"/>
          <w:rFonts w:asciiTheme="majorBidi" w:hAnsiTheme="majorBidi" w:cstheme="majorBidi"/>
          <w:sz w:val="26"/>
          <w:szCs w:val="26"/>
          <w:lang w:eastAsia="ar-SA"/>
        </w:rPr>
        <w:footnoteReference w:id="188"/>
      </w:r>
      <w:r w:rsidR="00E03049" w:rsidRPr="00310D39">
        <w:rPr>
          <w:rFonts w:asciiTheme="majorBidi" w:hAnsiTheme="majorBidi" w:cstheme="majorBidi"/>
          <w:sz w:val="26"/>
          <w:szCs w:val="26"/>
          <w:lang w:eastAsia="ar-SA"/>
        </w:rPr>
        <w:t>”.</w:t>
      </w:r>
    </w:p>
    <w:p w:rsidR="00233719" w:rsidRPr="00310D39" w:rsidRDefault="00201FE8"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Os benefícios da</w:t>
      </w:r>
      <w:r w:rsidR="00233719" w:rsidRPr="00310D39">
        <w:rPr>
          <w:rFonts w:asciiTheme="majorBidi" w:hAnsiTheme="majorBidi" w:cstheme="majorBidi"/>
          <w:sz w:val="26"/>
          <w:szCs w:val="26"/>
          <w:lang w:eastAsia="ar-SA"/>
        </w:rPr>
        <w:t xml:space="preserve"> benevolência não se restringe</w:t>
      </w:r>
      <w:r w:rsidRPr="00310D39">
        <w:rPr>
          <w:rFonts w:asciiTheme="majorBidi" w:hAnsiTheme="majorBidi" w:cstheme="majorBidi"/>
          <w:sz w:val="26"/>
          <w:szCs w:val="26"/>
          <w:lang w:eastAsia="ar-SA"/>
        </w:rPr>
        <w:t>m</w:t>
      </w:r>
      <w:r w:rsidR="00233719" w:rsidRPr="00310D39">
        <w:rPr>
          <w:rFonts w:asciiTheme="majorBidi" w:hAnsiTheme="majorBidi" w:cstheme="majorBidi"/>
          <w:sz w:val="26"/>
          <w:szCs w:val="26"/>
          <w:lang w:eastAsia="ar-SA"/>
        </w:rPr>
        <w:t xml:space="preserve"> apenas aos animais</w:t>
      </w:r>
      <w:r w:rsidRPr="00310D39">
        <w:rPr>
          <w:rFonts w:asciiTheme="majorBidi" w:hAnsiTheme="majorBidi" w:cstheme="majorBidi"/>
          <w:sz w:val="26"/>
          <w:szCs w:val="26"/>
          <w:lang w:eastAsia="ar-SA"/>
        </w:rPr>
        <w:t>, mas sim constituem motivo de perdão dos pecados</w:t>
      </w:r>
      <w:r w:rsidR="0023371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e entrada n</w:t>
      </w:r>
      <w:r w:rsidR="008E5297" w:rsidRPr="00310D39">
        <w:rPr>
          <w:rFonts w:asciiTheme="majorBidi" w:hAnsiTheme="majorBidi" w:cstheme="majorBidi"/>
          <w:sz w:val="26"/>
          <w:szCs w:val="26"/>
          <w:lang w:eastAsia="ar-SA"/>
        </w:rPr>
        <w:t>o Paraíso. O Profeta Mu</w:t>
      </w:r>
      <w:r w:rsidRPr="00310D39">
        <w:rPr>
          <w:rFonts w:asciiTheme="majorBidi" w:hAnsiTheme="majorBidi" w:cstheme="majorBidi"/>
          <w:sz w:val="26"/>
          <w:szCs w:val="26"/>
          <w:lang w:eastAsia="ar-SA"/>
        </w:rPr>
        <w:t>hammad (S.A.W)</w:t>
      </w:r>
      <w:r w:rsidR="0038051D" w:rsidRPr="00310D39">
        <w:rPr>
          <w:rFonts w:asciiTheme="majorBidi" w:hAnsiTheme="majorBidi" w:cstheme="majorBidi"/>
          <w:sz w:val="26"/>
          <w:szCs w:val="26"/>
          <w:lang w:eastAsia="ar-SA"/>
        </w:rPr>
        <w:t xml:space="preserve"> disse</w:t>
      </w:r>
      <w:r w:rsidRPr="00310D39">
        <w:rPr>
          <w:rFonts w:asciiTheme="majorBidi" w:hAnsiTheme="majorBidi" w:cstheme="majorBidi"/>
          <w:sz w:val="26"/>
          <w:szCs w:val="26"/>
          <w:lang w:eastAsia="ar-SA"/>
        </w:rPr>
        <w:t>: “</w:t>
      </w:r>
      <w:r w:rsidR="0059203D" w:rsidRPr="00310D39">
        <w:rPr>
          <w:rFonts w:asciiTheme="majorBidi" w:hAnsiTheme="majorBidi" w:cstheme="majorBidi"/>
          <w:sz w:val="26"/>
          <w:szCs w:val="26"/>
          <w:lang w:eastAsia="ar-SA"/>
        </w:rPr>
        <w:t>Enquanto um</w:t>
      </w:r>
      <w:r w:rsidR="00B26A1D" w:rsidRPr="00310D39">
        <w:rPr>
          <w:rFonts w:asciiTheme="majorBidi" w:hAnsiTheme="majorBidi" w:cstheme="majorBidi"/>
          <w:sz w:val="26"/>
          <w:szCs w:val="26"/>
          <w:lang w:eastAsia="ar-SA"/>
        </w:rPr>
        <w:t xml:space="preserve"> homem ia percorrendo um caminho, sua sede ia-se tornando insuportável. Com a continuação da caminhada, encontrou um poço, e decidiu descer, e </w:t>
      </w:r>
      <w:r w:rsidR="0059203D" w:rsidRPr="00310D39">
        <w:rPr>
          <w:rFonts w:asciiTheme="majorBidi" w:hAnsiTheme="majorBidi" w:cstheme="majorBidi"/>
          <w:sz w:val="26"/>
          <w:szCs w:val="26"/>
          <w:lang w:eastAsia="ar-SA"/>
        </w:rPr>
        <w:t>d</w:t>
      </w:r>
      <w:r w:rsidR="00B26A1D" w:rsidRPr="00310D39">
        <w:rPr>
          <w:rFonts w:asciiTheme="majorBidi" w:hAnsiTheme="majorBidi" w:cstheme="majorBidi"/>
          <w:sz w:val="26"/>
          <w:szCs w:val="26"/>
          <w:lang w:eastAsia="ar-SA"/>
        </w:rPr>
        <w:t>ali bebeu; porém, ao sair, viu um cão que arquejava e ofegava, de tanta sede que tinha, e</w:t>
      </w:r>
      <w:r w:rsidR="0059203D" w:rsidRPr="00310D39">
        <w:rPr>
          <w:rFonts w:asciiTheme="majorBidi" w:hAnsiTheme="majorBidi" w:cstheme="majorBidi"/>
          <w:sz w:val="26"/>
          <w:szCs w:val="26"/>
          <w:lang w:eastAsia="ar-SA"/>
        </w:rPr>
        <w:t>,</w:t>
      </w:r>
      <w:r w:rsidR="00B26A1D" w:rsidRPr="00310D39">
        <w:rPr>
          <w:rFonts w:asciiTheme="majorBidi" w:hAnsiTheme="majorBidi" w:cstheme="majorBidi"/>
          <w:sz w:val="26"/>
          <w:szCs w:val="26"/>
          <w:lang w:eastAsia="ar-SA"/>
        </w:rPr>
        <w:t xml:space="preserve"> inclusive lambia a areia</w:t>
      </w:r>
      <w:r w:rsidR="0059203D" w:rsidRPr="00310D39">
        <w:rPr>
          <w:rFonts w:asciiTheme="majorBidi" w:hAnsiTheme="majorBidi" w:cstheme="majorBidi"/>
          <w:sz w:val="26"/>
          <w:szCs w:val="26"/>
          <w:lang w:eastAsia="ar-SA"/>
        </w:rPr>
        <w:t xml:space="preserve"> (húmida)</w:t>
      </w:r>
      <w:r w:rsidR="00B26A1D" w:rsidRPr="00310D39">
        <w:rPr>
          <w:rFonts w:asciiTheme="majorBidi" w:hAnsiTheme="majorBidi" w:cstheme="majorBidi"/>
          <w:sz w:val="26"/>
          <w:szCs w:val="26"/>
          <w:lang w:eastAsia="ar-SA"/>
        </w:rPr>
        <w:t>. O homem disse a si mesmo: 'Este cão está sofrendo de sede, do mesmo modo que eu sofria!' Por isso, descendo outra vez ao poço, encheu de água o seu sapato, agarrando-o com a boca enquanto subia; e deu de beber ao cão. Deus aceitou o seu ato e perdoou-lhe as faltas". Disseram ao Profeta: Ó Mensageiro de Deus, acaso receberemos também alguma recompensa por tratarmos bem os animais?" Respondeu: "Para cada ser vivente haverá uma recompensa</w:t>
      </w:r>
      <w:r w:rsidR="009E389C" w:rsidRPr="00310D39">
        <w:rPr>
          <w:rStyle w:val="FootnoteReference"/>
          <w:rFonts w:asciiTheme="majorBidi" w:hAnsiTheme="majorBidi" w:cstheme="majorBidi"/>
          <w:sz w:val="26"/>
          <w:szCs w:val="26"/>
          <w:lang w:eastAsia="ar-SA"/>
        </w:rPr>
        <w:footnoteReference w:id="189"/>
      </w:r>
      <w:r w:rsidR="00B26A1D" w:rsidRPr="00310D39">
        <w:rPr>
          <w:rFonts w:asciiTheme="majorBidi" w:hAnsiTheme="majorBidi" w:cstheme="majorBidi"/>
          <w:sz w:val="26"/>
          <w:szCs w:val="26"/>
          <w:lang w:eastAsia="ar-SA"/>
        </w:rPr>
        <w:t>”.</w:t>
      </w:r>
    </w:p>
    <w:p w:rsidR="00456E12" w:rsidRPr="00310D39" w:rsidRDefault="00456E12" w:rsidP="00310D39">
      <w:pPr>
        <w:pStyle w:val="ListParagraph"/>
        <w:spacing w:after="120" w:line="240" w:lineRule="auto"/>
        <w:ind w:left="644" w:firstLine="709"/>
        <w:jc w:val="both"/>
        <w:rPr>
          <w:rFonts w:asciiTheme="majorBidi" w:hAnsiTheme="majorBidi" w:cstheme="majorBidi"/>
          <w:sz w:val="26"/>
          <w:szCs w:val="26"/>
          <w:lang w:eastAsia="ar-SA"/>
        </w:rPr>
      </w:pPr>
    </w:p>
    <w:p w:rsidR="00456E12" w:rsidRPr="00310D39" w:rsidRDefault="00456E12" w:rsidP="00310D39">
      <w:pPr>
        <w:pStyle w:val="ListParagraph"/>
        <w:numPr>
          <w:ilvl w:val="0"/>
          <w:numId w:val="11"/>
        </w:numPr>
        <w:spacing w:after="120" w:line="240" w:lineRule="auto"/>
        <w:ind w:left="0" w:firstLine="0"/>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das árvores e plantas</w:t>
      </w:r>
    </w:p>
    <w:p w:rsidR="00985915" w:rsidRPr="00310D39" w:rsidRDefault="00985915" w:rsidP="00310D39">
      <w:pPr>
        <w:pStyle w:val="ListParagraph"/>
        <w:spacing w:after="120" w:line="240" w:lineRule="auto"/>
        <w:ind w:left="0"/>
        <w:jc w:val="both"/>
        <w:rPr>
          <w:rFonts w:asciiTheme="majorBidi" w:hAnsiTheme="majorBidi" w:cstheme="majorBidi"/>
          <w:sz w:val="26"/>
          <w:szCs w:val="26"/>
          <w:u w:val="single"/>
          <w:lang w:eastAsia="ar-SA"/>
        </w:rPr>
      </w:pPr>
    </w:p>
    <w:p w:rsidR="00456E12" w:rsidRPr="00310D39" w:rsidRDefault="00306C11"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456E12" w:rsidRPr="00310D39">
        <w:rPr>
          <w:rFonts w:asciiTheme="majorBidi" w:hAnsiTheme="majorBidi" w:cstheme="majorBidi"/>
          <w:sz w:val="26"/>
          <w:szCs w:val="26"/>
          <w:lang w:eastAsia="ar-SA"/>
        </w:rPr>
        <w:t xml:space="preserve"> permite</w:t>
      </w:r>
      <w:r w:rsidRPr="00310D39">
        <w:rPr>
          <w:rFonts w:asciiTheme="majorBidi" w:hAnsiTheme="majorBidi" w:cstheme="majorBidi"/>
          <w:sz w:val="26"/>
          <w:szCs w:val="26"/>
          <w:lang w:eastAsia="ar-SA"/>
        </w:rPr>
        <w:t>,</w:t>
      </w:r>
      <w:r w:rsidR="00456E12" w:rsidRPr="00310D39">
        <w:rPr>
          <w:rFonts w:asciiTheme="majorBidi" w:hAnsiTheme="majorBidi" w:cstheme="majorBidi"/>
          <w:sz w:val="26"/>
          <w:szCs w:val="26"/>
          <w:lang w:eastAsia="ar-SA"/>
        </w:rPr>
        <w:t xml:space="preserve"> ao ser humano</w:t>
      </w:r>
      <w:r w:rsidRPr="00310D39">
        <w:rPr>
          <w:rFonts w:asciiTheme="majorBidi" w:hAnsiTheme="majorBidi" w:cstheme="majorBidi"/>
          <w:sz w:val="26"/>
          <w:szCs w:val="26"/>
          <w:lang w:eastAsia="ar-SA"/>
        </w:rPr>
        <w:t>,</w:t>
      </w:r>
      <w:r w:rsidR="00456E12" w:rsidRPr="00310D39">
        <w:rPr>
          <w:rFonts w:asciiTheme="majorBidi" w:hAnsiTheme="majorBidi" w:cstheme="majorBidi"/>
          <w:sz w:val="26"/>
          <w:szCs w:val="26"/>
          <w:lang w:eastAsia="ar-SA"/>
        </w:rPr>
        <w:t xml:space="preserve"> tirar benefícios das plantas, </w:t>
      </w:r>
      <w:r w:rsidR="00263554" w:rsidRPr="00310D39">
        <w:rPr>
          <w:rFonts w:asciiTheme="majorBidi" w:hAnsiTheme="majorBidi" w:cstheme="majorBidi"/>
          <w:sz w:val="26"/>
          <w:szCs w:val="26"/>
          <w:lang w:eastAsia="ar-SA"/>
        </w:rPr>
        <w:t xml:space="preserve">que consistem no consumo de seus frutos. Proíbe derrubar ou maltratar as plantas desnecessariamente, e ordena </w:t>
      </w:r>
      <w:r w:rsidR="00263554" w:rsidRPr="00310D39">
        <w:rPr>
          <w:rFonts w:asciiTheme="majorBidi" w:hAnsiTheme="majorBidi" w:cstheme="majorBidi"/>
          <w:sz w:val="26"/>
          <w:szCs w:val="26"/>
          <w:lang w:eastAsia="ar-SA"/>
        </w:rPr>
        <w:lastRenderedPageBreak/>
        <w:t xml:space="preserve">preserva-las e </w:t>
      </w:r>
      <w:r w:rsidR="00E83340" w:rsidRPr="00310D39">
        <w:rPr>
          <w:rFonts w:asciiTheme="majorBidi" w:hAnsiTheme="majorBidi" w:cstheme="majorBidi"/>
          <w:sz w:val="26"/>
          <w:szCs w:val="26"/>
          <w:lang w:eastAsia="ar-SA"/>
        </w:rPr>
        <w:t xml:space="preserve">contribuir para o seu desenvolvimento e expansão. O </w:t>
      </w:r>
      <w:r w:rsidR="006D4541" w:rsidRPr="00310D39">
        <w:rPr>
          <w:rFonts w:asciiTheme="majorBidi" w:hAnsiTheme="majorBidi" w:cstheme="majorBidi"/>
          <w:sz w:val="26"/>
          <w:szCs w:val="26"/>
          <w:lang w:eastAsia="ar-SA"/>
        </w:rPr>
        <w:t>Profeta Mu</w:t>
      </w:r>
      <w:r w:rsidR="00E83340" w:rsidRPr="00310D39">
        <w:rPr>
          <w:rFonts w:asciiTheme="majorBidi" w:hAnsiTheme="majorBidi" w:cstheme="majorBidi"/>
          <w:sz w:val="26"/>
          <w:szCs w:val="26"/>
          <w:lang w:eastAsia="ar-SA"/>
        </w:rPr>
        <w:t>hammad (S.A.W)</w:t>
      </w:r>
      <w:r w:rsidR="00F53C00" w:rsidRPr="00310D39">
        <w:rPr>
          <w:rFonts w:asciiTheme="majorBidi" w:hAnsiTheme="majorBidi" w:cstheme="majorBidi"/>
          <w:sz w:val="26"/>
          <w:szCs w:val="26"/>
          <w:lang w:eastAsia="ar-SA"/>
        </w:rPr>
        <w:t xml:space="preserve"> disse</w:t>
      </w:r>
      <w:r w:rsidR="00E83340" w:rsidRPr="00310D39">
        <w:rPr>
          <w:rFonts w:asciiTheme="majorBidi" w:hAnsiTheme="majorBidi" w:cstheme="majorBidi"/>
          <w:sz w:val="26"/>
          <w:szCs w:val="26"/>
          <w:lang w:eastAsia="ar-SA"/>
        </w:rPr>
        <w:t xml:space="preserve">: </w:t>
      </w:r>
      <w:r w:rsidR="00F53C00" w:rsidRPr="00310D39">
        <w:rPr>
          <w:rFonts w:asciiTheme="majorBidi" w:hAnsiTheme="majorBidi" w:cstheme="majorBidi"/>
          <w:sz w:val="26"/>
          <w:szCs w:val="26"/>
          <w:lang w:eastAsia="ar-SA"/>
        </w:rPr>
        <w:t>“Mesmo que</w:t>
      </w:r>
      <w:r w:rsidR="00E607BC" w:rsidRPr="00310D39">
        <w:rPr>
          <w:rFonts w:asciiTheme="majorBidi" w:hAnsiTheme="majorBidi" w:cstheme="majorBidi"/>
          <w:sz w:val="26"/>
          <w:szCs w:val="26"/>
          <w:lang w:eastAsia="ar-SA"/>
        </w:rPr>
        <w:t xml:space="preserve"> estiver chegando o </w:t>
      </w:r>
      <w:r w:rsidR="0012350A" w:rsidRPr="00310D39">
        <w:rPr>
          <w:rFonts w:asciiTheme="majorBidi" w:hAnsiTheme="majorBidi" w:cstheme="majorBidi"/>
          <w:sz w:val="26"/>
          <w:szCs w:val="26"/>
          <w:lang w:eastAsia="ar-SA"/>
        </w:rPr>
        <w:t>Ú</w:t>
      </w:r>
      <w:r w:rsidR="00E607BC" w:rsidRPr="00310D39">
        <w:rPr>
          <w:rFonts w:asciiTheme="majorBidi" w:hAnsiTheme="majorBidi" w:cstheme="majorBidi"/>
          <w:sz w:val="26"/>
          <w:szCs w:val="26"/>
          <w:lang w:eastAsia="ar-SA"/>
        </w:rPr>
        <w:t>ltimo Dia</w:t>
      </w:r>
      <w:r w:rsidR="00F53C00" w:rsidRPr="00310D39">
        <w:rPr>
          <w:rFonts w:asciiTheme="majorBidi" w:hAnsiTheme="majorBidi" w:cstheme="majorBidi"/>
          <w:sz w:val="26"/>
          <w:szCs w:val="26"/>
          <w:lang w:eastAsia="ar-SA"/>
        </w:rPr>
        <w:t>,</w:t>
      </w:r>
      <w:r w:rsidR="00E607BC" w:rsidRPr="00310D39">
        <w:rPr>
          <w:rFonts w:asciiTheme="majorBidi" w:hAnsiTheme="majorBidi" w:cstheme="majorBidi"/>
          <w:sz w:val="26"/>
          <w:szCs w:val="26"/>
          <w:lang w:eastAsia="ar-SA"/>
        </w:rPr>
        <w:t xml:space="preserve"> e em mão de um de vós</w:t>
      </w:r>
      <w:r w:rsidR="00F53C00" w:rsidRPr="00310D39">
        <w:rPr>
          <w:rFonts w:asciiTheme="majorBidi" w:hAnsiTheme="majorBidi" w:cstheme="majorBidi"/>
          <w:sz w:val="26"/>
          <w:szCs w:val="26"/>
          <w:lang w:eastAsia="ar-SA"/>
        </w:rPr>
        <w:t xml:space="preserve"> tiver</w:t>
      </w:r>
      <w:r w:rsidR="00021D3E" w:rsidRPr="00310D39">
        <w:rPr>
          <w:rFonts w:asciiTheme="majorBidi" w:hAnsiTheme="majorBidi" w:cstheme="majorBidi"/>
          <w:sz w:val="26"/>
          <w:szCs w:val="26"/>
          <w:lang w:eastAsia="ar-SA"/>
        </w:rPr>
        <w:t xml:space="preserve"> uma muda</w:t>
      </w:r>
      <w:r w:rsidR="00E607BC" w:rsidRPr="00310D39">
        <w:rPr>
          <w:rFonts w:asciiTheme="majorBidi" w:hAnsiTheme="majorBidi" w:cstheme="majorBidi"/>
          <w:sz w:val="26"/>
          <w:szCs w:val="26"/>
          <w:lang w:eastAsia="ar-SA"/>
        </w:rPr>
        <w:t>, se puder planta-la</w:t>
      </w:r>
      <w:r w:rsidR="0087053C" w:rsidRPr="00310D39">
        <w:rPr>
          <w:rFonts w:asciiTheme="majorBidi" w:hAnsiTheme="majorBidi" w:cstheme="majorBidi"/>
          <w:sz w:val="26"/>
          <w:szCs w:val="26"/>
          <w:lang w:eastAsia="ar-SA"/>
        </w:rPr>
        <w:t xml:space="preserve"> antes de se levantar (no seu lugar)</w:t>
      </w:r>
      <w:r w:rsidR="0012350A" w:rsidRPr="00310D39">
        <w:rPr>
          <w:rFonts w:asciiTheme="majorBidi" w:hAnsiTheme="majorBidi" w:cstheme="majorBidi"/>
          <w:sz w:val="26"/>
          <w:szCs w:val="26"/>
          <w:lang w:eastAsia="ar-SA"/>
        </w:rPr>
        <w:t>, que o faça</w:t>
      </w:r>
      <w:r w:rsidR="0012350A" w:rsidRPr="00310D39">
        <w:rPr>
          <w:rStyle w:val="FootnoteReference"/>
          <w:rFonts w:asciiTheme="majorBidi" w:hAnsiTheme="majorBidi" w:cstheme="majorBidi"/>
          <w:sz w:val="26"/>
          <w:szCs w:val="26"/>
          <w:lang w:eastAsia="ar-SA"/>
        </w:rPr>
        <w:footnoteReference w:id="190"/>
      </w:r>
      <w:r w:rsidR="0012350A" w:rsidRPr="00310D39">
        <w:rPr>
          <w:rFonts w:asciiTheme="majorBidi" w:hAnsiTheme="majorBidi" w:cstheme="majorBidi"/>
          <w:sz w:val="26"/>
          <w:szCs w:val="26"/>
          <w:lang w:eastAsia="ar-SA"/>
        </w:rPr>
        <w:t>”.</w:t>
      </w:r>
    </w:p>
    <w:p w:rsidR="00D26514" w:rsidRPr="00310D39" w:rsidRDefault="0087053C"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12350A" w:rsidRPr="00310D39">
        <w:rPr>
          <w:rFonts w:asciiTheme="majorBidi" w:hAnsiTheme="majorBidi" w:cstheme="majorBidi"/>
          <w:sz w:val="26"/>
          <w:szCs w:val="26"/>
          <w:lang w:eastAsia="ar-SA"/>
        </w:rPr>
        <w:t xml:space="preserve"> incentiva </w:t>
      </w:r>
      <w:r w:rsidRPr="00310D39">
        <w:rPr>
          <w:rFonts w:asciiTheme="majorBidi" w:hAnsiTheme="majorBidi" w:cstheme="majorBidi"/>
          <w:sz w:val="26"/>
          <w:szCs w:val="26"/>
          <w:lang w:eastAsia="ar-SA"/>
        </w:rPr>
        <w:t>a</w:t>
      </w:r>
      <w:r w:rsidR="0012350A" w:rsidRPr="00310D39">
        <w:rPr>
          <w:rFonts w:asciiTheme="majorBidi" w:hAnsiTheme="majorBidi" w:cstheme="majorBidi"/>
          <w:sz w:val="26"/>
          <w:szCs w:val="26"/>
          <w:lang w:eastAsia="ar-SA"/>
        </w:rPr>
        <w:t xml:space="preserve">o plantio de </w:t>
      </w:r>
      <w:r w:rsidRPr="00310D39">
        <w:rPr>
          <w:rFonts w:asciiTheme="majorBidi" w:hAnsiTheme="majorBidi" w:cstheme="majorBidi"/>
          <w:sz w:val="26"/>
          <w:szCs w:val="26"/>
          <w:lang w:eastAsia="ar-SA"/>
        </w:rPr>
        <w:t>á</w:t>
      </w:r>
      <w:r w:rsidR="00415AAB" w:rsidRPr="00310D39">
        <w:rPr>
          <w:rFonts w:asciiTheme="majorBidi" w:hAnsiTheme="majorBidi" w:cstheme="majorBidi"/>
          <w:sz w:val="26"/>
          <w:szCs w:val="26"/>
          <w:lang w:eastAsia="ar-SA"/>
        </w:rPr>
        <w:t>rvores e plantas que produzem benefícios</w:t>
      </w:r>
      <w:r w:rsidRPr="00310D39">
        <w:rPr>
          <w:rFonts w:asciiTheme="majorBidi" w:hAnsiTheme="majorBidi" w:cstheme="majorBidi"/>
          <w:sz w:val="26"/>
          <w:szCs w:val="26"/>
          <w:lang w:eastAsia="ar-SA"/>
        </w:rPr>
        <w:t>,</w:t>
      </w:r>
      <w:r w:rsidR="00415AAB" w:rsidRPr="00310D39">
        <w:rPr>
          <w:rFonts w:asciiTheme="majorBidi" w:hAnsiTheme="majorBidi" w:cstheme="majorBidi"/>
          <w:sz w:val="26"/>
          <w:szCs w:val="26"/>
          <w:lang w:eastAsia="ar-SA"/>
        </w:rPr>
        <w:t xml:space="preserve"> e considerou o ato </w:t>
      </w:r>
      <w:r w:rsidRPr="00310D39">
        <w:rPr>
          <w:rFonts w:asciiTheme="majorBidi" w:hAnsiTheme="majorBidi" w:cstheme="majorBidi"/>
          <w:sz w:val="26"/>
          <w:szCs w:val="26"/>
          <w:lang w:eastAsia="ar-SA"/>
        </w:rPr>
        <w:t>como forma de caridade, na qual</w:t>
      </w:r>
      <w:r w:rsidR="00415AAB" w:rsidRPr="00310D39">
        <w:rPr>
          <w:rFonts w:asciiTheme="majorBidi" w:hAnsiTheme="majorBidi" w:cstheme="majorBidi"/>
          <w:sz w:val="26"/>
          <w:szCs w:val="26"/>
          <w:lang w:eastAsia="ar-SA"/>
        </w:rPr>
        <w:t xml:space="preserve"> a pes</w:t>
      </w:r>
      <w:r w:rsidRPr="00310D39">
        <w:rPr>
          <w:rFonts w:asciiTheme="majorBidi" w:hAnsiTheme="majorBidi" w:cstheme="majorBidi"/>
          <w:sz w:val="26"/>
          <w:szCs w:val="26"/>
          <w:lang w:eastAsia="ar-SA"/>
        </w:rPr>
        <w:t>soa é recompensada. O Profeta Mu</w:t>
      </w:r>
      <w:r w:rsidR="00415AAB" w:rsidRPr="00310D39">
        <w:rPr>
          <w:rFonts w:asciiTheme="majorBidi" w:hAnsiTheme="majorBidi" w:cstheme="majorBidi"/>
          <w:sz w:val="26"/>
          <w:szCs w:val="26"/>
          <w:lang w:eastAsia="ar-SA"/>
        </w:rPr>
        <w:t>hammad (S.A.W) disse: “Todo</w:t>
      </w:r>
      <w:r w:rsidRPr="00310D39">
        <w:rPr>
          <w:rFonts w:asciiTheme="majorBidi" w:hAnsiTheme="majorBidi" w:cstheme="majorBidi"/>
          <w:sz w:val="26"/>
          <w:szCs w:val="26"/>
          <w:lang w:eastAsia="ar-SA"/>
        </w:rPr>
        <w:t xml:space="preserve"> o</w:t>
      </w:r>
      <w:r w:rsidR="00FF4C18" w:rsidRPr="00310D39">
        <w:rPr>
          <w:rFonts w:asciiTheme="majorBidi" w:hAnsiTheme="majorBidi" w:cstheme="majorBidi"/>
          <w:sz w:val="26"/>
          <w:szCs w:val="26"/>
          <w:lang w:eastAsia="ar-SA"/>
        </w:rPr>
        <w:t xml:space="preserve"> </w:t>
      </w:r>
      <w:r w:rsidR="00415AAB" w:rsidRPr="00310D39">
        <w:rPr>
          <w:rFonts w:asciiTheme="majorBidi" w:hAnsiTheme="majorBidi" w:cstheme="majorBidi"/>
          <w:sz w:val="26"/>
          <w:szCs w:val="26"/>
          <w:lang w:eastAsia="ar-SA"/>
        </w:rPr>
        <w:t>mulçumano que plantar uma árvore frutífera</w:t>
      </w:r>
      <w:r w:rsidR="00FF4C18" w:rsidRPr="00310D39">
        <w:rPr>
          <w:rFonts w:asciiTheme="majorBidi" w:hAnsiTheme="majorBidi" w:cstheme="majorBidi"/>
          <w:sz w:val="26"/>
          <w:szCs w:val="26"/>
          <w:lang w:eastAsia="ar-SA"/>
        </w:rPr>
        <w:t xml:space="preserve">, </w:t>
      </w:r>
      <w:r w:rsidR="00805EFD" w:rsidRPr="00310D39">
        <w:rPr>
          <w:rFonts w:asciiTheme="majorBidi" w:hAnsiTheme="majorBidi" w:cstheme="majorBidi"/>
          <w:sz w:val="26"/>
          <w:szCs w:val="26"/>
          <w:lang w:eastAsia="ar-SA"/>
        </w:rPr>
        <w:t xml:space="preserve">e </w:t>
      </w:r>
      <w:r w:rsidR="00FF4C18" w:rsidRPr="00310D39">
        <w:rPr>
          <w:rFonts w:asciiTheme="majorBidi" w:hAnsiTheme="majorBidi" w:cstheme="majorBidi"/>
          <w:sz w:val="26"/>
          <w:szCs w:val="26"/>
          <w:lang w:eastAsia="ar-SA"/>
        </w:rPr>
        <w:t xml:space="preserve">dela </w:t>
      </w:r>
      <w:r w:rsidR="00805EFD" w:rsidRPr="00310D39">
        <w:rPr>
          <w:rFonts w:asciiTheme="majorBidi" w:hAnsiTheme="majorBidi" w:cstheme="majorBidi"/>
          <w:sz w:val="26"/>
          <w:szCs w:val="26"/>
          <w:lang w:eastAsia="ar-SA"/>
        </w:rPr>
        <w:t xml:space="preserve">comer </w:t>
      </w:r>
      <w:r w:rsidR="00FF4C18" w:rsidRPr="00310D39">
        <w:rPr>
          <w:rFonts w:asciiTheme="majorBidi" w:hAnsiTheme="majorBidi" w:cstheme="majorBidi"/>
          <w:sz w:val="26"/>
          <w:szCs w:val="26"/>
          <w:lang w:eastAsia="ar-SA"/>
        </w:rPr>
        <w:t xml:space="preserve">um pássaro ou </w:t>
      </w:r>
      <w:r w:rsidR="00805EFD" w:rsidRPr="00310D39">
        <w:rPr>
          <w:rFonts w:asciiTheme="majorBidi" w:hAnsiTheme="majorBidi" w:cstheme="majorBidi"/>
          <w:sz w:val="26"/>
          <w:szCs w:val="26"/>
          <w:lang w:eastAsia="ar-SA"/>
        </w:rPr>
        <w:t xml:space="preserve">um </w:t>
      </w:r>
      <w:r w:rsidR="00FF4C18" w:rsidRPr="00310D39">
        <w:rPr>
          <w:rFonts w:asciiTheme="majorBidi" w:hAnsiTheme="majorBidi" w:cstheme="majorBidi"/>
          <w:sz w:val="26"/>
          <w:szCs w:val="26"/>
          <w:lang w:eastAsia="ar-SA"/>
        </w:rPr>
        <w:t xml:space="preserve">ser humano ou </w:t>
      </w:r>
      <w:r w:rsidR="00805EFD" w:rsidRPr="00310D39">
        <w:rPr>
          <w:rFonts w:asciiTheme="majorBidi" w:hAnsiTheme="majorBidi" w:cstheme="majorBidi"/>
          <w:sz w:val="26"/>
          <w:szCs w:val="26"/>
          <w:lang w:eastAsia="ar-SA"/>
        </w:rPr>
        <w:t xml:space="preserve">um </w:t>
      </w:r>
      <w:r w:rsidR="00FF4C18" w:rsidRPr="00310D39">
        <w:rPr>
          <w:rFonts w:asciiTheme="majorBidi" w:hAnsiTheme="majorBidi" w:cstheme="majorBidi"/>
          <w:sz w:val="26"/>
          <w:szCs w:val="26"/>
          <w:lang w:eastAsia="ar-SA"/>
        </w:rPr>
        <w:t xml:space="preserve">animal, </w:t>
      </w:r>
      <w:r w:rsidR="00E314FF" w:rsidRPr="00310D39">
        <w:rPr>
          <w:rFonts w:asciiTheme="majorBidi" w:hAnsiTheme="majorBidi" w:cstheme="majorBidi"/>
          <w:sz w:val="26"/>
          <w:szCs w:val="26"/>
          <w:lang w:eastAsia="ar-SA"/>
        </w:rPr>
        <w:t>servir-lhe-á como</w:t>
      </w:r>
      <w:r w:rsidR="00415AAB" w:rsidRPr="00310D39">
        <w:rPr>
          <w:rFonts w:asciiTheme="majorBidi" w:hAnsiTheme="majorBidi" w:cstheme="majorBidi"/>
          <w:sz w:val="26"/>
          <w:szCs w:val="26"/>
          <w:lang w:eastAsia="ar-SA"/>
        </w:rPr>
        <w:t xml:space="preserve"> uma caridade</w:t>
      </w:r>
      <w:r w:rsidR="00805EFD" w:rsidRPr="00310D39">
        <w:rPr>
          <w:rStyle w:val="FootnoteReference"/>
          <w:rFonts w:asciiTheme="majorBidi" w:hAnsiTheme="majorBidi" w:cstheme="majorBidi"/>
          <w:sz w:val="26"/>
          <w:szCs w:val="26"/>
          <w:lang w:eastAsia="ar-SA"/>
        </w:rPr>
        <w:footnoteReference w:id="191"/>
      </w:r>
      <w:r w:rsidR="00FF4C18" w:rsidRPr="00310D39">
        <w:rPr>
          <w:rFonts w:asciiTheme="majorBidi" w:hAnsiTheme="majorBidi" w:cstheme="majorBidi"/>
          <w:sz w:val="26"/>
          <w:szCs w:val="26"/>
          <w:lang w:eastAsia="ar-SA"/>
        </w:rPr>
        <w:t>”.</w:t>
      </w:r>
    </w:p>
    <w:p w:rsidR="00985915" w:rsidRPr="00310D39" w:rsidRDefault="00985915" w:rsidP="00310D39">
      <w:pPr>
        <w:pStyle w:val="ListParagraph"/>
        <w:spacing w:after="120" w:line="240" w:lineRule="auto"/>
        <w:ind w:left="0" w:firstLine="709"/>
        <w:jc w:val="both"/>
        <w:rPr>
          <w:rFonts w:asciiTheme="majorBidi" w:hAnsiTheme="majorBidi" w:cstheme="majorBidi"/>
          <w:sz w:val="26"/>
          <w:szCs w:val="26"/>
          <w:lang w:eastAsia="ar-SA"/>
        </w:rPr>
      </w:pPr>
    </w:p>
    <w:p w:rsidR="00D26514" w:rsidRPr="00310D39" w:rsidRDefault="00D26514" w:rsidP="00310D39">
      <w:pPr>
        <w:pStyle w:val="ListParagraph"/>
        <w:numPr>
          <w:ilvl w:val="0"/>
          <w:numId w:val="11"/>
        </w:numPr>
        <w:spacing w:after="120" w:line="240" w:lineRule="auto"/>
        <w:ind w:left="0" w:firstLine="0"/>
        <w:jc w:val="both"/>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lang w:eastAsia="ar-SA"/>
        </w:rPr>
        <w:t>Direitos dos caminhos e mercados</w:t>
      </w:r>
    </w:p>
    <w:p w:rsidR="00985915" w:rsidRPr="00310D39" w:rsidRDefault="00985915" w:rsidP="00310D39">
      <w:pPr>
        <w:pStyle w:val="ListParagraph"/>
        <w:spacing w:after="120" w:line="240" w:lineRule="auto"/>
        <w:ind w:left="709"/>
        <w:jc w:val="both"/>
        <w:rPr>
          <w:rFonts w:asciiTheme="majorBidi" w:hAnsiTheme="majorBidi" w:cstheme="majorBidi"/>
          <w:sz w:val="26"/>
          <w:szCs w:val="26"/>
          <w:lang w:eastAsia="ar-SA"/>
        </w:rPr>
      </w:pPr>
    </w:p>
    <w:p w:rsidR="00D26514" w:rsidRPr="00310D39" w:rsidRDefault="00E75DCE"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1256A9" w:rsidRPr="00310D39">
        <w:rPr>
          <w:rFonts w:asciiTheme="majorBidi" w:hAnsiTheme="majorBidi" w:cstheme="majorBidi"/>
          <w:sz w:val="26"/>
          <w:szCs w:val="26"/>
          <w:lang w:eastAsia="ar-SA"/>
        </w:rPr>
        <w:t xml:space="preserve"> estabeleceu direitos dos caminhos e mercados. O </w:t>
      </w:r>
      <w:r w:rsidRPr="00310D39">
        <w:rPr>
          <w:rFonts w:asciiTheme="majorBidi" w:hAnsiTheme="majorBidi" w:cstheme="majorBidi"/>
          <w:sz w:val="26"/>
          <w:szCs w:val="26"/>
          <w:lang w:eastAsia="ar-SA"/>
        </w:rPr>
        <w:t>Profeta Mu</w:t>
      </w:r>
      <w:r w:rsidR="001256A9" w:rsidRPr="00310D39">
        <w:rPr>
          <w:rFonts w:asciiTheme="majorBidi" w:hAnsiTheme="majorBidi" w:cstheme="majorBidi"/>
          <w:sz w:val="26"/>
          <w:szCs w:val="26"/>
          <w:lang w:eastAsia="ar-SA"/>
        </w:rPr>
        <w:t>hammad (S.A.W) disse: “</w:t>
      </w:r>
      <w:r w:rsidR="00BF7CEE" w:rsidRPr="00310D39">
        <w:rPr>
          <w:rFonts w:asciiTheme="majorBidi" w:hAnsiTheme="majorBidi" w:cstheme="majorBidi"/>
          <w:sz w:val="26"/>
          <w:szCs w:val="26"/>
          <w:lang w:eastAsia="ar-SA"/>
        </w:rPr>
        <w:t xml:space="preserve">Evitai sentar-vos nas ruas”. Os Companheiros disseram: </w:t>
      </w:r>
      <w:r w:rsidRPr="00310D39">
        <w:rPr>
          <w:rFonts w:asciiTheme="majorBidi" w:hAnsiTheme="majorBidi" w:cstheme="majorBidi"/>
          <w:sz w:val="26"/>
          <w:szCs w:val="26"/>
          <w:lang w:eastAsia="ar-SA"/>
        </w:rPr>
        <w:t>“Ó</w:t>
      </w:r>
      <w:r w:rsidR="00BF7CEE"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Mensageiro de Deus!</w:t>
      </w:r>
      <w:r w:rsidR="00BF7CEE"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Não</w:t>
      </w:r>
      <w:r w:rsidR="00BF7CEE" w:rsidRPr="00310D39">
        <w:rPr>
          <w:rFonts w:asciiTheme="majorBidi" w:hAnsiTheme="majorBidi" w:cstheme="majorBidi"/>
          <w:sz w:val="26"/>
          <w:szCs w:val="26"/>
          <w:lang w:eastAsia="ar-SA"/>
        </w:rPr>
        <w:t xml:space="preserve"> podemos evitar isso, pois são os lugares onde nos reunimos para prosear. O Mensageiro de Deus (S.A.W) disse: “Se insistis em fazerdes aí as vossas reuniões, então dai à rua o que lhe é de direito”.</w:t>
      </w:r>
      <w:r w:rsidR="00CB5607" w:rsidRPr="00310D39">
        <w:rPr>
          <w:rFonts w:asciiTheme="majorBidi" w:hAnsiTheme="majorBidi" w:cstheme="majorBidi"/>
          <w:sz w:val="26"/>
          <w:szCs w:val="26"/>
          <w:lang w:eastAsia="ar-SA"/>
        </w:rPr>
        <w:t xml:space="preserve"> Eles perguntaram: “</w:t>
      </w:r>
      <w:r w:rsidR="00BF7CEE" w:rsidRPr="00310D39">
        <w:rPr>
          <w:rFonts w:asciiTheme="majorBidi" w:hAnsiTheme="majorBidi" w:cstheme="majorBidi"/>
          <w:sz w:val="26"/>
          <w:szCs w:val="26"/>
          <w:lang w:eastAsia="ar-SA"/>
        </w:rPr>
        <w:t xml:space="preserve">E qual é o direito da </w:t>
      </w:r>
      <w:r w:rsidR="00CB5607" w:rsidRPr="00310D39">
        <w:rPr>
          <w:rFonts w:asciiTheme="majorBidi" w:hAnsiTheme="majorBidi" w:cstheme="majorBidi"/>
          <w:sz w:val="26"/>
          <w:szCs w:val="26"/>
          <w:lang w:eastAsia="ar-SA"/>
        </w:rPr>
        <w:t>rua, ó Mensageiro de Deus?” Respondeu: “</w:t>
      </w:r>
      <w:r w:rsidR="00BF7CEE" w:rsidRPr="00310D39">
        <w:rPr>
          <w:rFonts w:asciiTheme="majorBidi" w:hAnsiTheme="majorBidi" w:cstheme="majorBidi"/>
          <w:sz w:val="26"/>
          <w:szCs w:val="26"/>
          <w:lang w:eastAsia="ar-SA"/>
        </w:rPr>
        <w:t xml:space="preserve">É terdes os olhares recatados, </w:t>
      </w:r>
      <w:r w:rsidR="00716928" w:rsidRPr="00310D39">
        <w:rPr>
          <w:rFonts w:asciiTheme="majorBidi" w:hAnsiTheme="majorBidi" w:cstheme="majorBidi"/>
          <w:sz w:val="26"/>
          <w:szCs w:val="26"/>
          <w:lang w:eastAsia="ar-SA"/>
        </w:rPr>
        <w:t>evitar</w:t>
      </w:r>
      <w:r w:rsidR="00BF7CEE" w:rsidRPr="00310D39">
        <w:rPr>
          <w:rFonts w:asciiTheme="majorBidi" w:hAnsiTheme="majorBidi" w:cstheme="majorBidi"/>
          <w:sz w:val="26"/>
          <w:szCs w:val="26"/>
          <w:lang w:eastAsia="ar-SA"/>
        </w:rPr>
        <w:t xml:space="preserve"> causar qualqu</w:t>
      </w:r>
      <w:r w:rsidR="00716928" w:rsidRPr="00310D39">
        <w:rPr>
          <w:rFonts w:asciiTheme="majorBidi" w:hAnsiTheme="majorBidi" w:cstheme="majorBidi"/>
          <w:sz w:val="26"/>
          <w:szCs w:val="26"/>
          <w:lang w:eastAsia="ar-SA"/>
        </w:rPr>
        <w:t>er dano às pessoas, retribuir as saudações, orientar</w:t>
      </w:r>
      <w:r w:rsidR="00BF7CEE" w:rsidRPr="00310D39">
        <w:rPr>
          <w:rFonts w:asciiTheme="majorBidi" w:hAnsiTheme="majorBidi" w:cstheme="majorBidi"/>
          <w:sz w:val="26"/>
          <w:szCs w:val="26"/>
          <w:lang w:eastAsia="ar-SA"/>
        </w:rPr>
        <w:t xml:space="preserve"> </w:t>
      </w:r>
      <w:r w:rsidR="00716928" w:rsidRPr="00310D39">
        <w:rPr>
          <w:rFonts w:asciiTheme="majorBidi" w:hAnsiTheme="majorBidi" w:cstheme="majorBidi"/>
          <w:sz w:val="26"/>
          <w:szCs w:val="26"/>
          <w:lang w:eastAsia="ar-SA"/>
        </w:rPr>
        <w:t>à prática do bem e combater</w:t>
      </w:r>
      <w:r w:rsidR="00BF7CEE" w:rsidRPr="00310D39">
        <w:rPr>
          <w:rFonts w:asciiTheme="majorBidi" w:hAnsiTheme="majorBidi" w:cstheme="majorBidi"/>
          <w:sz w:val="26"/>
          <w:szCs w:val="26"/>
          <w:lang w:eastAsia="ar-SA"/>
        </w:rPr>
        <w:t xml:space="preserve"> a prática do mal</w:t>
      </w:r>
      <w:r w:rsidR="00CB5607" w:rsidRPr="00310D39">
        <w:rPr>
          <w:rStyle w:val="FootnoteReference"/>
          <w:rFonts w:asciiTheme="majorBidi" w:hAnsiTheme="majorBidi" w:cstheme="majorBidi"/>
          <w:sz w:val="26"/>
          <w:szCs w:val="26"/>
          <w:lang w:eastAsia="ar-SA"/>
        </w:rPr>
        <w:footnoteReference w:id="192"/>
      </w:r>
      <w:r w:rsidR="00BF7CEE" w:rsidRPr="00310D39">
        <w:rPr>
          <w:rFonts w:asciiTheme="majorBidi" w:hAnsiTheme="majorBidi" w:cstheme="majorBidi"/>
          <w:sz w:val="26"/>
          <w:szCs w:val="26"/>
          <w:lang w:eastAsia="ar-SA"/>
        </w:rPr>
        <w:t>”.</w:t>
      </w:r>
    </w:p>
    <w:p w:rsidR="00340479" w:rsidRPr="00310D39" w:rsidRDefault="005727F5"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Remover do caminho </w:t>
      </w:r>
      <w:r w:rsidR="00674556" w:rsidRPr="00310D39">
        <w:rPr>
          <w:rFonts w:asciiTheme="majorBidi" w:hAnsiTheme="majorBidi" w:cstheme="majorBidi"/>
          <w:sz w:val="26"/>
          <w:szCs w:val="26"/>
          <w:lang w:eastAsia="ar-SA"/>
        </w:rPr>
        <w:t>tudo que pode causa</w:t>
      </w:r>
      <w:r w:rsidR="008F5773" w:rsidRPr="00310D39">
        <w:rPr>
          <w:rFonts w:asciiTheme="majorBidi" w:hAnsiTheme="majorBidi" w:cstheme="majorBidi"/>
          <w:sz w:val="26"/>
          <w:szCs w:val="26"/>
          <w:lang w:eastAsia="ar-SA"/>
        </w:rPr>
        <w:t>r</w:t>
      </w:r>
      <w:r w:rsidR="00674556" w:rsidRPr="00310D39">
        <w:rPr>
          <w:rFonts w:asciiTheme="majorBidi" w:hAnsiTheme="majorBidi" w:cstheme="majorBidi"/>
          <w:sz w:val="26"/>
          <w:szCs w:val="26"/>
          <w:lang w:eastAsia="ar-SA"/>
        </w:rPr>
        <w:t xml:space="preserve"> dano a</w:t>
      </w:r>
      <w:r w:rsidR="00340479" w:rsidRPr="00310D39">
        <w:rPr>
          <w:rFonts w:asciiTheme="majorBidi" w:hAnsiTheme="majorBidi" w:cstheme="majorBidi"/>
          <w:sz w:val="26"/>
          <w:szCs w:val="26"/>
          <w:lang w:eastAsia="ar-SA"/>
        </w:rPr>
        <w:t xml:space="preserve">o pedestre. </w:t>
      </w:r>
      <w:r w:rsidRPr="00310D39">
        <w:rPr>
          <w:rFonts w:asciiTheme="majorBidi" w:hAnsiTheme="majorBidi" w:cstheme="majorBidi"/>
          <w:sz w:val="26"/>
          <w:szCs w:val="26"/>
          <w:lang w:eastAsia="ar-SA"/>
        </w:rPr>
        <w:t>O Mensageiro de Deus (S.A.W) disse: “</w:t>
      </w:r>
      <w:r w:rsidR="00FF7F05" w:rsidRPr="00310D39">
        <w:rPr>
          <w:rFonts w:asciiTheme="majorBidi" w:hAnsiTheme="majorBidi" w:cstheme="majorBidi"/>
          <w:sz w:val="26"/>
          <w:szCs w:val="26"/>
          <w:lang w:eastAsia="ar-SA"/>
        </w:rPr>
        <w:t xml:space="preserve">Os atos da fé </w:t>
      </w:r>
      <w:r w:rsidR="00361194" w:rsidRPr="00310D39">
        <w:rPr>
          <w:rFonts w:asciiTheme="majorBidi" w:hAnsiTheme="majorBidi" w:cstheme="majorBidi"/>
          <w:sz w:val="26"/>
          <w:szCs w:val="26"/>
          <w:lang w:eastAsia="ar-SA"/>
        </w:rPr>
        <w:t>são pouco mais de</w:t>
      </w:r>
      <w:r w:rsidRPr="00310D39">
        <w:rPr>
          <w:rFonts w:asciiTheme="majorBidi" w:hAnsiTheme="majorBidi" w:cstheme="majorBidi"/>
          <w:sz w:val="26"/>
          <w:szCs w:val="26"/>
          <w:lang w:eastAsia="ar-SA"/>
        </w:rPr>
        <w:t xml:space="preserve"> sessenta ou </w:t>
      </w:r>
      <w:r w:rsidR="00361194" w:rsidRPr="00310D39">
        <w:rPr>
          <w:rFonts w:asciiTheme="majorBidi" w:hAnsiTheme="majorBidi" w:cstheme="majorBidi"/>
          <w:sz w:val="26"/>
          <w:szCs w:val="26"/>
          <w:lang w:eastAsia="ar-SA"/>
        </w:rPr>
        <w:t xml:space="preserve">pouco mais de </w:t>
      </w:r>
      <w:r w:rsidRPr="00310D39">
        <w:rPr>
          <w:rFonts w:asciiTheme="majorBidi" w:hAnsiTheme="majorBidi" w:cstheme="majorBidi"/>
          <w:sz w:val="26"/>
          <w:szCs w:val="26"/>
          <w:lang w:eastAsia="ar-SA"/>
        </w:rPr>
        <w:t>setenta classes;</w:t>
      </w:r>
      <w:r w:rsidR="00225D71" w:rsidRPr="00310D39">
        <w:rPr>
          <w:rFonts w:asciiTheme="majorBidi" w:hAnsiTheme="majorBidi" w:cstheme="majorBidi"/>
          <w:sz w:val="26"/>
          <w:szCs w:val="26"/>
          <w:lang w:eastAsia="ar-SA"/>
        </w:rPr>
        <w:t xml:space="preserve"> </w:t>
      </w:r>
      <w:r w:rsidR="00213A2A" w:rsidRPr="00310D39">
        <w:rPr>
          <w:rFonts w:asciiTheme="majorBidi" w:hAnsiTheme="majorBidi" w:cstheme="majorBidi"/>
          <w:sz w:val="26"/>
          <w:szCs w:val="26"/>
          <w:lang w:eastAsia="ar-SA"/>
        </w:rPr>
        <w:t>a mais elevada delas,</w:t>
      </w:r>
      <w:r w:rsidR="00225D71" w:rsidRPr="00310D39">
        <w:rPr>
          <w:rFonts w:asciiTheme="majorBidi" w:hAnsiTheme="majorBidi" w:cstheme="majorBidi"/>
          <w:sz w:val="26"/>
          <w:szCs w:val="26"/>
          <w:lang w:eastAsia="ar-SA"/>
        </w:rPr>
        <w:t xml:space="preserve"> em mérito</w:t>
      </w:r>
      <w:r w:rsidR="00213A2A" w:rsidRPr="00310D39">
        <w:rPr>
          <w:rFonts w:asciiTheme="majorBidi" w:hAnsiTheme="majorBidi" w:cstheme="majorBidi"/>
          <w:sz w:val="26"/>
          <w:szCs w:val="26"/>
          <w:lang w:eastAsia="ar-SA"/>
        </w:rPr>
        <w:t>,</w:t>
      </w:r>
      <w:r w:rsidR="00225D71" w:rsidRPr="00310D39">
        <w:rPr>
          <w:rFonts w:asciiTheme="majorBidi" w:hAnsiTheme="majorBidi" w:cstheme="majorBidi"/>
          <w:sz w:val="26"/>
          <w:szCs w:val="26"/>
          <w:lang w:eastAsia="ar-SA"/>
        </w:rPr>
        <w:t xml:space="preserve"> é</w:t>
      </w:r>
      <w:r w:rsidRPr="00310D39">
        <w:rPr>
          <w:rFonts w:asciiTheme="majorBidi" w:hAnsiTheme="majorBidi" w:cstheme="majorBidi"/>
          <w:sz w:val="26"/>
          <w:szCs w:val="26"/>
          <w:lang w:eastAsia="ar-SA"/>
        </w:rPr>
        <w:t xml:space="preserve"> proclamar</w:t>
      </w:r>
      <w:r w:rsidR="00225D71" w:rsidRPr="00310D39">
        <w:rPr>
          <w:rFonts w:asciiTheme="majorBidi" w:hAnsiTheme="majorBidi" w:cstheme="majorBidi"/>
          <w:sz w:val="26"/>
          <w:szCs w:val="26"/>
          <w:lang w:eastAsia="ar-SA"/>
        </w:rPr>
        <w:t xml:space="preserve"> que</w:t>
      </w:r>
      <w:r w:rsidRPr="00310D39">
        <w:rPr>
          <w:rFonts w:asciiTheme="majorBidi" w:hAnsiTheme="majorBidi" w:cstheme="majorBidi"/>
          <w:sz w:val="26"/>
          <w:szCs w:val="26"/>
          <w:lang w:eastAsia="ar-SA"/>
        </w:rPr>
        <w:t xml:space="preserve">: </w:t>
      </w:r>
      <w:r w:rsidR="00225D71"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Não h</w:t>
      </w:r>
      <w:r w:rsidR="00225D71" w:rsidRPr="00310D39">
        <w:rPr>
          <w:rFonts w:asciiTheme="majorBidi" w:hAnsiTheme="majorBidi" w:cstheme="majorBidi"/>
          <w:sz w:val="26"/>
          <w:szCs w:val="26"/>
          <w:lang w:eastAsia="ar-SA"/>
        </w:rPr>
        <w:t>á</w:t>
      </w:r>
      <w:r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lastRenderedPageBreak/>
        <w:t>divindade além de Deus</w:t>
      </w:r>
      <w:r w:rsidR="00225D71" w:rsidRPr="00310D39">
        <w:rPr>
          <w:rFonts w:asciiTheme="majorBidi" w:hAnsiTheme="majorBidi" w:cstheme="majorBidi"/>
          <w:sz w:val="26"/>
          <w:szCs w:val="26"/>
          <w:lang w:eastAsia="ar-SA"/>
        </w:rPr>
        <w:t>”</w:t>
      </w:r>
      <w:r w:rsidR="005D65F4" w:rsidRPr="00310D39">
        <w:rPr>
          <w:rFonts w:asciiTheme="majorBidi" w:hAnsiTheme="majorBidi" w:cstheme="majorBidi"/>
          <w:sz w:val="26"/>
          <w:szCs w:val="26"/>
          <w:lang w:eastAsia="ar-SA"/>
        </w:rPr>
        <w:t xml:space="preserve">, e a mais baixa </w:t>
      </w:r>
      <w:r w:rsidRPr="00310D39">
        <w:rPr>
          <w:rFonts w:asciiTheme="majorBidi" w:hAnsiTheme="majorBidi" w:cstheme="majorBidi"/>
          <w:sz w:val="26"/>
          <w:szCs w:val="26"/>
          <w:lang w:eastAsia="ar-SA"/>
        </w:rPr>
        <w:t xml:space="preserve">é </w:t>
      </w:r>
      <w:r w:rsidR="008B4F26" w:rsidRPr="00310D39">
        <w:rPr>
          <w:rFonts w:asciiTheme="majorBidi" w:hAnsiTheme="majorBidi" w:cstheme="majorBidi"/>
          <w:sz w:val="26"/>
          <w:szCs w:val="26"/>
          <w:lang w:eastAsia="ar-SA"/>
        </w:rPr>
        <w:t>retirar</w:t>
      </w:r>
      <w:r w:rsidR="00876A19" w:rsidRPr="00310D39">
        <w:rPr>
          <w:rFonts w:asciiTheme="majorBidi" w:hAnsiTheme="majorBidi" w:cstheme="majorBidi"/>
          <w:sz w:val="26"/>
          <w:szCs w:val="26"/>
          <w:lang w:eastAsia="ar-SA"/>
        </w:rPr>
        <w:t xml:space="preserve"> obstáculos dos caminhos. S</w:t>
      </w:r>
      <w:r w:rsidRPr="00310D39">
        <w:rPr>
          <w:rFonts w:asciiTheme="majorBidi" w:hAnsiTheme="majorBidi" w:cstheme="majorBidi"/>
          <w:sz w:val="26"/>
          <w:szCs w:val="26"/>
          <w:lang w:eastAsia="ar-SA"/>
        </w:rPr>
        <w:t>abei</w:t>
      </w:r>
      <w:r w:rsidR="00876A19" w:rsidRPr="00310D39">
        <w:rPr>
          <w:rFonts w:asciiTheme="majorBidi" w:hAnsiTheme="majorBidi" w:cstheme="majorBidi"/>
          <w:sz w:val="26"/>
          <w:szCs w:val="26"/>
          <w:lang w:eastAsia="ar-SA"/>
        </w:rPr>
        <w:t>, também,</w:t>
      </w:r>
      <w:r w:rsidRPr="00310D39">
        <w:rPr>
          <w:rFonts w:asciiTheme="majorBidi" w:hAnsiTheme="majorBidi" w:cstheme="majorBidi"/>
          <w:sz w:val="26"/>
          <w:szCs w:val="26"/>
          <w:lang w:eastAsia="ar-SA"/>
        </w:rPr>
        <w:t xml:space="preserve"> que o pudor é um ramo da fé</w:t>
      </w:r>
      <w:r w:rsidR="002E2E6B" w:rsidRPr="00310D39">
        <w:rPr>
          <w:rStyle w:val="FootnoteReference"/>
          <w:rFonts w:asciiTheme="majorBidi" w:hAnsiTheme="majorBidi" w:cstheme="majorBidi"/>
          <w:sz w:val="26"/>
          <w:szCs w:val="26"/>
          <w:lang w:eastAsia="ar-SA"/>
        </w:rPr>
        <w:footnoteReference w:id="193"/>
      </w:r>
      <w:r w:rsidRPr="00310D39">
        <w:rPr>
          <w:rFonts w:asciiTheme="majorBidi" w:hAnsiTheme="majorBidi" w:cstheme="majorBidi"/>
          <w:sz w:val="26"/>
          <w:szCs w:val="26"/>
          <w:lang w:eastAsia="ar-SA"/>
        </w:rPr>
        <w:t>”.</w:t>
      </w:r>
    </w:p>
    <w:p w:rsidR="002E2E6B" w:rsidRPr="00310D39" w:rsidRDefault="002E2E6B"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Manter as ruas e os mercados sempre limpos. </w:t>
      </w:r>
      <w:r w:rsidR="00355CFC" w:rsidRPr="00310D39">
        <w:rPr>
          <w:rFonts w:asciiTheme="majorBidi" w:hAnsiTheme="majorBidi" w:cstheme="majorBidi"/>
          <w:sz w:val="26"/>
          <w:szCs w:val="26"/>
          <w:lang w:eastAsia="ar-SA"/>
        </w:rPr>
        <w:t>O Profeta Mu</w:t>
      </w:r>
      <w:r w:rsidRPr="00310D39">
        <w:rPr>
          <w:rFonts w:asciiTheme="majorBidi" w:hAnsiTheme="majorBidi" w:cstheme="majorBidi"/>
          <w:sz w:val="26"/>
          <w:szCs w:val="26"/>
          <w:lang w:eastAsia="ar-SA"/>
        </w:rPr>
        <w:t>hammad (S.A.W) disse: “</w:t>
      </w:r>
      <w:r w:rsidR="00E11846" w:rsidRPr="00310D39">
        <w:rPr>
          <w:rFonts w:asciiTheme="majorBidi" w:hAnsiTheme="majorBidi" w:cstheme="majorBidi"/>
          <w:sz w:val="26"/>
          <w:szCs w:val="26"/>
          <w:lang w:eastAsia="ar-SA"/>
        </w:rPr>
        <w:t xml:space="preserve">Temei </w:t>
      </w:r>
      <w:r w:rsidR="001F317F" w:rsidRPr="00310D39">
        <w:rPr>
          <w:rFonts w:asciiTheme="majorBidi" w:hAnsiTheme="majorBidi" w:cstheme="majorBidi"/>
          <w:sz w:val="26"/>
          <w:szCs w:val="26"/>
          <w:lang w:eastAsia="ar-SA"/>
        </w:rPr>
        <w:t>d</w:t>
      </w:r>
      <w:r w:rsidR="00F72EAE" w:rsidRPr="00310D39">
        <w:rPr>
          <w:rFonts w:asciiTheme="majorBidi" w:hAnsiTheme="majorBidi" w:cstheme="majorBidi"/>
          <w:sz w:val="26"/>
          <w:szCs w:val="26"/>
          <w:lang w:eastAsia="ar-SA"/>
        </w:rPr>
        <w:t>uas causas de maldição</w:t>
      </w:r>
      <w:r w:rsidR="001F317F" w:rsidRPr="00310D39">
        <w:rPr>
          <w:rFonts w:asciiTheme="majorBidi" w:hAnsiTheme="majorBidi" w:cstheme="majorBidi"/>
          <w:sz w:val="26"/>
          <w:szCs w:val="26"/>
          <w:lang w:eastAsia="ar-SA"/>
        </w:rPr>
        <w:t>!”</w:t>
      </w:r>
      <w:r w:rsidR="00E11846" w:rsidRPr="00310D39">
        <w:rPr>
          <w:rFonts w:asciiTheme="majorBidi" w:hAnsiTheme="majorBidi" w:cstheme="majorBidi"/>
          <w:sz w:val="26"/>
          <w:szCs w:val="26"/>
          <w:lang w:eastAsia="ar-SA"/>
        </w:rPr>
        <w:t xml:space="preserve"> Eles pergunta</w:t>
      </w:r>
      <w:r w:rsidR="00920C2C" w:rsidRPr="00310D39">
        <w:rPr>
          <w:rFonts w:asciiTheme="majorBidi" w:hAnsiTheme="majorBidi" w:cstheme="majorBidi"/>
          <w:sz w:val="26"/>
          <w:szCs w:val="26"/>
          <w:lang w:eastAsia="ar-SA"/>
        </w:rPr>
        <w:t>ra</w:t>
      </w:r>
      <w:r w:rsidR="00E11846" w:rsidRPr="00310D39">
        <w:rPr>
          <w:rFonts w:asciiTheme="majorBidi" w:hAnsiTheme="majorBidi" w:cstheme="majorBidi"/>
          <w:sz w:val="26"/>
          <w:szCs w:val="26"/>
          <w:lang w:eastAsia="ar-SA"/>
        </w:rPr>
        <w:t xml:space="preserve">m: </w:t>
      </w:r>
      <w:r w:rsidR="001F317F" w:rsidRPr="00310D39">
        <w:rPr>
          <w:rFonts w:asciiTheme="majorBidi" w:hAnsiTheme="majorBidi" w:cstheme="majorBidi"/>
          <w:sz w:val="26"/>
          <w:szCs w:val="26"/>
          <w:lang w:eastAsia="ar-SA"/>
        </w:rPr>
        <w:t>“Q</w:t>
      </w:r>
      <w:r w:rsidR="00E11846" w:rsidRPr="00310D39">
        <w:rPr>
          <w:rFonts w:asciiTheme="majorBidi" w:hAnsiTheme="majorBidi" w:cstheme="majorBidi"/>
          <w:sz w:val="26"/>
          <w:szCs w:val="26"/>
          <w:lang w:eastAsia="ar-SA"/>
        </w:rPr>
        <w:t>uais são, ó Mensageiro de Deus?</w:t>
      </w:r>
      <w:r w:rsidR="001F317F" w:rsidRPr="00310D39">
        <w:rPr>
          <w:rFonts w:asciiTheme="majorBidi" w:hAnsiTheme="majorBidi" w:cstheme="majorBidi"/>
          <w:sz w:val="26"/>
          <w:szCs w:val="26"/>
          <w:lang w:eastAsia="ar-SA"/>
        </w:rPr>
        <w:t>” Ele disse: “A</w:t>
      </w:r>
      <w:r w:rsidR="00E11846" w:rsidRPr="00310D39">
        <w:rPr>
          <w:rFonts w:asciiTheme="majorBidi" w:hAnsiTheme="majorBidi" w:cstheme="majorBidi"/>
          <w:sz w:val="26"/>
          <w:szCs w:val="26"/>
          <w:lang w:eastAsia="ar-SA"/>
        </w:rPr>
        <w:t>quela</w:t>
      </w:r>
      <w:r w:rsidR="00B46404" w:rsidRPr="00310D39">
        <w:rPr>
          <w:rFonts w:asciiTheme="majorBidi" w:hAnsiTheme="majorBidi" w:cstheme="majorBidi"/>
          <w:sz w:val="26"/>
          <w:szCs w:val="26"/>
          <w:lang w:eastAsia="ar-SA"/>
        </w:rPr>
        <w:t>s</w:t>
      </w:r>
      <w:r w:rsidR="00E11846" w:rsidRPr="00310D39">
        <w:rPr>
          <w:rFonts w:asciiTheme="majorBidi" w:hAnsiTheme="majorBidi" w:cstheme="majorBidi"/>
          <w:sz w:val="26"/>
          <w:szCs w:val="26"/>
          <w:lang w:eastAsia="ar-SA"/>
        </w:rPr>
        <w:t xml:space="preserve"> </w:t>
      </w:r>
      <w:r w:rsidR="00B46404" w:rsidRPr="00310D39">
        <w:rPr>
          <w:rFonts w:asciiTheme="majorBidi" w:hAnsiTheme="majorBidi" w:cstheme="majorBidi"/>
          <w:sz w:val="26"/>
          <w:szCs w:val="26"/>
          <w:lang w:eastAsia="ar-SA"/>
        </w:rPr>
        <w:t xml:space="preserve">provocadas por alguém ter </w:t>
      </w:r>
      <w:r w:rsidR="00E62507" w:rsidRPr="00310D39">
        <w:rPr>
          <w:rFonts w:asciiTheme="majorBidi" w:hAnsiTheme="majorBidi" w:cstheme="majorBidi"/>
          <w:sz w:val="26"/>
          <w:szCs w:val="26"/>
          <w:lang w:eastAsia="ar-SA"/>
        </w:rPr>
        <w:t>feito necessidades</w:t>
      </w:r>
      <w:r w:rsidR="00670C2A" w:rsidRPr="00310D39">
        <w:rPr>
          <w:rFonts w:asciiTheme="majorBidi" w:hAnsiTheme="majorBidi" w:cstheme="majorBidi"/>
          <w:sz w:val="26"/>
          <w:szCs w:val="26"/>
          <w:lang w:eastAsia="ar-SA"/>
        </w:rPr>
        <w:t xml:space="preserve"> </w:t>
      </w:r>
      <w:r w:rsidR="00E62507" w:rsidRPr="00310D39">
        <w:rPr>
          <w:rFonts w:asciiTheme="majorBidi" w:hAnsiTheme="majorBidi" w:cstheme="majorBidi"/>
          <w:sz w:val="26"/>
          <w:szCs w:val="26"/>
          <w:lang w:eastAsia="ar-SA"/>
        </w:rPr>
        <w:t>na via pública ou na</w:t>
      </w:r>
      <w:r w:rsidR="00670C2A" w:rsidRPr="00310D39">
        <w:rPr>
          <w:rFonts w:asciiTheme="majorBidi" w:hAnsiTheme="majorBidi" w:cstheme="majorBidi"/>
          <w:sz w:val="26"/>
          <w:szCs w:val="26"/>
          <w:lang w:eastAsia="ar-SA"/>
        </w:rPr>
        <w:t xml:space="preserve"> sombra </w:t>
      </w:r>
      <w:r w:rsidR="00E62507" w:rsidRPr="00310D39">
        <w:rPr>
          <w:rFonts w:asciiTheme="majorBidi" w:hAnsiTheme="majorBidi" w:cstheme="majorBidi"/>
          <w:sz w:val="26"/>
          <w:szCs w:val="26"/>
          <w:lang w:eastAsia="ar-SA"/>
        </w:rPr>
        <w:t>(de lazer</w:t>
      </w:r>
      <w:r w:rsidR="007639DA" w:rsidRPr="00310D39">
        <w:rPr>
          <w:rFonts w:asciiTheme="majorBidi" w:hAnsiTheme="majorBidi" w:cstheme="majorBidi"/>
          <w:sz w:val="26"/>
          <w:szCs w:val="26"/>
          <w:lang w:eastAsia="ar-SA"/>
        </w:rPr>
        <w:t xml:space="preserve">) </w:t>
      </w:r>
      <w:r w:rsidR="00E62507" w:rsidRPr="00310D39">
        <w:rPr>
          <w:rFonts w:asciiTheme="majorBidi" w:hAnsiTheme="majorBidi" w:cstheme="majorBidi"/>
          <w:sz w:val="26"/>
          <w:szCs w:val="26"/>
          <w:lang w:eastAsia="ar-SA"/>
        </w:rPr>
        <w:t>d</w:t>
      </w:r>
      <w:r w:rsidR="00670C2A" w:rsidRPr="00310D39">
        <w:rPr>
          <w:rFonts w:asciiTheme="majorBidi" w:hAnsiTheme="majorBidi" w:cstheme="majorBidi"/>
          <w:sz w:val="26"/>
          <w:szCs w:val="26"/>
          <w:lang w:eastAsia="ar-SA"/>
        </w:rPr>
        <w:t>as</w:t>
      </w:r>
      <w:r w:rsidR="00E62507" w:rsidRPr="00310D39">
        <w:rPr>
          <w:rFonts w:asciiTheme="majorBidi" w:hAnsiTheme="majorBidi" w:cstheme="majorBidi"/>
          <w:sz w:val="26"/>
          <w:szCs w:val="26"/>
          <w:lang w:eastAsia="ar-SA"/>
        </w:rPr>
        <w:t xml:space="preserve"> pessoas</w:t>
      </w:r>
      <w:r w:rsidR="008F7C57" w:rsidRPr="00310D39">
        <w:rPr>
          <w:rStyle w:val="FootnoteReference"/>
          <w:rFonts w:asciiTheme="majorBidi" w:hAnsiTheme="majorBidi" w:cstheme="majorBidi"/>
          <w:sz w:val="26"/>
          <w:szCs w:val="26"/>
          <w:lang w:eastAsia="ar-SA"/>
        </w:rPr>
        <w:footnoteReference w:id="194"/>
      </w:r>
      <w:r w:rsidR="00670C2A" w:rsidRPr="00310D39">
        <w:rPr>
          <w:rFonts w:asciiTheme="majorBidi" w:hAnsiTheme="majorBidi" w:cstheme="majorBidi"/>
          <w:sz w:val="26"/>
          <w:szCs w:val="26"/>
          <w:lang w:eastAsia="ar-SA"/>
        </w:rPr>
        <w:t>”.</w:t>
      </w:r>
    </w:p>
    <w:p w:rsidR="007639DA" w:rsidRPr="00310D39" w:rsidRDefault="007639DA"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Se não houver ninguém para proteger, defender e vigiar a </w:t>
      </w:r>
      <w:r w:rsidR="00981F4C" w:rsidRPr="00310D39">
        <w:rPr>
          <w:rFonts w:asciiTheme="majorBidi" w:hAnsiTheme="majorBidi" w:cstheme="majorBidi"/>
          <w:sz w:val="26"/>
          <w:szCs w:val="26"/>
          <w:lang w:eastAsia="ar-SA"/>
        </w:rPr>
        <w:t>aplicação</w:t>
      </w:r>
      <w:r w:rsidRPr="00310D39">
        <w:rPr>
          <w:rFonts w:asciiTheme="majorBidi" w:hAnsiTheme="majorBidi" w:cstheme="majorBidi"/>
          <w:sz w:val="26"/>
          <w:szCs w:val="26"/>
          <w:lang w:eastAsia="ar-SA"/>
        </w:rPr>
        <w:t xml:space="preserve"> destes direitos</w:t>
      </w:r>
      <w:r w:rsidR="009647EE"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981F4C" w:rsidRPr="00310D39">
        <w:rPr>
          <w:rFonts w:asciiTheme="majorBidi" w:hAnsiTheme="majorBidi" w:cstheme="majorBidi"/>
          <w:sz w:val="26"/>
          <w:szCs w:val="26"/>
          <w:lang w:eastAsia="ar-SA"/>
        </w:rPr>
        <w:t xml:space="preserve">impondo para que as pessoas </w:t>
      </w:r>
      <w:r w:rsidR="00873806" w:rsidRPr="00310D39">
        <w:rPr>
          <w:rFonts w:asciiTheme="majorBidi" w:hAnsiTheme="majorBidi" w:cstheme="majorBidi"/>
          <w:sz w:val="26"/>
          <w:szCs w:val="26"/>
          <w:lang w:eastAsia="ar-SA"/>
        </w:rPr>
        <w:t>os respeitem – visto existire</w:t>
      </w:r>
      <w:r w:rsidR="00981F4C" w:rsidRPr="00310D39">
        <w:rPr>
          <w:rFonts w:asciiTheme="majorBidi" w:hAnsiTheme="majorBidi" w:cstheme="majorBidi"/>
          <w:sz w:val="26"/>
          <w:szCs w:val="26"/>
          <w:lang w:eastAsia="ar-SA"/>
        </w:rPr>
        <w:t>m pessoas que só observam os direitos pela força – então</w:t>
      </w:r>
      <w:r w:rsidR="009647EE" w:rsidRPr="00310D39">
        <w:rPr>
          <w:rFonts w:asciiTheme="majorBidi" w:hAnsiTheme="majorBidi" w:cstheme="majorBidi"/>
          <w:sz w:val="26"/>
          <w:szCs w:val="26"/>
          <w:lang w:eastAsia="ar-SA"/>
        </w:rPr>
        <w:t>,</w:t>
      </w:r>
      <w:r w:rsidR="00981F4C" w:rsidRPr="00310D39">
        <w:rPr>
          <w:rFonts w:asciiTheme="majorBidi" w:hAnsiTheme="majorBidi" w:cstheme="majorBidi"/>
          <w:sz w:val="26"/>
          <w:szCs w:val="26"/>
          <w:lang w:eastAsia="ar-SA"/>
        </w:rPr>
        <w:t xml:space="preserve"> permanecerão no idealismo e nunca serão </w:t>
      </w:r>
      <w:r w:rsidR="00873806" w:rsidRPr="00310D39">
        <w:rPr>
          <w:rFonts w:asciiTheme="majorBidi" w:hAnsiTheme="majorBidi" w:cstheme="majorBidi"/>
          <w:sz w:val="26"/>
          <w:szCs w:val="26"/>
          <w:lang w:eastAsia="ar-SA"/>
        </w:rPr>
        <w:t>colocados em</w:t>
      </w:r>
      <w:r w:rsidR="009647EE" w:rsidRPr="00310D39">
        <w:rPr>
          <w:rFonts w:asciiTheme="majorBidi" w:hAnsiTheme="majorBidi" w:cstheme="majorBidi"/>
          <w:sz w:val="26"/>
          <w:szCs w:val="26"/>
          <w:lang w:eastAsia="ar-SA"/>
        </w:rPr>
        <w:t xml:space="preserve"> prática.</w:t>
      </w:r>
      <w:r w:rsidR="00035B8D" w:rsidRPr="00310D39">
        <w:rPr>
          <w:rFonts w:asciiTheme="majorBidi" w:hAnsiTheme="majorBidi" w:cstheme="majorBidi"/>
          <w:sz w:val="26"/>
          <w:szCs w:val="26"/>
          <w:lang w:eastAsia="ar-SA"/>
        </w:rPr>
        <w:t xml:space="preserve"> </w:t>
      </w:r>
      <w:r w:rsidR="00FC06ED" w:rsidRPr="00310D39">
        <w:rPr>
          <w:rFonts w:asciiTheme="majorBidi" w:hAnsiTheme="majorBidi" w:cstheme="majorBidi"/>
          <w:sz w:val="26"/>
          <w:szCs w:val="26"/>
          <w:lang w:eastAsia="ar-SA"/>
        </w:rPr>
        <w:t>O Profeta Mu</w:t>
      </w:r>
      <w:r w:rsidR="00035B8D" w:rsidRPr="00310D39">
        <w:rPr>
          <w:rFonts w:asciiTheme="majorBidi" w:hAnsiTheme="majorBidi" w:cstheme="majorBidi"/>
          <w:sz w:val="26"/>
          <w:szCs w:val="26"/>
          <w:lang w:eastAsia="ar-SA"/>
        </w:rPr>
        <w:t xml:space="preserve">hammad (S.A.W) disse: “Juro por Aquele em Cujas mãos se encontra minha </w:t>
      </w:r>
      <w:r w:rsidR="00FC06ED" w:rsidRPr="00310D39">
        <w:rPr>
          <w:rFonts w:asciiTheme="majorBidi" w:hAnsiTheme="majorBidi" w:cstheme="majorBidi"/>
          <w:sz w:val="26"/>
          <w:szCs w:val="26"/>
          <w:lang w:eastAsia="ar-SA"/>
        </w:rPr>
        <w:t>alma</w:t>
      </w:r>
      <w:r w:rsidR="002F32E8" w:rsidRPr="00310D39">
        <w:rPr>
          <w:rFonts w:asciiTheme="majorBidi" w:hAnsiTheme="majorBidi" w:cstheme="majorBidi"/>
          <w:sz w:val="26"/>
          <w:szCs w:val="26"/>
          <w:lang w:eastAsia="ar-SA"/>
        </w:rPr>
        <w:t>, ou empenhar-vos-eis na recomendação</w:t>
      </w:r>
      <w:r w:rsidR="00035B8D" w:rsidRPr="00310D39">
        <w:rPr>
          <w:rFonts w:asciiTheme="majorBidi" w:hAnsiTheme="majorBidi" w:cstheme="majorBidi"/>
          <w:sz w:val="26"/>
          <w:szCs w:val="26"/>
          <w:lang w:eastAsia="ar-SA"/>
        </w:rPr>
        <w:t xml:space="preserve"> </w:t>
      </w:r>
      <w:r w:rsidR="002F32E8" w:rsidRPr="00310D39">
        <w:rPr>
          <w:rFonts w:asciiTheme="majorBidi" w:hAnsiTheme="majorBidi" w:cstheme="majorBidi"/>
          <w:sz w:val="26"/>
          <w:szCs w:val="26"/>
          <w:lang w:eastAsia="ar-SA"/>
        </w:rPr>
        <w:t>d</w:t>
      </w:r>
      <w:r w:rsidR="00035B8D" w:rsidRPr="00310D39">
        <w:rPr>
          <w:rFonts w:asciiTheme="majorBidi" w:hAnsiTheme="majorBidi" w:cstheme="majorBidi"/>
          <w:sz w:val="26"/>
          <w:szCs w:val="26"/>
          <w:lang w:eastAsia="ar-SA"/>
        </w:rPr>
        <w:t xml:space="preserve">a prática do bem e </w:t>
      </w:r>
      <w:r w:rsidR="00E0301F" w:rsidRPr="00310D39">
        <w:rPr>
          <w:rFonts w:asciiTheme="majorBidi" w:hAnsiTheme="majorBidi" w:cstheme="majorBidi"/>
          <w:sz w:val="26"/>
          <w:szCs w:val="26"/>
          <w:lang w:eastAsia="ar-SA"/>
        </w:rPr>
        <w:t>combat</w:t>
      </w:r>
      <w:r w:rsidR="00C06647" w:rsidRPr="00310D39">
        <w:rPr>
          <w:rFonts w:asciiTheme="majorBidi" w:hAnsiTheme="majorBidi" w:cstheme="majorBidi"/>
          <w:sz w:val="26"/>
          <w:szCs w:val="26"/>
          <w:lang w:eastAsia="ar-SA"/>
        </w:rPr>
        <w:t>e</w:t>
      </w:r>
      <w:r w:rsidR="00E0301F" w:rsidRPr="00310D39">
        <w:rPr>
          <w:rFonts w:asciiTheme="majorBidi" w:hAnsiTheme="majorBidi" w:cstheme="majorBidi"/>
          <w:sz w:val="26"/>
          <w:szCs w:val="26"/>
          <w:lang w:eastAsia="ar-SA"/>
        </w:rPr>
        <w:t>reis</w:t>
      </w:r>
      <w:r w:rsidR="00035B8D" w:rsidRPr="00310D39">
        <w:rPr>
          <w:rFonts w:asciiTheme="majorBidi" w:hAnsiTheme="majorBidi" w:cstheme="majorBidi"/>
          <w:sz w:val="26"/>
          <w:szCs w:val="26"/>
          <w:lang w:eastAsia="ar-SA"/>
        </w:rPr>
        <w:t xml:space="preserve"> </w:t>
      </w:r>
      <w:r w:rsidR="00682B60" w:rsidRPr="00310D39">
        <w:rPr>
          <w:rFonts w:asciiTheme="majorBidi" w:hAnsiTheme="majorBidi" w:cstheme="majorBidi"/>
          <w:sz w:val="26"/>
          <w:szCs w:val="26"/>
          <w:lang w:eastAsia="ar-SA"/>
        </w:rPr>
        <w:t>a prática do mal, ou</w:t>
      </w:r>
      <w:r w:rsidR="0052660A" w:rsidRPr="00310D39">
        <w:rPr>
          <w:rFonts w:asciiTheme="majorBidi" w:hAnsiTheme="majorBidi" w:cstheme="majorBidi"/>
          <w:sz w:val="26"/>
          <w:szCs w:val="26"/>
          <w:lang w:eastAsia="ar-SA"/>
        </w:rPr>
        <w:t xml:space="preserve"> Deus não demorará para</w:t>
      </w:r>
      <w:r w:rsidR="00035B8D" w:rsidRPr="00310D39">
        <w:rPr>
          <w:rFonts w:asciiTheme="majorBidi" w:hAnsiTheme="majorBidi" w:cstheme="majorBidi"/>
          <w:sz w:val="26"/>
          <w:szCs w:val="26"/>
          <w:lang w:eastAsia="ar-SA"/>
        </w:rPr>
        <w:t xml:space="preserve"> </w:t>
      </w:r>
      <w:r w:rsidR="0052660A" w:rsidRPr="00310D39">
        <w:rPr>
          <w:rFonts w:asciiTheme="majorBidi" w:hAnsiTheme="majorBidi" w:cstheme="majorBidi"/>
          <w:sz w:val="26"/>
          <w:szCs w:val="26"/>
          <w:lang w:eastAsia="ar-SA"/>
        </w:rPr>
        <w:t>enviar castigo sobre vós</w:t>
      </w:r>
      <w:r w:rsidR="00035B8D" w:rsidRPr="00310D39">
        <w:rPr>
          <w:rFonts w:asciiTheme="majorBidi" w:hAnsiTheme="majorBidi" w:cstheme="majorBidi"/>
          <w:sz w:val="26"/>
          <w:szCs w:val="26"/>
          <w:lang w:eastAsia="ar-SA"/>
        </w:rPr>
        <w:t>; então, tentareis suplicar-Lhe, mas vossas súplicas não serão ouvidas</w:t>
      </w:r>
      <w:r w:rsidR="00305083" w:rsidRPr="00310D39">
        <w:rPr>
          <w:rStyle w:val="FootnoteReference"/>
          <w:rFonts w:asciiTheme="majorBidi" w:hAnsiTheme="majorBidi" w:cstheme="majorBidi"/>
          <w:sz w:val="26"/>
          <w:szCs w:val="26"/>
          <w:lang w:eastAsia="ar-SA"/>
        </w:rPr>
        <w:footnoteReference w:id="195"/>
      </w:r>
      <w:r w:rsidR="00035B8D" w:rsidRPr="00310D39">
        <w:rPr>
          <w:rFonts w:asciiTheme="majorBidi" w:hAnsiTheme="majorBidi" w:cstheme="majorBidi"/>
          <w:sz w:val="26"/>
          <w:szCs w:val="26"/>
          <w:lang w:eastAsia="ar-SA"/>
        </w:rPr>
        <w:t xml:space="preserve">”. </w:t>
      </w:r>
    </w:p>
    <w:p w:rsidR="00985915" w:rsidRPr="00310D39" w:rsidRDefault="00985915" w:rsidP="00310D39">
      <w:pPr>
        <w:pStyle w:val="ListParagraph"/>
        <w:spacing w:after="120" w:line="240" w:lineRule="auto"/>
        <w:ind w:left="284" w:firstLine="709"/>
        <w:jc w:val="both"/>
        <w:rPr>
          <w:rFonts w:asciiTheme="majorBidi" w:hAnsiTheme="majorBidi" w:cstheme="majorBidi"/>
          <w:sz w:val="26"/>
          <w:szCs w:val="26"/>
          <w:lang w:eastAsia="ar-SA"/>
        </w:rPr>
      </w:pPr>
    </w:p>
    <w:p w:rsidR="000D3EAB" w:rsidRDefault="000D3EAB">
      <w:pPr>
        <w:rPr>
          <w:rFonts w:asciiTheme="majorBidi" w:hAnsiTheme="majorBidi" w:cstheme="majorBidi"/>
          <w:b/>
          <w:bCs/>
          <w:i/>
          <w:iCs/>
          <w:color w:val="C00000"/>
          <w:sz w:val="32"/>
          <w:szCs w:val="32"/>
        </w:rPr>
      </w:pPr>
      <w:r>
        <w:rPr>
          <w:rFonts w:asciiTheme="majorBidi" w:hAnsiTheme="majorBidi" w:cstheme="majorBidi"/>
          <w:b/>
          <w:bCs/>
          <w:i/>
          <w:iCs/>
          <w:color w:val="C00000"/>
          <w:sz w:val="32"/>
          <w:szCs w:val="32"/>
        </w:rPr>
        <w:br w:type="page"/>
      </w:r>
    </w:p>
    <w:p w:rsidR="00AD6A8C" w:rsidRPr="00310D39" w:rsidRDefault="004B0B52" w:rsidP="00416F37">
      <w:pPr>
        <w:spacing w:after="120" w:line="240" w:lineRule="auto"/>
        <w:jc w:val="center"/>
        <w:outlineLvl w:val="0"/>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lastRenderedPageBreak/>
        <w:t>D</w:t>
      </w:r>
      <w:r w:rsidR="00305083" w:rsidRPr="00310D39">
        <w:rPr>
          <w:rFonts w:asciiTheme="majorBidi" w:hAnsiTheme="majorBidi" w:cstheme="majorBidi"/>
          <w:b/>
          <w:bCs/>
          <w:i/>
          <w:iCs/>
          <w:color w:val="C00000"/>
          <w:sz w:val="32"/>
          <w:szCs w:val="32"/>
        </w:rPr>
        <w:t>ireitos e obrigações gerais</w:t>
      </w:r>
    </w:p>
    <w:p w:rsidR="00985915" w:rsidRPr="00310D39" w:rsidRDefault="00985915" w:rsidP="00310D39">
      <w:pPr>
        <w:pStyle w:val="ListParagraph"/>
        <w:spacing w:after="120" w:line="240" w:lineRule="auto"/>
        <w:ind w:left="284" w:firstLine="709"/>
        <w:jc w:val="both"/>
        <w:rPr>
          <w:rFonts w:asciiTheme="majorBidi" w:hAnsiTheme="majorBidi" w:cstheme="majorBidi"/>
          <w:sz w:val="26"/>
          <w:szCs w:val="26"/>
          <w:lang w:eastAsia="ar-SA"/>
        </w:rPr>
      </w:pPr>
    </w:p>
    <w:p w:rsidR="00CD309B" w:rsidRPr="00310D39" w:rsidRDefault="00AD4744"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E66063" w:rsidRPr="00310D39">
        <w:rPr>
          <w:rFonts w:asciiTheme="majorBidi" w:hAnsiTheme="majorBidi" w:cstheme="majorBidi"/>
          <w:sz w:val="26"/>
          <w:szCs w:val="26"/>
          <w:lang w:eastAsia="ar-SA"/>
        </w:rPr>
        <w:t xml:space="preserve"> </w:t>
      </w:r>
      <w:r w:rsidR="00FC402C" w:rsidRPr="00310D39">
        <w:rPr>
          <w:rFonts w:asciiTheme="majorBidi" w:hAnsiTheme="majorBidi" w:cstheme="majorBidi"/>
          <w:sz w:val="26"/>
          <w:szCs w:val="26"/>
          <w:lang w:eastAsia="ar-SA"/>
        </w:rPr>
        <w:t xml:space="preserve">obriga ao </w:t>
      </w:r>
      <w:r w:rsidR="0032355A" w:rsidRPr="00310D39">
        <w:rPr>
          <w:rFonts w:asciiTheme="majorBidi" w:hAnsiTheme="majorBidi" w:cstheme="majorBidi"/>
          <w:sz w:val="26"/>
          <w:szCs w:val="26"/>
          <w:lang w:eastAsia="ar-SA"/>
        </w:rPr>
        <w:t xml:space="preserve">muçulmano </w:t>
      </w:r>
      <w:r w:rsidRPr="00310D39">
        <w:rPr>
          <w:rFonts w:asciiTheme="majorBidi" w:hAnsiTheme="majorBidi" w:cstheme="majorBidi"/>
          <w:sz w:val="26"/>
          <w:szCs w:val="26"/>
          <w:lang w:eastAsia="ar-SA"/>
        </w:rPr>
        <w:t>a atender</w:t>
      </w:r>
      <w:r w:rsidR="00FC402C" w:rsidRPr="00310D39">
        <w:rPr>
          <w:rFonts w:asciiTheme="majorBidi" w:hAnsiTheme="majorBidi" w:cstheme="majorBidi"/>
          <w:sz w:val="26"/>
          <w:szCs w:val="26"/>
          <w:lang w:eastAsia="ar-SA"/>
        </w:rPr>
        <w:t xml:space="preserve"> as necessidades de seus irmãos muçulmanos, em qualquer lugar que estejam. </w:t>
      </w:r>
      <w:r w:rsidRPr="00310D39">
        <w:rPr>
          <w:rFonts w:asciiTheme="majorBidi" w:hAnsiTheme="majorBidi" w:cstheme="majorBidi"/>
          <w:sz w:val="26"/>
          <w:szCs w:val="26"/>
          <w:lang w:eastAsia="ar-SA"/>
        </w:rPr>
        <w:t>O profeta Mu</w:t>
      </w:r>
      <w:r w:rsidR="00CD309B" w:rsidRPr="00310D39">
        <w:rPr>
          <w:rFonts w:asciiTheme="majorBidi" w:hAnsiTheme="majorBidi" w:cstheme="majorBidi"/>
          <w:sz w:val="26"/>
          <w:szCs w:val="26"/>
          <w:lang w:eastAsia="ar-SA"/>
        </w:rPr>
        <w:t>hammad (S.A.W) disse: “</w:t>
      </w:r>
      <w:r w:rsidR="00901254" w:rsidRPr="00310D39">
        <w:rPr>
          <w:rFonts w:asciiTheme="majorBidi" w:hAnsiTheme="majorBidi" w:cstheme="majorBidi"/>
          <w:sz w:val="26"/>
          <w:szCs w:val="26"/>
          <w:lang w:eastAsia="ar-SA"/>
        </w:rPr>
        <w:t>O bom exemplo que os cr</w:t>
      </w:r>
      <w:r w:rsidR="00FC402C" w:rsidRPr="00310D39">
        <w:rPr>
          <w:rFonts w:asciiTheme="majorBidi" w:hAnsiTheme="majorBidi" w:cstheme="majorBidi"/>
          <w:sz w:val="26"/>
          <w:szCs w:val="26"/>
          <w:lang w:eastAsia="ar-SA"/>
        </w:rPr>
        <w:t>entes demonstram, com relação a</w:t>
      </w:r>
      <w:r w:rsidR="00901254" w:rsidRPr="00310D39">
        <w:rPr>
          <w:rFonts w:asciiTheme="majorBidi" w:hAnsiTheme="majorBidi" w:cstheme="majorBidi"/>
          <w:sz w:val="26"/>
          <w:szCs w:val="26"/>
          <w:lang w:eastAsia="ar-SA"/>
        </w:rPr>
        <w:t xml:space="preserve"> </w:t>
      </w:r>
      <w:r w:rsidR="00FC402C" w:rsidRPr="00310D39">
        <w:rPr>
          <w:rFonts w:asciiTheme="majorBidi" w:hAnsiTheme="majorBidi" w:cstheme="majorBidi"/>
          <w:sz w:val="26"/>
          <w:szCs w:val="26"/>
          <w:lang w:eastAsia="ar-SA"/>
        </w:rPr>
        <w:t xml:space="preserve">sua misericórdia, </w:t>
      </w:r>
      <w:r w:rsidR="00901254" w:rsidRPr="00310D39">
        <w:rPr>
          <w:rFonts w:asciiTheme="majorBidi" w:hAnsiTheme="majorBidi" w:cstheme="majorBidi"/>
          <w:sz w:val="26"/>
          <w:szCs w:val="26"/>
          <w:lang w:eastAsia="ar-SA"/>
        </w:rPr>
        <w:t xml:space="preserve">seu carinho, e amabilidade recíprocas, é como se </w:t>
      </w:r>
      <w:r w:rsidRPr="00310D39">
        <w:rPr>
          <w:rFonts w:asciiTheme="majorBidi" w:hAnsiTheme="majorBidi" w:cstheme="majorBidi"/>
          <w:sz w:val="26"/>
          <w:szCs w:val="26"/>
          <w:lang w:eastAsia="ar-SA"/>
        </w:rPr>
        <w:t>eles tivesses sido proveniente de um só corpo, que</w:t>
      </w:r>
      <w:r w:rsidR="00901254" w:rsidRPr="00310D39">
        <w:rPr>
          <w:rFonts w:asciiTheme="majorBidi" w:hAnsiTheme="majorBidi" w:cstheme="majorBidi"/>
          <w:sz w:val="26"/>
          <w:szCs w:val="26"/>
          <w:lang w:eastAsia="ar-SA"/>
        </w:rPr>
        <w:t xml:space="preserve"> quando um membro se encontra indispos</w:t>
      </w:r>
      <w:r w:rsidR="0048475D" w:rsidRPr="00310D39">
        <w:rPr>
          <w:rFonts w:asciiTheme="majorBidi" w:hAnsiTheme="majorBidi" w:cstheme="majorBidi"/>
          <w:sz w:val="26"/>
          <w:szCs w:val="26"/>
          <w:lang w:eastAsia="ar-SA"/>
        </w:rPr>
        <w:t>to, todo o resto do corpo sente</w:t>
      </w:r>
      <w:r w:rsidR="00901254" w:rsidRPr="00310D39">
        <w:rPr>
          <w:rFonts w:asciiTheme="majorBidi" w:hAnsiTheme="majorBidi" w:cstheme="majorBidi"/>
          <w:sz w:val="26"/>
          <w:szCs w:val="26"/>
          <w:lang w:eastAsia="ar-SA"/>
        </w:rPr>
        <w:t xml:space="preserve"> sua debilidade e febre</w:t>
      </w:r>
      <w:r w:rsidR="00901254" w:rsidRPr="00310D39">
        <w:rPr>
          <w:rStyle w:val="FootnoteReference"/>
          <w:rFonts w:asciiTheme="majorBidi" w:hAnsiTheme="majorBidi" w:cstheme="majorBidi"/>
          <w:sz w:val="26"/>
          <w:szCs w:val="26"/>
          <w:lang w:eastAsia="ar-SA"/>
        </w:rPr>
        <w:footnoteReference w:id="196"/>
      </w:r>
      <w:r w:rsidR="00901254" w:rsidRPr="00310D39">
        <w:rPr>
          <w:rFonts w:asciiTheme="majorBidi" w:hAnsiTheme="majorBidi" w:cstheme="majorBidi"/>
          <w:sz w:val="26"/>
          <w:szCs w:val="26"/>
          <w:lang w:eastAsia="ar-SA"/>
        </w:rPr>
        <w:t>”.</w:t>
      </w:r>
    </w:p>
    <w:p w:rsidR="003F2AEE" w:rsidRPr="00310D39" w:rsidRDefault="000E6B39"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Obriga também</w:t>
      </w:r>
      <w:r w:rsidR="00FC402C" w:rsidRPr="00310D39">
        <w:rPr>
          <w:rFonts w:asciiTheme="majorBidi" w:hAnsiTheme="majorBidi" w:cstheme="majorBidi"/>
          <w:sz w:val="26"/>
          <w:szCs w:val="26"/>
          <w:lang w:eastAsia="ar-SA"/>
        </w:rPr>
        <w:t xml:space="preserve"> que os muçulmanos trabalhem para melhorar as condições de seus irmãos</w:t>
      </w:r>
      <w:r w:rsidR="003B5929" w:rsidRPr="00310D39">
        <w:rPr>
          <w:rFonts w:asciiTheme="majorBidi" w:hAnsiTheme="majorBidi" w:cstheme="majorBidi"/>
          <w:sz w:val="26"/>
          <w:szCs w:val="26"/>
          <w:lang w:eastAsia="ar-SA"/>
        </w:rPr>
        <w:t xml:space="preserve">. O </w:t>
      </w:r>
      <w:r w:rsidR="003B0D9A" w:rsidRPr="00310D39">
        <w:rPr>
          <w:rFonts w:asciiTheme="majorBidi" w:hAnsiTheme="majorBidi" w:cstheme="majorBidi"/>
          <w:sz w:val="26"/>
          <w:szCs w:val="26"/>
          <w:lang w:eastAsia="ar-SA"/>
        </w:rPr>
        <w:t xml:space="preserve">Profeta </w:t>
      </w:r>
      <w:r w:rsidRPr="00310D39">
        <w:rPr>
          <w:rFonts w:asciiTheme="majorBidi" w:hAnsiTheme="majorBidi" w:cstheme="majorBidi"/>
          <w:sz w:val="26"/>
          <w:szCs w:val="26"/>
          <w:lang w:eastAsia="ar-SA"/>
        </w:rPr>
        <w:t>Mu</w:t>
      </w:r>
      <w:r w:rsidR="003B5929" w:rsidRPr="00310D39">
        <w:rPr>
          <w:rFonts w:asciiTheme="majorBidi" w:hAnsiTheme="majorBidi" w:cstheme="majorBidi"/>
          <w:sz w:val="26"/>
          <w:szCs w:val="26"/>
          <w:lang w:eastAsia="ar-SA"/>
        </w:rPr>
        <w:t xml:space="preserve">hammad (S.A.W) disse: </w:t>
      </w:r>
      <w:r w:rsidR="003F2AEE" w:rsidRPr="00310D39">
        <w:rPr>
          <w:rFonts w:asciiTheme="majorBidi" w:hAnsiTheme="majorBidi" w:cstheme="majorBidi"/>
          <w:sz w:val="26"/>
          <w:szCs w:val="26"/>
          <w:lang w:eastAsia="ar-SA"/>
        </w:rPr>
        <w:t>“</w:t>
      </w:r>
      <w:r w:rsidR="00D33E28" w:rsidRPr="00310D39">
        <w:rPr>
          <w:rFonts w:asciiTheme="majorBidi" w:hAnsiTheme="majorBidi" w:cstheme="majorBidi"/>
          <w:sz w:val="26"/>
          <w:szCs w:val="26"/>
          <w:lang w:eastAsia="ar-SA"/>
        </w:rPr>
        <w:t>Nenhum de vós crê verdadeiramente até que ame para seu irmão aquilo que ama para si mesmo</w:t>
      </w:r>
      <w:r w:rsidR="00D33E28" w:rsidRPr="00310D39">
        <w:rPr>
          <w:rStyle w:val="FootnoteReference"/>
          <w:rFonts w:asciiTheme="majorBidi" w:hAnsiTheme="majorBidi" w:cstheme="majorBidi"/>
          <w:sz w:val="26"/>
          <w:szCs w:val="26"/>
          <w:lang w:eastAsia="ar-SA"/>
        </w:rPr>
        <w:footnoteReference w:id="197"/>
      </w:r>
      <w:r w:rsidR="00D33E28" w:rsidRPr="00310D39">
        <w:rPr>
          <w:rFonts w:asciiTheme="majorBidi" w:hAnsiTheme="majorBidi" w:cstheme="majorBidi"/>
          <w:sz w:val="26"/>
          <w:szCs w:val="26"/>
          <w:lang w:eastAsia="ar-SA"/>
        </w:rPr>
        <w:t>”.</w:t>
      </w:r>
    </w:p>
    <w:p w:rsidR="00FC402C" w:rsidRPr="00310D39" w:rsidRDefault="009E2E3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D33E28" w:rsidRPr="00310D39">
        <w:rPr>
          <w:rFonts w:asciiTheme="majorBidi" w:hAnsiTheme="majorBidi" w:cstheme="majorBidi"/>
          <w:sz w:val="26"/>
          <w:szCs w:val="26"/>
          <w:lang w:eastAsia="ar-SA"/>
        </w:rPr>
        <w:t xml:space="preserve"> ordena que os muçulmanos prestem assistência a seus irmãos muçulmanos</w:t>
      </w:r>
      <w:r w:rsidR="004E5D07" w:rsidRPr="00310D39">
        <w:rPr>
          <w:rFonts w:asciiTheme="majorBidi" w:hAnsiTheme="majorBidi" w:cstheme="majorBidi"/>
          <w:sz w:val="26"/>
          <w:szCs w:val="26"/>
          <w:lang w:eastAsia="ar-SA"/>
        </w:rPr>
        <w:t>,</w:t>
      </w:r>
      <w:r w:rsidR="00D33E28" w:rsidRPr="00310D39">
        <w:rPr>
          <w:rFonts w:asciiTheme="majorBidi" w:hAnsiTheme="majorBidi" w:cstheme="majorBidi"/>
          <w:sz w:val="26"/>
          <w:szCs w:val="26"/>
          <w:lang w:eastAsia="ar-SA"/>
        </w:rPr>
        <w:t xml:space="preserve"> nos momentos de crise e calamidade</w:t>
      </w:r>
      <w:r w:rsidR="004E5D07" w:rsidRPr="00310D39">
        <w:rPr>
          <w:rFonts w:asciiTheme="majorBidi" w:hAnsiTheme="majorBidi" w:cstheme="majorBidi"/>
          <w:sz w:val="26"/>
          <w:szCs w:val="26"/>
          <w:lang w:eastAsia="ar-SA"/>
        </w:rPr>
        <w:t>.</w:t>
      </w:r>
      <w:r w:rsidR="003B0D9A" w:rsidRPr="00310D39">
        <w:rPr>
          <w:rFonts w:asciiTheme="majorBidi" w:hAnsiTheme="majorBidi" w:cstheme="majorBidi"/>
          <w:sz w:val="26"/>
          <w:szCs w:val="26"/>
          <w:lang w:eastAsia="ar-SA"/>
        </w:rPr>
        <w:t xml:space="preserve"> </w:t>
      </w:r>
      <w:r w:rsidR="004E5D07" w:rsidRPr="00310D39">
        <w:rPr>
          <w:rFonts w:asciiTheme="majorBidi" w:hAnsiTheme="majorBidi" w:cstheme="majorBidi"/>
          <w:sz w:val="26"/>
          <w:szCs w:val="26"/>
          <w:lang w:eastAsia="ar-SA"/>
        </w:rPr>
        <w:t>P</w:t>
      </w:r>
      <w:r w:rsidR="003B0D9A" w:rsidRPr="00310D39">
        <w:rPr>
          <w:rFonts w:asciiTheme="majorBidi" w:hAnsiTheme="majorBidi" w:cstheme="majorBidi"/>
          <w:sz w:val="26"/>
          <w:szCs w:val="26"/>
          <w:lang w:eastAsia="ar-SA"/>
        </w:rPr>
        <w:t xml:space="preserve">or isso o </w:t>
      </w:r>
      <w:r w:rsidR="004E5D07" w:rsidRPr="00310D39">
        <w:rPr>
          <w:rFonts w:asciiTheme="majorBidi" w:hAnsiTheme="majorBidi" w:cstheme="majorBidi"/>
          <w:sz w:val="26"/>
          <w:szCs w:val="26"/>
          <w:lang w:eastAsia="ar-SA"/>
        </w:rPr>
        <w:t>Profeta Mu</w:t>
      </w:r>
      <w:r w:rsidR="003B0D9A" w:rsidRPr="00310D39">
        <w:rPr>
          <w:rFonts w:asciiTheme="majorBidi" w:hAnsiTheme="majorBidi" w:cstheme="majorBidi"/>
          <w:sz w:val="26"/>
          <w:szCs w:val="26"/>
          <w:lang w:eastAsia="ar-SA"/>
        </w:rPr>
        <w:t xml:space="preserve">hammad (S.A.W) disse: </w:t>
      </w:r>
      <w:r w:rsidR="003B5929" w:rsidRPr="00310D39">
        <w:rPr>
          <w:rFonts w:asciiTheme="majorBidi" w:hAnsiTheme="majorBidi" w:cstheme="majorBidi"/>
          <w:sz w:val="26"/>
          <w:szCs w:val="26"/>
          <w:lang w:eastAsia="ar-SA"/>
        </w:rPr>
        <w:t>“Os crentes são como uma estrutura sólida, cada um fortalece o outro”</w:t>
      </w:r>
      <w:r w:rsidR="008D1BE3" w:rsidRPr="00310D39">
        <w:rPr>
          <w:rFonts w:asciiTheme="majorBidi" w:hAnsiTheme="majorBidi" w:cstheme="majorBidi"/>
          <w:sz w:val="26"/>
          <w:szCs w:val="26"/>
          <w:lang w:eastAsia="ar-SA"/>
        </w:rPr>
        <w:t xml:space="preserve">. E, </w:t>
      </w:r>
      <w:r w:rsidR="003B5929" w:rsidRPr="00310D39">
        <w:rPr>
          <w:rFonts w:asciiTheme="majorBidi" w:hAnsiTheme="majorBidi" w:cstheme="majorBidi"/>
          <w:sz w:val="26"/>
          <w:szCs w:val="26"/>
          <w:lang w:eastAsia="ar-SA"/>
        </w:rPr>
        <w:t>em seguida, ele fechou as mãos e intercalou os dedos</w:t>
      </w:r>
      <w:r w:rsidR="003B5929" w:rsidRPr="00310D39">
        <w:rPr>
          <w:rStyle w:val="FootnoteReference"/>
          <w:rFonts w:asciiTheme="majorBidi" w:hAnsiTheme="majorBidi" w:cstheme="majorBidi"/>
          <w:sz w:val="26"/>
          <w:szCs w:val="26"/>
          <w:lang w:eastAsia="ar-SA"/>
        </w:rPr>
        <w:footnoteReference w:id="198"/>
      </w:r>
      <w:r w:rsidR="003B5929" w:rsidRPr="00310D39">
        <w:rPr>
          <w:rFonts w:asciiTheme="majorBidi" w:hAnsiTheme="majorBidi" w:cstheme="majorBidi"/>
          <w:sz w:val="26"/>
          <w:szCs w:val="26"/>
          <w:lang w:eastAsia="ar-SA"/>
        </w:rPr>
        <w:t>”.</w:t>
      </w:r>
    </w:p>
    <w:p w:rsidR="00F46C9B" w:rsidRPr="00310D39" w:rsidRDefault="00267590"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5078C8" w:rsidRPr="00310D39">
        <w:rPr>
          <w:rFonts w:asciiTheme="majorBidi" w:hAnsiTheme="majorBidi" w:cstheme="majorBidi"/>
          <w:sz w:val="26"/>
          <w:szCs w:val="26"/>
          <w:lang w:eastAsia="ar-SA"/>
        </w:rPr>
        <w:t xml:space="preserve"> ordena que os muçulmanos socorram </w:t>
      </w:r>
      <w:r w:rsidR="00C82AC0" w:rsidRPr="00310D39">
        <w:rPr>
          <w:rFonts w:asciiTheme="majorBidi" w:hAnsiTheme="majorBidi" w:cstheme="majorBidi"/>
          <w:sz w:val="26"/>
          <w:szCs w:val="26"/>
          <w:lang w:eastAsia="ar-SA"/>
        </w:rPr>
        <w:t xml:space="preserve">e prestem assistência necessária a seus irmãos, </w:t>
      </w:r>
      <w:r w:rsidR="005078C8" w:rsidRPr="00310D39">
        <w:rPr>
          <w:rFonts w:asciiTheme="majorBidi" w:hAnsiTheme="majorBidi" w:cstheme="majorBidi"/>
          <w:sz w:val="26"/>
          <w:szCs w:val="26"/>
          <w:lang w:eastAsia="ar-SA"/>
        </w:rPr>
        <w:t>se eles precisarem</w:t>
      </w:r>
      <w:r w:rsidR="00C82AC0" w:rsidRPr="00310D39">
        <w:rPr>
          <w:rFonts w:asciiTheme="majorBidi" w:hAnsiTheme="majorBidi" w:cstheme="majorBidi"/>
          <w:sz w:val="26"/>
          <w:szCs w:val="26"/>
          <w:lang w:eastAsia="ar-SA"/>
        </w:rPr>
        <w:t>. Deus diz:</w:t>
      </w:r>
      <w:r w:rsidR="00BF7DCA" w:rsidRPr="00310D39">
        <w:rPr>
          <w:rFonts w:asciiTheme="majorBidi" w:hAnsiTheme="majorBidi" w:cstheme="majorBidi"/>
          <w:sz w:val="26"/>
          <w:szCs w:val="26"/>
          <w:lang w:eastAsia="ar-SA"/>
        </w:rPr>
        <w:t xml:space="preserve"> “[...] </w:t>
      </w:r>
      <w:r w:rsidR="005B26D9" w:rsidRPr="00310D39">
        <w:rPr>
          <w:rFonts w:asciiTheme="majorBidi" w:hAnsiTheme="majorBidi" w:cstheme="majorBidi"/>
          <w:sz w:val="26"/>
          <w:szCs w:val="26"/>
          <w:lang w:eastAsia="ar-SA"/>
        </w:rPr>
        <w:t xml:space="preserve">E, se </w:t>
      </w:r>
      <w:r w:rsidR="00334474" w:rsidRPr="00310D39">
        <w:rPr>
          <w:rFonts w:asciiTheme="majorBidi" w:hAnsiTheme="majorBidi" w:cstheme="majorBidi"/>
          <w:sz w:val="26"/>
          <w:szCs w:val="26"/>
          <w:lang w:eastAsia="ar-SA"/>
        </w:rPr>
        <w:t>eles vos pedem socorro em (defesa da) religi</w:t>
      </w:r>
      <w:r w:rsidR="00DC0DEF" w:rsidRPr="00310D39">
        <w:rPr>
          <w:rFonts w:asciiTheme="majorBidi" w:hAnsiTheme="majorBidi" w:cstheme="majorBidi"/>
          <w:sz w:val="26"/>
          <w:szCs w:val="26"/>
          <w:lang w:eastAsia="ar-SA"/>
        </w:rPr>
        <w:t xml:space="preserve">ão, </w:t>
      </w:r>
      <w:r w:rsidR="00F64BF9" w:rsidRPr="00310D39">
        <w:rPr>
          <w:rFonts w:asciiTheme="majorBidi" w:hAnsiTheme="majorBidi" w:cstheme="majorBidi"/>
          <w:sz w:val="26"/>
          <w:szCs w:val="26"/>
          <w:lang w:eastAsia="ar-SA"/>
        </w:rPr>
        <w:t>impender-vos-á</w:t>
      </w:r>
      <w:r w:rsidR="000771D1" w:rsidRPr="00310D39">
        <w:rPr>
          <w:rFonts w:asciiTheme="majorBidi" w:hAnsiTheme="majorBidi" w:cstheme="majorBidi"/>
          <w:sz w:val="26"/>
          <w:szCs w:val="26"/>
          <w:lang w:eastAsia="ar-SA"/>
        </w:rPr>
        <w:t xml:space="preserve"> socorro, exceto se contra um povo, com o qual tendes aliança. E Allah, do que fazeis, é Onividente</w:t>
      </w:r>
      <w:r w:rsidR="001969A8" w:rsidRPr="00310D39">
        <w:rPr>
          <w:rStyle w:val="FootnoteReference"/>
          <w:rFonts w:asciiTheme="majorBidi" w:hAnsiTheme="majorBidi" w:cstheme="majorBidi"/>
          <w:sz w:val="26"/>
          <w:szCs w:val="26"/>
          <w:lang w:eastAsia="ar-SA"/>
        </w:rPr>
        <w:footnoteReference w:id="199"/>
      </w:r>
      <w:r w:rsidR="00BF7DCA" w:rsidRPr="00310D39">
        <w:rPr>
          <w:rFonts w:asciiTheme="majorBidi" w:hAnsiTheme="majorBidi" w:cstheme="majorBidi"/>
          <w:sz w:val="26"/>
          <w:szCs w:val="26"/>
          <w:lang w:eastAsia="ar-SA"/>
        </w:rPr>
        <w:t>”.</w:t>
      </w:r>
    </w:p>
    <w:p w:rsidR="00C904DB" w:rsidRPr="00310D39" w:rsidRDefault="00315C63"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BC7AAB" w:rsidRPr="00310D39">
        <w:rPr>
          <w:rFonts w:asciiTheme="majorBidi" w:hAnsiTheme="majorBidi" w:cstheme="majorBidi"/>
          <w:sz w:val="26"/>
          <w:szCs w:val="26"/>
          <w:lang w:eastAsia="ar-SA"/>
        </w:rPr>
        <w:t xml:space="preserve"> proíbe que os muçulmanos traiam seus irmãos. </w:t>
      </w:r>
      <w:r w:rsidR="00B127A2" w:rsidRPr="00310D39">
        <w:rPr>
          <w:rFonts w:asciiTheme="majorBidi" w:hAnsiTheme="majorBidi" w:cstheme="majorBidi"/>
          <w:sz w:val="26"/>
          <w:szCs w:val="26"/>
          <w:lang w:eastAsia="ar-SA"/>
        </w:rPr>
        <w:t>O Profeta Mu</w:t>
      </w:r>
      <w:r w:rsidR="00BC7AAB" w:rsidRPr="00310D39">
        <w:rPr>
          <w:rFonts w:asciiTheme="majorBidi" w:hAnsiTheme="majorBidi" w:cstheme="majorBidi"/>
          <w:sz w:val="26"/>
          <w:szCs w:val="26"/>
          <w:lang w:eastAsia="ar-SA"/>
        </w:rPr>
        <w:t>hammad (S.A.W) disse:</w:t>
      </w:r>
      <w:r w:rsidR="00C67E80" w:rsidRPr="00310D39">
        <w:rPr>
          <w:rFonts w:asciiTheme="majorBidi" w:hAnsiTheme="majorBidi" w:cstheme="majorBidi"/>
          <w:sz w:val="26"/>
          <w:szCs w:val="26"/>
          <w:lang w:eastAsia="ar-SA"/>
        </w:rPr>
        <w:t xml:space="preserve"> “</w:t>
      </w:r>
      <w:r w:rsidR="00F86DCE" w:rsidRPr="00310D39">
        <w:rPr>
          <w:rFonts w:asciiTheme="majorBidi" w:hAnsiTheme="majorBidi" w:cstheme="majorBidi"/>
          <w:sz w:val="26"/>
          <w:szCs w:val="26"/>
          <w:lang w:eastAsia="ar-SA"/>
        </w:rPr>
        <w:t xml:space="preserve">Todo aquele que </w:t>
      </w:r>
      <w:r w:rsidR="00A9227D" w:rsidRPr="00310D39">
        <w:rPr>
          <w:rFonts w:asciiTheme="majorBidi" w:hAnsiTheme="majorBidi" w:cstheme="majorBidi"/>
          <w:sz w:val="26"/>
          <w:szCs w:val="26"/>
          <w:lang w:eastAsia="ar-SA"/>
        </w:rPr>
        <w:t>voltar as</w:t>
      </w:r>
      <w:r w:rsidR="00F86DCE" w:rsidRPr="00310D39">
        <w:rPr>
          <w:rFonts w:asciiTheme="majorBidi" w:hAnsiTheme="majorBidi" w:cstheme="majorBidi"/>
          <w:sz w:val="26"/>
          <w:szCs w:val="26"/>
          <w:lang w:eastAsia="ar-SA"/>
        </w:rPr>
        <w:t xml:space="preserve"> costas</w:t>
      </w:r>
      <w:r w:rsidR="00C741EB" w:rsidRPr="00310D39">
        <w:rPr>
          <w:rFonts w:asciiTheme="majorBidi" w:hAnsiTheme="majorBidi" w:cstheme="majorBidi"/>
          <w:sz w:val="26"/>
          <w:szCs w:val="26"/>
          <w:lang w:eastAsia="ar-SA"/>
        </w:rPr>
        <w:t xml:space="preserve"> a um muçulmano</w:t>
      </w:r>
      <w:r w:rsidR="00EA3C42" w:rsidRPr="00310D39">
        <w:rPr>
          <w:rFonts w:asciiTheme="majorBidi" w:hAnsiTheme="majorBidi" w:cstheme="majorBidi"/>
          <w:sz w:val="26"/>
          <w:szCs w:val="26"/>
          <w:lang w:eastAsia="ar-SA"/>
        </w:rPr>
        <w:t>, enquanto este se encontra na</w:t>
      </w:r>
      <w:r w:rsidR="00A9227D" w:rsidRPr="00310D39">
        <w:rPr>
          <w:rFonts w:asciiTheme="majorBidi" w:hAnsiTheme="majorBidi" w:cstheme="majorBidi"/>
          <w:sz w:val="26"/>
          <w:szCs w:val="26"/>
          <w:lang w:eastAsia="ar-SA"/>
        </w:rPr>
        <w:t xml:space="preserve"> condição de</w:t>
      </w:r>
      <w:r w:rsidR="006320EF" w:rsidRPr="00310D39">
        <w:rPr>
          <w:rFonts w:asciiTheme="majorBidi" w:hAnsiTheme="majorBidi" w:cstheme="majorBidi"/>
          <w:sz w:val="26"/>
          <w:szCs w:val="26"/>
          <w:lang w:eastAsia="ar-SA"/>
        </w:rPr>
        <w:t xml:space="preserve"> vítima de violência contra</w:t>
      </w:r>
      <w:r w:rsidR="00C741EB" w:rsidRPr="00310D39">
        <w:rPr>
          <w:rFonts w:asciiTheme="majorBidi" w:hAnsiTheme="majorBidi" w:cstheme="majorBidi"/>
          <w:sz w:val="26"/>
          <w:szCs w:val="26"/>
          <w:lang w:eastAsia="ar-SA"/>
        </w:rPr>
        <w:t xml:space="preserve"> sua propriedade</w:t>
      </w:r>
      <w:r w:rsidR="00C53F91" w:rsidRPr="00310D39">
        <w:rPr>
          <w:rFonts w:asciiTheme="majorBidi" w:hAnsiTheme="majorBidi" w:cstheme="majorBidi"/>
          <w:sz w:val="26"/>
          <w:szCs w:val="26"/>
          <w:lang w:eastAsia="ar-SA"/>
        </w:rPr>
        <w:t xml:space="preserve">, e </w:t>
      </w:r>
      <w:r w:rsidR="00C53F91" w:rsidRPr="00310D39">
        <w:rPr>
          <w:rFonts w:asciiTheme="majorBidi" w:hAnsiTheme="majorBidi" w:cstheme="majorBidi"/>
          <w:sz w:val="26"/>
          <w:szCs w:val="26"/>
          <w:lang w:eastAsia="ar-SA"/>
        </w:rPr>
        <w:lastRenderedPageBreak/>
        <w:t>humilhação contra</w:t>
      </w:r>
      <w:r w:rsidR="00C741EB" w:rsidRPr="00310D39">
        <w:rPr>
          <w:rFonts w:asciiTheme="majorBidi" w:hAnsiTheme="majorBidi" w:cstheme="majorBidi"/>
          <w:sz w:val="26"/>
          <w:szCs w:val="26"/>
          <w:lang w:eastAsia="ar-SA"/>
        </w:rPr>
        <w:t xml:space="preserve"> sua honra, Deus voltará </w:t>
      </w:r>
      <w:r w:rsidR="00A9227D" w:rsidRPr="00310D39">
        <w:rPr>
          <w:rFonts w:asciiTheme="majorBidi" w:hAnsiTheme="majorBidi" w:cstheme="majorBidi"/>
          <w:sz w:val="26"/>
          <w:szCs w:val="26"/>
          <w:lang w:eastAsia="ar-SA"/>
        </w:rPr>
        <w:t xml:space="preserve">as </w:t>
      </w:r>
      <w:r w:rsidR="00C741EB" w:rsidRPr="00310D39">
        <w:rPr>
          <w:rFonts w:asciiTheme="majorBidi" w:hAnsiTheme="majorBidi" w:cstheme="majorBidi"/>
          <w:sz w:val="26"/>
          <w:szCs w:val="26"/>
          <w:lang w:eastAsia="ar-SA"/>
        </w:rPr>
        <w:t>costas</w:t>
      </w:r>
      <w:r w:rsidR="00196905" w:rsidRPr="00310D39">
        <w:rPr>
          <w:rFonts w:asciiTheme="majorBidi" w:hAnsiTheme="majorBidi" w:cstheme="majorBidi"/>
          <w:sz w:val="26"/>
          <w:szCs w:val="26"/>
          <w:lang w:eastAsia="ar-SA"/>
        </w:rPr>
        <w:t>, contra ele,</w:t>
      </w:r>
      <w:r w:rsidR="00C741EB" w:rsidRPr="00310D39">
        <w:rPr>
          <w:rFonts w:asciiTheme="majorBidi" w:hAnsiTheme="majorBidi" w:cstheme="majorBidi"/>
          <w:sz w:val="26"/>
          <w:szCs w:val="26"/>
          <w:lang w:eastAsia="ar-SA"/>
        </w:rPr>
        <w:t xml:space="preserve"> no momento e</w:t>
      </w:r>
      <w:r w:rsidR="00770D7D" w:rsidRPr="00310D39">
        <w:rPr>
          <w:rFonts w:asciiTheme="majorBidi" w:hAnsiTheme="majorBidi" w:cstheme="majorBidi"/>
          <w:sz w:val="26"/>
          <w:szCs w:val="26"/>
          <w:lang w:eastAsia="ar-SA"/>
        </w:rPr>
        <w:t>m q</w:t>
      </w:r>
      <w:r w:rsidR="00196905" w:rsidRPr="00310D39">
        <w:rPr>
          <w:rFonts w:asciiTheme="majorBidi" w:hAnsiTheme="majorBidi" w:cstheme="majorBidi"/>
          <w:sz w:val="26"/>
          <w:szCs w:val="26"/>
          <w:lang w:eastAsia="ar-SA"/>
        </w:rPr>
        <w:t>ue ele desejará o socorro d`Ele.</w:t>
      </w:r>
      <w:r w:rsidR="00770D7D" w:rsidRPr="00310D39">
        <w:rPr>
          <w:rFonts w:asciiTheme="majorBidi" w:hAnsiTheme="majorBidi" w:cstheme="majorBidi"/>
          <w:sz w:val="26"/>
          <w:szCs w:val="26"/>
          <w:lang w:eastAsia="ar-SA"/>
        </w:rPr>
        <w:t xml:space="preserve"> </w:t>
      </w:r>
      <w:r w:rsidR="00196905" w:rsidRPr="00310D39">
        <w:rPr>
          <w:rFonts w:asciiTheme="majorBidi" w:hAnsiTheme="majorBidi" w:cstheme="majorBidi"/>
          <w:sz w:val="26"/>
          <w:szCs w:val="26"/>
          <w:lang w:eastAsia="ar-SA"/>
        </w:rPr>
        <w:t>E</w:t>
      </w:r>
      <w:r w:rsidR="00770D7D" w:rsidRPr="00310D39">
        <w:rPr>
          <w:rFonts w:asciiTheme="majorBidi" w:hAnsiTheme="majorBidi" w:cstheme="majorBidi"/>
          <w:sz w:val="26"/>
          <w:szCs w:val="26"/>
          <w:lang w:eastAsia="ar-SA"/>
        </w:rPr>
        <w:t xml:space="preserve"> todo aquele que socorrer um muçulmano da humilhação </w:t>
      </w:r>
      <w:r w:rsidR="00650281" w:rsidRPr="00310D39">
        <w:rPr>
          <w:rFonts w:asciiTheme="majorBidi" w:hAnsiTheme="majorBidi" w:cstheme="majorBidi"/>
          <w:sz w:val="26"/>
          <w:szCs w:val="26"/>
          <w:lang w:eastAsia="ar-SA"/>
        </w:rPr>
        <w:t xml:space="preserve">e violação </w:t>
      </w:r>
      <w:r w:rsidR="00770D7D" w:rsidRPr="00310D39">
        <w:rPr>
          <w:rFonts w:asciiTheme="majorBidi" w:hAnsiTheme="majorBidi" w:cstheme="majorBidi"/>
          <w:sz w:val="26"/>
          <w:szCs w:val="26"/>
          <w:lang w:eastAsia="ar-SA"/>
        </w:rPr>
        <w:t>de sua honra</w:t>
      </w:r>
      <w:r w:rsidR="00840E62" w:rsidRPr="00310D39">
        <w:rPr>
          <w:rFonts w:asciiTheme="majorBidi" w:hAnsiTheme="majorBidi" w:cstheme="majorBidi"/>
          <w:sz w:val="26"/>
          <w:szCs w:val="26"/>
          <w:lang w:eastAsia="ar-SA"/>
        </w:rPr>
        <w:t xml:space="preserve"> e sua</w:t>
      </w:r>
      <w:r w:rsidR="00770D7D" w:rsidRPr="00310D39">
        <w:rPr>
          <w:rFonts w:asciiTheme="majorBidi" w:hAnsiTheme="majorBidi" w:cstheme="majorBidi"/>
          <w:sz w:val="26"/>
          <w:szCs w:val="26"/>
          <w:lang w:eastAsia="ar-SA"/>
        </w:rPr>
        <w:t xml:space="preserve"> propriedade, Deus lhe socorrerá</w:t>
      </w:r>
      <w:r w:rsidR="00840E62" w:rsidRPr="00310D39">
        <w:rPr>
          <w:rFonts w:asciiTheme="majorBidi" w:hAnsiTheme="majorBidi" w:cstheme="majorBidi"/>
          <w:sz w:val="26"/>
          <w:szCs w:val="26"/>
          <w:lang w:eastAsia="ar-SA"/>
        </w:rPr>
        <w:t>,</w:t>
      </w:r>
      <w:r w:rsidR="00770D7D" w:rsidRPr="00310D39">
        <w:rPr>
          <w:rFonts w:asciiTheme="majorBidi" w:hAnsiTheme="majorBidi" w:cstheme="majorBidi"/>
          <w:sz w:val="26"/>
          <w:szCs w:val="26"/>
          <w:lang w:eastAsia="ar-SA"/>
        </w:rPr>
        <w:t xml:space="preserve"> </w:t>
      </w:r>
      <w:r w:rsidR="003B6C9C" w:rsidRPr="00310D39">
        <w:rPr>
          <w:rFonts w:asciiTheme="majorBidi" w:hAnsiTheme="majorBidi" w:cstheme="majorBidi"/>
          <w:sz w:val="26"/>
          <w:szCs w:val="26"/>
          <w:lang w:eastAsia="ar-SA"/>
        </w:rPr>
        <w:t>no momento em que ele precisar</w:t>
      </w:r>
      <w:r w:rsidR="003B6C9C" w:rsidRPr="00310D39">
        <w:rPr>
          <w:rStyle w:val="FootnoteReference"/>
          <w:rFonts w:asciiTheme="majorBidi" w:hAnsiTheme="majorBidi" w:cstheme="majorBidi"/>
          <w:sz w:val="26"/>
          <w:szCs w:val="26"/>
          <w:lang w:eastAsia="ar-SA"/>
        </w:rPr>
        <w:footnoteReference w:id="200"/>
      </w:r>
      <w:r w:rsidR="003B6C9C" w:rsidRPr="00310D39">
        <w:rPr>
          <w:rFonts w:asciiTheme="majorBidi" w:hAnsiTheme="majorBidi" w:cstheme="majorBidi"/>
          <w:sz w:val="26"/>
          <w:szCs w:val="26"/>
          <w:lang w:eastAsia="ar-SA"/>
        </w:rPr>
        <w:t>”.</w:t>
      </w:r>
    </w:p>
    <w:p w:rsidR="003B6C9C" w:rsidRPr="00310D39" w:rsidRDefault="003B6C9C"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Para salvaguardar os direitos humanos e </w:t>
      </w:r>
      <w:r w:rsidR="001F1C51" w:rsidRPr="00310D39">
        <w:rPr>
          <w:rFonts w:asciiTheme="majorBidi" w:hAnsiTheme="majorBidi" w:cstheme="majorBidi"/>
          <w:sz w:val="26"/>
          <w:szCs w:val="26"/>
          <w:lang w:eastAsia="ar-SA"/>
        </w:rPr>
        <w:t xml:space="preserve">sua garantia </w:t>
      </w:r>
      <w:r w:rsidRPr="00310D39">
        <w:rPr>
          <w:rFonts w:asciiTheme="majorBidi" w:hAnsiTheme="majorBidi" w:cstheme="majorBidi"/>
          <w:sz w:val="26"/>
          <w:szCs w:val="26"/>
          <w:lang w:eastAsia="ar-SA"/>
        </w:rPr>
        <w:t xml:space="preserve">na </w:t>
      </w:r>
      <w:r w:rsidR="001F1C51" w:rsidRPr="00310D39">
        <w:rPr>
          <w:rFonts w:asciiTheme="majorBidi" w:hAnsiTheme="majorBidi" w:cstheme="majorBidi"/>
          <w:sz w:val="26"/>
          <w:szCs w:val="26"/>
          <w:lang w:eastAsia="ar-SA"/>
        </w:rPr>
        <w:t>sociedade</w:t>
      </w:r>
      <w:r w:rsidR="0022646B" w:rsidRPr="00310D39">
        <w:rPr>
          <w:rFonts w:asciiTheme="majorBidi" w:hAnsiTheme="majorBidi" w:cstheme="majorBidi"/>
          <w:sz w:val="26"/>
          <w:szCs w:val="26"/>
          <w:lang w:eastAsia="ar-SA"/>
        </w:rPr>
        <w:t xml:space="preserve"> muçulmana.</w:t>
      </w:r>
      <w:r w:rsidRPr="00310D39">
        <w:rPr>
          <w:rFonts w:asciiTheme="majorBidi" w:hAnsiTheme="majorBidi" w:cstheme="majorBidi"/>
          <w:sz w:val="26"/>
          <w:szCs w:val="26"/>
          <w:lang w:eastAsia="ar-SA"/>
        </w:rPr>
        <w:t xml:space="preserve"> D</w:t>
      </w:r>
      <w:r w:rsidR="001F1C51" w:rsidRPr="00310D39">
        <w:rPr>
          <w:rFonts w:asciiTheme="majorBidi" w:hAnsiTheme="majorBidi" w:cstheme="majorBidi"/>
          <w:sz w:val="26"/>
          <w:szCs w:val="26"/>
          <w:lang w:eastAsia="ar-SA"/>
        </w:rPr>
        <w:t>eus revelou</w:t>
      </w:r>
      <w:r w:rsidR="00A57009" w:rsidRPr="00310D39">
        <w:rPr>
          <w:rFonts w:asciiTheme="majorBidi" w:hAnsiTheme="majorBidi" w:cstheme="majorBidi"/>
          <w:sz w:val="26"/>
          <w:szCs w:val="26"/>
          <w:lang w:eastAsia="ar-SA"/>
        </w:rPr>
        <w:t>,</w:t>
      </w:r>
      <w:r w:rsidR="001F1C51" w:rsidRPr="00310D39">
        <w:rPr>
          <w:rFonts w:asciiTheme="majorBidi" w:hAnsiTheme="majorBidi" w:cstheme="majorBidi"/>
          <w:sz w:val="26"/>
          <w:szCs w:val="26"/>
          <w:lang w:eastAsia="ar-SA"/>
        </w:rPr>
        <w:t xml:space="preserve"> ao Seu Mensageiro</w:t>
      </w:r>
      <w:r w:rsidR="00384C19" w:rsidRPr="00310D39">
        <w:rPr>
          <w:rFonts w:asciiTheme="majorBidi" w:hAnsiTheme="majorBidi" w:cstheme="majorBidi"/>
          <w:sz w:val="26"/>
          <w:szCs w:val="26"/>
          <w:lang w:eastAsia="ar-SA"/>
        </w:rPr>
        <w:t xml:space="preserve"> </w:t>
      </w:r>
      <w:r w:rsidR="00340EDB" w:rsidRPr="00310D39">
        <w:rPr>
          <w:rFonts w:asciiTheme="majorBidi" w:hAnsiTheme="majorBidi" w:cstheme="majorBidi"/>
          <w:sz w:val="26"/>
          <w:szCs w:val="26"/>
          <w:lang w:eastAsia="ar-SA"/>
        </w:rPr>
        <w:t>permi</w:t>
      </w:r>
      <w:r w:rsidR="00077230" w:rsidRPr="00310D39">
        <w:rPr>
          <w:rFonts w:asciiTheme="majorBidi" w:hAnsiTheme="majorBidi" w:cstheme="majorBidi"/>
          <w:sz w:val="26"/>
          <w:szCs w:val="26"/>
          <w:lang w:eastAsia="ar-SA"/>
        </w:rPr>
        <w:t>ss</w:t>
      </w:r>
      <w:r w:rsidR="00384C19" w:rsidRPr="00310D39">
        <w:rPr>
          <w:rFonts w:asciiTheme="majorBidi" w:hAnsiTheme="majorBidi" w:cstheme="majorBidi"/>
          <w:sz w:val="26"/>
          <w:szCs w:val="26"/>
          <w:lang w:eastAsia="ar-SA"/>
        </w:rPr>
        <w:t>ões e proib</w:t>
      </w:r>
      <w:r w:rsidR="001F1C51" w:rsidRPr="00310D39">
        <w:rPr>
          <w:rFonts w:asciiTheme="majorBidi" w:hAnsiTheme="majorBidi" w:cstheme="majorBidi"/>
          <w:sz w:val="26"/>
          <w:szCs w:val="26"/>
          <w:lang w:eastAsia="ar-SA"/>
        </w:rPr>
        <w:t>ições que garantem a preservação e inviolabilidade</w:t>
      </w:r>
      <w:r w:rsidR="00077230" w:rsidRPr="00310D39">
        <w:rPr>
          <w:rFonts w:asciiTheme="majorBidi" w:hAnsiTheme="majorBidi" w:cstheme="majorBidi"/>
          <w:sz w:val="26"/>
          <w:szCs w:val="26"/>
          <w:lang w:eastAsia="ar-SA"/>
        </w:rPr>
        <w:t xml:space="preserve"> desses</w:t>
      </w:r>
      <w:r w:rsidR="001F1C51" w:rsidRPr="00310D39">
        <w:rPr>
          <w:rFonts w:asciiTheme="majorBidi" w:hAnsiTheme="majorBidi" w:cstheme="majorBidi"/>
          <w:sz w:val="26"/>
          <w:szCs w:val="26"/>
          <w:lang w:eastAsia="ar-SA"/>
        </w:rPr>
        <w:t xml:space="preserve"> direitos, estabelecendo limites e punições</w:t>
      </w:r>
      <w:r w:rsidR="00077230" w:rsidRPr="00310D39">
        <w:rPr>
          <w:rFonts w:asciiTheme="majorBidi" w:hAnsiTheme="majorBidi" w:cstheme="majorBidi"/>
          <w:sz w:val="26"/>
          <w:szCs w:val="26"/>
          <w:lang w:eastAsia="ar-SA"/>
        </w:rPr>
        <w:t>,</w:t>
      </w:r>
      <w:r w:rsidR="001F1C51" w:rsidRPr="00310D39">
        <w:rPr>
          <w:rFonts w:asciiTheme="majorBidi" w:hAnsiTheme="majorBidi" w:cstheme="majorBidi"/>
          <w:sz w:val="26"/>
          <w:szCs w:val="26"/>
          <w:lang w:eastAsia="ar-SA"/>
        </w:rPr>
        <w:t xml:space="preserve"> tanto durante a vida mundana como na Outra Vida</w:t>
      </w:r>
      <w:r w:rsidR="00077230" w:rsidRPr="00310D39">
        <w:rPr>
          <w:rFonts w:asciiTheme="majorBidi" w:hAnsiTheme="majorBidi" w:cstheme="majorBidi"/>
          <w:sz w:val="26"/>
          <w:szCs w:val="26"/>
          <w:lang w:eastAsia="ar-SA"/>
        </w:rPr>
        <w:t>. Dentre tais permissões e proib</w:t>
      </w:r>
      <w:r w:rsidR="00894ACB" w:rsidRPr="00310D39">
        <w:rPr>
          <w:rFonts w:asciiTheme="majorBidi" w:hAnsiTheme="majorBidi" w:cstheme="majorBidi"/>
          <w:sz w:val="26"/>
          <w:szCs w:val="26"/>
          <w:lang w:eastAsia="ar-SA"/>
        </w:rPr>
        <w:t>ições</w:t>
      </w:r>
      <w:r w:rsidR="00077230" w:rsidRPr="00310D39">
        <w:rPr>
          <w:rFonts w:asciiTheme="majorBidi" w:hAnsiTheme="majorBidi" w:cstheme="majorBidi"/>
          <w:sz w:val="26"/>
          <w:szCs w:val="26"/>
          <w:lang w:eastAsia="ar-SA"/>
        </w:rPr>
        <w:t>,</w:t>
      </w:r>
      <w:r w:rsidR="00894ACB" w:rsidRPr="00310D39">
        <w:rPr>
          <w:rFonts w:asciiTheme="majorBidi" w:hAnsiTheme="majorBidi" w:cstheme="majorBidi"/>
          <w:sz w:val="26"/>
          <w:szCs w:val="26"/>
          <w:lang w:eastAsia="ar-SA"/>
        </w:rPr>
        <w:t xml:space="preserve"> temos as seguintes:</w:t>
      </w:r>
    </w:p>
    <w:p w:rsidR="00894ACB" w:rsidRPr="00310D39" w:rsidRDefault="00894ACB"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w:t>
      </w:r>
      <w:r w:rsidR="00E41822" w:rsidRPr="00310D39">
        <w:rPr>
          <w:rFonts w:asciiTheme="majorBidi" w:hAnsiTheme="majorBidi" w:cstheme="majorBidi"/>
          <w:sz w:val="26"/>
          <w:szCs w:val="26"/>
          <w:lang w:eastAsia="ar-SA"/>
        </w:rPr>
        <w:t>Islam</w:t>
      </w:r>
      <w:r w:rsidRPr="00310D39">
        <w:rPr>
          <w:rFonts w:asciiTheme="majorBidi" w:hAnsiTheme="majorBidi" w:cstheme="majorBidi"/>
          <w:sz w:val="26"/>
          <w:szCs w:val="26"/>
          <w:lang w:eastAsia="ar-SA"/>
        </w:rPr>
        <w:t xml:space="preserve"> proíbe o abuso de poder e </w:t>
      </w:r>
      <w:r w:rsidR="00E41822" w:rsidRPr="00310D39">
        <w:rPr>
          <w:rFonts w:asciiTheme="majorBidi" w:hAnsiTheme="majorBidi" w:cstheme="majorBidi"/>
          <w:sz w:val="26"/>
          <w:szCs w:val="26"/>
          <w:lang w:eastAsia="ar-SA"/>
        </w:rPr>
        <w:t xml:space="preserve">de </w:t>
      </w:r>
      <w:r w:rsidRPr="00310D39">
        <w:rPr>
          <w:rFonts w:asciiTheme="majorBidi" w:hAnsiTheme="majorBidi" w:cstheme="majorBidi"/>
          <w:sz w:val="26"/>
          <w:szCs w:val="26"/>
          <w:lang w:eastAsia="ar-SA"/>
        </w:rPr>
        <w:t>autoridade p</w:t>
      </w:r>
      <w:r w:rsidR="00E41822" w:rsidRPr="00310D39">
        <w:rPr>
          <w:rFonts w:asciiTheme="majorBidi" w:hAnsiTheme="majorBidi" w:cstheme="majorBidi"/>
          <w:sz w:val="26"/>
          <w:szCs w:val="26"/>
          <w:lang w:eastAsia="ar-SA"/>
        </w:rPr>
        <w:t>ara</w:t>
      </w:r>
      <w:r w:rsidRPr="00310D39">
        <w:rPr>
          <w:rFonts w:asciiTheme="majorBidi" w:hAnsiTheme="majorBidi" w:cstheme="majorBidi"/>
          <w:sz w:val="26"/>
          <w:szCs w:val="26"/>
          <w:lang w:eastAsia="ar-SA"/>
        </w:rPr>
        <w:t xml:space="preserve"> obtenção de benefícios pessoais</w:t>
      </w:r>
      <w:r w:rsidR="00E41822" w:rsidRPr="00310D39">
        <w:rPr>
          <w:rFonts w:asciiTheme="majorBidi" w:hAnsiTheme="majorBidi" w:cstheme="majorBidi"/>
          <w:sz w:val="26"/>
          <w:szCs w:val="26"/>
          <w:lang w:eastAsia="ar-SA"/>
        </w:rPr>
        <w:t>. Por isso,</w:t>
      </w:r>
      <w:r w:rsidRPr="00310D39">
        <w:rPr>
          <w:rFonts w:asciiTheme="majorBidi" w:hAnsiTheme="majorBidi" w:cstheme="majorBidi"/>
          <w:sz w:val="26"/>
          <w:szCs w:val="26"/>
          <w:lang w:eastAsia="ar-SA"/>
        </w:rPr>
        <w:t xml:space="preserve"> concedeu</w:t>
      </w:r>
      <w:r w:rsidR="00E41822" w:rsidRPr="00310D39">
        <w:rPr>
          <w:rFonts w:asciiTheme="majorBidi" w:hAnsiTheme="majorBidi" w:cstheme="majorBidi"/>
          <w:sz w:val="26"/>
          <w:szCs w:val="26"/>
          <w:lang w:eastAsia="ar-SA"/>
        </w:rPr>
        <w:t>, ao governante,</w:t>
      </w:r>
      <w:r w:rsidRPr="00310D39">
        <w:rPr>
          <w:rFonts w:asciiTheme="majorBidi" w:hAnsiTheme="majorBidi" w:cstheme="majorBidi"/>
          <w:sz w:val="26"/>
          <w:szCs w:val="26"/>
          <w:lang w:eastAsia="ar-SA"/>
        </w:rPr>
        <w:t xml:space="preserve"> </w:t>
      </w:r>
      <w:r w:rsidR="004C1A09" w:rsidRPr="00310D39">
        <w:rPr>
          <w:rFonts w:asciiTheme="majorBidi" w:hAnsiTheme="majorBidi" w:cstheme="majorBidi"/>
          <w:sz w:val="26"/>
          <w:szCs w:val="26"/>
          <w:lang w:eastAsia="ar-SA"/>
        </w:rPr>
        <w:t>prerrogativas</w:t>
      </w:r>
      <w:r w:rsidRPr="00310D39">
        <w:rPr>
          <w:rFonts w:asciiTheme="majorBidi" w:hAnsiTheme="majorBidi" w:cstheme="majorBidi"/>
          <w:sz w:val="26"/>
          <w:szCs w:val="26"/>
          <w:lang w:eastAsia="ar-SA"/>
        </w:rPr>
        <w:t xml:space="preserve"> </w:t>
      </w:r>
      <w:r w:rsidR="004C1A09" w:rsidRPr="00310D39">
        <w:rPr>
          <w:rFonts w:asciiTheme="majorBidi" w:hAnsiTheme="majorBidi" w:cstheme="majorBidi"/>
          <w:sz w:val="26"/>
          <w:szCs w:val="26"/>
          <w:lang w:eastAsia="ar-SA"/>
        </w:rPr>
        <w:t xml:space="preserve">em tomar as propriedades </w:t>
      </w:r>
      <w:r w:rsidR="00E41822" w:rsidRPr="00310D39">
        <w:rPr>
          <w:rFonts w:asciiTheme="majorBidi" w:hAnsiTheme="majorBidi" w:cstheme="majorBidi"/>
          <w:sz w:val="26"/>
          <w:szCs w:val="26"/>
          <w:lang w:eastAsia="ar-SA"/>
        </w:rPr>
        <w:t>que resultam de</w:t>
      </w:r>
      <w:r w:rsidR="004F29C0" w:rsidRPr="00310D39">
        <w:rPr>
          <w:rFonts w:asciiTheme="majorBidi" w:hAnsiTheme="majorBidi" w:cstheme="majorBidi"/>
          <w:sz w:val="26"/>
          <w:szCs w:val="26"/>
          <w:lang w:eastAsia="ar-SA"/>
        </w:rPr>
        <w:t xml:space="preserve"> abuso de poder e devolve-las ao</w:t>
      </w:r>
      <w:r w:rsidR="00C82018" w:rsidRPr="00310D39">
        <w:rPr>
          <w:rFonts w:asciiTheme="majorBidi" w:hAnsiTheme="majorBidi" w:cstheme="majorBidi"/>
          <w:sz w:val="26"/>
          <w:szCs w:val="26"/>
          <w:lang w:eastAsia="ar-SA"/>
        </w:rPr>
        <w:t xml:space="preserve"> tesouro muçulmano. O Profeta Muhammad (S.A.W) designou</w:t>
      </w:r>
      <w:r w:rsidR="004F29C0" w:rsidRPr="00310D39">
        <w:rPr>
          <w:rFonts w:asciiTheme="majorBidi" w:hAnsiTheme="majorBidi" w:cstheme="majorBidi"/>
          <w:sz w:val="26"/>
          <w:szCs w:val="26"/>
          <w:lang w:eastAsia="ar-SA"/>
        </w:rPr>
        <w:t xml:space="preserve"> um homem da tribo de al-Azd, denominado Ibn al-Latbyah</w:t>
      </w:r>
      <w:r w:rsidR="00AA1B53" w:rsidRPr="00310D39">
        <w:rPr>
          <w:rFonts w:asciiTheme="majorBidi" w:hAnsiTheme="majorBidi" w:cstheme="majorBidi"/>
          <w:sz w:val="26"/>
          <w:szCs w:val="26"/>
          <w:lang w:eastAsia="ar-SA"/>
        </w:rPr>
        <w:t>, para a coleta de caridade. Quand</w:t>
      </w:r>
      <w:r w:rsidR="00C82018" w:rsidRPr="00310D39">
        <w:rPr>
          <w:rFonts w:asciiTheme="majorBidi" w:hAnsiTheme="majorBidi" w:cstheme="majorBidi"/>
          <w:sz w:val="26"/>
          <w:szCs w:val="26"/>
          <w:lang w:eastAsia="ar-SA"/>
        </w:rPr>
        <w:t>o ele trouxe a caridade disse: “E</w:t>
      </w:r>
      <w:r w:rsidR="00AA1B53" w:rsidRPr="00310D39">
        <w:rPr>
          <w:rFonts w:asciiTheme="majorBidi" w:hAnsiTheme="majorBidi" w:cstheme="majorBidi"/>
          <w:sz w:val="26"/>
          <w:szCs w:val="26"/>
          <w:lang w:eastAsia="ar-SA"/>
        </w:rPr>
        <w:t>sta é de vocês</w:t>
      </w:r>
      <w:r w:rsidR="00D47EC2" w:rsidRPr="00310D39">
        <w:rPr>
          <w:rFonts w:asciiTheme="majorBidi" w:hAnsiTheme="majorBidi" w:cstheme="majorBidi"/>
          <w:sz w:val="26"/>
          <w:szCs w:val="26"/>
          <w:lang w:eastAsia="ar-SA"/>
        </w:rPr>
        <w:t xml:space="preserve"> e esta me foi oferecido</w:t>
      </w:r>
      <w:r w:rsidR="00C82018" w:rsidRPr="00310D39">
        <w:rPr>
          <w:rFonts w:asciiTheme="majorBidi" w:hAnsiTheme="majorBidi" w:cstheme="majorBidi"/>
          <w:sz w:val="26"/>
          <w:szCs w:val="26"/>
          <w:lang w:eastAsia="ar-SA"/>
        </w:rPr>
        <w:t>”</w:t>
      </w:r>
      <w:r w:rsidR="00AA1B53" w:rsidRPr="00310D39">
        <w:rPr>
          <w:rFonts w:asciiTheme="majorBidi" w:hAnsiTheme="majorBidi" w:cstheme="majorBidi"/>
          <w:sz w:val="26"/>
          <w:szCs w:val="26"/>
          <w:lang w:eastAsia="ar-SA"/>
        </w:rPr>
        <w:t xml:space="preserve">. O </w:t>
      </w:r>
      <w:r w:rsidR="00C82018" w:rsidRPr="00310D39">
        <w:rPr>
          <w:rFonts w:asciiTheme="majorBidi" w:hAnsiTheme="majorBidi" w:cstheme="majorBidi"/>
          <w:sz w:val="26"/>
          <w:szCs w:val="26"/>
          <w:lang w:eastAsia="ar-SA"/>
        </w:rPr>
        <w:t>Profeta Mu</w:t>
      </w:r>
      <w:r w:rsidR="00AA1B53" w:rsidRPr="00310D39">
        <w:rPr>
          <w:rFonts w:asciiTheme="majorBidi" w:hAnsiTheme="majorBidi" w:cstheme="majorBidi"/>
          <w:sz w:val="26"/>
          <w:szCs w:val="26"/>
          <w:lang w:eastAsia="ar-SA"/>
        </w:rPr>
        <w:t>hammad (S.A.W)</w:t>
      </w:r>
      <w:r w:rsidR="00D47EC2" w:rsidRPr="00310D39">
        <w:rPr>
          <w:rFonts w:asciiTheme="majorBidi" w:hAnsiTheme="majorBidi" w:cstheme="majorBidi"/>
          <w:sz w:val="26"/>
          <w:szCs w:val="26"/>
          <w:lang w:eastAsia="ar-SA"/>
        </w:rPr>
        <w:t xml:space="preserve"> disse: “Porque é que elenão ficou</w:t>
      </w:r>
      <w:r w:rsidR="00C82018" w:rsidRPr="00310D39">
        <w:rPr>
          <w:rFonts w:asciiTheme="majorBidi" w:hAnsiTheme="majorBidi" w:cstheme="majorBidi"/>
          <w:sz w:val="26"/>
          <w:szCs w:val="26"/>
          <w:lang w:eastAsia="ar-SA"/>
        </w:rPr>
        <w:t xml:space="preserve"> em casa de sua mãe ou de seu</w:t>
      </w:r>
      <w:r w:rsidR="00AA1B53" w:rsidRPr="00310D39">
        <w:rPr>
          <w:rFonts w:asciiTheme="majorBidi" w:hAnsiTheme="majorBidi" w:cstheme="majorBidi"/>
          <w:sz w:val="26"/>
          <w:szCs w:val="26"/>
          <w:lang w:eastAsia="ar-SA"/>
        </w:rPr>
        <w:t xml:space="preserve"> pai</w:t>
      </w:r>
      <w:r w:rsidR="00D47EC2" w:rsidRPr="00310D39">
        <w:rPr>
          <w:rFonts w:asciiTheme="majorBidi" w:hAnsiTheme="majorBidi" w:cstheme="majorBidi"/>
          <w:sz w:val="26"/>
          <w:szCs w:val="26"/>
          <w:lang w:eastAsia="ar-SA"/>
        </w:rPr>
        <w:t>, para ver se alguém o haveria</w:t>
      </w:r>
      <w:r w:rsidR="00873C95" w:rsidRPr="00310D39">
        <w:rPr>
          <w:rFonts w:asciiTheme="majorBidi" w:hAnsiTheme="majorBidi" w:cstheme="majorBidi"/>
          <w:sz w:val="26"/>
          <w:szCs w:val="26"/>
          <w:lang w:eastAsia="ar-SA"/>
        </w:rPr>
        <w:t xml:space="preserve"> presenteado ou</w:t>
      </w:r>
      <w:r w:rsidR="00D47EC2" w:rsidRPr="00310D39">
        <w:rPr>
          <w:rFonts w:asciiTheme="majorBidi" w:hAnsiTheme="majorBidi" w:cstheme="majorBidi"/>
          <w:sz w:val="26"/>
          <w:szCs w:val="26"/>
          <w:lang w:eastAsia="ar-SA"/>
        </w:rPr>
        <w:t xml:space="preserve"> não? Juro em nome d`Aquele cujas mãos está</w:t>
      </w:r>
      <w:r w:rsidR="00873C95" w:rsidRPr="00310D39">
        <w:rPr>
          <w:rFonts w:asciiTheme="majorBidi" w:hAnsiTheme="majorBidi" w:cstheme="majorBidi"/>
          <w:sz w:val="26"/>
          <w:szCs w:val="26"/>
          <w:lang w:eastAsia="ar-SA"/>
        </w:rPr>
        <w:t xml:space="preserve"> minha alma, se ele tomar algo destes bens, aparecerá</w:t>
      </w:r>
      <w:r w:rsidR="00D47EC2" w:rsidRPr="00310D39">
        <w:rPr>
          <w:rFonts w:asciiTheme="majorBidi" w:hAnsiTheme="majorBidi" w:cstheme="majorBidi"/>
          <w:sz w:val="26"/>
          <w:szCs w:val="26"/>
          <w:lang w:eastAsia="ar-SA"/>
        </w:rPr>
        <w:t>, no Dia do</w:t>
      </w:r>
      <w:r w:rsidR="00873C95" w:rsidRPr="00310D39">
        <w:rPr>
          <w:rFonts w:asciiTheme="majorBidi" w:hAnsiTheme="majorBidi" w:cstheme="majorBidi"/>
          <w:sz w:val="26"/>
          <w:szCs w:val="26"/>
          <w:lang w:eastAsia="ar-SA"/>
        </w:rPr>
        <w:t xml:space="preserve"> Julgamento</w:t>
      </w:r>
      <w:r w:rsidR="00D47EC2" w:rsidRPr="00310D39">
        <w:rPr>
          <w:rFonts w:asciiTheme="majorBidi" w:hAnsiTheme="majorBidi" w:cstheme="majorBidi"/>
          <w:sz w:val="26"/>
          <w:szCs w:val="26"/>
          <w:lang w:eastAsia="ar-SA"/>
        </w:rPr>
        <w:t>,</w:t>
      </w:r>
      <w:r w:rsidR="00873C95" w:rsidRPr="00310D39">
        <w:rPr>
          <w:rFonts w:asciiTheme="majorBidi" w:hAnsiTheme="majorBidi" w:cstheme="majorBidi"/>
          <w:sz w:val="26"/>
          <w:szCs w:val="26"/>
          <w:lang w:eastAsia="ar-SA"/>
        </w:rPr>
        <w:t xml:space="preserve"> carregando-os em suas costas</w:t>
      </w:r>
      <w:r w:rsidR="00D47EC2" w:rsidRPr="00310D39">
        <w:rPr>
          <w:rFonts w:asciiTheme="majorBidi" w:hAnsiTheme="majorBidi" w:cstheme="majorBidi"/>
          <w:sz w:val="26"/>
          <w:szCs w:val="26"/>
          <w:lang w:eastAsia="ar-SA"/>
        </w:rPr>
        <w:t>.</w:t>
      </w:r>
      <w:r w:rsidR="00247603" w:rsidRPr="00310D39">
        <w:rPr>
          <w:rFonts w:asciiTheme="majorBidi" w:hAnsiTheme="majorBidi" w:cstheme="majorBidi"/>
          <w:sz w:val="26"/>
          <w:szCs w:val="26"/>
          <w:lang w:eastAsia="ar-SA"/>
        </w:rPr>
        <w:t xml:space="preserve"> </w:t>
      </w:r>
      <w:r w:rsidR="00D47EC2" w:rsidRPr="00310D39">
        <w:rPr>
          <w:rFonts w:asciiTheme="majorBidi" w:hAnsiTheme="majorBidi" w:cstheme="majorBidi"/>
          <w:sz w:val="26"/>
          <w:szCs w:val="26"/>
          <w:lang w:eastAsia="ar-SA"/>
        </w:rPr>
        <w:t>S</w:t>
      </w:r>
      <w:r w:rsidR="00247603" w:rsidRPr="00310D39">
        <w:rPr>
          <w:rFonts w:asciiTheme="majorBidi" w:hAnsiTheme="majorBidi" w:cstheme="majorBidi"/>
          <w:sz w:val="26"/>
          <w:szCs w:val="26"/>
          <w:lang w:eastAsia="ar-SA"/>
        </w:rPr>
        <w:t>e</w:t>
      </w:r>
      <w:r w:rsidR="00BC1988" w:rsidRPr="00310D39">
        <w:rPr>
          <w:rFonts w:asciiTheme="majorBidi" w:hAnsiTheme="majorBidi" w:cstheme="majorBidi"/>
          <w:sz w:val="26"/>
          <w:szCs w:val="26"/>
          <w:lang w:eastAsia="ar-SA"/>
        </w:rPr>
        <w:t xml:space="preserve"> levar camelo </w:t>
      </w:r>
      <w:r w:rsidR="00F2677A" w:rsidRPr="00310D39">
        <w:rPr>
          <w:rFonts w:asciiTheme="majorBidi" w:hAnsiTheme="majorBidi" w:cstheme="majorBidi"/>
          <w:sz w:val="26"/>
          <w:szCs w:val="26"/>
          <w:lang w:eastAsia="ar-SA"/>
        </w:rPr>
        <w:t>aparecerá blaterando;</w:t>
      </w:r>
      <w:r w:rsidR="00247603" w:rsidRPr="00310D39">
        <w:rPr>
          <w:rFonts w:asciiTheme="majorBidi" w:hAnsiTheme="majorBidi" w:cstheme="majorBidi"/>
          <w:sz w:val="26"/>
          <w:szCs w:val="26"/>
          <w:lang w:eastAsia="ar-SA"/>
        </w:rPr>
        <w:t xml:space="preserve"> se </w:t>
      </w:r>
      <w:r w:rsidR="0010247F" w:rsidRPr="00310D39">
        <w:rPr>
          <w:rFonts w:asciiTheme="majorBidi" w:hAnsiTheme="majorBidi" w:cstheme="majorBidi"/>
          <w:sz w:val="26"/>
          <w:szCs w:val="26"/>
          <w:lang w:eastAsia="ar-SA"/>
        </w:rPr>
        <w:t>levar</w:t>
      </w:r>
      <w:r w:rsidR="00F2677A" w:rsidRPr="00310D39">
        <w:rPr>
          <w:rFonts w:asciiTheme="majorBidi" w:hAnsiTheme="majorBidi" w:cstheme="majorBidi"/>
          <w:sz w:val="26"/>
          <w:szCs w:val="26"/>
          <w:lang w:eastAsia="ar-SA"/>
        </w:rPr>
        <w:t xml:space="preserve"> vaca aparecerá mugindo;</w:t>
      </w:r>
      <w:r w:rsidR="00247603" w:rsidRPr="00310D39">
        <w:rPr>
          <w:rFonts w:asciiTheme="majorBidi" w:hAnsiTheme="majorBidi" w:cstheme="majorBidi"/>
          <w:sz w:val="26"/>
          <w:szCs w:val="26"/>
          <w:lang w:eastAsia="ar-SA"/>
        </w:rPr>
        <w:t xml:space="preserve"> se </w:t>
      </w:r>
      <w:r w:rsidR="0010247F" w:rsidRPr="00310D39">
        <w:rPr>
          <w:rFonts w:asciiTheme="majorBidi" w:hAnsiTheme="majorBidi" w:cstheme="majorBidi"/>
          <w:sz w:val="26"/>
          <w:szCs w:val="26"/>
          <w:lang w:eastAsia="ar-SA"/>
        </w:rPr>
        <w:t>l</w:t>
      </w:r>
      <w:r w:rsidR="00F2677A" w:rsidRPr="00310D39">
        <w:rPr>
          <w:rFonts w:asciiTheme="majorBidi" w:hAnsiTheme="majorBidi" w:cstheme="majorBidi"/>
          <w:sz w:val="26"/>
          <w:szCs w:val="26"/>
          <w:lang w:eastAsia="ar-SA"/>
        </w:rPr>
        <w:t>evar carneiro aparecerá balindo.</w:t>
      </w:r>
      <w:r w:rsidR="0010247F" w:rsidRPr="00310D39">
        <w:rPr>
          <w:rFonts w:asciiTheme="majorBidi" w:hAnsiTheme="majorBidi" w:cstheme="majorBidi"/>
          <w:sz w:val="26"/>
          <w:szCs w:val="26"/>
          <w:lang w:eastAsia="ar-SA"/>
        </w:rPr>
        <w:t xml:space="preserve"> </w:t>
      </w:r>
      <w:r w:rsidR="00F2677A" w:rsidRPr="00310D39">
        <w:rPr>
          <w:rFonts w:asciiTheme="majorBidi" w:hAnsiTheme="majorBidi" w:cstheme="majorBidi"/>
          <w:sz w:val="26"/>
          <w:szCs w:val="26"/>
          <w:lang w:eastAsia="ar-SA"/>
        </w:rPr>
        <w:t>E</w:t>
      </w:r>
      <w:r w:rsidR="0010247F" w:rsidRPr="00310D39">
        <w:rPr>
          <w:rFonts w:asciiTheme="majorBidi" w:hAnsiTheme="majorBidi" w:cstheme="majorBidi"/>
          <w:sz w:val="26"/>
          <w:szCs w:val="26"/>
          <w:lang w:eastAsia="ar-SA"/>
        </w:rPr>
        <w:t>m</w:t>
      </w:r>
      <w:r w:rsidR="00F2677A" w:rsidRPr="00310D39">
        <w:rPr>
          <w:rFonts w:asciiTheme="majorBidi" w:hAnsiTheme="majorBidi" w:cstheme="majorBidi"/>
          <w:sz w:val="26"/>
          <w:szCs w:val="26"/>
          <w:lang w:eastAsia="ar-SA"/>
        </w:rPr>
        <w:t xml:space="preserve"> </w:t>
      </w:r>
      <w:r w:rsidR="0010247F" w:rsidRPr="00310D39">
        <w:rPr>
          <w:rFonts w:asciiTheme="majorBidi" w:hAnsiTheme="majorBidi" w:cstheme="majorBidi"/>
          <w:sz w:val="26"/>
          <w:szCs w:val="26"/>
          <w:lang w:eastAsia="ar-SA"/>
        </w:rPr>
        <w:t>seguida</w:t>
      </w:r>
      <w:r w:rsidR="00F2677A" w:rsidRPr="00310D39">
        <w:rPr>
          <w:rFonts w:asciiTheme="majorBidi" w:hAnsiTheme="majorBidi" w:cstheme="majorBidi"/>
          <w:sz w:val="26"/>
          <w:szCs w:val="26"/>
          <w:lang w:eastAsia="ar-SA"/>
        </w:rPr>
        <w:t>,</w:t>
      </w:r>
      <w:r w:rsidR="0010247F" w:rsidRPr="00310D39">
        <w:rPr>
          <w:rFonts w:asciiTheme="majorBidi" w:hAnsiTheme="majorBidi" w:cstheme="majorBidi"/>
          <w:sz w:val="26"/>
          <w:szCs w:val="26"/>
          <w:lang w:eastAsia="ar-SA"/>
        </w:rPr>
        <w:t xml:space="preserve"> </w:t>
      </w:r>
      <w:r w:rsidR="00F2677A" w:rsidRPr="00310D39">
        <w:rPr>
          <w:rFonts w:asciiTheme="majorBidi" w:hAnsiTheme="majorBidi" w:cstheme="majorBidi"/>
          <w:sz w:val="26"/>
          <w:szCs w:val="26"/>
          <w:lang w:eastAsia="ar-SA"/>
        </w:rPr>
        <w:t xml:space="preserve">(o Profeta) </w:t>
      </w:r>
      <w:r w:rsidR="0010247F" w:rsidRPr="00310D39">
        <w:rPr>
          <w:rFonts w:asciiTheme="majorBidi" w:hAnsiTheme="majorBidi" w:cstheme="majorBidi"/>
          <w:sz w:val="26"/>
          <w:szCs w:val="26"/>
          <w:lang w:eastAsia="ar-SA"/>
        </w:rPr>
        <w:t>ergueu a mão dele até que vimos as partes b</w:t>
      </w:r>
      <w:r w:rsidR="00F2677A" w:rsidRPr="00310D39">
        <w:rPr>
          <w:rFonts w:asciiTheme="majorBidi" w:hAnsiTheme="majorBidi" w:cstheme="majorBidi"/>
          <w:sz w:val="26"/>
          <w:szCs w:val="26"/>
          <w:lang w:eastAsia="ar-SA"/>
        </w:rPr>
        <w:t xml:space="preserve">rancas de seu sovaco e disse: “Ó </w:t>
      </w:r>
      <w:r w:rsidR="0010247F" w:rsidRPr="00310D39">
        <w:rPr>
          <w:rFonts w:asciiTheme="majorBidi" w:hAnsiTheme="majorBidi" w:cstheme="majorBidi"/>
          <w:sz w:val="26"/>
          <w:szCs w:val="26"/>
          <w:lang w:eastAsia="ar-SA"/>
        </w:rPr>
        <w:t>Deus</w:t>
      </w:r>
      <w:r w:rsidR="00F2677A" w:rsidRPr="00310D39">
        <w:rPr>
          <w:rFonts w:asciiTheme="majorBidi" w:hAnsiTheme="majorBidi" w:cstheme="majorBidi"/>
          <w:sz w:val="26"/>
          <w:szCs w:val="26"/>
          <w:lang w:eastAsia="ar-SA"/>
        </w:rPr>
        <w:t xml:space="preserve"> meu!</w:t>
      </w:r>
      <w:r w:rsidR="0010247F" w:rsidRPr="00310D39">
        <w:rPr>
          <w:rFonts w:asciiTheme="majorBidi" w:hAnsiTheme="majorBidi" w:cstheme="majorBidi"/>
          <w:sz w:val="26"/>
          <w:szCs w:val="26"/>
          <w:lang w:eastAsia="ar-SA"/>
        </w:rPr>
        <w:t xml:space="preserve"> </w:t>
      </w:r>
      <w:r w:rsidR="00F2677A" w:rsidRPr="00310D39">
        <w:rPr>
          <w:rFonts w:asciiTheme="majorBidi" w:hAnsiTheme="majorBidi" w:cstheme="majorBidi"/>
          <w:sz w:val="26"/>
          <w:szCs w:val="26"/>
          <w:lang w:eastAsia="ar-SA"/>
        </w:rPr>
        <w:t>E</w:t>
      </w:r>
      <w:r w:rsidR="0010247F" w:rsidRPr="00310D39">
        <w:rPr>
          <w:rFonts w:asciiTheme="majorBidi" w:hAnsiTheme="majorBidi" w:cstheme="majorBidi"/>
          <w:sz w:val="26"/>
          <w:szCs w:val="26"/>
          <w:lang w:eastAsia="ar-SA"/>
        </w:rPr>
        <w:t>u adverti (</w:t>
      </w:r>
      <w:r w:rsidR="00116491" w:rsidRPr="00310D39">
        <w:rPr>
          <w:rFonts w:asciiTheme="majorBidi" w:hAnsiTheme="majorBidi" w:cstheme="majorBidi"/>
          <w:sz w:val="26"/>
          <w:szCs w:val="26"/>
          <w:lang w:eastAsia="ar-SA"/>
        </w:rPr>
        <w:t xml:space="preserve">repetiu </w:t>
      </w:r>
      <w:r w:rsidR="0010247F" w:rsidRPr="00310D39">
        <w:rPr>
          <w:rFonts w:asciiTheme="majorBidi" w:hAnsiTheme="majorBidi" w:cstheme="majorBidi"/>
          <w:sz w:val="26"/>
          <w:szCs w:val="26"/>
          <w:lang w:eastAsia="ar-SA"/>
        </w:rPr>
        <w:t>três vezes)</w:t>
      </w:r>
      <w:r w:rsidR="0010247F" w:rsidRPr="00310D39">
        <w:rPr>
          <w:rStyle w:val="FootnoteReference"/>
          <w:rFonts w:asciiTheme="majorBidi" w:hAnsiTheme="majorBidi" w:cstheme="majorBidi"/>
          <w:sz w:val="26"/>
          <w:szCs w:val="26"/>
          <w:lang w:eastAsia="ar-SA"/>
        </w:rPr>
        <w:footnoteReference w:id="201"/>
      </w:r>
      <w:r w:rsidR="0010247F" w:rsidRPr="00310D39">
        <w:rPr>
          <w:rFonts w:asciiTheme="majorBidi" w:hAnsiTheme="majorBidi" w:cstheme="majorBidi"/>
          <w:sz w:val="26"/>
          <w:szCs w:val="26"/>
          <w:lang w:eastAsia="ar-SA"/>
        </w:rPr>
        <w:t>”.</w:t>
      </w:r>
    </w:p>
    <w:p w:rsidR="006D4DF1" w:rsidRPr="00310D39" w:rsidRDefault="00BA501A"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6D4DF1" w:rsidRPr="00310D39">
        <w:rPr>
          <w:rFonts w:asciiTheme="majorBidi" w:hAnsiTheme="majorBidi" w:cstheme="majorBidi"/>
          <w:sz w:val="26"/>
          <w:szCs w:val="26"/>
          <w:lang w:eastAsia="ar-SA"/>
        </w:rPr>
        <w:t xml:space="preserve"> proíbe todas as formas de violência, como bater alguém com a mão ou algo semelhante; uso de discurso violento</w:t>
      </w:r>
      <w:r w:rsidRPr="00310D39">
        <w:rPr>
          <w:rFonts w:asciiTheme="majorBidi" w:hAnsiTheme="majorBidi" w:cstheme="majorBidi"/>
          <w:sz w:val="26"/>
          <w:szCs w:val="26"/>
          <w:lang w:eastAsia="ar-SA"/>
        </w:rPr>
        <w:t>,</w:t>
      </w:r>
      <w:r w:rsidR="006D4DF1" w:rsidRPr="00310D39">
        <w:rPr>
          <w:rFonts w:asciiTheme="majorBidi" w:hAnsiTheme="majorBidi" w:cstheme="majorBidi"/>
          <w:sz w:val="26"/>
          <w:szCs w:val="26"/>
          <w:lang w:eastAsia="ar-SA"/>
        </w:rPr>
        <w:t xml:space="preserve"> como </w:t>
      </w:r>
      <w:r w:rsidRPr="00310D39">
        <w:rPr>
          <w:rFonts w:asciiTheme="majorBidi" w:hAnsiTheme="majorBidi" w:cstheme="majorBidi"/>
          <w:sz w:val="26"/>
          <w:szCs w:val="26"/>
          <w:lang w:eastAsia="ar-SA"/>
        </w:rPr>
        <w:t xml:space="preserve">a </w:t>
      </w:r>
      <w:r w:rsidR="006D4DF1" w:rsidRPr="00310D39">
        <w:rPr>
          <w:rFonts w:asciiTheme="majorBidi" w:hAnsiTheme="majorBidi" w:cstheme="majorBidi"/>
          <w:sz w:val="26"/>
          <w:szCs w:val="26"/>
          <w:lang w:eastAsia="ar-SA"/>
        </w:rPr>
        <w:t>calunia,</w:t>
      </w:r>
      <w:r w:rsidRPr="00310D39">
        <w:rPr>
          <w:rFonts w:asciiTheme="majorBidi" w:hAnsiTheme="majorBidi" w:cstheme="majorBidi"/>
          <w:sz w:val="26"/>
          <w:szCs w:val="26"/>
          <w:lang w:eastAsia="ar-SA"/>
        </w:rPr>
        <w:t xml:space="preserve"> a</w:t>
      </w:r>
      <w:r w:rsidR="006D4DF1" w:rsidRPr="00310D39">
        <w:rPr>
          <w:rFonts w:asciiTheme="majorBidi" w:hAnsiTheme="majorBidi" w:cstheme="majorBidi"/>
          <w:sz w:val="26"/>
          <w:szCs w:val="26"/>
          <w:lang w:eastAsia="ar-SA"/>
        </w:rPr>
        <w:t xml:space="preserve"> </w:t>
      </w:r>
      <w:r w:rsidR="0043596A" w:rsidRPr="00310D39">
        <w:rPr>
          <w:rFonts w:asciiTheme="majorBidi" w:hAnsiTheme="majorBidi" w:cstheme="majorBidi"/>
          <w:sz w:val="26"/>
          <w:szCs w:val="26"/>
          <w:lang w:eastAsia="ar-SA"/>
        </w:rPr>
        <w:t>fofoca,</w:t>
      </w:r>
      <w:r w:rsidRPr="00310D39">
        <w:rPr>
          <w:rFonts w:asciiTheme="majorBidi" w:hAnsiTheme="majorBidi" w:cstheme="majorBidi"/>
          <w:sz w:val="26"/>
          <w:szCs w:val="26"/>
          <w:lang w:eastAsia="ar-SA"/>
        </w:rPr>
        <w:t xml:space="preserve"> o</w:t>
      </w:r>
      <w:r w:rsidR="0043596A" w:rsidRPr="00310D39">
        <w:rPr>
          <w:rFonts w:asciiTheme="majorBidi" w:hAnsiTheme="majorBidi" w:cstheme="majorBidi"/>
          <w:sz w:val="26"/>
          <w:szCs w:val="26"/>
          <w:lang w:eastAsia="ar-SA"/>
        </w:rPr>
        <w:t xml:space="preserve"> falso testemunho e</w:t>
      </w:r>
      <w:r w:rsidRPr="00310D39">
        <w:rPr>
          <w:rFonts w:asciiTheme="majorBidi" w:hAnsiTheme="majorBidi" w:cstheme="majorBidi"/>
          <w:sz w:val="26"/>
          <w:szCs w:val="26"/>
          <w:lang w:eastAsia="ar-SA"/>
        </w:rPr>
        <w:t xml:space="preserve"> a</w:t>
      </w:r>
      <w:r w:rsidR="0043596A" w:rsidRPr="00310D39">
        <w:rPr>
          <w:rFonts w:asciiTheme="majorBidi" w:hAnsiTheme="majorBidi" w:cstheme="majorBidi"/>
          <w:sz w:val="26"/>
          <w:szCs w:val="26"/>
          <w:lang w:eastAsia="ar-SA"/>
        </w:rPr>
        <w:t xml:space="preserve"> </w:t>
      </w:r>
      <w:r w:rsidR="0043596A" w:rsidRPr="00310D39">
        <w:rPr>
          <w:rFonts w:asciiTheme="majorBidi" w:hAnsiTheme="majorBidi" w:cstheme="majorBidi"/>
          <w:sz w:val="26"/>
          <w:szCs w:val="26"/>
          <w:lang w:eastAsia="ar-SA"/>
        </w:rPr>
        <w:lastRenderedPageBreak/>
        <w:t>injuria. Deus diz:</w:t>
      </w:r>
      <w:r w:rsidR="001969A8" w:rsidRPr="00310D39">
        <w:rPr>
          <w:rFonts w:asciiTheme="majorBidi" w:hAnsiTheme="majorBidi" w:cstheme="majorBidi"/>
          <w:sz w:val="26"/>
          <w:szCs w:val="26"/>
          <w:lang w:eastAsia="ar-SA"/>
        </w:rPr>
        <w:t xml:space="preserve"> “E </w:t>
      </w:r>
      <w:r w:rsidR="00376A5F" w:rsidRPr="00310D39">
        <w:rPr>
          <w:rFonts w:asciiTheme="majorBidi" w:hAnsiTheme="majorBidi" w:cstheme="majorBidi"/>
          <w:sz w:val="26"/>
          <w:szCs w:val="26"/>
          <w:lang w:eastAsia="ar-SA"/>
        </w:rPr>
        <w:t xml:space="preserve">os que molestam os crentes (homens pacíficos) e as crentes (mulheres pacíficas), sem que nada (de mal) estes hajam cometido, com efeito, sobrecarregar-se-ão com infâmia </w:t>
      </w:r>
      <w:r w:rsidR="00A9113A" w:rsidRPr="00310D39">
        <w:rPr>
          <w:rFonts w:asciiTheme="majorBidi" w:hAnsiTheme="majorBidi" w:cstheme="majorBidi"/>
          <w:sz w:val="26"/>
          <w:szCs w:val="26"/>
          <w:lang w:eastAsia="ar-SA"/>
        </w:rPr>
        <w:t>e evidente pecado</w:t>
      </w:r>
      <w:r w:rsidR="001969A8" w:rsidRPr="00310D39">
        <w:rPr>
          <w:rFonts w:asciiTheme="majorBidi" w:hAnsiTheme="majorBidi" w:cstheme="majorBidi"/>
          <w:sz w:val="26"/>
          <w:szCs w:val="26"/>
        </w:rPr>
        <w:footnoteReference w:id="202"/>
      </w:r>
      <w:r w:rsidR="001969A8" w:rsidRPr="00310D39">
        <w:rPr>
          <w:rFonts w:asciiTheme="majorBidi" w:hAnsiTheme="majorBidi" w:cstheme="majorBidi"/>
          <w:sz w:val="26"/>
          <w:szCs w:val="26"/>
          <w:lang w:eastAsia="ar-SA"/>
        </w:rPr>
        <w:t>”.</w:t>
      </w:r>
    </w:p>
    <w:p w:rsidR="004170AF" w:rsidRPr="00310D39" w:rsidRDefault="00A9113A"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43596A" w:rsidRPr="00310D39">
        <w:rPr>
          <w:rFonts w:asciiTheme="majorBidi" w:hAnsiTheme="majorBidi" w:cstheme="majorBidi"/>
          <w:sz w:val="26"/>
          <w:szCs w:val="26"/>
          <w:lang w:eastAsia="ar-SA"/>
        </w:rPr>
        <w:t xml:space="preserve"> proíbe violar a privaci</w:t>
      </w:r>
      <w:r w:rsidR="006C566D" w:rsidRPr="00310D39">
        <w:rPr>
          <w:rFonts w:asciiTheme="majorBidi" w:hAnsiTheme="majorBidi" w:cstheme="majorBidi"/>
          <w:sz w:val="26"/>
          <w:szCs w:val="26"/>
          <w:lang w:eastAsia="ar-SA"/>
        </w:rPr>
        <w:t>dade das pessoas e sua interferência</w:t>
      </w:r>
      <w:r w:rsidR="0043596A" w:rsidRPr="00310D39">
        <w:rPr>
          <w:rFonts w:asciiTheme="majorBidi" w:hAnsiTheme="majorBidi" w:cstheme="majorBidi"/>
          <w:sz w:val="26"/>
          <w:szCs w:val="26"/>
          <w:lang w:eastAsia="ar-SA"/>
        </w:rPr>
        <w:t>. Deus diz: “</w:t>
      </w:r>
      <w:r w:rsidR="00C842DB" w:rsidRPr="00310D39">
        <w:rPr>
          <w:rFonts w:asciiTheme="majorBidi" w:hAnsiTheme="majorBidi" w:cstheme="majorBidi"/>
          <w:sz w:val="26"/>
          <w:szCs w:val="26"/>
          <w:lang w:eastAsia="ar-SA"/>
        </w:rPr>
        <w:t>[…] não vos espreiteis…</w:t>
      </w:r>
      <w:r w:rsidR="00C842DB" w:rsidRPr="00310D39">
        <w:rPr>
          <w:rFonts w:asciiTheme="majorBidi" w:hAnsiTheme="majorBidi" w:cstheme="majorBidi"/>
          <w:sz w:val="26"/>
          <w:szCs w:val="26"/>
        </w:rPr>
        <w:footnoteReference w:id="203"/>
      </w:r>
      <w:r w:rsidR="00C842DB" w:rsidRPr="00310D39">
        <w:rPr>
          <w:rFonts w:asciiTheme="majorBidi" w:hAnsiTheme="majorBidi" w:cstheme="majorBidi"/>
          <w:sz w:val="26"/>
          <w:szCs w:val="26"/>
          <w:lang w:eastAsia="ar-SA"/>
        </w:rPr>
        <w:t>”.</w:t>
      </w:r>
      <w:r w:rsidR="001969A8" w:rsidRPr="00310D39">
        <w:rPr>
          <w:rFonts w:asciiTheme="majorBidi" w:hAnsiTheme="majorBidi" w:cstheme="majorBidi"/>
          <w:sz w:val="26"/>
          <w:szCs w:val="26"/>
          <w:lang w:eastAsia="ar-SA"/>
        </w:rPr>
        <w:t xml:space="preserve"> E diz: “</w:t>
      </w:r>
      <w:r w:rsidR="006C566D" w:rsidRPr="00310D39">
        <w:rPr>
          <w:rFonts w:asciiTheme="majorBidi" w:hAnsiTheme="majorBidi" w:cstheme="majorBidi"/>
          <w:sz w:val="26"/>
          <w:szCs w:val="26"/>
          <w:lang w:eastAsia="ar-SA"/>
        </w:rPr>
        <w:t>Ó vós que credes! N</w:t>
      </w:r>
      <w:r w:rsidR="001969A8" w:rsidRPr="00310D39">
        <w:rPr>
          <w:rFonts w:asciiTheme="majorBidi" w:hAnsiTheme="majorBidi" w:cstheme="majorBidi"/>
          <w:sz w:val="26"/>
          <w:szCs w:val="26"/>
          <w:lang w:eastAsia="ar-SA"/>
        </w:rPr>
        <w:t xml:space="preserve">ão entreis em </w:t>
      </w:r>
      <w:r w:rsidR="006C566D" w:rsidRPr="00310D39">
        <w:rPr>
          <w:rFonts w:asciiTheme="majorBidi" w:hAnsiTheme="majorBidi" w:cstheme="majorBidi"/>
          <w:sz w:val="26"/>
          <w:szCs w:val="26"/>
          <w:lang w:eastAsia="ar-SA"/>
        </w:rPr>
        <w:t xml:space="preserve">casas outras que as vossas, até que peçais permissão e cumprimenteis seus habitantes. Isso vos é melhor (e Allah assim determina) para meditardes. E, se ninguém encontrais </w:t>
      </w:r>
      <w:r w:rsidR="00064D0D" w:rsidRPr="00310D39">
        <w:rPr>
          <w:rFonts w:asciiTheme="majorBidi" w:hAnsiTheme="majorBidi" w:cstheme="majorBidi"/>
          <w:sz w:val="26"/>
          <w:szCs w:val="26"/>
          <w:lang w:eastAsia="ar-SA"/>
        </w:rPr>
        <w:t>nelas, não entreis nelas, até que vo-lo seja permitido. E, se vos é dito “Retornai”, retornai. Isso vos é mais digno. E Allah, do que fazeis, é Onisciente</w:t>
      </w:r>
      <w:r w:rsidR="001969A8" w:rsidRPr="00310D39">
        <w:rPr>
          <w:rFonts w:asciiTheme="majorBidi" w:hAnsiTheme="majorBidi" w:cstheme="majorBidi"/>
          <w:sz w:val="26"/>
          <w:szCs w:val="26"/>
          <w:rtl/>
        </w:rPr>
        <w:footnoteReference w:id="204"/>
      </w:r>
      <w:r w:rsidR="001969A8" w:rsidRPr="00310D39">
        <w:rPr>
          <w:rFonts w:asciiTheme="majorBidi" w:hAnsiTheme="majorBidi" w:cstheme="majorBidi"/>
          <w:sz w:val="26"/>
          <w:szCs w:val="26"/>
          <w:lang w:eastAsia="ar-SA"/>
        </w:rPr>
        <w:t>”</w:t>
      </w:r>
      <w:r w:rsidR="00064D0D" w:rsidRPr="00310D39">
        <w:rPr>
          <w:rFonts w:asciiTheme="majorBidi" w:hAnsiTheme="majorBidi" w:cstheme="majorBidi"/>
          <w:sz w:val="26"/>
          <w:szCs w:val="26"/>
          <w:lang w:eastAsia="ar-SA"/>
        </w:rPr>
        <w:t>.</w:t>
      </w:r>
    </w:p>
    <w:p w:rsidR="004170AF" w:rsidRPr="00310D39" w:rsidRDefault="004170AF"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Proibiu todas as formas de injustiça, seja para com as pessoa</w:t>
      </w:r>
      <w:r w:rsidR="004F32E9" w:rsidRPr="00310D39">
        <w:rPr>
          <w:rFonts w:asciiTheme="majorBidi" w:hAnsiTheme="majorBidi" w:cstheme="majorBidi"/>
          <w:sz w:val="26"/>
          <w:szCs w:val="26"/>
          <w:lang w:eastAsia="ar-SA"/>
        </w:rPr>
        <w:t>s ou para si mesmo. Deus diz: “</w:t>
      </w:r>
      <w:r w:rsidR="00EF4848" w:rsidRPr="00310D39">
        <w:rPr>
          <w:rFonts w:asciiTheme="majorBidi" w:hAnsiTheme="majorBidi" w:cstheme="majorBidi"/>
          <w:sz w:val="26"/>
          <w:szCs w:val="26"/>
          <w:lang w:eastAsia="ar-SA"/>
        </w:rPr>
        <w:t xml:space="preserve">Por certo, </w:t>
      </w:r>
      <w:r w:rsidR="004F32E9" w:rsidRPr="00310D39">
        <w:rPr>
          <w:rFonts w:asciiTheme="majorBidi" w:hAnsiTheme="majorBidi" w:cstheme="majorBidi"/>
          <w:sz w:val="26"/>
          <w:szCs w:val="26"/>
          <w:lang w:eastAsia="ar-SA"/>
        </w:rPr>
        <w:t>Allah ordena a justiça</w:t>
      </w:r>
      <w:r w:rsidR="00EF4848" w:rsidRPr="00310D39">
        <w:rPr>
          <w:rFonts w:asciiTheme="majorBidi" w:hAnsiTheme="majorBidi" w:cstheme="majorBidi"/>
          <w:sz w:val="26"/>
          <w:szCs w:val="26"/>
          <w:lang w:eastAsia="ar-SA"/>
        </w:rPr>
        <w:t xml:space="preserve"> e a benevolência e a liberalidade para com os parentes, e coíbe a obscenidade e o reprovável e a transgressão. Ele vos exorta, para mediteis. E sede fiéis ao pacto de Allah, quando (já) o pactuastes, e não desfaçais os juramentos, após haverem sido firmados, uma vez que, com efeito, fizestes a Allah vosso Fiador. Por certo, Allah sabe o que fazeis</w:t>
      </w:r>
      <w:r w:rsidR="004F32E9" w:rsidRPr="00310D39">
        <w:rPr>
          <w:rFonts w:asciiTheme="majorBidi" w:hAnsiTheme="majorBidi" w:cstheme="majorBidi"/>
          <w:sz w:val="26"/>
          <w:szCs w:val="26"/>
        </w:rPr>
        <w:footnoteReference w:id="205"/>
      </w:r>
      <w:r w:rsidR="004F32E9" w:rsidRPr="00310D39">
        <w:rPr>
          <w:rFonts w:asciiTheme="majorBidi" w:hAnsiTheme="majorBidi" w:cstheme="majorBidi"/>
          <w:sz w:val="26"/>
          <w:szCs w:val="26"/>
          <w:lang w:eastAsia="ar-SA"/>
        </w:rPr>
        <w:t>”.</w:t>
      </w:r>
    </w:p>
    <w:p w:rsidR="008F4FC7" w:rsidRPr="00310D39" w:rsidRDefault="00792F77"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Profeta Mu</w:t>
      </w:r>
      <w:r w:rsidR="008F4FC7" w:rsidRPr="00310D39">
        <w:rPr>
          <w:rFonts w:asciiTheme="majorBidi" w:hAnsiTheme="majorBidi" w:cstheme="majorBidi"/>
          <w:sz w:val="26"/>
          <w:szCs w:val="26"/>
          <w:lang w:eastAsia="ar-SA"/>
        </w:rPr>
        <w:t>hammad (S.A.W)</w:t>
      </w:r>
      <w:r w:rsidRPr="00310D39">
        <w:rPr>
          <w:rFonts w:asciiTheme="majorBidi" w:hAnsiTheme="majorBidi" w:cstheme="majorBidi"/>
          <w:sz w:val="26"/>
          <w:szCs w:val="26"/>
          <w:lang w:eastAsia="ar-SA"/>
        </w:rPr>
        <w:t xml:space="preserve"> transmitiu de seu Senhor, d</w:t>
      </w:r>
      <w:r w:rsidR="008F4FC7" w:rsidRPr="00310D39">
        <w:rPr>
          <w:rFonts w:asciiTheme="majorBidi" w:hAnsiTheme="majorBidi" w:cstheme="majorBidi"/>
          <w:sz w:val="26"/>
          <w:szCs w:val="26"/>
          <w:lang w:eastAsia="ar-SA"/>
        </w:rPr>
        <w:t>iz</w:t>
      </w:r>
      <w:r w:rsidRPr="00310D39">
        <w:rPr>
          <w:rFonts w:asciiTheme="majorBidi" w:hAnsiTheme="majorBidi" w:cstheme="majorBidi"/>
          <w:sz w:val="26"/>
          <w:szCs w:val="26"/>
          <w:lang w:eastAsia="ar-SA"/>
        </w:rPr>
        <w:t>endo</w:t>
      </w:r>
      <w:r w:rsidR="008F4FC7" w:rsidRPr="00310D39">
        <w:rPr>
          <w:rFonts w:asciiTheme="majorBidi" w:hAnsiTheme="majorBidi" w:cstheme="majorBidi"/>
          <w:sz w:val="26"/>
          <w:szCs w:val="26"/>
          <w:lang w:eastAsia="ar-SA"/>
        </w:rPr>
        <w:t xml:space="preserve">: “Ó servos </w:t>
      </w:r>
      <w:r w:rsidRPr="00310D39">
        <w:rPr>
          <w:rFonts w:asciiTheme="majorBidi" w:hAnsiTheme="majorBidi" w:cstheme="majorBidi"/>
          <w:sz w:val="26"/>
          <w:szCs w:val="26"/>
          <w:lang w:eastAsia="ar-SA"/>
        </w:rPr>
        <w:t>Meus, proibi a injustiça a Mim m</w:t>
      </w:r>
      <w:r w:rsidR="008F4FC7" w:rsidRPr="00310D39">
        <w:rPr>
          <w:rFonts w:asciiTheme="majorBidi" w:hAnsiTheme="majorBidi" w:cstheme="majorBidi"/>
          <w:sz w:val="26"/>
          <w:szCs w:val="26"/>
          <w:lang w:eastAsia="ar-SA"/>
        </w:rPr>
        <w:t xml:space="preserve">esmo, e a declarei proibida para vós e entre vós, então não </w:t>
      </w:r>
      <w:r w:rsidRPr="00310D39">
        <w:rPr>
          <w:rFonts w:asciiTheme="majorBidi" w:hAnsiTheme="majorBidi" w:cstheme="majorBidi"/>
          <w:sz w:val="26"/>
          <w:szCs w:val="26"/>
          <w:lang w:eastAsia="ar-SA"/>
        </w:rPr>
        <w:t>cometais</w:t>
      </w:r>
      <w:r w:rsidR="008F4FC7" w:rsidRPr="00310D39">
        <w:rPr>
          <w:rFonts w:asciiTheme="majorBidi" w:hAnsiTheme="majorBidi" w:cstheme="majorBidi"/>
          <w:sz w:val="26"/>
          <w:szCs w:val="26"/>
          <w:lang w:eastAsia="ar-SA"/>
        </w:rPr>
        <w:t xml:space="preserve"> injustiça</w:t>
      </w:r>
      <w:r w:rsidRPr="00310D39">
        <w:rPr>
          <w:rFonts w:asciiTheme="majorBidi" w:hAnsiTheme="majorBidi" w:cstheme="majorBidi"/>
          <w:sz w:val="26"/>
          <w:szCs w:val="26"/>
          <w:lang w:eastAsia="ar-SA"/>
        </w:rPr>
        <w:t>, uns contra</w:t>
      </w:r>
      <w:r w:rsidR="008F4FC7" w:rsidRPr="00310D39">
        <w:rPr>
          <w:rFonts w:asciiTheme="majorBidi" w:hAnsiTheme="majorBidi" w:cstheme="majorBidi"/>
          <w:sz w:val="26"/>
          <w:szCs w:val="26"/>
          <w:lang w:eastAsia="ar-SA"/>
        </w:rPr>
        <w:t xml:space="preserve"> outros...</w:t>
      </w:r>
      <w:r w:rsidR="008F4FC7" w:rsidRPr="00310D39">
        <w:rPr>
          <w:rFonts w:asciiTheme="majorBidi" w:hAnsiTheme="majorBidi" w:cstheme="majorBidi"/>
          <w:sz w:val="26"/>
          <w:szCs w:val="26"/>
        </w:rPr>
        <w:footnoteReference w:id="206"/>
      </w:r>
      <w:r w:rsidR="008F4FC7" w:rsidRPr="00310D39">
        <w:rPr>
          <w:rFonts w:asciiTheme="majorBidi" w:hAnsiTheme="majorBidi" w:cstheme="majorBidi"/>
          <w:sz w:val="26"/>
          <w:szCs w:val="26"/>
          <w:lang w:eastAsia="ar-SA"/>
        </w:rPr>
        <w:t xml:space="preserve">”. </w:t>
      </w:r>
      <w:r w:rsidR="004340CB" w:rsidRPr="00310D39">
        <w:rPr>
          <w:rFonts w:asciiTheme="majorBidi" w:hAnsiTheme="majorBidi" w:cstheme="majorBidi"/>
          <w:sz w:val="26"/>
          <w:szCs w:val="26"/>
          <w:lang w:eastAsia="ar-SA"/>
        </w:rPr>
        <w:t xml:space="preserve">Assim </w:t>
      </w:r>
      <w:r w:rsidR="008F4FC7" w:rsidRPr="00310D39">
        <w:rPr>
          <w:rFonts w:asciiTheme="majorBidi" w:hAnsiTheme="majorBidi" w:cstheme="majorBidi"/>
          <w:sz w:val="26"/>
          <w:szCs w:val="26"/>
          <w:lang w:eastAsia="ar-SA"/>
        </w:rPr>
        <w:t xml:space="preserve">como proíbe cometer injustiça </w:t>
      </w:r>
      <w:r w:rsidR="004340CB" w:rsidRPr="00310D39">
        <w:rPr>
          <w:rFonts w:asciiTheme="majorBidi" w:hAnsiTheme="majorBidi" w:cstheme="majorBidi"/>
          <w:sz w:val="26"/>
          <w:szCs w:val="26"/>
          <w:lang w:eastAsia="ar-SA"/>
        </w:rPr>
        <w:t xml:space="preserve">por diferença de doutrina e religiosidade, pois, estabeleceu o </w:t>
      </w:r>
      <w:r w:rsidR="00A964B6" w:rsidRPr="00310D39">
        <w:rPr>
          <w:rFonts w:asciiTheme="majorBidi" w:hAnsiTheme="majorBidi" w:cstheme="majorBidi"/>
          <w:sz w:val="26"/>
          <w:szCs w:val="26"/>
          <w:lang w:eastAsia="ar-SA"/>
        </w:rPr>
        <w:t>princípio</w:t>
      </w:r>
      <w:r w:rsidR="004340CB" w:rsidRPr="00310D39">
        <w:rPr>
          <w:rFonts w:asciiTheme="majorBidi" w:hAnsiTheme="majorBidi" w:cstheme="majorBidi"/>
          <w:sz w:val="26"/>
          <w:szCs w:val="26"/>
          <w:lang w:eastAsia="ar-SA"/>
        </w:rPr>
        <w:t xml:space="preserve"> de justiça e be</w:t>
      </w:r>
      <w:r w:rsidR="004F32E9" w:rsidRPr="00310D39">
        <w:rPr>
          <w:rFonts w:asciiTheme="majorBidi" w:hAnsiTheme="majorBidi" w:cstheme="majorBidi"/>
          <w:sz w:val="26"/>
          <w:szCs w:val="26"/>
          <w:lang w:eastAsia="ar-SA"/>
        </w:rPr>
        <w:t xml:space="preserve">nevolência para eles. Deus diz: “Allah </w:t>
      </w:r>
      <w:r w:rsidR="00A964B6" w:rsidRPr="00310D39">
        <w:rPr>
          <w:rFonts w:asciiTheme="majorBidi" w:hAnsiTheme="majorBidi" w:cstheme="majorBidi"/>
          <w:sz w:val="26"/>
          <w:szCs w:val="26"/>
          <w:lang w:eastAsia="ar-SA"/>
        </w:rPr>
        <w:t xml:space="preserve">não vos coíbe de serdes blandiciosos e equânimes para com os que não vos combatem, na religião, e </w:t>
      </w:r>
      <w:r w:rsidR="00A964B6" w:rsidRPr="00310D39">
        <w:rPr>
          <w:rFonts w:asciiTheme="majorBidi" w:hAnsiTheme="majorBidi" w:cstheme="majorBidi"/>
          <w:sz w:val="26"/>
          <w:szCs w:val="26"/>
          <w:lang w:eastAsia="ar-SA"/>
        </w:rPr>
        <w:lastRenderedPageBreak/>
        <w:t xml:space="preserve">não vos </w:t>
      </w:r>
      <w:r w:rsidR="00E23563" w:rsidRPr="00310D39">
        <w:rPr>
          <w:rFonts w:asciiTheme="majorBidi" w:hAnsiTheme="majorBidi" w:cstheme="majorBidi"/>
          <w:sz w:val="26"/>
          <w:szCs w:val="26"/>
          <w:lang w:eastAsia="ar-SA"/>
        </w:rPr>
        <w:t>fizeram sair de vossos lares. Por certo, Allah ama os equânimes</w:t>
      </w:r>
      <w:r w:rsidR="004F32E9" w:rsidRPr="00310D39">
        <w:rPr>
          <w:rFonts w:asciiTheme="majorBidi" w:hAnsiTheme="majorBidi" w:cstheme="majorBidi"/>
          <w:sz w:val="26"/>
          <w:szCs w:val="26"/>
        </w:rPr>
        <w:footnoteReference w:id="207"/>
      </w:r>
      <w:r w:rsidR="004F32E9" w:rsidRPr="00310D39">
        <w:rPr>
          <w:rFonts w:asciiTheme="majorBidi" w:hAnsiTheme="majorBidi" w:cstheme="majorBidi"/>
          <w:sz w:val="26"/>
          <w:szCs w:val="26"/>
          <w:lang w:eastAsia="ar-SA"/>
        </w:rPr>
        <w:t>”.</w:t>
      </w:r>
    </w:p>
    <w:p w:rsidR="0073052C" w:rsidRPr="00310D39" w:rsidRDefault="007B31EC"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73052C" w:rsidRPr="00310D39">
        <w:rPr>
          <w:rFonts w:asciiTheme="majorBidi" w:hAnsiTheme="majorBidi" w:cstheme="majorBidi"/>
          <w:sz w:val="26"/>
          <w:szCs w:val="26"/>
          <w:lang w:eastAsia="ar-SA"/>
        </w:rPr>
        <w:t xml:space="preserve"> proíbe injuriar as crenças de outras pessoas</w:t>
      </w:r>
      <w:r w:rsidRPr="00310D39">
        <w:rPr>
          <w:rFonts w:asciiTheme="majorBidi" w:hAnsiTheme="majorBidi" w:cstheme="majorBidi"/>
          <w:sz w:val="26"/>
          <w:szCs w:val="26"/>
          <w:lang w:eastAsia="ar-SA"/>
        </w:rPr>
        <w:t>, pois, essa prática conduz a insultos</w:t>
      </w:r>
      <w:r w:rsidR="00BB54C3" w:rsidRPr="00310D39">
        <w:rPr>
          <w:rFonts w:asciiTheme="majorBidi" w:hAnsiTheme="majorBidi" w:cstheme="majorBidi"/>
          <w:sz w:val="26"/>
          <w:szCs w:val="26"/>
          <w:lang w:eastAsia="ar-SA"/>
        </w:rPr>
        <w:t xml:space="preserve"> </w:t>
      </w:r>
      <w:r w:rsidR="00016E89" w:rsidRPr="00310D39">
        <w:rPr>
          <w:rFonts w:asciiTheme="majorBidi" w:hAnsiTheme="majorBidi" w:cstheme="majorBidi"/>
          <w:sz w:val="26"/>
          <w:szCs w:val="26"/>
          <w:lang w:eastAsia="ar-SA"/>
        </w:rPr>
        <w:t>entre as partes,</w:t>
      </w:r>
      <w:r w:rsidR="00BB54C3" w:rsidRPr="00310D39">
        <w:rPr>
          <w:rFonts w:asciiTheme="majorBidi" w:hAnsiTheme="majorBidi" w:cstheme="majorBidi"/>
          <w:sz w:val="26"/>
          <w:szCs w:val="26"/>
          <w:lang w:eastAsia="ar-SA"/>
        </w:rPr>
        <w:t xml:space="preserve"> provoca</w:t>
      </w:r>
      <w:r w:rsidRPr="00310D39">
        <w:rPr>
          <w:rFonts w:asciiTheme="majorBidi" w:hAnsiTheme="majorBidi" w:cstheme="majorBidi"/>
          <w:sz w:val="26"/>
          <w:szCs w:val="26"/>
          <w:lang w:eastAsia="ar-SA"/>
        </w:rPr>
        <w:t>ndo</w:t>
      </w:r>
      <w:r w:rsidR="00BB54C3" w:rsidRPr="00310D39">
        <w:rPr>
          <w:rFonts w:asciiTheme="majorBidi" w:hAnsiTheme="majorBidi" w:cstheme="majorBidi"/>
          <w:sz w:val="26"/>
          <w:szCs w:val="26"/>
          <w:lang w:eastAsia="ar-SA"/>
        </w:rPr>
        <w:t xml:space="preserve"> ódio </w:t>
      </w:r>
      <w:r w:rsidRPr="00310D39">
        <w:rPr>
          <w:rFonts w:asciiTheme="majorBidi" w:hAnsiTheme="majorBidi" w:cstheme="majorBidi"/>
          <w:sz w:val="26"/>
          <w:szCs w:val="26"/>
          <w:lang w:eastAsia="ar-SA"/>
        </w:rPr>
        <w:t>que leva a divisão</w:t>
      </w:r>
      <w:r w:rsidR="00016E89" w:rsidRPr="00310D39">
        <w:rPr>
          <w:rFonts w:asciiTheme="majorBidi" w:hAnsiTheme="majorBidi" w:cstheme="majorBidi"/>
          <w:sz w:val="26"/>
          <w:szCs w:val="26"/>
          <w:lang w:eastAsia="ar-SA"/>
        </w:rPr>
        <w:t xml:space="preserve"> que impede </w:t>
      </w:r>
      <w:r w:rsidR="00416CF8" w:rsidRPr="00310D39">
        <w:rPr>
          <w:rFonts w:asciiTheme="majorBidi" w:hAnsiTheme="majorBidi" w:cstheme="majorBidi"/>
          <w:sz w:val="26"/>
          <w:szCs w:val="26"/>
          <w:lang w:eastAsia="ar-SA"/>
        </w:rPr>
        <w:t>a apuração d</w:t>
      </w:r>
      <w:r w:rsidR="009006C3" w:rsidRPr="00310D39">
        <w:rPr>
          <w:rFonts w:asciiTheme="majorBidi" w:hAnsiTheme="majorBidi" w:cstheme="majorBidi"/>
          <w:sz w:val="26"/>
          <w:szCs w:val="26"/>
          <w:lang w:eastAsia="ar-SA"/>
        </w:rPr>
        <w:t>a verdade. Deus diz: “</w:t>
      </w:r>
      <w:r w:rsidRPr="00310D39">
        <w:rPr>
          <w:rFonts w:asciiTheme="majorBidi" w:hAnsiTheme="majorBidi" w:cstheme="majorBidi"/>
          <w:sz w:val="26"/>
          <w:szCs w:val="26"/>
          <w:lang w:eastAsia="ar-SA"/>
        </w:rPr>
        <w:t>E não injurieis os que invocam além de Allah: pois, eles injuriariam a Allah, por agressão, sem ciência. Assim, aformoseamos, para cada comunidade, suas obras; em seguida, seu retorno será a seu Senhor; então, informá-los-á do que faziam</w:t>
      </w:r>
      <w:r w:rsidR="009006C3" w:rsidRPr="00310D39">
        <w:rPr>
          <w:rFonts w:asciiTheme="majorBidi" w:hAnsiTheme="majorBidi" w:cstheme="majorBidi"/>
          <w:sz w:val="26"/>
          <w:szCs w:val="26"/>
        </w:rPr>
        <w:footnoteReference w:id="208"/>
      </w:r>
      <w:r w:rsidR="009006C3" w:rsidRPr="00310D39">
        <w:rPr>
          <w:rFonts w:asciiTheme="majorBidi" w:hAnsiTheme="majorBidi" w:cstheme="majorBidi"/>
          <w:sz w:val="26"/>
          <w:szCs w:val="26"/>
          <w:lang w:eastAsia="ar-SA"/>
        </w:rPr>
        <w:t>”.</w:t>
      </w:r>
    </w:p>
    <w:p w:rsidR="00016E89" w:rsidRPr="00310D39" w:rsidRDefault="00416CF8"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E estabelece o recurso ao </w:t>
      </w:r>
      <w:r w:rsidR="008630E4" w:rsidRPr="00310D39">
        <w:rPr>
          <w:rFonts w:asciiTheme="majorBidi" w:hAnsiTheme="majorBidi" w:cstheme="majorBidi"/>
          <w:sz w:val="26"/>
          <w:szCs w:val="26"/>
          <w:lang w:eastAsia="ar-SA"/>
        </w:rPr>
        <w:t>princípio</w:t>
      </w:r>
      <w:r w:rsidRPr="00310D39">
        <w:rPr>
          <w:rFonts w:asciiTheme="majorBidi" w:hAnsiTheme="majorBidi" w:cstheme="majorBidi"/>
          <w:sz w:val="26"/>
          <w:szCs w:val="26"/>
          <w:lang w:eastAsia="ar-SA"/>
        </w:rPr>
        <w:t xml:space="preserve"> do </w:t>
      </w:r>
      <w:r w:rsidR="008630E4" w:rsidRPr="00310D39">
        <w:rPr>
          <w:rFonts w:asciiTheme="majorBidi" w:hAnsiTheme="majorBidi" w:cstheme="majorBidi"/>
          <w:sz w:val="26"/>
          <w:szCs w:val="26"/>
          <w:lang w:eastAsia="ar-SA"/>
        </w:rPr>
        <w:t>diálogo</w:t>
      </w:r>
      <w:r w:rsidR="00616920" w:rsidRPr="00310D39">
        <w:rPr>
          <w:rFonts w:asciiTheme="majorBidi" w:hAnsiTheme="majorBidi" w:cstheme="majorBidi"/>
          <w:sz w:val="26"/>
          <w:szCs w:val="26"/>
          <w:lang w:eastAsia="ar-SA"/>
        </w:rPr>
        <w:t xml:space="preserve"> construtivo e objetivo e</w:t>
      </w:r>
      <w:r w:rsidRPr="00310D39">
        <w:rPr>
          <w:rFonts w:asciiTheme="majorBidi" w:hAnsiTheme="majorBidi" w:cstheme="majorBidi"/>
          <w:sz w:val="26"/>
          <w:szCs w:val="26"/>
          <w:lang w:eastAsia="ar-SA"/>
        </w:rPr>
        <w:t xml:space="preserve"> esclarecedor da veracidade</w:t>
      </w:r>
      <w:r w:rsidR="00616920"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com base na </w:t>
      </w:r>
      <w:r w:rsidR="00016BF2" w:rsidRPr="00310D39">
        <w:rPr>
          <w:rFonts w:asciiTheme="majorBidi" w:hAnsiTheme="majorBidi" w:cstheme="majorBidi"/>
          <w:sz w:val="26"/>
          <w:szCs w:val="26"/>
          <w:lang w:eastAsia="ar-SA"/>
        </w:rPr>
        <w:t>etiqueta e regras que de</w:t>
      </w:r>
      <w:r w:rsidR="009006C3" w:rsidRPr="00310D39">
        <w:rPr>
          <w:rFonts w:asciiTheme="majorBidi" w:hAnsiTheme="majorBidi" w:cstheme="majorBidi"/>
          <w:sz w:val="26"/>
          <w:szCs w:val="26"/>
          <w:lang w:eastAsia="ar-SA"/>
        </w:rPr>
        <w:t>vem ser observadas. Deus diz: “Dize</w:t>
      </w:r>
      <w:r w:rsidR="00616920" w:rsidRPr="00310D39">
        <w:rPr>
          <w:rFonts w:asciiTheme="majorBidi" w:hAnsiTheme="majorBidi" w:cstheme="majorBidi"/>
          <w:sz w:val="26"/>
          <w:szCs w:val="26"/>
          <w:lang w:eastAsia="ar-SA"/>
        </w:rPr>
        <w:t>: ‘Ó seguidores do Livro! Vindes a um termo comum, entre nós e vós: não adoremos senão a Allah, e nada Lhe associemos e não tomemos uns aos outros por senhores, além de Allah.’ E, se voltarem as costas, dizei: ‘Testemunhai que somos moslimes.’</w:t>
      </w:r>
      <w:r w:rsidR="009006C3" w:rsidRPr="00310D39">
        <w:rPr>
          <w:rFonts w:asciiTheme="majorBidi" w:hAnsiTheme="majorBidi" w:cstheme="majorBidi"/>
          <w:sz w:val="26"/>
          <w:szCs w:val="26"/>
        </w:rPr>
        <w:footnoteReference w:id="209"/>
      </w:r>
      <w:r w:rsidR="009006C3" w:rsidRPr="00310D39">
        <w:rPr>
          <w:rFonts w:asciiTheme="majorBidi" w:hAnsiTheme="majorBidi" w:cstheme="majorBidi"/>
          <w:sz w:val="26"/>
          <w:szCs w:val="26"/>
          <w:lang w:eastAsia="ar-SA"/>
        </w:rPr>
        <w:t>”.</w:t>
      </w:r>
    </w:p>
    <w:p w:rsidR="009006C3" w:rsidRPr="00310D39" w:rsidRDefault="00E47CCC"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016BF2" w:rsidRPr="00310D39">
        <w:rPr>
          <w:rFonts w:asciiTheme="majorBidi" w:hAnsiTheme="majorBidi" w:cstheme="majorBidi"/>
          <w:sz w:val="26"/>
          <w:szCs w:val="26"/>
          <w:lang w:eastAsia="ar-SA"/>
        </w:rPr>
        <w:t xml:space="preserve"> proíbe todas as</w:t>
      </w:r>
      <w:r w:rsidR="009006C3" w:rsidRPr="00310D39">
        <w:rPr>
          <w:rFonts w:asciiTheme="majorBidi" w:hAnsiTheme="majorBidi" w:cstheme="majorBidi"/>
          <w:sz w:val="26"/>
          <w:szCs w:val="26"/>
          <w:lang w:eastAsia="ar-SA"/>
        </w:rPr>
        <w:t xml:space="preserve"> formas de corrupção. Deus diz: “E não </w:t>
      </w:r>
      <w:r w:rsidRPr="00310D39">
        <w:rPr>
          <w:rFonts w:asciiTheme="majorBidi" w:hAnsiTheme="majorBidi" w:cstheme="majorBidi"/>
          <w:sz w:val="26"/>
          <w:szCs w:val="26"/>
          <w:lang w:eastAsia="ar-SA"/>
        </w:rPr>
        <w:t>semeeis a corrup</w:t>
      </w:r>
      <w:r w:rsidR="004E4321" w:rsidRPr="00310D39">
        <w:rPr>
          <w:rFonts w:asciiTheme="majorBidi" w:hAnsiTheme="majorBidi" w:cstheme="majorBidi"/>
          <w:sz w:val="26"/>
          <w:szCs w:val="26"/>
          <w:lang w:eastAsia="ar-SA"/>
        </w:rPr>
        <w:t>ção na terra, depois de reformada. E invocai-O, com temor e aspiração. Por certo, a misericórdia de Allah está próxima dos benfeitores</w:t>
      </w:r>
      <w:r w:rsidR="009006C3" w:rsidRPr="00310D39">
        <w:rPr>
          <w:rFonts w:asciiTheme="majorBidi" w:hAnsiTheme="majorBidi" w:cstheme="majorBidi"/>
          <w:sz w:val="26"/>
          <w:szCs w:val="26"/>
        </w:rPr>
        <w:footnoteReference w:id="210"/>
      </w:r>
      <w:r w:rsidR="009006C3" w:rsidRPr="00310D39">
        <w:rPr>
          <w:rFonts w:asciiTheme="majorBidi" w:hAnsiTheme="majorBidi" w:cstheme="majorBidi"/>
          <w:sz w:val="26"/>
          <w:szCs w:val="26"/>
          <w:lang w:eastAsia="ar-SA"/>
        </w:rPr>
        <w:t>”.</w:t>
      </w:r>
    </w:p>
    <w:p w:rsidR="001438CC" w:rsidRPr="00310D39" w:rsidRDefault="00D8393A"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016BF2" w:rsidRPr="00310D39">
        <w:rPr>
          <w:rFonts w:asciiTheme="majorBidi" w:hAnsiTheme="majorBidi" w:cstheme="majorBidi"/>
          <w:sz w:val="26"/>
          <w:szCs w:val="26"/>
          <w:lang w:eastAsia="ar-SA"/>
        </w:rPr>
        <w:t xml:space="preserve"> proíbe a compulsão </w:t>
      </w:r>
      <w:r w:rsidR="003A2754" w:rsidRPr="00310D39">
        <w:rPr>
          <w:rFonts w:asciiTheme="majorBidi" w:hAnsiTheme="majorBidi" w:cstheme="majorBidi"/>
          <w:sz w:val="26"/>
          <w:szCs w:val="26"/>
          <w:lang w:eastAsia="ar-SA"/>
        </w:rPr>
        <w:t xml:space="preserve">na religião. Deus diz: </w:t>
      </w:r>
      <w:r w:rsidR="001438CC"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E, se teu Senhor quisesse, </w:t>
      </w:r>
      <w:r w:rsidR="0054063B" w:rsidRPr="00310D39">
        <w:rPr>
          <w:rFonts w:asciiTheme="majorBidi" w:hAnsiTheme="majorBidi" w:cstheme="majorBidi"/>
          <w:sz w:val="26"/>
          <w:szCs w:val="26"/>
          <w:lang w:eastAsia="ar-SA"/>
        </w:rPr>
        <w:t>todos os que estão na terra, juntos creriam. Então, compelirá tu os homens, até que sejam crentes?</w:t>
      </w:r>
      <w:r w:rsidR="001438CC" w:rsidRPr="00310D39">
        <w:rPr>
          <w:rFonts w:asciiTheme="majorBidi" w:hAnsiTheme="majorBidi" w:cstheme="majorBidi"/>
          <w:sz w:val="26"/>
          <w:szCs w:val="26"/>
        </w:rPr>
        <w:footnoteReference w:id="211"/>
      </w:r>
      <w:r w:rsidR="001438CC" w:rsidRPr="00310D39">
        <w:rPr>
          <w:rFonts w:asciiTheme="majorBidi" w:hAnsiTheme="majorBidi" w:cstheme="majorBidi"/>
          <w:sz w:val="26"/>
          <w:szCs w:val="26"/>
          <w:lang w:eastAsia="ar-SA"/>
        </w:rPr>
        <w:t>”.</w:t>
      </w:r>
    </w:p>
    <w:p w:rsidR="003A2754" w:rsidRPr="00310D39" w:rsidRDefault="00FF0CDF"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Isto não significa</w:t>
      </w:r>
      <w:r w:rsidR="00D11772" w:rsidRPr="00310D39">
        <w:rPr>
          <w:rFonts w:asciiTheme="majorBidi" w:hAnsiTheme="majorBidi" w:cstheme="majorBidi"/>
          <w:sz w:val="26"/>
          <w:szCs w:val="26"/>
          <w:lang w:eastAsia="ar-SA"/>
        </w:rPr>
        <w:t xml:space="preserve"> </w:t>
      </w:r>
      <w:r w:rsidR="000A3C58" w:rsidRPr="00310D39">
        <w:rPr>
          <w:rFonts w:asciiTheme="majorBidi" w:hAnsiTheme="majorBidi" w:cstheme="majorBidi"/>
          <w:sz w:val="26"/>
          <w:szCs w:val="26"/>
          <w:lang w:eastAsia="ar-SA"/>
        </w:rPr>
        <w:t xml:space="preserve">abandonar </w:t>
      </w:r>
      <w:r w:rsidRPr="00310D39">
        <w:rPr>
          <w:rFonts w:asciiTheme="majorBidi" w:hAnsiTheme="majorBidi" w:cstheme="majorBidi"/>
          <w:sz w:val="26"/>
          <w:szCs w:val="26"/>
          <w:lang w:eastAsia="ar-SA"/>
        </w:rPr>
        <w:t>o trabalho da divulgação do Islam, fazendo-o chegar às pessoas com o usa de bons modos,</w:t>
      </w:r>
      <w:r w:rsidR="000A3C58" w:rsidRPr="00310D39">
        <w:rPr>
          <w:rFonts w:asciiTheme="majorBidi" w:hAnsiTheme="majorBidi" w:cstheme="majorBidi"/>
          <w:sz w:val="26"/>
          <w:szCs w:val="26"/>
          <w:lang w:eastAsia="ar-SA"/>
        </w:rPr>
        <w:t xml:space="preserve"> para que a</w:t>
      </w:r>
      <w:r w:rsidRPr="00310D39">
        <w:rPr>
          <w:rFonts w:asciiTheme="majorBidi" w:hAnsiTheme="majorBidi" w:cstheme="majorBidi"/>
          <w:sz w:val="26"/>
          <w:szCs w:val="26"/>
          <w:lang w:eastAsia="ar-SA"/>
        </w:rPr>
        <w:t>s pessoas possam conhecer a verdade sobre o Islam</w:t>
      </w:r>
      <w:r w:rsidR="000A3C58"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porque dentre as características especiais</w:t>
      </w:r>
      <w:r w:rsidR="000A3C58" w:rsidRPr="00310D39">
        <w:rPr>
          <w:rFonts w:asciiTheme="majorBidi" w:hAnsiTheme="majorBidi" w:cstheme="majorBidi"/>
          <w:sz w:val="26"/>
          <w:szCs w:val="26"/>
          <w:lang w:eastAsia="ar-SA"/>
        </w:rPr>
        <w:t xml:space="preserve"> desta </w:t>
      </w:r>
      <w:r w:rsidR="00BF52E7" w:rsidRPr="00310D39">
        <w:rPr>
          <w:rFonts w:asciiTheme="majorBidi" w:hAnsiTheme="majorBidi" w:cstheme="majorBidi"/>
          <w:sz w:val="26"/>
          <w:szCs w:val="26"/>
          <w:lang w:eastAsia="ar-SA"/>
        </w:rPr>
        <w:t xml:space="preserve">religião, </w:t>
      </w:r>
      <w:r w:rsidR="00D11772" w:rsidRPr="00310D39">
        <w:rPr>
          <w:rFonts w:asciiTheme="majorBidi" w:hAnsiTheme="majorBidi" w:cstheme="majorBidi"/>
          <w:sz w:val="26"/>
          <w:szCs w:val="26"/>
          <w:lang w:eastAsia="ar-SA"/>
        </w:rPr>
        <w:t xml:space="preserve">consta </w:t>
      </w:r>
      <w:r w:rsidR="00BF52E7" w:rsidRPr="00310D39">
        <w:rPr>
          <w:rFonts w:asciiTheme="majorBidi" w:hAnsiTheme="majorBidi" w:cstheme="majorBidi"/>
          <w:sz w:val="26"/>
          <w:szCs w:val="26"/>
          <w:lang w:eastAsia="ar-SA"/>
        </w:rPr>
        <w:lastRenderedPageBreak/>
        <w:t xml:space="preserve">a obrigatoriedade </w:t>
      </w:r>
      <w:r w:rsidRPr="00310D39">
        <w:rPr>
          <w:rFonts w:asciiTheme="majorBidi" w:hAnsiTheme="majorBidi" w:cstheme="majorBidi"/>
          <w:sz w:val="26"/>
          <w:szCs w:val="26"/>
          <w:lang w:eastAsia="ar-SA"/>
        </w:rPr>
        <w:t>de sua divul</w:t>
      </w:r>
      <w:r w:rsidR="00D11772" w:rsidRPr="00310D39">
        <w:rPr>
          <w:rFonts w:asciiTheme="majorBidi" w:hAnsiTheme="majorBidi" w:cstheme="majorBidi"/>
          <w:sz w:val="26"/>
          <w:szCs w:val="26"/>
          <w:lang w:eastAsia="ar-SA"/>
        </w:rPr>
        <w:t xml:space="preserve">gação e exposição diante de todas as pessoas, por ser uma religião universal e não regional. Quem lhe chegar </w:t>
      </w:r>
      <w:r w:rsidR="00300A11" w:rsidRPr="00310D39">
        <w:rPr>
          <w:rFonts w:asciiTheme="majorBidi" w:hAnsiTheme="majorBidi" w:cstheme="majorBidi"/>
          <w:sz w:val="26"/>
          <w:szCs w:val="26"/>
          <w:lang w:eastAsia="ar-SA"/>
        </w:rPr>
        <w:t>à</w:t>
      </w:r>
      <w:r w:rsidR="00D11772" w:rsidRPr="00310D39">
        <w:rPr>
          <w:rFonts w:asciiTheme="majorBidi" w:hAnsiTheme="majorBidi" w:cstheme="majorBidi"/>
          <w:sz w:val="26"/>
          <w:szCs w:val="26"/>
          <w:lang w:eastAsia="ar-SA"/>
        </w:rPr>
        <w:t xml:space="preserve"> mensagem </w:t>
      </w:r>
      <w:r w:rsidR="00300A11" w:rsidRPr="00310D39">
        <w:rPr>
          <w:rFonts w:asciiTheme="majorBidi" w:hAnsiTheme="majorBidi" w:cstheme="majorBidi"/>
          <w:sz w:val="26"/>
          <w:szCs w:val="26"/>
          <w:lang w:eastAsia="ar-SA"/>
        </w:rPr>
        <w:t xml:space="preserve">verdadeira </w:t>
      </w:r>
      <w:r w:rsidR="00D11772" w:rsidRPr="00310D39">
        <w:rPr>
          <w:rFonts w:asciiTheme="majorBidi" w:hAnsiTheme="majorBidi" w:cstheme="majorBidi"/>
          <w:sz w:val="26"/>
          <w:szCs w:val="26"/>
          <w:lang w:eastAsia="ar-SA"/>
        </w:rPr>
        <w:t xml:space="preserve">do </w:t>
      </w:r>
      <w:r w:rsidR="009D7CD1" w:rsidRPr="00310D39">
        <w:rPr>
          <w:rFonts w:asciiTheme="majorBidi" w:hAnsiTheme="majorBidi" w:cstheme="majorBidi"/>
          <w:sz w:val="26"/>
          <w:szCs w:val="26"/>
          <w:lang w:eastAsia="ar-SA"/>
        </w:rPr>
        <w:t>Islam</w:t>
      </w:r>
      <w:r w:rsidR="00300A11" w:rsidRPr="00310D39">
        <w:rPr>
          <w:rFonts w:asciiTheme="majorBidi" w:hAnsiTheme="majorBidi" w:cstheme="majorBidi"/>
          <w:sz w:val="26"/>
          <w:szCs w:val="26"/>
          <w:lang w:eastAsia="ar-SA"/>
        </w:rPr>
        <w:t>, sua orientação depende de Deus e não do ser humano.</w:t>
      </w:r>
    </w:p>
    <w:p w:rsidR="00300A11" w:rsidRPr="00310D39" w:rsidRDefault="005347F5"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300A11" w:rsidRPr="00310D39">
        <w:rPr>
          <w:rFonts w:asciiTheme="majorBidi" w:hAnsiTheme="majorBidi" w:cstheme="majorBidi"/>
          <w:sz w:val="26"/>
          <w:szCs w:val="26"/>
          <w:lang w:eastAsia="ar-SA"/>
        </w:rPr>
        <w:t xml:space="preserve"> ordena a consulta e </w:t>
      </w:r>
      <w:r w:rsidRPr="00310D39">
        <w:rPr>
          <w:rFonts w:asciiTheme="majorBidi" w:hAnsiTheme="majorBidi" w:cstheme="majorBidi"/>
          <w:sz w:val="26"/>
          <w:szCs w:val="26"/>
          <w:lang w:eastAsia="ar-SA"/>
        </w:rPr>
        <w:t xml:space="preserve">a </w:t>
      </w:r>
      <w:r w:rsidR="00300A11" w:rsidRPr="00310D39">
        <w:rPr>
          <w:rFonts w:asciiTheme="majorBidi" w:hAnsiTheme="majorBidi" w:cstheme="majorBidi"/>
          <w:sz w:val="26"/>
          <w:szCs w:val="26"/>
          <w:lang w:eastAsia="ar-SA"/>
        </w:rPr>
        <w:t xml:space="preserve">considera </w:t>
      </w:r>
      <w:r w:rsidR="00E74894" w:rsidRPr="00310D39">
        <w:rPr>
          <w:rFonts w:asciiTheme="majorBidi" w:hAnsiTheme="majorBidi" w:cstheme="majorBidi"/>
          <w:sz w:val="26"/>
          <w:szCs w:val="26"/>
          <w:lang w:eastAsia="ar-SA"/>
        </w:rPr>
        <w:t>como um dos princípios básicos da religião (sobretudo, no que diz respeito a questões não tratadas</w:t>
      </w:r>
      <w:r w:rsidRPr="00310D39">
        <w:rPr>
          <w:rFonts w:asciiTheme="majorBidi" w:hAnsiTheme="majorBidi" w:cstheme="majorBidi"/>
          <w:sz w:val="26"/>
          <w:szCs w:val="26"/>
          <w:lang w:eastAsia="ar-SA"/>
        </w:rPr>
        <w:t xml:space="preserve"> pelo Alcorão ou pelo Profeta Mu</w:t>
      </w:r>
      <w:r w:rsidR="00E74894" w:rsidRPr="00310D39">
        <w:rPr>
          <w:rFonts w:asciiTheme="majorBidi" w:hAnsiTheme="majorBidi" w:cstheme="majorBidi"/>
          <w:sz w:val="26"/>
          <w:szCs w:val="26"/>
          <w:lang w:eastAsia="ar-SA"/>
        </w:rPr>
        <w:t>hammad (S.A.W)), objetivando garantir que todos os membros da sociedade muçulmana gozem de seus direitos. Deus diz: “</w:t>
      </w:r>
      <w:r w:rsidR="00265922" w:rsidRPr="00310D39">
        <w:rPr>
          <w:rFonts w:asciiTheme="majorBidi" w:hAnsiTheme="majorBidi" w:cstheme="majorBidi"/>
          <w:sz w:val="26"/>
          <w:szCs w:val="26"/>
          <w:lang w:eastAsia="ar-SA"/>
        </w:rPr>
        <w:t>[...] resolvem os seus assuntos em consulta</w:t>
      </w:r>
      <w:r w:rsidR="00265922" w:rsidRPr="00310D39">
        <w:rPr>
          <w:rFonts w:asciiTheme="majorBidi" w:hAnsiTheme="majorBidi" w:cstheme="majorBidi"/>
          <w:sz w:val="26"/>
          <w:szCs w:val="26"/>
        </w:rPr>
        <w:footnoteReference w:id="212"/>
      </w:r>
      <w:r w:rsidR="00265922" w:rsidRPr="00310D39">
        <w:rPr>
          <w:rFonts w:asciiTheme="majorBidi" w:hAnsiTheme="majorBidi" w:cstheme="majorBidi"/>
          <w:sz w:val="26"/>
          <w:szCs w:val="26"/>
          <w:lang w:eastAsia="ar-SA"/>
        </w:rPr>
        <w:t>”. E Deus ordenou Seu Mensageiro a colocar estes princípios na prática</w:t>
      </w:r>
      <w:r w:rsidR="004427D9" w:rsidRPr="00310D39">
        <w:rPr>
          <w:rFonts w:asciiTheme="majorBidi" w:hAnsiTheme="majorBidi" w:cstheme="majorBidi"/>
          <w:sz w:val="26"/>
          <w:szCs w:val="26"/>
          <w:lang w:eastAsia="ar-SA"/>
        </w:rPr>
        <w:t>,</w:t>
      </w:r>
      <w:r w:rsidR="00265922" w:rsidRPr="00310D39">
        <w:rPr>
          <w:rFonts w:asciiTheme="majorBidi" w:hAnsiTheme="majorBidi" w:cstheme="majorBidi"/>
          <w:sz w:val="26"/>
          <w:szCs w:val="26"/>
          <w:lang w:eastAsia="ar-SA"/>
        </w:rPr>
        <w:t xml:space="preserve"> para que sirvam de métodos seguidos depois de sua morte. Deus diz: “</w:t>
      </w:r>
      <w:r w:rsidR="0008297E" w:rsidRPr="00310D39">
        <w:rPr>
          <w:rFonts w:asciiTheme="majorBidi" w:hAnsiTheme="majorBidi" w:cstheme="majorBidi"/>
          <w:sz w:val="26"/>
          <w:szCs w:val="26"/>
          <w:lang w:eastAsia="ar-SA"/>
        </w:rPr>
        <w:t>[...] e consulta-os nos assuntos (do momento)</w:t>
      </w:r>
      <w:r w:rsidR="0008297E" w:rsidRPr="00310D39">
        <w:rPr>
          <w:rFonts w:asciiTheme="majorBidi" w:hAnsiTheme="majorBidi" w:cstheme="majorBidi"/>
          <w:sz w:val="26"/>
          <w:szCs w:val="26"/>
        </w:rPr>
        <w:footnoteReference w:id="213"/>
      </w:r>
      <w:r w:rsidR="0008297E" w:rsidRPr="00310D39">
        <w:rPr>
          <w:rFonts w:asciiTheme="majorBidi" w:hAnsiTheme="majorBidi" w:cstheme="majorBidi"/>
          <w:sz w:val="26"/>
          <w:szCs w:val="26"/>
          <w:lang w:eastAsia="ar-SA"/>
        </w:rPr>
        <w:t>”.</w:t>
      </w:r>
    </w:p>
    <w:p w:rsidR="00803C3A" w:rsidRPr="00310D39" w:rsidRDefault="00D1064D" w:rsidP="00310D39">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803C3A" w:rsidRPr="00310D39">
        <w:rPr>
          <w:rFonts w:asciiTheme="majorBidi" w:hAnsiTheme="majorBidi" w:cstheme="majorBidi"/>
          <w:sz w:val="26"/>
          <w:szCs w:val="26"/>
          <w:lang w:eastAsia="ar-SA"/>
        </w:rPr>
        <w:t xml:space="preserve"> ordena a concessão </w:t>
      </w:r>
      <w:r w:rsidR="002F4866" w:rsidRPr="00310D39">
        <w:rPr>
          <w:rFonts w:asciiTheme="majorBidi" w:hAnsiTheme="majorBidi" w:cstheme="majorBidi"/>
          <w:sz w:val="26"/>
          <w:szCs w:val="26"/>
          <w:lang w:eastAsia="ar-SA"/>
        </w:rPr>
        <w:t>dos</w:t>
      </w:r>
      <w:r w:rsidR="00803C3A" w:rsidRPr="00310D39">
        <w:rPr>
          <w:rFonts w:asciiTheme="majorBidi" w:hAnsiTheme="majorBidi" w:cstheme="majorBidi"/>
          <w:sz w:val="26"/>
          <w:szCs w:val="26"/>
          <w:lang w:eastAsia="ar-SA"/>
        </w:rPr>
        <w:t xml:space="preserve"> direitos </w:t>
      </w:r>
      <w:r w:rsidR="002F4866" w:rsidRPr="00310D39">
        <w:rPr>
          <w:rFonts w:asciiTheme="majorBidi" w:hAnsiTheme="majorBidi" w:cstheme="majorBidi"/>
          <w:sz w:val="26"/>
          <w:szCs w:val="26"/>
          <w:lang w:eastAsia="ar-SA"/>
        </w:rPr>
        <w:t xml:space="preserve">das pessoas e o estabelecimento da justiça para com todas as pessoas. Deus diz: </w:t>
      </w:r>
      <w:r w:rsidR="00CA3186" w:rsidRPr="00310D39">
        <w:rPr>
          <w:rFonts w:asciiTheme="majorBidi" w:hAnsiTheme="majorBidi" w:cstheme="majorBidi"/>
          <w:sz w:val="26"/>
          <w:szCs w:val="26"/>
          <w:lang w:eastAsia="ar-SA"/>
        </w:rPr>
        <w:t>“</w:t>
      </w:r>
      <w:r w:rsidR="006B448C" w:rsidRPr="00310D39">
        <w:rPr>
          <w:rFonts w:asciiTheme="majorBidi" w:hAnsiTheme="majorBidi" w:cstheme="majorBidi"/>
          <w:sz w:val="26"/>
          <w:szCs w:val="26"/>
          <w:lang w:eastAsia="ar-SA"/>
        </w:rPr>
        <w:t>Por certo, Allah vos ordena que restituais os depósitos a seus donos. E, quando julgardes entre os homens, que julgueis com justiça.</w:t>
      </w:r>
      <w:r w:rsidR="00AF6BD6" w:rsidRPr="00310D39">
        <w:rPr>
          <w:rFonts w:asciiTheme="majorBidi" w:hAnsiTheme="majorBidi" w:cstheme="majorBidi"/>
          <w:sz w:val="26"/>
          <w:szCs w:val="26"/>
          <w:lang w:eastAsia="ar-SA"/>
        </w:rPr>
        <w:t xml:space="preserve"> Por certo, quão excelente é isso, a que Allah vos exorta! Por certo, Allah é Oniouvinte, Onividente</w:t>
      </w:r>
      <w:r w:rsidR="00895D59" w:rsidRPr="00310D39">
        <w:rPr>
          <w:rFonts w:asciiTheme="majorBidi" w:hAnsiTheme="majorBidi" w:cstheme="majorBidi"/>
          <w:sz w:val="26"/>
          <w:szCs w:val="26"/>
        </w:rPr>
        <w:footnoteReference w:id="214"/>
      </w:r>
      <w:r w:rsidR="00895D59" w:rsidRPr="00310D39">
        <w:rPr>
          <w:rFonts w:asciiTheme="majorBidi" w:hAnsiTheme="majorBidi" w:cstheme="majorBidi"/>
          <w:sz w:val="26"/>
          <w:szCs w:val="26"/>
          <w:lang w:eastAsia="ar-SA"/>
        </w:rPr>
        <w:t>”.</w:t>
      </w:r>
    </w:p>
    <w:p w:rsidR="00883359" w:rsidRPr="000D3EAB" w:rsidRDefault="00881E15" w:rsidP="000D3EAB">
      <w:pPr>
        <w:pStyle w:val="ListParagraph"/>
        <w:numPr>
          <w:ilvl w:val="0"/>
          <w:numId w:val="1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895D59" w:rsidRPr="00310D39">
        <w:rPr>
          <w:rFonts w:asciiTheme="majorBidi" w:hAnsiTheme="majorBidi" w:cstheme="majorBidi"/>
          <w:sz w:val="26"/>
          <w:szCs w:val="26"/>
          <w:lang w:eastAsia="ar-SA"/>
        </w:rPr>
        <w:t xml:space="preserve"> ordena os muçulmanos a defender</w:t>
      </w:r>
      <w:r w:rsidRPr="00310D39">
        <w:rPr>
          <w:rFonts w:asciiTheme="majorBidi" w:hAnsiTheme="majorBidi" w:cstheme="majorBidi"/>
          <w:sz w:val="26"/>
          <w:szCs w:val="26"/>
          <w:lang w:eastAsia="ar-SA"/>
        </w:rPr>
        <w:t>em</w:t>
      </w:r>
      <w:r w:rsidR="00895D59" w:rsidRPr="00310D39">
        <w:rPr>
          <w:rFonts w:asciiTheme="majorBidi" w:hAnsiTheme="majorBidi" w:cstheme="majorBidi"/>
          <w:sz w:val="26"/>
          <w:szCs w:val="26"/>
          <w:lang w:eastAsia="ar-SA"/>
        </w:rPr>
        <w:t xml:space="preserve"> os oprimidos e </w:t>
      </w:r>
      <w:r w:rsidR="009E1517" w:rsidRPr="00310D39">
        <w:rPr>
          <w:rFonts w:asciiTheme="majorBidi" w:hAnsiTheme="majorBidi" w:cstheme="majorBidi"/>
          <w:sz w:val="26"/>
          <w:szCs w:val="26"/>
          <w:lang w:eastAsia="ar-SA"/>
        </w:rPr>
        <w:t>salva-los, mesmo se for necessário</w:t>
      </w:r>
      <w:r w:rsidR="00895D59" w:rsidRPr="00310D39">
        <w:rPr>
          <w:rFonts w:asciiTheme="majorBidi" w:hAnsiTheme="majorBidi" w:cstheme="majorBidi"/>
          <w:sz w:val="26"/>
          <w:szCs w:val="26"/>
          <w:lang w:eastAsia="ar-SA"/>
        </w:rPr>
        <w:t xml:space="preserve"> o uso da força</w:t>
      </w:r>
      <w:r w:rsidR="009E1517" w:rsidRPr="00310D39">
        <w:rPr>
          <w:rFonts w:asciiTheme="majorBidi" w:hAnsiTheme="majorBidi" w:cstheme="majorBidi"/>
          <w:sz w:val="26"/>
          <w:szCs w:val="26"/>
          <w:lang w:eastAsia="ar-SA"/>
        </w:rPr>
        <w:t>. Deus diz: “</w:t>
      </w:r>
      <w:r w:rsidR="00DD5A0F" w:rsidRPr="00310D39">
        <w:rPr>
          <w:rFonts w:asciiTheme="majorBidi" w:hAnsiTheme="majorBidi" w:cstheme="majorBidi"/>
          <w:sz w:val="26"/>
          <w:szCs w:val="26"/>
          <w:lang w:eastAsia="ar-SA"/>
        </w:rPr>
        <w:t>E por que razão não combateis no caminho de Allah e (pela salvação) dos indefesos, dentre os homens e as mulheres e as crianças, os quais dizem: “Senhor nosso! Faze-nos sair desta cidade, cujos habitantes são injustos...</w:t>
      </w:r>
      <w:r w:rsidR="006A7CC5" w:rsidRPr="00310D39">
        <w:rPr>
          <w:rFonts w:asciiTheme="majorBidi" w:hAnsiTheme="majorBidi" w:cstheme="majorBidi"/>
          <w:sz w:val="26"/>
          <w:szCs w:val="26"/>
        </w:rPr>
        <w:footnoteReference w:id="215"/>
      </w:r>
      <w:r w:rsidR="00804524" w:rsidRPr="00310D39">
        <w:rPr>
          <w:rFonts w:asciiTheme="majorBidi" w:hAnsiTheme="majorBidi" w:cstheme="majorBidi"/>
          <w:sz w:val="26"/>
          <w:szCs w:val="26"/>
          <w:lang w:eastAsia="ar-SA"/>
        </w:rPr>
        <w:t>”. E por haver aqueles</w:t>
      </w:r>
      <w:r w:rsidR="006A7CC5" w:rsidRPr="00310D39">
        <w:rPr>
          <w:rFonts w:asciiTheme="majorBidi" w:hAnsiTheme="majorBidi" w:cstheme="majorBidi"/>
          <w:sz w:val="26"/>
          <w:szCs w:val="26"/>
          <w:lang w:eastAsia="ar-SA"/>
        </w:rPr>
        <w:t xml:space="preserve"> que </w:t>
      </w:r>
      <w:r w:rsidR="00AF6966" w:rsidRPr="00310D39">
        <w:rPr>
          <w:rFonts w:asciiTheme="majorBidi" w:hAnsiTheme="majorBidi" w:cstheme="majorBidi"/>
          <w:sz w:val="26"/>
          <w:szCs w:val="26"/>
          <w:lang w:eastAsia="ar-SA"/>
        </w:rPr>
        <w:t xml:space="preserve">obedecem somente </w:t>
      </w:r>
      <w:r w:rsidR="00FE01C7" w:rsidRPr="00310D39">
        <w:rPr>
          <w:rFonts w:asciiTheme="majorBidi" w:hAnsiTheme="majorBidi" w:cstheme="majorBidi"/>
          <w:sz w:val="26"/>
          <w:szCs w:val="26"/>
          <w:lang w:eastAsia="ar-SA"/>
        </w:rPr>
        <w:t>quando se aplica a força, o Islam</w:t>
      </w:r>
      <w:r w:rsidR="00AF6966" w:rsidRPr="00310D39">
        <w:rPr>
          <w:rFonts w:asciiTheme="majorBidi" w:hAnsiTheme="majorBidi" w:cstheme="majorBidi"/>
          <w:sz w:val="26"/>
          <w:szCs w:val="26"/>
          <w:lang w:eastAsia="ar-SA"/>
        </w:rPr>
        <w:t xml:space="preserve"> in</w:t>
      </w:r>
      <w:r w:rsidR="003E3B61" w:rsidRPr="00310D39">
        <w:rPr>
          <w:rFonts w:asciiTheme="majorBidi" w:hAnsiTheme="majorBidi" w:cstheme="majorBidi"/>
          <w:sz w:val="26"/>
          <w:szCs w:val="26"/>
          <w:lang w:eastAsia="ar-SA"/>
        </w:rPr>
        <w:t>stituiu algumas regras, do caráter executivo,</w:t>
      </w:r>
      <w:r w:rsidR="00AF6966" w:rsidRPr="00310D39">
        <w:rPr>
          <w:rFonts w:asciiTheme="majorBidi" w:hAnsiTheme="majorBidi" w:cstheme="majorBidi"/>
          <w:sz w:val="26"/>
          <w:szCs w:val="26"/>
          <w:lang w:eastAsia="ar-SA"/>
        </w:rPr>
        <w:t xml:space="preserve"> que devem ser aplicadas</w:t>
      </w:r>
      <w:r w:rsidR="00523731" w:rsidRPr="00310D39">
        <w:rPr>
          <w:rFonts w:asciiTheme="majorBidi" w:hAnsiTheme="majorBidi" w:cstheme="majorBidi"/>
          <w:sz w:val="26"/>
          <w:szCs w:val="26"/>
          <w:lang w:eastAsia="ar-SA"/>
        </w:rPr>
        <w:t xml:space="preserve"> gradualmente</w:t>
      </w:r>
      <w:r w:rsidR="00AF6966" w:rsidRPr="00310D39">
        <w:rPr>
          <w:rFonts w:asciiTheme="majorBidi" w:hAnsiTheme="majorBidi" w:cstheme="majorBidi"/>
          <w:sz w:val="26"/>
          <w:szCs w:val="26"/>
          <w:lang w:eastAsia="ar-SA"/>
        </w:rPr>
        <w:t xml:space="preserve"> para garantir </w:t>
      </w:r>
      <w:r w:rsidR="00814CDC" w:rsidRPr="00310D39">
        <w:rPr>
          <w:rFonts w:asciiTheme="majorBidi" w:hAnsiTheme="majorBidi" w:cstheme="majorBidi"/>
          <w:sz w:val="26"/>
          <w:szCs w:val="26"/>
          <w:lang w:eastAsia="ar-SA"/>
        </w:rPr>
        <w:t xml:space="preserve">que todos os membros da sociedade muçulmana usufruam de seus direitos; que sejam </w:t>
      </w:r>
      <w:r w:rsidR="00814CDC" w:rsidRPr="00310D39">
        <w:rPr>
          <w:rFonts w:asciiTheme="majorBidi" w:hAnsiTheme="majorBidi" w:cstheme="majorBidi"/>
          <w:sz w:val="26"/>
          <w:szCs w:val="26"/>
          <w:lang w:eastAsia="ar-SA"/>
        </w:rPr>
        <w:lastRenderedPageBreak/>
        <w:t>controlados o</w:t>
      </w:r>
      <w:r w:rsidR="00804524" w:rsidRPr="00310D39">
        <w:rPr>
          <w:rFonts w:asciiTheme="majorBidi" w:hAnsiTheme="majorBidi" w:cstheme="majorBidi"/>
          <w:sz w:val="26"/>
          <w:szCs w:val="26"/>
          <w:lang w:eastAsia="ar-SA"/>
        </w:rPr>
        <w:t>s níveis de sua aplicação sem violação, implementando penas aos infratores</w:t>
      </w:r>
      <w:r w:rsidR="00186BDF" w:rsidRPr="00310D39">
        <w:rPr>
          <w:rFonts w:asciiTheme="majorBidi" w:hAnsiTheme="majorBidi" w:cstheme="majorBidi"/>
          <w:sz w:val="26"/>
          <w:szCs w:val="26"/>
          <w:lang w:eastAsia="ar-SA"/>
        </w:rPr>
        <w:t>. Dentre estas regras mencionamos as seguintes:</w:t>
      </w:r>
    </w:p>
    <w:p w:rsidR="00574871" w:rsidRDefault="00574871" w:rsidP="00416F37">
      <w:pPr>
        <w:spacing w:after="120" w:line="240" w:lineRule="auto"/>
        <w:jc w:val="center"/>
        <w:outlineLvl w:val="0"/>
        <w:rPr>
          <w:rFonts w:asciiTheme="majorBidi" w:hAnsiTheme="majorBidi" w:cstheme="majorBidi"/>
          <w:b/>
          <w:bCs/>
          <w:i/>
          <w:iCs/>
          <w:color w:val="C00000"/>
          <w:sz w:val="32"/>
          <w:szCs w:val="32"/>
        </w:rPr>
      </w:pPr>
    </w:p>
    <w:p w:rsidR="00186BDF" w:rsidRPr="00310D39" w:rsidRDefault="00985915" w:rsidP="00416F37">
      <w:pPr>
        <w:spacing w:after="120" w:line="240" w:lineRule="auto"/>
        <w:jc w:val="center"/>
        <w:outlineLvl w:val="0"/>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t xml:space="preserve">O </w:t>
      </w:r>
      <w:r w:rsidR="00186BDF" w:rsidRPr="00310D39">
        <w:rPr>
          <w:rFonts w:asciiTheme="majorBidi" w:hAnsiTheme="majorBidi" w:cstheme="majorBidi"/>
          <w:b/>
          <w:bCs/>
          <w:i/>
          <w:iCs/>
          <w:color w:val="C00000"/>
          <w:sz w:val="32"/>
          <w:szCs w:val="32"/>
        </w:rPr>
        <w:t xml:space="preserve">Sistema judiciário </w:t>
      </w:r>
    </w:p>
    <w:p w:rsidR="00F42BE9" w:rsidRPr="00310D39" w:rsidRDefault="00F42BE9" w:rsidP="00310D39">
      <w:pPr>
        <w:pStyle w:val="ListParagraph"/>
        <w:spacing w:after="120" w:line="240" w:lineRule="auto"/>
        <w:ind w:left="0"/>
        <w:jc w:val="both"/>
        <w:rPr>
          <w:rFonts w:asciiTheme="majorBidi" w:hAnsiTheme="majorBidi" w:cstheme="majorBidi"/>
          <w:sz w:val="26"/>
          <w:szCs w:val="26"/>
          <w:lang w:val="pt-PT" w:eastAsia="ar-SA"/>
        </w:rPr>
      </w:pPr>
    </w:p>
    <w:p w:rsidR="00186BDF" w:rsidRPr="00310D39" w:rsidRDefault="00186BDF"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Um sistema administrativo independente do governo islâmico</w:t>
      </w:r>
      <w:r w:rsidR="008338E7" w:rsidRPr="00310D39">
        <w:rPr>
          <w:rFonts w:asciiTheme="majorBidi" w:hAnsiTheme="majorBidi" w:cstheme="majorBidi"/>
          <w:sz w:val="26"/>
          <w:szCs w:val="26"/>
          <w:lang w:val="pt-PT" w:eastAsia="ar-SA"/>
        </w:rPr>
        <w:t>,</w:t>
      </w:r>
      <w:r w:rsidRPr="00310D39">
        <w:rPr>
          <w:rFonts w:asciiTheme="majorBidi" w:hAnsiTheme="majorBidi" w:cstheme="majorBidi"/>
          <w:sz w:val="26"/>
          <w:szCs w:val="26"/>
          <w:lang w:val="pt-PT" w:eastAsia="ar-SA"/>
        </w:rPr>
        <w:t xml:space="preserve"> que visa </w:t>
      </w:r>
      <w:r w:rsidR="00192B5A" w:rsidRPr="00310D39">
        <w:rPr>
          <w:rFonts w:asciiTheme="majorBidi" w:hAnsiTheme="majorBidi" w:cstheme="majorBidi"/>
          <w:sz w:val="26"/>
          <w:szCs w:val="26"/>
          <w:lang w:val="pt-PT" w:eastAsia="ar-SA"/>
        </w:rPr>
        <w:t>resolver disputas e rivalidades, resgatar os dir</w:t>
      </w:r>
      <w:r w:rsidR="00EF4E9C" w:rsidRPr="00310D39">
        <w:rPr>
          <w:rFonts w:asciiTheme="majorBidi" w:hAnsiTheme="majorBidi" w:cstheme="majorBidi"/>
          <w:sz w:val="26"/>
          <w:szCs w:val="26"/>
          <w:lang w:val="pt-PT" w:eastAsia="ar-SA"/>
        </w:rPr>
        <w:t>eitos de tí</w:t>
      </w:r>
      <w:r w:rsidR="00192B5A" w:rsidRPr="00310D39">
        <w:rPr>
          <w:rFonts w:asciiTheme="majorBidi" w:hAnsiTheme="majorBidi" w:cstheme="majorBidi"/>
          <w:sz w:val="26"/>
          <w:szCs w:val="26"/>
          <w:lang w:val="pt-PT" w:eastAsia="ar-SA"/>
        </w:rPr>
        <w:t>tulo, impor a justiça</w:t>
      </w:r>
      <w:r w:rsidR="00EF4E9C" w:rsidRPr="00310D39">
        <w:rPr>
          <w:rFonts w:asciiTheme="majorBidi" w:hAnsiTheme="majorBidi" w:cstheme="majorBidi"/>
          <w:sz w:val="26"/>
          <w:szCs w:val="26"/>
          <w:lang w:val="pt-PT" w:eastAsia="ar-SA"/>
        </w:rPr>
        <w:t>, impedir injustiça,</w:t>
      </w:r>
      <w:r w:rsidR="00192B5A" w:rsidRPr="00310D39">
        <w:rPr>
          <w:rFonts w:asciiTheme="majorBidi" w:hAnsiTheme="majorBidi" w:cstheme="majorBidi"/>
          <w:sz w:val="26"/>
          <w:szCs w:val="26"/>
          <w:lang w:val="pt-PT" w:eastAsia="ar-SA"/>
        </w:rPr>
        <w:t xml:space="preserve"> punir os infractores</w:t>
      </w:r>
      <w:r w:rsidR="00EF4E9C" w:rsidRPr="00310D39">
        <w:rPr>
          <w:rFonts w:asciiTheme="majorBidi" w:hAnsiTheme="majorBidi" w:cstheme="majorBidi"/>
          <w:sz w:val="26"/>
          <w:szCs w:val="26"/>
          <w:lang w:val="pt-PT" w:eastAsia="ar-SA"/>
        </w:rPr>
        <w:t xml:space="preserve"> e</w:t>
      </w:r>
      <w:r w:rsidR="00192B5A" w:rsidRPr="00310D39">
        <w:rPr>
          <w:rFonts w:asciiTheme="majorBidi" w:hAnsiTheme="majorBidi" w:cstheme="majorBidi"/>
          <w:sz w:val="26"/>
          <w:szCs w:val="26"/>
          <w:lang w:val="pt-PT" w:eastAsia="ar-SA"/>
        </w:rPr>
        <w:t xml:space="preserve"> </w:t>
      </w:r>
      <w:r w:rsidR="00EF4E9C" w:rsidRPr="00310D39">
        <w:rPr>
          <w:rFonts w:asciiTheme="majorBidi" w:hAnsiTheme="majorBidi" w:cstheme="majorBidi"/>
          <w:sz w:val="26"/>
          <w:szCs w:val="26"/>
          <w:lang w:val="pt-PT" w:eastAsia="ar-SA"/>
        </w:rPr>
        <w:t>dissuadi-los da prática de violência através da aplicação dos regulamentos de Deus</w:t>
      </w:r>
      <w:r w:rsidR="000856FA" w:rsidRPr="00310D39">
        <w:rPr>
          <w:rFonts w:asciiTheme="majorBidi" w:hAnsiTheme="majorBidi" w:cstheme="majorBidi"/>
          <w:sz w:val="26"/>
          <w:szCs w:val="26"/>
          <w:lang w:val="pt-PT" w:eastAsia="ar-SA"/>
        </w:rPr>
        <w:t xml:space="preserve"> estabelecidos </w:t>
      </w:r>
      <w:r w:rsidR="008338E7" w:rsidRPr="00310D39">
        <w:rPr>
          <w:rFonts w:asciiTheme="majorBidi" w:hAnsiTheme="majorBidi" w:cstheme="majorBidi"/>
          <w:sz w:val="26"/>
          <w:szCs w:val="26"/>
          <w:lang w:val="pt-PT" w:eastAsia="ar-SA"/>
        </w:rPr>
        <w:t>no Alcorão e na tradição (autêntica) do Profeta Mu</w:t>
      </w:r>
      <w:r w:rsidR="000856FA" w:rsidRPr="00310D39">
        <w:rPr>
          <w:rFonts w:asciiTheme="majorBidi" w:hAnsiTheme="majorBidi" w:cstheme="majorBidi"/>
          <w:sz w:val="26"/>
          <w:szCs w:val="26"/>
          <w:lang w:val="pt-PT" w:eastAsia="ar-SA"/>
        </w:rPr>
        <w:t>hammad (S.A.W)</w:t>
      </w:r>
      <w:r w:rsidR="008338E7" w:rsidRPr="00310D39">
        <w:rPr>
          <w:rFonts w:asciiTheme="majorBidi" w:hAnsiTheme="majorBidi" w:cstheme="majorBidi"/>
          <w:sz w:val="26"/>
          <w:szCs w:val="26"/>
          <w:lang w:val="pt-PT" w:eastAsia="ar-SA"/>
        </w:rPr>
        <w:t>,</w:t>
      </w:r>
      <w:r w:rsidR="000856FA" w:rsidRPr="00310D39">
        <w:rPr>
          <w:rFonts w:asciiTheme="majorBidi" w:hAnsiTheme="majorBidi" w:cstheme="majorBidi"/>
          <w:sz w:val="26"/>
          <w:szCs w:val="26"/>
          <w:lang w:val="pt-PT" w:eastAsia="ar-SA"/>
        </w:rPr>
        <w:t xml:space="preserve"> como as principais fontes da legislação islâmica. </w:t>
      </w:r>
    </w:p>
    <w:p w:rsidR="000856FA" w:rsidRPr="00310D39" w:rsidRDefault="000856FA"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O exercício</w:t>
      </w:r>
      <w:r w:rsidR="008338E7" w:rsidRPr="00310D39">
        <w:rPr>
          <w:rFonts w:asciiTheme="majorBidi" w:hAnsiTheme="majorBidi" w:cstheme="majorBidi"/>
          <w:sz w:val="26"/>
          <w:szCs w:val="26"/>
          <w:lang w:val="pt-PT" w:eastAsia="ar-SA"/>
        </w:rPr>
        <w:t xml:space="preserve"> de cargos judiciários no Islam,</w:t>
      </w:r>
      <w:r w:rsidRPr="00310D39">
        <w:rPr>
          <w:rFonts w:asciiTheme="majorBidi" w:hAnsiTheme="majorBidi" w:cstheme="majorBidi"/>
          <w:sz w:val="26"/>
          <w:szCs w:val="26"/>
          <w:lang w:val="pt-PT" w:eastAsia="ar-SA"/>
        </w:rPr>
        <w:t xml:space="preserve"> compreende requisitos e regras</w:t>
      </w:r>
      <w:r w:rsidR="00F25C46" w:rsidRPr="00310D39">
        <w:rPr>
          <w:rFonts w:asciiTheme="majorBidi" w:hAnsiTheme="majorBidi" w:cstheme="majorBidi"/>
          <w:sz w:val="26"/>
          <w:szCs w:val="26"/>
          <w:lang w:val="pt-PT" w:eastAsia="ar-SA"/>
        </w:rPr>
        <w:t xml:space="preserve"> básicas</w:t>
      </w:r>
      <w:r w:rsidRPr="00310D39">
        <w:rPr>
          <w:rFonts w:asciiTheme="majorBidi" w:hAnsiTheme="majorBidi" w:cstheme="majorBidi"/>
          <w:sz w:val="26"/>
          <w:szCs w:val="26"/>
          <w:lang w:val="pt-PT" w:eastAsia="ar-SA"/>
        </w:rPr>
        <w:t>, que são:</w:t>
      </w:r>
    </w:p>
    <w:p w:rsidR="00F25C46" w:rsidRPr="00310D39" w:rsidRDefault="00F25C46"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Exige-se que a pessoa tenha sanidade mental, maturidade e especialidade</w:t>
      </w:r>
      <w:r w:rsidR="00B81A2F" w:rsidRPr="00310D39">
        <w:rPr>
          <w:rFonts w:asciiTheme="majorBidi" w:hAnsiTheme="majorBidi" w:cstheme="majorBidi"/>
          <w:sz w:val="26"/>
          <w:szCs w:val="26"/>
          <w:lang w:val="pt-PT" w:eastAsia="ar-SA"/>
        </w:rPr>
        <w:t>;</w:t>
      </w:r>
    </w:p>
    <w:p w:rsidR="00F25C46" w:rsidRPr="00310D39" w:rsidRDefault="00F25C46"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xml:space="preserve">- </w:t>
      </w:r>
      <w:r w:rsidR="00C96637" w:rsidRPr="00310D39">
        <w:rPr>
          <w:rFonts w:asciiTheme="majorBidi" w:hAnsiTheme="majorBidi" w:cstheme="majorBidi"/>
          <w:sz w:val="26"/>
          <w:szCs w:val="26"/>
          <w:lang w:val="pt-PT" w:eastAsia="ar-SA"/>
        </w:rPr>
        <w:t>Ter o estado de saúde estável</w:t>
      </w:r>
      <w:r w:rsidR="00B81A2F" w:rsidRPr="00310D39">
        <w:rPr>
          <w:rFonts w:asciiTheme="majorBidi" w:hAnsiTheme="majorBidi" w:cstheme="majorBidi"/>
          <w:sz w:val="26"/>
          <w:szCs w:val="26"/>
          <w:lang w:val="pt-PT" w:eastAsia="ar-SA"/>
        </w:rPr>
        <w:t>,</w:t>
      </w:r>
      <w:r w:rsidR="00C96637" w:rsidRPr="00310D39">
        <w:rPr>
          <w:rFonts w:asciiTheme="majorBidi" w:hAnsiTheme="majorBidi" w:cstheme="majorBidi"/>
          <w:sz w:val="26"/>
          <w:szCs w:val="26"/>
          <w:lang w:val="pt-PT" w:eastAsia="ar-SA"/>
        </w:rPr>
        <w:t xml:space="preserve"> de modo a ser capaz de assumir os encar</w:t>
      </w:r>
      <w:r w:rsidR="00B81A2F" w:rsidRPr="00310D39">
        <w:rPr>
          <w:rFonts w:asciiTheme="majorBidi" w:hAnsiTheme="majorBidi" w:cstheme="majorBidi"/>
          <w:sz w:val="26"/>
          <w:szCs w:val="26"/>
          <w:lang w:val="pt-PT" w:eastAsia="ar-SA"/>
        </w:rPr>
        <w:t>gos da justiça e de sua pressão;</w:t>
      </w:r>
      <w:r w:rsidR="00C96637" w:rsidRPr="00310D39">
        <w:rPr>
          <w:rFonts w:asciiTheme="majorBidi" w:hAnsiTheme="majorBidi" w:cstheme="majorBidi"/>
          <w:sz w:val="26"/>
          <w:szCs w:val="26"/>
          <w:lang w:val="pt-PT" w:eastAsia="ar-SA"/>
        </w:rPr>
        <w:t xml:space="preserve"> </w:t>
      </w:r>
    </w:p>
    <w:p w:rsidR="00C96637" w:rsidRPr="00310D39" w:rsidRDefault="0026434B"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Ser perito n</w:t>
      </w:r>
      <w:r w:rsidR="00933396" w:rsidRPr="00310D39">
        <w:rPr>
          <w:rFonts w:asciiTheme="majorBidi" w:hAnsiTheme="majorBidi" w:cstheme="majorBidi"/>
          <w:sz w:val="26"/>
          <w:szCs w:val="26"/>
          <w:lang w:val="pt-PT" w:eastAsia="ar-SA"/>
        </w:rPr>
        <w:t>a legislação islâmica</w:t>
      </w:r>
      <w:r w:rsidR="00C96637" w:rsidRPr="00310D39">
        <w:rPr>
          <w:rFonts w:asciiTheme="majorBidi" w:hAnsiTheme="majorBidi" w:cstheme="majorBidi"/>
          <w:sz w:val="26"/>
          <w:szCs w:val="26"/>
          <w:lang w:val="pt-PT" w:eastAsia="ar-SA"/>
        </w:rPr>
        <w:t xml:space="preserve"> </w:t>
      </w:r>
      <w:r w:rsidR="00933396" w:rsidRPr="00310D39">
        <w:rPr>
          <w:rFonts w:asciiTheme="majorBidi" w:hAnsiTheme="majorBidi" w:cstheme="majorBidi"/>
          <w:sz w:val="26"/>
          <w:szCs w:val="26"/>
          <w:lang w:val="pt-PT" w:eastAsia="ar-SA"/>
        </w:rPr>
        <w:t xml:space="preserve">e </w:t>
      </w:r>
      <w:r w:rsidR="00C96637" w:rsidRPr="00310D39">
        <w:rPr>
          <w:rFonts w:asciiTheme="majorBidi" w:hAnsiTheme="majorBidi" w:cstheme="majorBidi"/>
          <w:sz w:val="26"/>
          <w:szCs w:val="26"/>
          <w:lang w:val="pt-PT" w:eastAsia="ar-SA"/>
        </w:rPr>
        <w:t>ter a capacidade de distin</w:t>
      </w:r>
      <w:r w:rsidR="00933396" w:rsidRPr="00310D39">
        <w:rPr>
          <w:rFonts w:asciiTheme="majorBidi" w:hAnsiTheme="majorBidi" w:cstheme="majorBidi"/>
          <w:sz w:val="26"/>
          <w:szCs w:val="26"/>
          <w:lang w:val="pt-PT" w:eastAsia="ar-SA"/>
        </w:rPr>
        <w:t>guir entre o lícito e o ilícito e</w:t>
      </w:r>
      <w:r w:rsidR="00C96637" w:rsidRPr="00310D39">
        <w:rPr>
          <w:rFonts w:asciiTheme="majorBidi" w:hAnsiTheme="majorBidi" w:cstheme="majorBidi"/>
          <w:sz w:val="26"/>
          <w:szCs w:val="26"/>
          <w:lang w:val="pt-PT" w:eastAsia="ar-SA"/>
        </w:rPr>
        <w:t xml:space="preserve"> ter sabedoria </w:t>
      </w:r>
      <w:r w:rsidR="00A6366F" w:rsidRPr="00310D39">
        <w:rPr>
          <w:rFonts w:asciiTheme="majorBidi" w:hAnsiTheme="majorBidi" w:cstheme="majorBidi"/>
          <w:sz w:val="26"/>
          <w:szCs w:val="26"/>
          <w:lang w:val="pt-PT" w:eastAsia="ar-SA"/>
        </w:rPr>
        <w:t>das questões relativas</w:t>
      </w:r>
      <w:r w:rsidR="002B735A" w:rsidRPr="00310D39">
        <w:rPr>
          <w:rFonts w:asciiTheme="majorBidi" w:hAnsiTheme="majorBidi" w:cstheme="majorBidi"/>
          <w:sz w:val="26"/>
          <w:szCs w:val="26"/>
          <w:lang w:val="pt-PT" w:eastAsia="ar-SA"/>
        </w:rPr>
        <w:t xml:space="preserve"> </w:t>
      </w:r>
      <w:r w:rsidR="00A6366F" w:rsidRPr="00310D39">
        <w:rPr>
          <w:rFonts w:asciiTheme="majorBidi" w:hAnsiTheme="majorBidi" w:cstheme="majorBidi"/>
          <w:sz w:val="26"/>
          <w:szCs w:val="26"/>
          <w:lang w:val="pt-PT" w:eastAsia="ar-SA"/>
        </w:rPr>
        <w:t>e semelhantes;</w:t>
      </w:r>
      <w:r w:rsidR="002B735A" w:rsidRPr="00310D39">
        <w:rPr>
          <w:rFonts w:asciiTheme="majorBidi" w:hAnsiTheme="majorBidi" w:cstheme="majorBidi"/>
          <w:sz w:val="26"/>
          <w:szCs w:val="26"/>
          <w:lang w:val="pt-PT" w:eastAsia="ar-SA"/>
        </w:rPr>
        <w:t xml:space="preserve"> </w:t>
      </w:r>
      <w:r w:rsidR="00A6366F" w:rsidRPr="00310D39">
        <w:rPr>
          <w:rFonts w:asciiTheme="majorBidi" w:hAnsiTheme="majorBidi" w:cstheme="majorBidi"/>
          <w:sz w:val="26"/>
          <w:szCs w:val="26"/>
          <w:lang w:val="pt-PT" w:eastAsia="ar-SA"/>
        </w:rPr>
        <w:t xml:space="preserve">ter </w:t>
      </w:r>
      <w:r w:rsidR="002B735A" w:rsidRPr="00310D39">
        <w:rPr>
          <w:rFonts w:asciiTheme="majorBidi" w:hAnsiTheme="majorBidi" w:cstheme="majorBidi"/>
          <w:sz w:val="26"/>
          <w:szCs w:val="26"/>
          <w:lang w:val="pt-PT" w:eastAsia="ar-SA"/>
        </w:rPr>
        <w:t>capacidade de conduzir analogias</w:t>
      </w:r>
      <w:r w:rsidR="00A6366F" w:rsidRPr="00310D39">
        <w:rPr>
          <w:rFonts w:asciiTheme="majorBidi" w:hAnsiTheme="majorBidi" w:cstheme="majorBidi"/>
          <w:sz w:val="26"/>
          <w:szCs w:val="26"/>
          <w:lang w:val="pt-PT" w:eastAsia="ar-SA"/>
        </w:rPr>
        <w:t xml:space="preserve"> e</w:t>
      </w:r>
      <w:r w:rsidR="0039612C" w:rsidRPr="00310D39">
        <w:rPr>
          <w:rFonts w:asciiTheme="majorBidi" w:hAnsiTheme="majorBidi" w:cstheme="majorBidi"/>
          <w:sz w:val="26"/>
          <w:szCs w:val="26"/>
          <w:lang w:val="pt-PT" w:eastAsia="ar-SA"/>
        </w:rPr>
        <w:t xml:space="preserve"> produzir r</w:t>
      </w:r>
      <w:r w:rsidR="00A6366F" w:rsidRPr="00310D39">
        <w:rPr>
          <w:rFonts w:asciiTheme="majorBidi" w:hAnsiTheme="majorBidi" w:cstheme="majorBidi"/>
          <w:sz w:val="26"/>
          <w:szCs w:val="26"/>
          <w:lang w:val="pt-PT" w:eastAsia="ar-SA"/>
        </w:rPr>
        <w:t>esultados dedutivos; ter</w:t>
      </w:r>
      <w:r w:rsidR="0039612C" w:rsidRPr="00310D39">
        <w:rPr>
          <w:rFonts w:asciiTheme="majorBidi" w:hAnsiTheme="majorBidi" w:cstheme="majorBidi"/>
          <w:sz w:val="26"/>
          <w:szCs w:val="26"/>
          <w:lang w:val="pt-PT" w:eastAsia="ar-SA"/>
        </w:rPr>
        <w:t xml:space="preserve"> capacidade de gerar opinião coerente</w:t>
      </w:r>
      <w:r w:rsidR="00A6366F" w:rsidRPr="00310D39">
        <w:rPr>
          <w:rFonts w:asciiTheme="majorBidi" w:hAnsiTheme="majorBidi" w:cstheme="majorBidi"/>
          <w:sz w:val="26"/>
          <w:szCs w:val="26"/>
          <w:lang w:val="pt-PT" w:eastAsia="ar-SA"/>
        </w:rPr>
        <w:t>s</w:t>
      </w:r>
      <w:r w:rsidR="0039612C" w:rsidRPr="00310D39">
        <w:rPr>
          <w:rFonts w:asciiTheme="majorBidi" w:hAnsiTheme="majorBidi" w:cstheme="majorBidi"/>
          <w:sz w:val="26"/>
          <w:szCs w:val="26"/>
          <w:lang w:val="pt-PT" w:eastAsia="ar-SA"/>
        </w:rPr>
        <w:t xml:space="preserve"> aos assuntos religiosos e mu</w:t>
      </w:r>
      <w:r w:rsidR="00D562FE" w:rsidRPr="00310D39">
        <w:rPr>
          <w:rFonts w:asciiTheme="majorBidi" w:hAnsiTheme="majorBidi" w:cstheme="majorBidi"/>
          <w:sz w:val="26"/>
          <w:szCs w:val="26"/>
          <w:lang w:val="pt-PT" w:eastAsia="ar-SA"/>
        </w:rPr>
        <w:t>n</w:t>
      </w:r>
      <w:r w:rsidR="00A6366F" w:rsidRPr="00310D39">
        <w:rPr>
          <w:rFonts w:asciiTheme="majorBidi" w:hAnsiTheme="majorBidi" w:cstheme="majorBidi"/>
          <w:sz w:val="26"/>
          <w:szCs w:val="26"/>
          <w:lang w:val="pt-PT" w:eastAsia="ar-SA"/>
        </w:rPr>
        <w:t>danos;</w:t>
      </w:r>
    </w:p>
    <w:p w:rsidR="00D562FE" w:rsidRPr="00310D39" w:rsidRDefault="00D562FE"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Ser honesto, dotado de moralidade, qualidades nobres e louváveis;</w:t>
      </w:r>
      <w:r w:rsidR="00FC38A1" w:rsidRPr="00310D39">
        <w:rPr>
          <w:rFonts w:asciiTheme="majorBidi" w:hAnsiTheme="majorBidi" w:cstheme="majorBidi"/>
          <w:sz w:val="26"/>
          <w:szCs w:val="26"/>
          <w:lang w:val="pt-PT" w:eastAsia="ar-SA"/>
        </w:rPr>
        <w:t xml:space="preserve"> abster-se de imoralidades e ser u</w:t>
      </w:r>
      <w:r w:rsidRPr="00310D39">
        <w:rPr>
          <w:rFonts w:asciiTheme="majorBidi" w:hAnsiTheme="majorBidi" w:cstheme="majorBidi"/>
          <w:sz w:val="26"/>
          <w:szCs w:val="26"/>
          <w:lang w:val="pt-PT" w:eastAsia="ar-SA"/>
        </w:rPr>
        <w:t xml:space="preserve">ma figura popular para </w:t>
      </w:r>
      <w:r w:rsidR="00FC38A1" w:rsidRPr="00310D39">
        <w:rPr>
          <w:rFonts w:asciiTheme="majorBidi" w:hAnsiTheme="majorBidi" w:cstheme="majorBidi"/>
          <w:sz w:val="26"/>
          <w:szCs w:val="26"/>
          <w:lang w:val="pt-PT" w:eastAsia="ar-SA"/>
        </w:rPr>
        <w:t>que suas decisões sejam aceitas e cred</w:t>
      </w:r>
      <w:r w:rsidR="008D7E2F" w:rsidRPr="00310D39">
        <w:rPr>
          <w:rFonts w:asciiTheme="majorBidi" w:hAnsiTheme="majorBidi" w:cstheme="majorBidi"/>
          <w:sz w:val="26"/>
          <w:szCs w:val="26"/>
          <w:lang w:val="pt-PT" w:eastAsia="ar-SA"/>
        </w:rPr>
        <w:t>íveis;</w:t>
      </w:r>
    </w:p>
    <w:p w:rsidR="00FC38A1" w:rsidRPr="00310D39" w:rsidRDefault="00FC38A1"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xml:space="preserve">- </w:t>
      </w:r>
      <w:r w:rsidR="00EF34E0" w:rsidRPr="00310D39">
        <w:rPr>
          <w:rFonts w:asciiTheme="majorBidi" w:hAnsiTheme="majorBidi" w:cstheme="majorBidi"/>
          <w:sz w:val="26"/>
          <w:szCs w:val="26"/>
          <w:lang w:val="pt-PT" w:eastAsia="ar-SA"/>
        </w:rPr>
        <w:t>Cada indivíduo</w:t>
      </w:r>
      <w:r w:rsidRPr="00310D39">
        <w:rPr>
          <w:rFonts w:asciiTheme="majorBidi" w:hAnsiTheme="majorBidi" w:cstheme="majorBidi"/>
          <w:sz w:val="26"/>
          <w:szCs w:val="26"/>
          <w:lang w:val="pt-PT" w:eastAsia="ar-SA"/>
        </w:rPr>
        <w:t xml:space="preserve"> na </w:t>
      </w:r>
      <w:r w:rsidR="00D64D6C" w:rsidRPr="00310D39">
        <w:rPr>
          <w:rFonts w:asciiTheme="majorBidi" w:hAnsiTheme="majorBidi" w:cstheme="majorBidi"/>
          <w:sz w:val="26"/>
          <w:szCs w:val="26"/>
          <w:lang w:val="pt-PT" w:eastAsia="ar-SA"/>
        </w:rPr>
        <w:t>sociedade</w:t>
      </w:r>
      <w:r w:rsidRPr="00310D39">
        <w:rPr>
          <w:rFonts w:asciiTheme="majorBidi" w:hAnsiTheme="majorBidi" w:cstheme="majorBidi"/>
          <w:sz w:val="26"/>
          <w:szCs w:val="26"/>
          <w:lang w:val="pt-PT" w:eastAsia="ar-SA"/>
        </w:rPr>
        <w:t xml:space="preserve"> muçulmana, independentemente de religião e de </w:t>
      </w:r>
      <w:r w:rsidR="00D64D6C" w:rsidRPr="00310D39">
        <w:rPr>
          <w:rFonts w:asciiTheme="majorBidi" w:hAnsiTheme="majorBidi" w:cstheme="majorBidi"/>
          <w:sz w:val="26"/>
          <w:szCs w:val="26"/>
          <w:lang w:val="pt-PT" w:eastAsia="ar-SA"/>
        </w:rPr>
        <w:t>crença, tem</w:t>
      </w:r>
      <w:r w:rsidRPr="00310D39">
        <w:rPr>
          <w:rFonts w:asciiTheme="majorBidi" w:hAnsiTheme="majorBidi" w:cstheme="majorBidi"/>
          <w:sz w:val="26"/>
          <w:szCs w:val="26"/>
          <w:lang w:val="pt-PT" w:eastAsia="ar-SA"/>
        </w:rPr>
        <w:t xml:space="preserve"> o direito de pleitear o seu lugar para elevar sua queixa ou sua reivindicação ao </w:t>
      </w:r>
      <w:r w:rsidR="00D64D6C" w:rsidRPr="00310D39">
        <w:rPr>
          <w:rFonts w:asciiTheme="majorBidi" w:hAnsiTheme="majorBidi" w:cstheme="majorBidi"/>
          <w:sz w:val="26"/>
          <w:szCs w:val="26"/>
          <w:lang w:val="pt-PT" w:eastAsia="ar-SA"/>
        </w:rPr>
        <w:t>judiciário.</w:t>
      </w:r>
    </w:p>
    <w:p w:rsidR="00D64D6C" w:rsidRPr="00310D39" w:rsidRDefault="00D64D6C"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lastRenderedPageBreak/>
        <w:t>- E cada um dos dois oponentes</w:t>
      </w:r>
      <w:r w:rsidR="00A44E0B" w:rsidRPr="00310D39">
        <w:rPr>
          <w:rFonts w:asciiTheme="majorBidi" w:hAnsiTheme="majorBidi" w:cstheme="majorBidi"/>
          <w:sz w:val="26"/>
          <w:szCs w:val="26"/>
          <w:lang w:val="pt-PT" w:eastAsia="ar-SA"/>
        </w:rPr>
        <w:t xml:space="preserve"> tem o</w:t>
      </w:r>
      <w:r w:rsidRPr="00310D39">
        <w:rPr>
          <w:rFonts w:asciiTheme="majorBidi" w:hAnsiTheme="majorBidi" w:cstheme="majorBidi"/>
          <w:sz w:val="26"/>
          <w:szCs w:val="26"/>
          <w:lang w:val="pt-PT" w:eastAsia="ar-SA"/>
        </w:rPr>
        <w:t xml:space="preserve"> direito à igualdade e justiça diante do juiz</w:t>
      </w:r>
      <w:r w:rsidR="00FB2616" w:rsidRPr="00310D39">
        <w:rPr>
          <w:rFonts w:asciiTheme="majorBidi" w:hAnsiTheme="majorBidi" w:cstheme="majorBidi"/>
          <w:sz w:val="26"/>
          <w:szCs w:val="26"/>
          <w:lang w:val="pt-PT" w:eastAsia="ar-SA"/>
        </w:rPr>
        <w:t>.</w:t>
      </w:r>
      <w:r w:rsidRPr="00310D39">
        <w:rPr>
          <w:rFonts w:asciiTheme="majorBidi" w:hAnsiTheme="majorBidi" w:cstheme="majorBidi"/>
          <w:sz w:val="26"/>
          <w:szCs w:val="26"/>
          <w:lang w:val="pt-PT" w:eastAsia="ar-SA"/>
        </w:rPr>
        <w:t xml:space="preserve"> </w:t>
      </w:r>
      <w:r w:rsidR="00FB2616" w:rsidRPr="00310D39">
        <w:rPr>
          <w:rFonts w:asciiTheme="majorBidi" w:hAnsiTheme="majorBidi" w:cstheme="majorBidi"/>
          <w:sz w:val="26"/>
          <w:szCs w:val="26"/>
          <w:lang w:val="pt-PT" w:eastAsia="ar-SA"/>
        </w:rPr>
        <w:t>O Profeta Mu</w:t>
      </w:r>
      <w:r w:rsidRPr="00310D39">
        <w:rPr>
          <w:rFonts w:asciiTheme="majorBidi" w:hAnsiTheme="majorBidi" w:cstheme="majorBidi"/>
          <w:sz w:val="26"/>
          <w:szCs w:val="26"/>
          <w:lang w:val="pt-PT" w:eastAsia="ar-SA"/>
        </w:rPr>
        <w:t>hammad (S.A.W)</w:t>
      </w:r>
      <w:r w:rsidR="00FB2616" w:rsidRPr="00310D39">
        <w:rPr>
          <w:rFonts w:asciiTheme="majorBidi" w:hAnsiTheme="majorBidi" w:cstheme="majorBidi"/>
          <w:sz w:val="26"/>
          <w:szCs w:val="26"/>
          <w:lang w:val="pt-PT" w:eastAsia="ar-SA"/>
        </w:rPr>
        <w:t xml:space="preserve"> disse</w:t>
      </w:r>
      <w:r w:rsidRPr="00310D39">
        <w:rPr>
          <w:rFonts w:asciiTheme="majorBidi" w:hAnsiTheme="majorBidi" w:cstheme="majorBidi"/>
          <w:sz w:val="26"/>
          <w:szCs w:val="26"/>
          <w:lang w:val="pt-PT" w:eastAsia="ar-SA"/>
        </w:rPr>
        <w:t>: “</w:t>
      </w:r>
      <w:r w:rsidR="00FB2616" w:rsidRPr="00310D39">
        <w:rPr>
          <w:rFonts w:asciiTheme="majorBidi" w:hAnsiTheme="majorBidi" w:cstheme="majorBidi"/>
          <w:sz w:val="26"/>
          <w:szCs w:val="26"/>
          <w:lang w:val="pt-PT" w:eastAsia="ar-SA"/>
        </w:rPr>
        <w:t>Q</w:t>
      </w:r>
      <w:r w:rsidR="00A44E0B" w:rsidRPr="00310D39">
        <w:rPr>
          <w:rFonts w:asciiTheme="majorBidi" w:hAnsiTheme="majorBidi" w:cstheme="majorBidi"/>
          <w:sz w:val="26"/>
          <w:szCs w:val="26"/>
          <w:lang w:val="pt-PT" w:eastAsia="ar-SA"/>
        </w:rPr>
        <w:t>uem for colocado à prova</w:t>
      </w:r>
      <w:r w:rsidR="00EC4DF8" w:rsidRPr="00310D39">
        <w:rPr>
          <w:rFonts w:asciiTheme="majorBidi" w:hAnsiTheme="majorBidi" w:cstheme="majorBidi"/>
          <w:sz w:val="26"/>
          <w:szCs w:val="26"/>
          <w:lang w:val="pt-PT" w:eastAsia="ar-SA"/>
        </w:rPr>
        <w:t xml:space="preserve"> (competência)</w:t>
      </w:r>
      <w:r w:rsidR="00A44E0B" w:rsidRPr="00310D39">
        <w:rPr>
          <w:rFonts w:asciiTheme="majorBidi" w:hAnsiTheme="majorBidi" w:cstheme="majorBidi"/>
          <w:sz w:val="26"/>
          <w:szCs w:val="26"/>
          <w:lang w:val="pt-PT" w:eastAsia="ar-SA"/>
        </w:rPr>
        <w:t xml:space="preserve"> de julgar entre os muçulmanos</w:t>
      </w:r>
      <w:r w:rsidR="00EC4DF8" w:rsidRPr="00310D39">
        <w:rPr>
          <w:rFonts w:asciiTheme="majorBidi" w:hAnsiTheme="majorBidi" w:cstheme="majorBidi"/>
          <w:sz w:val="26"/>
          <w:szCs w:val="26"/>
          <w:lang w:val="pt-PT" w:eastAsia="ar-SA"/>
        </w:rPr>
        <w:t>,</w:t>
      </w:r>
      <w:r w:rsidR="00A44E0B" w:rsidRPr="00310D39">
        <w:rPr>
          <w:rFonts w:asciiTheme="majorBidi" w:hAnsiTheme="majorBidi" w:cstheme="majorBidi"/>
          <w:sz w:val="26"/>
          <w:szCs w:val="26"/>
          <w:lang w:val="pt-PT" w:eastAsia="ar-SA"/>
        </w:rPr>
        <w:t xml:space="preserve"> que julgue com justiça</w:t>
      </w:r>
      <w:r w:rsidR="00EC4DF8" w:rsidRPr="00310D39">
        <w:rPr>
          <w:rFonts w:asciiTheme="majorBidi" w:hAnsiTheme="majorBidi" w:cstheme="majorBidi"/>
          <w:sz w:val="26"/>
          <w:szCs w:val="26"/>
          <w:lang w:val="pt-PT" w:eastAsia="ar-SA"/>
        </w:rPr>
        <w:t>:</w:t>
      </w:r>
      <w:r w:rsidR="00D436CE" w:rsidRPr="00310D39">
        <w:rPr>
          <w:rFonts w:asciiTheme="majorBidi" w:hAnsiTheme="majorBidi" w:cstheme="majorBidi"/>
          <w:sz w:val="26"/>
          <w:szCs w:val="26"/>
          <w:lang w:val="pt-PT" w:eastAsia="ar-SA"/>
        </w:rPr>
        <w:t xml:space="preserve"> </w:t>
      </w:r>
      <w:r w:rsidR="00EC4DF8" w:rsidRPr="00310D39">
        <w:rPr>
          <w:rFonts w:asciiTheme="majorBidi" w:hAnsiTheme="majorBidi" w:cstheme="majorBidi"/>
          <w:sz w:val="26"/>
          <w:szCs w:val="26"/>
          <w:lang w:val="pt-PT" w:eastAsia="ar-SA"/>
        </w:rPr>
        <w:t>na sua observação,</w:t>
      </w:r>
      <w:r w:rsidR="00C23194" w:rsidRPr="00310D39">
        <w:rPr>
          <w:rFonts w:asciiTheme="majorBidi" w:hAnsiTheme="majorBidi" w:cstheme="majorBidi"/>
          <w:sz w:val="26"/>
          <w:szCs w:val="26"/>
          <w:lang w:val="pt-PT" w:eastAsia="ar-SA"/>
        </w:rPr>
        <w:t xml:space="preserve"> </w:t>
      </w:r>
      <w:r w:rsidR="00EC4DF8" w:rsidRPr="00310D39">
        <w:rPr>
          <w:rFonts w:asciiTheme="majorBidi" w:hAnsiTheme="majorBidi" w:cstheme="majorBidi"/>
          <w:sz w:val="26"/>
          <w:szCs w:val="26"/>
          <w:lang w:val="pt-PT" w:eastAsia="ar-SA"/>
        </w:rPr>
        <w:t>no seu gesto, na forma de se sentar</w:t>
      </w:r>
      <w:r w:rsidR="009F1190" w:rsidRPr="00310D39">
        <w:rPr>
          <w:rFonts w:asciiTheme="majorBidi" w:hAnsiTheme="majorBidi" w:cstheme="majorBidi"/>
          <w:sz w:val="26"/>
          <w:szCs w:val="26"/>
          <w:lang w:val="pt-PT" w:eastAsia="ar-SA"/>
        </w:rPr>
        <w:t xml:space="preserve"> e o níve de seu assento. E, não deve levantar a voz contra</w:t>
      </w:r>
      <w:r w:rsidR="00C23194" w:rsidRPr="00310D39">
        <w:rPr>
          <w:rFonts w:asciiTheme="majorBidi" w:hAnsiTheme="majorBidi" w:cstheme="majorBidi"/>
          <w:sz w:val="26"/>
          <w:szCs w:val="26"/>
          <w:lang w:val="pt-PT" w:eastAsia="ar-SA"/>
        </w:rPr>
        <w:t xml:space="preserve"> </w:t>
      </w:r>
      <w:r w:rsidR="009F1190" w:rsidRPr="00310D39">
        <w:rPr>
          <w:rFonts w:asciiTheme="majorBidi" w:hAnsiTheme="majorBidi" w:cstheme="majorBidi"/>
          <w:sz w:val="26"/>
          <w:szCs w:val="26"/>
          <w:lang w:val="pt-PT" w:eastAsia="ar-SA"/>
        </w:rPr>
        <w:t xml:space="preserve">um </w:t>
      </w:r>
      <w:r w:rsidR="00A50933" w:rsidRPr="00310D39">
        <w:rPr>
          <w:rFonts w:asciiTheme="majorBidi" w:hAnsiTheme="majorBidi" w:cstheme="majorBidi"/>
          <w:sz w:val="26"/>
          <w:szCs w:val="26"/>
          <w:lang w:val="pt-PT" w:eastAsia="ar-SA"/>
        </w:rPr>
        <w:t>dos dois (</w:t>
      </w:r>
      <w:r w:rsidR="009F1190" w:rsidRPr="00310D39">
        <w:rPr>
          <w:rFonts w:asciiTheme="majorBidi" w:hAnsiTheme="majorBidi" w:cstheme="majorBidi"/>
          <w:sz w:val="26"/>
          <w:szCs w:val="26"/>
          <w:lang w:val="pt-PT" w:eastAsia="ar-SA"/>
        </w:rPr>
        <w:t xml:space="preserve">o </w:t>
      </w:r>
      <w:r w:rsidR="00A50933" w:rsidRPr="00310D39">
        <w:rPr>
          <w:rFonts w:asciiTheme="majorBidi" w:hAnsiTheme="majorBidi" w:cstheme="majorBidi"/>
          <w:sz w:val="26"/>
          <w:szCs w:val="26"/>
          <w:lang w:val="pt-PT" w:eastAsia="ar-SA"/>
        </w:rPr>
        <w:t xml:space="preserve">acusado e </w:t>
      </w:r>
      <w:r w:rsidR="009F1190" w:rsidRPr="00310D39">
        <w:rPr>
          <w:rFonts w:asciiTheme="majorBidi" w:hAnsiTheme="majorBidi" w:cstheme="majorBidi"/>
          <w:sz w:val="26"/>
          <w:szCs w:val="26"/>
          <w:lang w:val="pt-PT" w:eastAsia="ar-SA"/>
        </w:rPr>
        <w:t>o acusador) deixando o outro</w:t>
      </w:r>
      <w:r w:rsidR="0082605F" w:rsidRPr="00310D39">
        <w:rPr>
          <w:rFonts w:asciiTheme="majorBidi" w:hAnsiTheme="majorBidi" w:cstheme="majorBidi"/>
          <w:sz w:val="26"/>
          <w:szCs w:val="26"/>
        </w:rPr>
        <w:footnoteReference w:id="216"/>
      </w:r>
      <w:r w:rsidR="00A50933" w:rsidRPr="00310D39">
        <w:rPr>
          <w:rFonts w:asciiTheme="majorBidi" w:hAnsiTheme="majorBidi" w:cstheme="majorBidi"/>
          <w:sz w:val="26"/>
          <w:szCs w:val="26"/>
          <w:lang w:val="pt-PT" w:eastAsia="ar-SA"/>
        </w:rPr>
        <w:t>”.</w:t>
      </w:r>
      <w:r w:rsidR="00150B9F" w:rsidRPr="00310D39">
        <w:rPr>
          <w:rFonts w:asciiTheme="majorBidi" w:hAnsiTheme="majorBidi" w:cstheme="majorBidi"/>
          <w:sz w:val="26"/>
          <w:szCs w:val="26"/>
          <w:lang w:val="pt-PT" w:eastAsia="ar-SA"/>
        </w:rPr>
        <w:t xml:space="preserve"> Em </w:t>
      </w:r>
      <w:r w:rsidR="008463D9" w:rsidRPr="00310D39">
        <w:rPr>
          <w:rFonts w:asciiTheme="majorBidi" w:hAnsiTheme="majorBidi" w:cstheme="majorBidi"/>
          <w:sz w:val="26"/>
          <w:szCs w:val="26"/>
          <w:lang w:val="pt-PT" w:eastAsia="ar-SA"/>
        </w:rPr>
        <w:t>outra ocasião</w:t>
      </w:r>
      <w:r w:rsidR="0082605F" w:rsidRPr="00310D39">
        <w:rPr>
          <w:rFonts w:asciiTheme="majorBidi" w:hAnsiTheme="majorBidi" w:cstheme="majorBidi"/>
          <w:sz w:val="26"/>
          <w:szCs w:val="26"/>
          <w:lang w:val="pt-PT" w:eastAsia="ar-SA"/>
        </w:rPr>
        <w:t xml:space="preserve"> ele (S.A.W)</w:t>
      </w:r>
      <w:r w:rsidR="00150B9F" w:rsidRPr="00310D39">
        <w:rPr>
          <w:rFonts w:asciiTheme="majorBidi" w:hAnsiTheme="majorBidi" w:cstheme="majorBidi"/>
          <w:sz w:val="26"/>
          <w:szCs w:val="26"/>
          <w:lang w:val="pt-PT" w:eastAsia="ar-SA"/>
        </w:rPr>
        <w:t xml:space="preserve"> instruiu</w:t>
      </w:r>
      <w:r w:rsidR="008463D9" w:rsidRPr="00310D39">
        <w:rPr>
          <w:rFonts w:asciiTheme="majorBidi" w:hAnsiTheme="majorBidi" w:cstheme="majorBidi"/>
          <w:sz w:val="26"/>
          <w:szCs w:val="26"/>
          <w:lang w:val="pt-PT" w:eastAsia="ar-SA"/>
        </w:rPr>
        <w:t xml:space="preserve"> Ali</w:t>
      </w:r>
      <w:r w:rsidR="00150B9F" w:rsidRPr="00310D39">
        <w:rPr>
          <w:rFonts w:asciiTheme="majorBidi" w:hAnsiTheme="majorBidi" w:cstheme="majorBidi"/>
          <w:sz w:val="26"/>
          <w:szCs w:val="26"/>
          <w:lang w:val="pt-PT" w:eastAsia="ar-SA"/>
        </w:rPr>
        <w:t>,</w:t>
      </w:r>
      <w:r w:rsidR="008463D9" w:rsidRPr="00310D39">
        <w:rPr>
          <w:rFonts w:asciiTheme="majorBidi" w:hAnsiTheme="majorBidi" w:cstheme="majorBidi"/>
          <w:sz w:val="26"/>
          <w:szCs w:val="26"/>
          <w:lang w:val="pt-PT" w:eastAsia="ar-SA"/>
        </w:rPr>
        <w:t xml:space="preserve"> depois de tê-lo enviado como juiz, dizendo: “Por ce</w:t>
      </w:r>
      <w:r w:rsidR="00150B9F" w:rsidRPr="00310D39">
        <w:rPr>
          <w:rFonts w:asciiTheme="majorBidi" w:hAnsiTheme="majorBidi" w:cstheme="majorBidi"/>
          <w:sz w:val="26"/>
          <w:szCs w:val="26"/>
          <w:lang w:val="pt-PT" w:eastAsia="ar-SA"/>
        </w:rPr>
        <w:t>rto, Deus vai guiar seu coração e colocar firmeza na sua língua.</w:t>
      </w:r>
      <w:r w:rsidR="008463D9" w:rsidRPr="00310D39">
        <w:rPr>
          <w:rFonts w:asciiTheme="majorBidi" w:hAnsiTheme="majorBidi" w:cstheme="majorBidi"/>
          <w:sz w:val="26"/>
          <w:szCs w:val="26"/>
          <w:lang w:val="pt-PT" w:eastAsia="ar-SA"/>
        </w:rPr>
        <w:t xml:space="preserve"> </w:t>
      </w:r>
      <w:r w:rsidR="00150B9F" w:rsidRPr="00310D39">
        <w:rPr>
          <w:rFonts w:asciiTheme="majorBidi" w:hAnsiTheme="majorBidi" w:cstheme="majorBidi"/>
          <w:sz w:val="26"/>
          <w:szCs w:val="26"/>
          <w:lang w:val="pt-PT" w:eastAsia="ar-SA"/>
        </w:rPr>
        <w:t>S</w:t>
      </w:r>
      <w:r w:rsidR="008463D9" w:rsidRPr="00310D39">
        <w:rPr>
          <w:rFonts w:asciiTheme="majorBidi" w:hAnsiTheme="majorBidi" w:cstheme="majorBidi"/>
          <w:sz w:val="26"/>
          <w:szCs w:val="26"/>
          <w:lang w:val="pt-PT" w:eastAsia="ar-SA"/>
        </w:rPr>
        <w:t xml:space="preserve">e fores a julgar </w:t>
      </w:r>
      <w:r w:rsidR="00150B9F" w:rsidRPr="00310D39">
        <w:rPr>
          <w:rFonts w:asciiTheme="majorBidi" w:hAnsiTheme="majorBidi" w:cstheme="majorBidi"/>
          <w:sz w:val="26"/>
          <w:szCs w:val="26"/>
          <w:lang w:val="pt-PT" w:eastAsia="ar-SA"/>
        </w:rPr>
        <w:t xml:space="preserve">entre </w:t>
      </w:r>
      <w:r w:rsidR="008463D9" w:rsidRPr="00310D39">
        <w:rPr>
          <w:rFonts w:asciiTheme="majorBidi" w:hAnsiTheme="majorBidi" w:cstheme="majorBidi"/>
          <w:sz w:val="26"/>
          <w:szCs w:val="26"/>
          <w:lang w:val="pt-PT" w:eastAsia="ar-SA"/>
        </w:rPr>
        <w:t>dois o</w:t>
      </w:r>
      <w:r w:rsidR="00150B9F" w:rsidRPr="00310D39">
        <w:rPr>
          <w:rFonts w:asciiTheme="majorBidi" w:hAnsiTheme="majorBidi" w:cstheme="majorBidi"/>
          <w:sz w:val="26"/>
          <w:szCs w:val="26"/>
          <w:lang w:val="pt-PT" w:eastAsia="ar-SA"/>
        </w:rPr>
        <w:t>ponentes, escute</w:t>
      </w:r>
      <w:r w:rsidR="00756CE0" w:rsidRPr="00310D39">
        <w:rPr>
          <w:rFonts w:asciiTheme="majorBidi" w:hAnsiTheme="majorBidi" w:cstheme="majorBidi"/>
          <w:sz w:val="26"/>
          <w:szCs w:val="26"/>
          <w:lang w:val="pt-PT" w:eastAsia="ar-SA"/>
        </w:rPr>
        <w:t xml:space="preserve"> ambos</w:t>
      </w:r>
      <w:r w:rsidR="00150B9F" w:rsidRPr="00310D39">
        <w:rPr>
          <w:rFonts w:asciiTheme="majorBidi" w:hAnsiTheme="majorBidi" w:cstheme="majorBidi"/>
          <w:sz w:val="26"/>
          <w:szCs w:val="26"/>
          <w:lang w:val="pt-PT" w:eastAsia="ar-SA"/>
        </w:rPr>
        <w:t>,</w:t>
      </w:r>
      <w:r w:rsidR="00756CE0" w:rsidRPr="00310D39">
        <w:rPr>
          <w:rFonts w:asciiTheme="majorBidi" w:hAnsiTheme="majorBidi" w:cstheme="majorBidi"/>
          <w:sz w:val="26"/>
          <w:szCs w:val="26"/>
          <w:lang w:val="pt-PT" w:eastAsia="ar-SA"/>
        </w:rPr>
        <w:t xml:space="preserve"> antes de tomar dec</w:t>
      </w:r>
      <w:r w:rsidR="00150B9F" w:rsidRPr="00310D39">
        <w:rPr>
          <w:rFonts w:asciiTheme="majorBidi" w:hAnsiTheme="majorBidi" w:cstheme="majorBidi"/>
          <w:sz w:val="26"/>
          <w:szCs w:val="26"/>
          <w:lang w:val="pt-PT" w:eastAsia="ar-SA"/>
        </w:rPr>
        <w:t>isão;</w:t>
      </w:r>
      <w:r w:rsidR="00756CE0" w:rsidRPr="00310D39">
        <w:rPr>
          <w:rFonts w:asciiTheme="majorBidi" w:hAnsiTheme="majorBidi" w:cstheme="majorBidi"/>
          <w:sz w:val="26"/>
          <w:szCs w:val="26"/>
          <w:lang w:val="pt-PT" w:eastAsia="ar-SA"/>
        </w:rPr>
        <w:t xml:space="preserve"> pois, assim deduzirás</w:t>
      </w:r>
      <w:r w:rsidR="00416F37">
        <w:rPr>
          <w:rFonts w:asciiTheme="majorBidi" w:hAnsiTheme="majorBidi" w:cstheme="majorBidi"/>
          <w:sz w:val="26"/>
          <w:szCs w:val="26"/>
          <w:lang w:val="pt-PT" w:eastAsia="ar-SA"/>
        </w:rPr>
        <w:t xml:space="preserve"> </w:t>
      </w:r>
      <w:r w:rsidR="00756CE0" w:rsidRPr="00310D39">
        <w:rPr>
          <w:rFonts w:asciiTheme="majorBidi" w:hAnsiTheme="majorBidi" w:cstheme="majorBidi"/>
          <w:sz w:val="26"/>
          <w:szCs w:val="26"/>
          <w:lang w:val="pt-PT" w:eastAsia="ar-SA"/>
        </w:rPr>
        <w:t>a veracidade</w:t>
      </w:r>
      <w:r w:rsidR="00756CE0" w:rsidRPr="00310D39">
        <w:rPr>
          <w:rFonts w:asciiTheme="majorBidi" w:hAnsiTheme="majorBidi" w:cstheme="majorBidi"/>
          <w:sz w:val="26"/>
          <w:szCs w:val="26"/>
          <w:lang w:val="pt-PT"/>
        </w:rPr>
        <w:footnoteReference w:id="217"/>
      </w:r>
      <w:r w:rsidR="00756CE0" w:rsidRPr="00310D39">
        <w:rPr>
          <w:rFonts w:asciiTheme="majorBidi" w:hAnsiTheme="majorBidi" w:cstheme="majorBidi"/>
          <w:sz w:val="26"/>
          <w:szCs w:val="26"/>
          <w:lang w:val="pt-PT" w:eastAsia="ar-SA"/>
        </w:rPr>
        <w:t>”.</w:t>
      </w:r>
    </w:p>
    <w:p w:rsidR="00756CE0" w:rsidRPr="00310D39" w:rsidRDefault="00C46E60"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b/>
          <w:bCs/>
          <w:sz w:val="26"/>
          <w:szCs w:val="26"/>
          <w:lang w:val="pt-PT" w:eastAsia="ar-SA"/>
        </w:rPr>
        <w:t>O princípio, no Islam, é</w:t>
      </w:r>
      <w:r w:rsidR="00877503" w:rsidRPr="00310D39">
        <w:rPr>
          <w:rFonts w:asciiTheme="majorBidi" w:hAnsiTheme="majorBidi" w:cstheme="majorBidi"/>
          <w:b/>
          <w:bCs/>
          <w:sz w:val="26"/>
          <w:szCs w:val="26"/>
          <w:lang w:val="pt-PT" w:eastAsia="ar-SA"/>
        </w:rPr>
        <w:t xml:space="preserve"> basear-se</w:t>
      </w:r>
      <w:r w:rsidR="0021157C" w:rsidRPr="00310D39">
        <w:rPr>
          <w:rFonts w:asciiTheme="majorBidi" w:hAnsiTheme="majorBidi" w:cstheme="majorBidi"/>
          <w:b/>
          <w:bCs/>
          <w:sz w:val="26"/>
          <w:szCs w:val="26"/>
          <w:lang w:val="pt-PT" w:eastAsia="ar-SA"/>
        </w:rPr>
        <w:t xml:space="preserve"> na inocência do acusado até que sejam apresentadas as provas.</w:t>
      </w:r>
      <w:r w:rsidR="0021157C" w:rsidRPr="00310D39">
        <w:rPr>
          <w:rFonts w:asciiTheme="majorBidi" w:hAnsiTheme="majorBidi" w:cstheme="majorBidi"/>
          <w:sz w:val="26"/>
          <w:szCs w:val="26"/>
          <w:lang w:val="pt-PT" w:eastAsia="ar-SA"/>
        </w:rPr>
        <w:t xml:space="preserve"> O </w:t>
      </w:r>
      <w:r w:rsidR="00877503" w:rsidRPr="00310D39">
        <w:rPr>
          <w:rFonts w:asciiTheme="majorBidi" w:hAnsiTheme="majorBidi" w:cstheme="majorBidi"/>
          <w:sz w:val="26"/>
          <w:szCs w:val="26"/>
          <w:lang w:val="pt-PT" w:eastAsia="ar-SA"/>
        </w:rPr>
        <w:t>Profeta Mu</w:t>
      </w:r>
      <w:r w:rsidR="0021157C" w:rsidRPr="00310D39">
        <w:rPr>
          <w:rFonts w:asciiTheme="majorBidi" w:hAnsiTheme="majorBidi" w:cstheme="majorBidi"/>
          <w:sz w:val="26"/>
          <w:szCs w:val="26"/>
          <w:lang w:val="pt-PT" w:eastAsia="ar-SA"/>
        </w:rPr>
        <w:t>hammad (S.A.W) disse: “</w:t>
      </w:r>
      <w:r w:rsidR="00EB54CE" w:rsidRPr="00310D39">
        <w:rPr>
          <w:rFonts w:asciiTheme="majorBidi" w:hAnsiTheme="majorBidi" w:cstheme="majorBidi"/>
          <w:sz w:val="26"/>
          <w:szCs w:val="26"/>
          <w:lang w:val="pt-PT" w:eastAsia="ar-SA"/>
        </w:rPr>
        <w:t xml:space="preserve">Se a acusação fosse suficiente para sentenciar as pessoas, os homens reclamariam o sangue e dinheiro de outros homens, mas </w:t>
      </w:r>
      <w:r w:rsidR="00406C26" w:rsidRPr="00310D39">
        <w:rPr>
          <w:rFonts w:asciiTheme="majorBidi" w:hAnsiTheme="majorBidi" w:cstheme="majorBidi"/>
          <w:sz w:val="26"/>
          <w:szCs w:val="26"/>
          <w:lang w:val="pt-PT" w:eastAsia="ar-SA"/>
        </w:rPr>
        <w:t>o acusador deve apresentar as</w:t>
      </w:r>
      <w:r w:rsidR="00EB54CE" w:rsidRPr="00310D39">
        <w:rPr>
          <w:rFonts w:asciiTheme="majorBidi" w:hAnsiTheme="majorBidi" w:cstheme="majorBidi"/>
          <w:sz w:val="26"/>
          <w:szCs w:val="26"/>
          <w:lang w:val="pt-PT" w:eastAsia="ar-SA"/>
        </w:rPr>
        <w:t xml:space="preserve"> evidências e </w:t>
      </w:r>
      <w:r w:rsidR="00406C26" w:rsidRPr="00310D39">
        <w:rPr>
          <w:rFonts w:asciiTheme="majorBidi" w:hAnsiTheme="majorBidi" w:cstheme="majorBidi"/>
          <w:sz w:val="26"/>
          <w:szCs w:val="26"/>
          <w:lang w:val="pt-PT" w:eastAsia="ar-SA"/>
        </w:rPr>
        <w:t>o juramento é do acusado</w:t>
      </w:r>
      <w:r w:rsidR="00406C26" w:rsidRPr="00310D39">
        <w:rPr>
          <w:rFonts w:asciiTheme="majorBidi" w:hAnsiTheme="majorBidi" w:cstheme="majorBidi"/>
          <w:sz w:val="26"/>
          <w:szCs w:val="26"/>
          <w:vertAlign w:val="superscript"/>
        </w:rPr>
        <w:footnoteReference w:id="218"/>
      </w:r>
      <w:r w:rsidR="00406C26" w:rsidRPr="00310D39">
        <w:rPr>
          <w:rFonts w:asciiTheme="majorBidi" w:hAnsiTheme="majorBidi" w:cstheme="majorBidi"/>
          <w:sz w:val="26"/>
          <w:szCs w:val="26"/>
          <w:lang w:val="pt-PT" w:eastAsia="ar-SA"/>
        </w:rPr>
        <w:t>”.</w:t>
      </w:r>
    </w:p>
    <w:p w:rsidR="0013734C" w:rsidRPr="00310D39" w:rsidRDefault="0013734C" w:rsidP="00310D39">
      <w:pPr>
        <w:pStyle w:val="ListParagraph"/>
        <w:spacing w:after="120" w:line="240" w:lineRule="auto"/>
        <w:ind w:left="0" w:firstLine="709"/>
        <w:jc w:val="both"/>
        <w:rPr>
          <w:rFonts w:asciiTheme="majorBidi" w:hAnsiTheme="majorBidi" w:cstheme="majorBidi"/>
          <w:sz w:val="26"/>
          <w:szCs w:val="26"/>
          <w:lang w:val="pt-PT" w:eastAsia="ar-SA"/>
        </w:rPr>
      </w:pPr>
    </w:p>
    <w:p w:rsidR="0013734C" w:rsidRPr="00310D39" w:rsidRDefault="00CA7A95" w:rsidP="00CA7A95">
      <w:pPr>
        <w:pStyle w:val="ListParagraph"/>
        <w:spacing w:after="120" w:line="240" w:lineRule="auto"/>
        <w:ind w:left="0" w:firstLine="709"/>
        <w:jc w:val="both"/>
        <w:outlineLvl w:val="0"/>
        <w:rPr>
          <w:rFonts w:asciiTheme="majorBidi" w:hAnsiTheme="majorBidi" w:cstheme="majorBidi"/>
          <w:b/>
          <w:bCs/>
          <w:color w:val="170FF7"/>
          <w:sz w:val="28"/>
          <w:szCs w:val="28"/>
          <w:u w:val="single"/>
          <w:lang w:eastAsia="ar-SA"/>
        </w:rPr>
      </w:pPr>
      <w:r w:rsidRPr="00310D39">
        <w:rPr>
          <w:rFonts w:asciiTheme="majorBidi" w:hAnsiTheme="majorBidi" w:cstheme="majorBidi"/>
          <w:b/>
          <w:bCs/>
          <w:color w:val="170FF7"/>
          <w:sz w:val="28"/>
          <w:szCs w:val="28"/>
          <w:u w:val="single"/>
          <w:lang w:eastAsia="ar-SA"/>
        </w:rPr>
        <w:t xml:space="preserve">Direitos </w:t>
      </w:r>
      <w:r>
        <w:rPr>
          <w:rFonts w:asciiTheme="majorBidi" w:hAnsiTheme="majorBidi" w:cstheme="majorBidi"/>
          <w:b/>
          <w:bCs/>
          <w:color w:val="170FF7"/>
          <w:sz w:val="28"/>
          <w:szCs w:val="28"/>
          <w:u w:val="single"/>
          <w:lang w:eastAsia="ar-SA"/>
        </w:rPr>
        <w:t>d</w:t>
      </w:r>
      <w:r w:rsidR="00AE005F" w:rsidRPr="00310D39">
        <w:rPr>
          <w:rFonts w:asciiTheme="majorBidi" w:hAnsiTheme="majorBidi" w:cstheme="majorBidi"/>
          <w:b/>
          <w:bCs/>
          <w:color w:val="170FF7"/>
          <w:sz w:val="28"/>
          <w:szCs w:val="28"/>
          <w:u w:val="single"/>
          <w:lang w:eastAsia="ar-SA"/>
        </w:rPr>
        <w:t>o acusado</w:t>
      </w:r>
      <w:r w:rsidR="00406C26" w:rsidRPr="00310D39">
        <w:rPr>
          <w:rFonts w:asciiTheme="majorBidi" w:hAnsiTheme="majorBidi" w:cstheme="majorBidi"/>
          <w:b/>
          <w:bCs/>
          <w:color w:val="170FF7"/>
          <w:sz w:val="28"/>
          <w:szCs w:val="28"/>
          <w:u w:val="single"/>
          <w:lang w:eastAsia="ar-SA"/>
        </w:rPr>
        <w:t xml:space="preserve"> </w:t>
      </w:r>
      <w:r w:rsidRPr="00310D39">
        <w:rPr>
          <w:rFonts w:asciiTheme="majorBidi" w:hAnsiTheme="majorBidi" w:cstheme="majorBidi"/>
          <w:b/>
          <w:bCs/>
          <w:color w:val="170FF7"/>
          <w:sz w:val="28"/>
          <w:szCs w:val="28"/>
          <w:u w:val="single"/>
          <w:lang w:eastAsia="ar-SA"/>
        </w:rPr>
        <w:t>no Islam</w:t>
      </w:r>
      <w:r>
        <w:rPr>
          <w:rFonts w:asciiTheme="majorBidi" w:hAnsiTheme="majorBidi" w:cstheme="majorBidi"/>
          <w:b/>
          <w:bCs/>
          <w:color w:val="170FF7"/>
          <w:sz w:val="28"/>
          <w:szCs w:val="28"/>
          <w:u w:val="single"/>
          <w:lang w:eastAsia="ar-SA"/>
        </w:rPr>
        <w:t>:</w:t>
      </w:r>
    </w:p>
    <w:p w:rsidR="000D3EAB"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406C26" w:rsidRPr="00310D39" w:rsidRDefault="0013734C"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Porém</w:t>
      </w:r>
      <w:r w:rsidR="00406C26" w:rsidRPr="00310D39">
        <w:rPr>
          <w:rFonts w:asciiTheme="majorBidi" w:hAnsiTheme="majorBidi" w:cstheme="majorBidi"/>
          <w:sz w:val="26"/>
          <w:szCs w:val="26"/>
          <w:lang w:eastAsia="ar-SA"/>
        </w:rPr>
        <w:t xml:space="preserve">, a acusação não </w:t>
      </w:r>
      <w:r w:rsidR="00AE005F" w:rsidRPr="00310D39">
        <w:rPr>
          <w:rFonts w:asciiTheme="majorBidi" w:hAnsiTheme="majorBidi" w:cstheme="majorBidi"/>
          <w:sz w:val="26"/>
          <w:szCs w:val="26"/>
          <w:lang w:eastAsia="ar-SA"/>
        </w:rPr>
        <w:t>revoga os direitos do acusado.</w:t>
      </w:r>
      <w:r w:rsidR="009F7B18" w:rsidRPr="00310D39">
        <w:rPr>
          <w:rFonts w:asciiTheme="majorBidi" w:hAnsiTheme="majorBidi" w:cstheme="majorBidi"/>
          <w:sz w:val="26"/>
          <w:szCs w:val="26"/>
          <w:lang w:eastAsia="ar-SA"/>
        </w:rPr>
        <w:t xml:space="preserve"> </w:t>
      </w:r>
      <w:r w:rsidR="00AE005F" w:rsidRPr="00310D39">
        <w:rPr>
          <w:rFonts w:asciiTheme="majorBidi" w:hAnsiTheme="majorBidi" w:cstheme="majorBidi"/>
          <w:sz w:val="26"/>
          <w:szCs w:val="26"/>
          <w:lang w:eastAsia="ar-SA"/>
        </w:rPr>
        <w:t>N</w:t>
      </w:r>
      <w:r w:rsidR="009F7B18" w:rsidRPr="00310D39">
        <w:rPr>
          <w:rFonts w:asciiTheme="majorBidi" w:hAnsiTheme="majorBidi" w:cstheme="majorBidi"/>
          <w:sz w:val="26"/>
          <w:szCs w:val="26"/>
          <w:lang w:eastAsia="ar-SA"/>
        </w:rPr>
        <w:t>o entanto, não há coerção, tortura, crueldade, terror e brutalidade, a fim de extra</w:t>
      </w:r>
      <w:r w:rsidR="00313F03" w:rsidRPr="00310D39">
        <w:rPr>
          <w:rFonts w:asciiTheme="majorBidi" w:hAnsiTheme="majorBidi" w:cstheme="majorBidi"/>
          <w:sz w:val="26"/>
          <w:szCs w:val="26"/>
          <w:lang w:eastAsia="ar-SA"/>
        </w:rPr>
        <w:t>ir confissões dele. O Profeta Mu</w:t>
      </w:r>
      <w:r w:rsidR="009F7B18" w:rsidRPr="00310D39">
        <w:rPr>
          <w:rFonts w:asciiTheme="majorBidi" w:hAnsiTheme="majorBidi" w:cstheme="majorBidi"/>
          <w:sz w:val="26"/>
          <w:szCs w:val="26"/>
          <w:lang w:eastAsia="ar-SA"/>
        </w:rPr>
        <w:t>hammad (S.A.W) disse: “Certamente</w:t>
      </w:r>
      <w:r w:rsidR="00A648FD" w:rsidRPr="00310D39">
        <w:rPr>
          <w:rFonts w:asciiTheme="majorBidi" w:hAnsiTheme="majorBidi" w:cstheme="majorBidi"/>
          <w:sz w:val="26"/>
          <w:szCs w:val="26"/>
          <w:lang w:eastAsia="ar-SA"/>
        </w:rPr>
        <w:t>,</w:t>
      </w:r>
      <w:r w:rsidR="009F7B18" w:rsidRPr="00310D39">
        <w:rPr>
          <w:rFonts w:asciiTheme="majorBidi" w:hAnsiTheme="majorBidi" w:cstheme="majorBidi"/>
          <w:sz w:val="26"/>
          <w:szCs w:val="26"/>
          <w:lang w:eastAsia="ar-SA"/>
        </w:rPr>
        <w:t xml:space="preserve"> Deus castigará aqueles que castigam as pessoas nesta vida</w:t>
      </w:r>
      <w:r w:rsidR="009F7B18" w:rsidRPr="00310D39">
        <w:rPr>
          <w:rStyle w:val="FootnoteReference"/>
          <w:rFonts w:asciiTheme="majorBidi" w:hAnsiTheme="majorBidi" w:cstheme="majorBidi"/>
          <w:sz w:val="26"/>
          <w:szCs w:val="26"/>
          <w:lang w:eastAsia="ar-SA"/>
        </w:rPr>
        <w:footnoteReference w:id="219"/>
      </w:r>
      <w:r w:rsidR="009F7B18" w:rsidRPr="00310D39">
        <w:rPr>
          <w:rFonts w:asciiTheme="majorBidi" w:hAnsiTheme="majorBidi" w:cstheme="majorBidi"/>
          <w:sz w:val="26"/>
          <w:szCs w:val="26"/>
          <w:lang w:eastAsia="ar-SA"/>
        </w:rPr>
        <w:t>”.</w:t>
      </w:r>
      <w:r w:rsidR="00EE6926" w:rsidRPr="00310D39">
        <w:rPr>
          <w:rFonts w:asciiTheme="majorBidi" w:hAnsiTheme="majorBidi" w:cstheme="majorBidi"/>
          <w:sz w:val="26"/>
          <w:szCs w:val="26"/>
          <w:lang w:eastAsia="ar-SA"/>
        </w:rPr>
        <w:t xml:space="preserve"> Foi narrado que segundo Omar (R.A) disse: </w:t>
      </w:r>
      <w:r w:rsidR="00843E16" w:rsidRPr="00310D39">
        <w:rPr>
          <w:rFonts w:asciiTheme="majorBidi" w:hAnsiTheme="majorBidi" w:cstheme="majorBidi"/>
          <w:sz w:val="26"/>
          <w:szCs w:val="26"/>
          <w:lang w:eastAsia="ar-SA"/>
        </w:rPr>
        <w:t>“Não há garantia em homem algum,</w:t>
      </w:r>
      <w:r w:rsidR="00286D32" w:rsidRPr="00310D39">
        <w:rPr>
          <w:rFonts w:asciiTheme="majorBidi" w:hAnsiTheme="majorBidi" w:cstheme="majorBidi"/>
          <w:sz w:val="26"/>
          <w:szCs w:val="26"/>
          <w:lang w:eastAsia="ar-SA"/>
        </w:rPr>
        <w:t xml:space="preserve"> que</w:t>
      </w:r>
      <w:r w:rsidR="00EE6926" w:rsidRPr="00310D39">
        <w:rPr>
          <w:rFonts w:asciiTheme="majorBidi" w:hAnsiTheme="majorBidi" w:cstheme="majorBidi"/>
          <w:sz w:val="26"/>
          <w:szCs w:val="26"/>
          <w:lang w:eastAsia="ar-SA"/>
        </w:rPr>
        <w:t xml:space="preserve"> se </w:t>
      </w:r>
      <w:r w:rsidR="00843E16" w:rsidRPr="00310D39">
        <w:rPr>
          <w:rFonts w:asciiTheme="majorBidi" w:hAnsiTheme="majorBidi" w:cstheme="majorBidi"/>
          <w:sz w:val="26"/>
          <w:szCs w:val="26"/>
          <w:lang w:eastAsia="ar-SA"/>
        </w:rPr>
        <w:t xml:space="preserve">o </w:t>
      </w:r>
      <w:r w:rsidR="00E11FA0" w:rsidRPr="00310D39">
        <w:rPr>
          <w:rFonts w:asciiTheme="majorBidi" w:hAnsiTheme="majorBidi" w:cstheme="majorBidi"/>
          <w:sz w:val="26"/>
          <w:szCs w:val="26"/>
          <w:lang w:eastAsia="ar-SA"/>
        </w:rPr>
        <w:t xml:space="preserve">esfomear ou </w:t>
      </w:r>
      <w:r w:rsidR="00843E16" w:rsidRPr="00310D39">
        <w:rPr>
          <w:rFonts w:asciiTheme="majorBidi" w:hAnsiTheme="majorBidi" w:cstheme="majorBidi"/>
          <w:sz w:val="26"/>
          <w:szCs w:val="26"/>
          <w:lang w:eastAsia="ar-SA"/>
        </w:rPr>
        <w:t xml:space="preserve">o </w:t>
      </w:r>
      <w:r w:rsidR="00942B7D" w:rsidRPr="00310D39">
        <w:rPr>
          <w:rFonts w:asciiTheme="majorBidi" w:hAnsiTheme="majorBidi" w:cstheme="majorBidi"/>
          <w:sz w:val="26"/>
          <w:szCs w:val="26"/>
          <w:lang w:eastAsia="ar-SA"/>
        </w:rPr>
        <w:t xml:space="preserve">isolar ou </w:t>
      </w:r>
      <w:r w:rsidR="00843E16" w:rsidRPr="00310D39">
        <w:rPr>
          <w:rFonts w:asciiTheme="majorBidi" w:hAnsiTheme="majorBidi" w:cstheme="majorBidi"/>
          <w:sz w:val="26"/>
          <w:szCs w:val="26"/>
          <w:lang w:eastAsia="ar-SA"/>
        </w:rPr>
        <w:t xml:space="preserve">o </w:t>
      </w:r>
      <w:r w:rsidR="00942B7D" w:rsidRPr="00310D39">
        <w:rPr>
          <w:rFonts w:asciiTheme="majorBidi" w:hAnsiTheme="majorBidi" w:cstheme="majorBidi"/>
          <w:sz w:val="26"/>
          <w:szCs w:val="26"/>
          <w:lang w:eastAsia="ar-SA"/>
        </w:rPr>
        <w:t>p</w:t>
      </w:r>
      <w:r w:rsidR="00843E16" w:rsidRPr="00310D39">
        <w:rPr>
          <w:rFonts w:asciiTheme="majorBidi" w:hAnsiTheme="majorBidi" w:cstheme="majorBidi"/>
          <w:sz w:val="26"/>
          <w:szCs w:val="26"/>
          <w:lang w:eastAsia="ar-SA"/>
        </w:rPr>
        <w:t>render</w:t>
      </w:r>
      <w:r w:rsidR="00F133B1" w:rsidRPr="00310D39">
        <w:rPr>
          <w:rFonts w:asciiTheme="majorBidi" w:hAnsiTheme="majorBidi" w:cstheme="majorBidi"/>
          <w:sz w:val="26"/>
          <w:szCs w:val="26"/>
          <w:lang w:eastAsia="ar-SA"/>
        </w:rPr>
        <w:t xml:space="preserve"> confessará a verdade</w:t>
      </w:r>
      <w:r w:rsidR="00500304" w:rsidRPr="00310D39">
        <w:rPr>
          <w:rFonts w:asciiTheme="majorBidi" w:hAnsiTheme="majorBidi" w:cstheme="majorBidi"/>
          <w:sz w:val="26"/>
          <w:szCs w:val="26"/>
          <w:lang w:eastAsia="ar-SA"/>
        </w:rPr>
        <w:t xml:space="preserve"> contra si mesmo</w:t>
      </w:r>
      <w:r w:rsidR="00F133B1" w:rsidRPr="00310D39">
        <w:rPr>
          <w:rFonts w:asciiTheme="majorBidi" w:hAnsiTheme="majorBidi" w:cstheme="majorBidi"/>
          <w:sz w:val="26"/>
          <w:szCs w:val="26"/>
          <w:lang w:eastAsia="ar-SA"/>
        </w:rPr>
        <w:t>.</w:t>
      </w:r>
    </w:p>
    <w:p w:rsidR="00883359" w:rsidRPr="00310D39" w:rsidRDefault="00883359" w:rsidP="00310D39">
      <w:pPr>
        <w:pStyle w:val="ListParagraph"/>
        <w:spacing w:after="120" w:line="240" w:lineRule="auto"/>
        <w:ind w:left="0" w:firstLine="709"/>
        <w:jc w:val="both"/>
        <w:rPr>
          <w:rFonts w:asciiTheme="majorBidi" w:hAnsiTheme="majorBidi" w:cstheme="majorBidi"/>
          <w:sz w:val="26"/>
          <w:szCs w:val="26"/>
          <w:lang w:eastAsia="ar-SA"/>
        </w:rPr>
      </w:pPr>
    </w:p>
    <w:p w:rsidR="00883359" w:rsidRPr="00310D39" w:rsidRDefault="00491FA3" w:rsidP="00416F37">
      <w:pPr>
        <w:pStyle w:val="ListParagraph"/>
        <w:spacing w:after="120" w:line="240" w:lineRule="auto"/>
        <w:ind w:left="0" w:firstLine="709"/>
        <w:jc w:val="both"/>
        <w:outlineLvl w:val="0"/>
        <w:rPr>
          <w:rFonts w:asciiTheme="majorBidi" w:hAnsiTheme="majorBidi" w:cstheme="majorBidi"/>
          <w:b/>
          <w:bCs/>
          <w:color w:val="170FF7"/>
          <w:sz w:val="28"/>
          <w:szCs w:val="28"/>
          <w:lang w:eastAsia="ar-SA"/>
        </w:rPr>
      </w:pPr>
      <w:r w:rsidRPr="00310D39">
        <w:rPr>
          <w:rFonts w:asciiTheme="majorBidi" w:hAnsiTheme="majorBidi" w:cstheme="majorBidi"/>
          <w:b/>
          <w:bCs/>
          <w:color w:val="170FF7"/>
          <w:sz w:val="28"/>
          <w:szCs w:val="28"/>
          <w:u w:val="single"/>
          <w:lang w:eastAsia="ar-SA"/>
        </w:rPr>
        <w:lastRenderedPageBreak/>
        <w:t>A responsabilidade é individual</w:t>
      </w:r>
      <w:r w:rsidR="00CF462F" w:rsidRPr="00310D39">
        <w:rPr>
          <w:rFonts w:asciiTheme="majorBidi" w:hAnsiTheme="majorBidi" w:cstheme="majorBidi"/>
          <w:b/>
          <w:bCs/>
          <w:color w:val="170FF7"/>
          <w:sz w:val="28"/>
          <w:szCs w:val="28"/>
          <w:lang w:eastAsia="ar-SA"/>
        </w:rPr>
        <w:t xml:space="preserve">: </w:t>
      </w:r>
    </w:p>
    <w:p w:rsidR="000D3EAB"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F133B1" w:rsidRPr="00310D39" w:rsidRDefault="00883359"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No</w:t>
      </w:r>
      <w:r w:rsidR="00CF462F" w:rsidRPr="00310D39">
        <w:rPr>
          <w:rFonts w:asciiTheme="majorBidi" w:hAnsiTheme="majorBidi" w:cstheme="majorBidi"/>
          <w:sz w:val="26"/>
          <w:szCs w:val="26"/>
          <w:lang w:eastAsia="ar-SA"/>
        </w:rPr>
        <w:t xml:space="preserve"> Islam,</w:t>
      </w:r>
      <w:r w:rsidR="00491FA3" w:rsidRPr="00310D39">
        <w:rPr>
          <w:rFonts w:asciiTheme="majorBidi" w:hAnsiTheme="majorBidi" w:cstheme="majorBidi"/>
          <w:sz w:val="26"/>
          <w:szCs w:val="26"/>
          <w:lang w:eastAsia="ar-SA"/>
        </w:rPr>
        <w:t xml:space="preserve"> ninguém </w:t>
      </w:r>
      <w:r w:rsidR="007A3245" w:rsidRPr="00310D39">
        <w:rPr>
          <w:rFonts w:asciiTheme="majorBidi" w:hAnsiTheme="majorBidi" w:cstheme="majorBidi"/>
          <w:sz w:val="26"/>
          <w:szCs w:val="26"/>
          <w:lang w:eastAsia="ar-SA"/>
        </w:rPr>
        <w:t>pode</w:t>
      </w:r>
      <w:r w:rsidR="00491FA3" w:rsidRPr="00310D39">
        <w:rPr>
          <w:rFonts w:asciiTheme="majorBidi" w:hAnsiTheme="majorBidi" w:cstheme="majorBidi"/>
          <w:sz w:val="26"/>
          <w:szCs w:val="26"/>
          <w:lang w:eastAsia="ar-SA"/>
        </w:rPr>
        <w:t xml:space="preserve"> ser punido pela infração cometida por outro</w:t>
      </w:r>
      <w:r w:rsidR="00CF462F" w:rsidRPr="00310D39">
        <w:rPr>
          <w:rFonts w:asciiTheme="majorBidi" w:hAnsiTheme="majorBidi" w:cstheme="majorBidi"/>
          <w:sz w:val="26"/>
          <w:szCs w:val="26"/>
          <w:lang w:eastAsia="ar-SA"/>
        </w:rPr>
        <w:t>,</w:t>
      </w:r>
      <w:r w:rsidR="00491FA3" w:rsidRPr="00310D39">
        <w:rPr>
          <w:rFonts w:asciiTheme="majorBidi" w:hAnsiTheme="majorBidi" w:cstheme="majorBidi"/>
          <w:sz w:val="26"/>
          <w:szCs w:val="26"/>
          <w:lang w:eastAsia="ar-SA"/>
        </w:rPr>
        <w:t xml:space="preserve"> e nem a acusação</w:t>
      </w:r>
      <w:r w:rsidR="00D428A3" w:rsidRPr="00310D39">
        <w:rPr>
          <w:rFonts w:asciiTheme="majorBidi" w:hAnsiTheme="majorBidi" w:cstheme="majorBidi"/>
          <w:sz w:val="26"/>
          <w:szCs w:val="26"/>
          <w:lang w:eastAsia="ar-SA"/>
        </w:rPr>
        <w:t xml:space="preserve"> e a punição podem atingir os parentes e familiares do acusado. Deus diz: “</w:t>
      </w:r>
      <w:r w:rsidR="007A3245" w:rsidRPr="00310D39">
        <w:rPr>
          <w:rFonts w:asciiTheme="majorBidi" w:hAnsiTheme="majorBidi" w:cstheme="majorBidi"/>
          <w:sz w:val="26"/>
          <w:szCs w:val="26"/>
          <w:lang w:eastAsia="ar-SA"/>
        </w:rPr>
        <w:t xml:space="preserve">Quem </w:t>
      </w:r>
      <w:r w:rsidR="00EA5E3C" w:rsidRPr="00310D39">
        <w:rPr>
          <w:rFonts w:asciiTheme="majorBidi" w:hAnsiTheme="majorBidi" w:cstheme="majorBidi"/>
          <w:sz w:val="26"/>
          <w:szCs w:val="26"/>
          <w:lang w:eastAsia="ar-SA"/>
        </w:rPr>
        <w:t>faz o bem (o faz) em benefício de si mesmo. E quem faz o mal (o faz) em prejuízo de si mesmo. E teu Senhor (ó Muhammad) não é injusto com os servos</w:t>
      </w:r>
      <w:r w:rsidR="002B558C" w:rsidRPr="00310D39">
        <w:rPr>
          <w:rStyle w:val="FootnoteReference"/>
          <w:rFonts w:asciiTheme="majorBidi" w:hAnsiTheme="majorBidi" w:cstheme="majorBidi"/>
          <w:sz w:val="26"/>
          <w:szCs w:val="26"/>
          <w:lang w:eastAsia="ar-SA"/>
        </w:rPr>
        <w:footnoteReference w:id="220"/>
      </w:r>
      <w:r w:rsidR="002B558C" w:rsidRPr="00310D39">
        <w:rPr>
          <w:rFonts w:asciiTheme="majorBidi" w:hAnsiTheme="majorBidi" w:cstheme="majorBidi"/>
          <w:sz w:val="26"/>
          <w:szCs w:val="26"/>
          <w:lang w:eastAsia="ar-SA"/>
        </w:rPr>
        <w:t xml:space="preserve">”. E o </w:t>
      </w:r>
      <w:r w:rsidR="00EA5E3C" w:rsidRPr="00310D39">
        <w:rPr>
          <w:rFonts w:asciiTheme="majorBidi" w:hAnsiTheme="majorBidi" w:cstheme="majorBidi"/>
          <w:sz w:val="26"/>
          <w:szCs w:val="26"/>
          <w:lang w:eastAsia="ar-SA"/>
        </w:rPr>
        <w:t>Profeta Mu</w:t>
      </w:r>
      <w:r w:rsidR="002B558C" w:rsidRPr="00310D39">
        <w:rPr>
          <w:rFonts w:asciiTheme="majorBidi" w:hAnsiTheme="majorBidi" w:cstheme="majorBidi"/>
          <w:sz w:val="26"/>
          <w:szCs w:val="26"/>
          <w:lang w:eastAsia="ar-SA"/>
        </w:rPr>
        <w:t>hammad (S.A.W) disse: “Ninguém é incriminado pela falta doutrem</w:t>
      </w:r>
      <w:r w:rsidR="00AB4836" w:rsidRPr="00310D39">
        <w:rPr>
          <w:rStyle w:val="FootnoteReference"/>
          <w:rFonts w:asciiTheme="majorBidi" w:hAnsiTheme="majorBidi" w:cstheme="majorBidi"/>
          <w:sz w:val="26"/>
          <w:szCs w:val="26"/>
          <w:lang w:eastAsia="ar-SA"/>
        </w:rPr>
        <w:footnoteReference w:id="221"/>
      </w:r>
      <w:r w:rsidR="002B558C" w:rsidRPr="00310D39">
        <w:rPr>
          <w:rFonts w:asciiTheme="majorBidi" w:hAnsiTheme="majorBidi" w:cstheme="majorBidi"/>
          <w:sz w:val="26"/>
          <w:szCs w:val="26"/>
          <w:lang w:eastAsia="ar-SA"/>
        </w:rPr>
        <w:t>”.</w:t>
      </w:r>
    </w:p>
    <w:p w:rsidR="00491FA3" w:rsidRPr="00310D39" w:rsidRDefault="008D2AA1"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1A6FE9" w:rsidRPr="00310D39">
        <w:rPr>
          <w:rFonts w:asciiTheme="majorBidi" w:hAnsiTheme="majorBidi" w:cstheme="majorBidi"/>
          <w:sz w:val="26"/>
          <w:szCs w:val="26"/>
          <w:lang w:eastAsia="ar-SA"/>
        </w:rPr>
        <w:t xml:space="preserve"> estabelece condições e etiquetas para o judiciário</w:t>
      </w:r>
      <w:r w:rsidRPr="00310D39">
        <w:rPr>
          <w:rFonts w:asciiTheme="majorBidi" w:hAnsiTheme="majorBidi" w:cstheme="majorBidi"/>
          <w:sz w:val="26"/>
          <w:szCs w:val="26"/>
          <w:lang w:eastAsia="ar-SA"/>
        </w:rPr>
        <w:t>. Talvez a carta enviada pelo</w:t>
      </w:r>
      <w:r w:rsidR="007B1DAD" w:rsidRPr="00310D39">
        <w:rPr>
          <w:rFonts w:asciiTheme="majorBidi" w:hAnsiTheme="majorBidi" w:cstheme="majorBidi"/>
          <w:sz w:val="26"/>
          <w:szCs w:val="26"/>
          <w:lang w:eastAsia="ar-SA"/>
        </w:rPr>
        <w:t xml:space="preserve"> </w:t>
      </w:r>
      <w:r w:rsidR="007B1DAD" w:rsidRPr="00310D39">
        <w:rPr>
          <w:rFonts w:asciiTheme="majorBidi" w:hAnsiTheme="majorBidi" w:cstheme="majorBidi"/>
          <w:sz w:val="26"/>
          <w:szCs w:val="26"/>
          <w:lang w:val="pt-PT" w:eastAsia="ar-SA"/>
        </w:rPr>
        <w:t>segundo</w:t>
      </w:r>
      <w:r w:rsidR="002E1D16" w:rsidRPr="00310D39">
        <w:rPr>
          <w:rFonts w:asciiTheme="majorBidi" w:hAnsiTheme="majorBidi" w:cstheme="majorBidi"/>
          <w:sz w:val="26"/>
          <w:szCs w:val="26"/>
          <w:lang w:eastAsia="ar-SA"/>
        </w:rPr>
        <w:t xml:space="preserve"> califa,</w:t>
      </w:r>
      <w:r w:rsidR="007B1DAD" w:rsidRPr="00310D39">
        <w:rPr>
          <w:rFonts w:asciiTheme="majorBidi" w:hAnsiTheme="majorBidi" w:cstheme="majorBidi"/>
          <w:sz w:val="26"/>
          <w:szCs w:val="26"/>
          <w:lang w:eastAsia="ar-SA"/>
        </w:rPr>
        <w:t xml:space="preserve"> Omar Ibn el-Khattab (R.A)</w:t>
      </w:r>
      <w:r w:rsidR="002E1D16" w:rsidRPr="00310D39">
        <w:rPr>
          <w:rFonts w:asciiTheme="majorBidi" w:hAnsiTheme="majorBidi" w:cstheme="majorBidi"/>
          <w:sz w:val="26"/>
          <w:szCs w:val="26"/>
          <w:lang w:eastAsia="ar-SA"/>
        </w:rPr>
        <w:t>,</w:t>
      </w:r>
      <w:r w:rsidR="007B1DAD" w:rsidRPr="00310D39">
        <w:rPr>
          <w:rFonts w:asciiTheme="majorBidi" w:hAnsiTheme="majorBidi" w:cstheme="majorBidi"/>
          <w:sz w:val="26"/>
          <w:szCs w:val="26"/>
          <w:lang w:eastAsia="ar-SA"/>
        </w:rPr>
        <w:t xml:space="preserve"> para um juiz, nos revela clara</w:t>
      </w:r>
      <w:r w:rsidR="002E1D16" w:rsidRPr="00310D39">
        <w:rPr>
          <w:rFonts w:asciiTheme="majorBidi" w:hAnsiTheme="majorBidi" w:cstheme="majorBidi"/>
          <w:sz w:val="26"/>
          <w:szCs w:val="26"/>
          <w:lang w:eastAsia="ar-SA"/>
        </w:rPr>
        <w:t>mente a maior atenção que o Islam</w:t>
      </w:r>
      <w:r w:rsidR="007B1DAD" w:rsidRPr="00310D39">
        <w:rPr>
          <w:rFonts w:asciiTheme="majorBidi" w:hAnsiTheme="majorBidi" w:cstheme="majorBidi"/>
          <w:sz w:val="26"/>
          <w:szCs w:val="26"/>
          <w:lang w:eastAsia="ar-SA"/>
        </w:rPr>
        <w:t xml:space="preserve"> presta </w:t>
      </w:r>
      <w:r w:rsidR="002E1D16" w:rsidRPr="00310D39">
        <w:rPr>
          <w:rFonts w:asciiTheme="majorBidi" w:hAnsiTheme="majorBidi" w:cstheme="majorBidi"/>
          <w:sz w:val="26"/>
          <w:szCs w:val="26"/>
          <w:lang w:eastAsia="ar-SA"/>
        </w:rPr>
        <w:t>na questão da</w:t>
      </w:r>
      <w:r w:rsidR="007B1DAD" w:rsidRPr="00310D39">
        <w:rPr>
          <w:rFonts w:asciiTheme="majorBidi" w:hAnsiTheme="majorBidi" w:cstheme="majorBidi"/>
          <w:sz w:val="26"/>
          <w:szCs w:val="26"/>
          <w:lang w:eastAsia="ar-SA"/>
        </w:rPr>
        <w:t xml:space="preserve"> justiça</w:t>
      </w:r>
      <w:r w:rsidR="002E1D16" w:rsidRPr="00310D39">
        <w:rPr>
          <w:rFonts w:asciiTheme="majorBidi" w:hAnsiTheme="majorBidi" w:cstheme="majorBidi"/>
          <w:sz w:val="26"/>
          <w:szCs w:val="26"/>
          <w:lang w:eastAsia="ar-SA"/>
        </w:rPr>
        <w:t>,</w:t>
      </w:r>
      <w:r w:rsidR="007B1DAD" w:rsidRPr="00310D39">
        <w:rPr>
          <w:rFonts w:asciiTheme="majorBidi" w:hAnsiTheme="majorBidi" w:cstheme="majorBidi"/>
          <w:sz w:val="26"/>
          <w:szCs w:val="26"/>
          <w:lang w:eastAsia="ar-SA"/>
        </w:rPr>
        <w:t xml:space="preserve"> </w:t>
      </w:r>
      <w:r w:rsidR="00E5645A" w:rsidRPr="00310D39">
        <w:rPr>
          <w:rFonts w:asciiTheme="majorBidi" w:hAnsiTheme="majorBidi" w:cstheme="majorBidi"/>
          <w:sz w:val="26"/>
          <w:szCs w:val="26"/>
          <w:lang w:eastAsia="ar-SA"/>
        </w:rPr>
        <w:t xml:space="preserve">que tem por objetivo preservar os direitos dos membros da sociedade: </w:t>
      </w:r>
    </w:p>
    <w:p w:rsidR="00346510" w:rsidRPr="00310D39" w:rsidRDefault="00FE056A"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eastAsia="ar-SA"/>
        </w:rPr>
        <w:t>“</w:t>
      </w:r>
      <w:r w:rsidR="006B6692" w:rsidRPr="00310D39">
        <w:rPr>
          <w:rFonts w:asciiTheme="majorBidi" w:hAnsiTheme="majorBidi" w:cstheme="majorBidi"/>
          <w:sz w:val="26"/>
          <w:szCs w:val="26"/>
          <w:lang w:eastAsia="ar-SA"/>
        </w:rPr>
        <w:t>Do</w:t>
      </w:r>
      <w:r w:rsidR="00E8201D" w:rsidRPr="00310D39">
        <w:rPr>
          <w:rFonts w:asciiTheme="majorBidi" w:hAnsiTheme="majorBidi" w:cstheme="majorBidi"/>
          <w:sz w:val="26"/>
          <w:szCs w:val="26"/>
          <w:lang w:eastAsia="ar-SA"/>
        </w:rPr>
        <w:t xml:space="preserve"> </w:t>
      </w:r>
      <w:r w:rsidR="00E8201D" w:rsidRPr="00310D39">
        <w:rPr>
          <w:rFonts w:asciiTheme="majorBidi" w:hAnsiTheme="majorBidi" w:cstheme="majorBidi"/>
          <w:sz w:val="26"/>
          <w:szCs w:val="26"/>
          <w:lang w:val="pt-PT" w:eastAsia="ar-SA"/>
        </w:rPr>
        <w:t>servo</w:t>
      </w:r>
      <w:r w:rsidR="00E8201D" w:rsidRPr="00310D39">
        <w:rPr>
          <w:rFonts w:asciiTheme="majorBidi" w:hAnsiTheme="majorBidi" w:cstheme="majorBidi"/>
          <w:sz w:val="26"/>
          <w:szCs w:val="26"/>
          <w:lang w:eastAsia="ar-SA"/>
        </w:rPr>
        <w:t xml:space="preserve"> de Deus, Omar, emir dos crentes, para Abdullah Ibn Qais</w:t>
      </w:r>
      <w:r w:rsidRPr="00310D39">
        <w:rPr>
          <w:rFonts w:asciiTheme="majorBidi" w:hAnsiTheme="majorBidi" w:cstheme="majorBidi"/>
          <w:sz w:val="26"/>
          <w:szCs w:val="26"/>
          <w:lang w:eastAsia="ar-SA"/>
        </w:rPr>
        <w:t>.</w:t>
      </w:r>
      <w:r w:rsidR="00E8201D"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P</w:t>
      </w:r>
      <w:r w:rsidR="00E8201D" w:rsidRPr="00310D39">
        <w:rPr>
          <w:rFonts w:asciiTheme="majorBidi" w:hAnsiTheme="majorBidi" w:cstheme="majorBidi"/>
          <w:sz w:val="26"/>
          <w:szCs w:val="26"/>
          <w:lang w:eastAsia="ar-SA"/>
        </w:rPr>
        <w:t>az esteja cont</w:t>
      </w:r>
      <w:r w:rsidRPr="00310D39">
        <w:rPr>
          <w:rFonts w:asciiTheme="majorBidi" w:hAnsiTheme="majorBidi" w:cstheme="majorBidi"/>
          <w:sz w:val="26"/>
          <w:szCs w:val="26"/>
          <w:lang w:eastAsia="ar-SA"/>
        </w:rPr>
        <w:t>igo!</w:t>
      </w:r>
      <w:r w:rsidR="00E8201D" w:rsidRPr="00310D39">
        <w:rPr>
          <w:rFonts w:asciiTheme="majorBidi" w:hAnsiTheme="majorBidi" w:cstheme="majorBidi"/>
          <w:sz w:val="26"/>
          <w:szCs w:val="26"/>
          <w:lang w:eastAsia="ar-SA"/>
        </w:rPr>
        <w:t xml:space="preserve"> </w:t>
      </w:r>
      <w:r w:rsidR="00510986" w:rsidRPr="00310D39">
        <w:rPr>
          <w:rFonts w:asciiTheme="majorBidi" w:hAnsiTheme="majorBidi" w:cstheme="majorBidi"/>
          <w:sz w:val="26"/>
          <w:szCs w:val="26"/>
          <w:lang w:eastAsia="ar-SA"/>
        </w:rPr>
        <w:t>P</w:t>
      </w:r>
      <w:r w:rsidR="00E8201D" w:rsidRPr="00310D39">
        <w:rPr>
          <w:rFonts w:asciiTheme="majorBidi" w:hAnsiTheme="majorBidi" w:cstheme="majorBidi"/>
          <w:sz w:val="26"/>
          <w:szCs w:val="26"/>
          <w:lang w:eastAsia="ar-SA"/>
        </w:rPr>
        <w:t>or</w:t>
      </w:r>
      <w:r w:rsidR="00510986" w:rsidRPr="00310D39">
        <w:rPr>
          <w:rFonts w:asciiTheme="majorBidi" w:hAnsiTheme="majorBidi" w:cstheme="majorBidi"/>
          <w:sz w:val="26"/>
          <w:szCs w:val="26"/>
          <w:lang w:eastAsia="ar-SA"/>
        </w:rPr>
        <w:t xml:space="preserve"> certo, o judiciário</w:t>
      </w:r>
      <w:r w:rsidR="00E8201D" w:rsidRPr="00310D39">
        <w:rPr>
          <w:rFonts w:asciiTheme="majorBidi" w:hAnsiTheme="majorBidi" w:cstheme="majorBidi"/>
          <w:sz w:val="26"/>
          <w:szCs w:val="26"/>
          <w:lang w:eastAsia="ar-SA"/>
        </w:rPr>
        <w:t xml:space="preserve"> é o </w:t>
      </w:r>
      <w:r w:rsidR="00510986" w:rsidRPr="00310D39">
        <w:rPr>
          <w:rFonts w:asciiTheme="majorBidi" w:hAnsiTheme="majorBidi" w:cstheme="majorBidi"/>
          <w:sz w:val="26"/>
          <w:szCs w:val="26"/>
          <w:lang w:eastAsia="ar-SA"/>
        </w:rPr>
        <w:t>dever do tribunal</w:t>
      </w:r>
      <w:r w:rsidR="00942644" w:rsidRPr="00310D39">
        <w:rPr>
          <w:rFonts w:asciiTheme="majorBidi" w:hAnsiTheme="majorBidi" w:cstheme="majorBidi"/>
          <w:sz w:val="26"/>
          <w:szCs w:val="26"/>
          <w:lang w:eastAsia="ar-SA"/>
        </w:rPr>
        <w:t>,</w:t>
      </w:r>
      <w:r w:rsidR="00510986" w:rsidRPr="00310D39">
        <w:rPr>
          <w:rFonts w:asciiTheme="majorBidi" w:hAnsiTheme="majorBidi" w:cstheme="majorBidi"/>
          <w:sz w:val="26"/>
          <w:szCs w:val="26"/>
          <w:lang w:eastAsia="ar-SA"/>
        </w:rPr>
        <w:t xml:space="preserve"> e uma norma</w:t>
      </w:r>
      <w:r w:rsidR="00942644" w:rsidRPr="00310D39">
        <w:rPr>
          <w:rFonts w:asciiTheme="majorBidi" w:hAnsiTheme="majorBidi" w:cstheme="majorBidi"/>
          <w:sz w:val="26"/>
          <w:szCs w:val="26"/>
          <w:lang w:eastAsia="ar-SA"/>
        </w:rPr>
        <w:t xml:space="preserve"> </w:t>
      </w:r>
      <w:r w:rsidR="007408F7" w:rsidRPr="00310D39">
        <w:rPr>
          <w:rFonts w:asciiTheme="majorBidi" w:hAnsiTheme="majorBidi" w:cstheme="majorBidi"/>
          <w:sz w:val="26"/>
          <w:szCs w:val="26"/>
          <w:lang w:eastAsia="ar-SA"/>
        </w:rPr>
        <w:t>que deve ser observada;</w:t>
      </w:r>
      <w:r w:rsidR="00942644" w:rsidRPr="00310D39">
        <w:rPr>
          <w:rFonts w:asciiTheme="majorBidi" w:hAnsiTheme="majorBidi" w:cstheme="majorBidi"/>
          <w:sz w:val="26"/>
          <w:szCs w:val="26"/>
          <w:lang w:eastAsia="ar-SA"/>
        </w:rPr>
        <w:t xml:space="preserve"> </w:t>
      </w:r>
      <w:r w:rsidR="00510986" w:rsidRPr="00310D39">
        <w:rPr>
          <w:rFonts w:asciiTheme="majorBidi" w:hAnsiTheme="majorBidi" w:cstheme="majorBidi"/>
          <w:sz w:val="26"/>
          <w:szCs w:val="26"/>
          <w:lang w:eastAsia="ar-SA"/>
        </w:rPr>
        <w:t>portanto, se te for apresentada</w:t>
      </w:r>
      <w:r w:rsidR="007408F7" w:rsidRPr="00310D39">
        <w:rPr>
          <w:rFonts w:asciiTheme="majorBidi" w:hAnsiTheme="majorBidi" w:cstheme="majorBidi"/>
          <w:sz w:val="26"/>
          <w:szCs w:val="26"/>
          <w:lang w:eastAsia="ar-SA"/>
        </w:rPr>
        <w:t xml:space="preserve"> alguma queixa </w:t>
      </w:r>
      <w:r w:rsidR="00510986" w:rsidRPr="00310D39">
        <w:rPr>
          <w:rFonts w:asciiTheme="majorBidi" w:hAnsiTheme="majorBidi" w:cstheme="majorBidi"/>
          <w:sz w:val="26"/>
          <w:szCs w:val="26"/>
          <w:lang w:eastAsia="ar-SA"/>
        </w:rPr>
        <w:t>(</w:t>
      </w:r>
      <w:r w:rsidR="007408F7" w:rsidRPr="00310D39">
        <w:rPr>
          <w:rFonts w:asciiTheme="majorBidi" w:hAnsiTheme="majorBidi" w:cstheme="majorBidi"/>
          <w:sz w:val="26"/>
          <w:szCs w:val="26"/>
          <w:lang w:eastAsia="ar-SA"/>
        </w:rPr>
        <w:t>para resolveres</w:t>
      </w:r>
      <w:r w:rsidR="00510986" w:rsidRPr="00310D39">
        <w:rPr>
          <w:rFonts w:asciiTheme="majorBidi" w:hAnsiTheme="majorBidi" w:cstheme="majorBidi"/>
          <w:sz w:val="26"/>
          <w:szCs w:val="26"/>
          <w:lang w:eastAsia="ar-SA"/>
        </w:rPr>
        <w:t>)</w:t>
      </w:r>
      <w:r w:rsidR="00DF1776" w:rsidRPr="00310D39">
        <w:rPr>
          <w:rFonts w:asciiTheme="majorBidi" w:hAnsiTheme="majorBidi" w:cstheme="majorBidi"/>
          <w:sz w:val="26"/>
          <w:szCs w:val="26"/>
          <w:lang w:eastAsia="ar-SA"/>
        </w:rPr>
        <w:t xml:space="preserve">, </w:t>
      </w:r>
      <w:r w:rsidR="00790821" w:rsidRPr="00310D39">
        <w:rPr>
          <w:rFonts w:asciiTheme="majorBidi" w:hAnsiTheme="majorBidi" w:cstheme="majorBidi"/>
          <w:sz w:val="26"/>
          <w:szCs w:val="26"/>
          <w:lang w:eastAsia="ar-SA"/>
        </w:rPr>
        <w:t>procure entende-la</w:t>
      </w:r>
      <w:r w:rsidR="004943EA" w:rsidRPr="00310D39">
        <w:rPr>
          <w:rFonts w:asciiTheme="majorBidi" w:hAnsiTheme="majorBidi" w:cstheme="majorBidi"/>
          <w:sz w:val="26"/>
          <w:szCs w:val="26"/>
          <w:lang w:eastAsia="ar-SA"/>
        </w:rPr>
        <w:t xml:space="preserve"> (primeiro)</w:t>
      </w:r>
      <w:r w:rsidR="006E513E" w:rsidRPr="00310D39">
        <w:rPr>
          <w:rFonts w:asciiTheme="majorBidi" w:hAnsiTheme="majorBidi" w:cstheme="majorBidi"/>
          <w:sz w:val="26"/>
          <w:szCs w:val="26"/>
          <w:lang w:eastAsia="ar-SA"/>
        </w:rPr>
        <w:t>; pois,</w:t>
      </w:r>
      <w:r w:rsidR="00E8201D" w:rsidRPr="00310D39">
        <w:rPr>
          <w:rFonts w:asciiTheme="majorBidi" w:hAnsiTheme="majorBidi" w:cstheme="majorBidi"/>
          <w:sz w:val="26"/>
          <w:szCs w:val="26"/>
          <w:lang w:eastAsia="ar-SA"/>
        </w:rPr>
        <w:t xml:space="preserve"> </w:t>
      </w:r>
      <w:r w:rsidR="000817A1" w:rsidRPr="00310D39">
        <w:rPr>
          <w:rFonts w:asciiTheme="majorBidi" w:hAnsiTheme="majorBidi" w:cstheme="majorBidi"/>
          <w:sz w:val="26"/>
          <w:szCs w:val="26"/>
          <w:lang w:eastAsia="ar-SA"/>
        </w:rPr>
        <w:t>é inútil falar a verdade sabendo que não será efetivada; posicione</w:t>
      </w:r>
      <w:r w:rsidR="00332C28" w:rsidRPr="00310D39">
        <w:rPr>
          <w:rFonts w:asciiTheme="majorBidi" w:hAnsiTheme="majorBidi" w:cstheme="majorBidi"/>
          <w:sz w:val="26"/>
          <w:szCs w:val="26"/>
          <w:lang w:eastAsia="ar-SA"/>
        </w:rPr>
        <w:t xml:space="preserve"> teu assento ao nível das pessoas</w:t>
      </w:r>
      <w:r w:rsidR="00380DBC" w:rsidRPr="00310D39">
        <w:rPr>
          <w:rFonts w:asciiTheme="majorBidi" w:hAnsiTheme="majorBidi" w:cstheme="majorBidi"/>
          <w:sz w:val="26"/>
          <w:szCs w:val="26"/>
          <w:lang w:eastAsia="ar-SA"/>
        </w:rPr>
        <w:t xml:space="preserve"> e </w:t>
      </w:r>
      <w:r w:rsidR="004F4834" w:rsidRPr="00310D39">
        <w:rPr>
          <w:rFonts w:asciiTheme="majorBidi" w:hAnsiTheme="majorBidi" w:cstheme="majorBidi"/>
          <w:sz w:val="26"/>
          <w:szCs w:val="26"/>
          <w:lang w:eastAsia="ar-SA"/>
        </w:rPr>
        <w:t>gestic</w:t>
      </w:r>
      <w:r w:rsidR="007479A3" w:rsidRPr="00310D39">
        <w:rPr>
          <w:rFonts w:asciiTheme="majorBidi" w:hAnsiTheme="majorBidi" w:cstheme="majorBidi"/>
          <w:sz w:val="26"/>
          <w:szCs w:val="26"/>
          <w:lang w:eastAsia="ar-SA"/>
        </w:rPr>
        <w:t>ule</w:t>
      </w:r>
      <w:r w:rsidR="004F4834" w:rsidRPr="00310D39">
        <w:rPr>
          <w:rFonts w:asciiTheme="majorBidi" w:hAnsiTheme="majorBidi" w:cstheme="majorBidi"/>
          <w:sz w:val="26"/>
          <w:szCs w:val="26"/>
          <w:lang w:eastAsia="ar-SA"/>
        </w:rPr>
        <w:t xml:space="preserve"> o teu</w:t>
      </w:r>
      <w:r w:rsidR="00E8201D" w:rsidRPr="00310D39">
        <w:rPr>
          <w:rFonts w:asciiTheme="majorBidi" w:hAnsiTheme="majorBidi" w:cstheme="majorBidi"/>
          <w:sz w:val="26"/>
          <w:szCs w:val="26"/>
          <w:lang w:eastAsia="ar-SA"/>
        </w:rPr>
        <w:t xml:space="preserve"> rosto</w:t>
      </w:r>
      <w:r w:rsidR="004F4834" w:rsidRPr="00310D39">
        <w:rPr>
          <w:rFonts w:asciiTheme="majorBidi" w:hAnsiTheme="majorBidi" w:cstheme="majorBidi"/>
          <w:sz w:val="26"/>
          <w:szCs w:val="26"/>
          <w:lang w:eastAsia="ar-SA"/>
        </w:rPr>
        <w:t xml:space="preserve"> com justiça</w:t>
      </w:r>
      <w:r w:rsidR="00E8201D" w:rsidRPr="00310D39">
        <w:rPr>
          <w:rFonts w:asciiTheme="majorBidi" w:hAnsiTheme="majorBidi" w:cstheme="majorBidi"/>
          <w:sz w:val="26"/>
          <w:szCs w:val="26"/>
          <w:lang w:eastAsia="ar-SA"/>
        </w:rPr>
        <w:t>,</w:t>
      </w:r>
      <w:r w:rsidR="004F4834" w:rsidRPr="00310D39">
        <w:rPr>
          <w:rFonts w:asciiTheme="majorBidi" w:hAnsiTheme="majorBidi" w:cstheme="majorBidi"/>
          <w:sz w:val="26"/>
          <w:szCs w:val="26"/>
          <w:lang w:eastAsia="ar-SA"/>
        </w:rPr>
        <w:t xml:space="preserve"> evitando que o nobre</w:t>
      </w:r>
      <w:r w:rsidR="006E7FCF" w:rsidRPr="00310D39">
        <w:rPr>
          <w:rFonts w:asciiTheme="majorBidi" w:hAnsiTheme="majorBidi" w:cstheme="majorBidi"/>
          <w:sz w:val="26"/>
          <w:szCs w:val="26"/>
          <w:lang w:eastAsia="ar-SA"/>
        </w:rPr>
        <w:t xml:space="preserve"> não</w:t>
      </w:r>
      <w:r w:rsidR="00416F37">
        <w:rPr>
          <w:rFonts w:asciiTheme="majorBidi" w:hAnsiTheme="majorBidi" w:cstheme="majorBidi"/>
          <w:sz w:val="26"/>
          <w:szCs w:val="26"/>
          <w:lang w:eastAsia="ar-SA"/>
        </w:rPr>
        <w:t xml:space="preserve"> </w:t>
      </w:r>
      <w:r w:rsidR="004F4834" w:rsidRPr="00310D39">
        <w:rPr>
          <w:rFonts w:asciiTheme="majorBidi" w:hAnsiTheme="majorBidi" w:cstheme="majorBidi"/>
          <w:sz w:val="26"/>
          <w:szCs w:val="26"/>
          <w:lang w:eastAsia="ar-SA"/>
        </w:rPr>
        <w:t>deseje ser favorecido</w:t>
      </w:r>
      <w:r w:rsidR="00E8201D" w:rsidRPr="00310D39">
        <w:rPr>
          <w:rFonts w:asciiTheme="majorBidi" w:hAnsiTheme="majorBidi" w:cstheme="majorBidi"/>
          <w:sz w:val="26"/>
          <w:szCs w:val="26"/>
          <w:lang w:eastAsia="ar-SA"/>
        </w:rPr>
        <w:t xml:space="preserve"> e </w:t>
      </w:r>
      <w:r w:rsidR="00877542" w:rsidRPr="00310D39">
        <w:rPr>
          <w:rFonts w:asciiTheme="majorBidi" w:hAnsiTheme="majorBidi" w:cstheme="majorBidi"/>
          <w:sz w:val="26"/>
          <w:szCs w:val="26"/>
          <w:lang w:eastAsia="ar-SA"/>
        </w:rPr>
        <w:t>o</w:t>
      </w:r>
      <w:r w:rsidR="00E8201D" w:rsidRPr="00310D39">
        <w:rPr>
          <w:rFonts w:asciiTheme="majorBidi" w:hAnsiTheme="majorBidi" w:cstheme="majorBidi"/>
          <w:sz w:val="26"/>
          <w:szCs w:val="26"/>
          <w:lang w:eastAsia="ar-SA"/>
        </w:rPr>
        <w:t xml:space="preserve"> fraco </w:t>
      </w:r>
      <w:r w:rsidR="00877542" w:rsidRPr="00310D39">
        <w:rPr>
          <w:rFonts w:asciiTheme="majorBidi" w:hAnsiTheme="majorBidi" w:cstheme="majorBidi"/>
          <w:sz w:val="26"/>
          <w:szCs w:val="26"/>
          <w:lang w:eastAsia="ar-SA"/>
        </w:rPr>
        <w:t>fique desesperado da tua justiça; que a acusação apresente</w:t>
      </w:r>
      <w:r w:rsidR="00E8201D" w:rsidRPr="00310D39">
        <w:rPr>
          <w:rFonts w:asciiTheme="majorBidi" w:hAnsiTheme="majorBidi" w:cstheme="majorBidi"/>
          <w:sz w:val="26"/>
          <w:szCs w:val="26"/>
          <w:lang w:eastAsia="ar-SA"/>
        </w:rPr>
        <w:t xml:space="preserve"> a</w:t>
      </w:r>
      <w:r w:rsidR="00877542" w:rsidRPr="00310D39">
        <w:rPr>
          <w:rFonts w:asciiTheme="majorBidi" w:hAnsiTheme="majorBidi" w:cstheme="majorBidi"/>
          <w:sz w:val="26"/>
          <w:szCs w:val="26"/>
          <w:lang w:eastAsia="ar-SA"/>
        </w:rPr>
        <w:t>s</w:t>
      </w:r>
      <w:r w:rsidR="00E8201D" w:rsidRPr="00310D39">
        <w:rPr>
          <w:rFonts w:asciiTheme="majorBidi" w:hAnsiTheme="majorBidi" w:cstheme="majorBidi"/>
          <w:sz w:val="26"/>
          <w:szCs w:val="26"/>
          <w:lang w:eastAsia="ar-SA"/>
        </w:rPr>
        <w:t xml:space="preserve"> evidência</w:t>
      </w:r>
      <w:r w:rsidR="00877542" w:rsidRPr="00310D39">
        <w:rPr>
          <w:rFonts w:asciiTheme="majorBidi" w:hAnsiTheme="majorBidi" w:cstheme="majorBidi"/>
          <w:sz w:val="26"/>
          <w:szCs w:val="26"/>
          <w:lang w:eastAsia="ar-SA"/>
        </w:rPr>
        <w:t>s</w:t>
      </w:r>
      <w:r w:rsidR="00E8201D" w:rsidRPr="00310D39">
        <w:rPr>
          <w:rFonts w:asciiTheme="majorBidi" w:hAnsiTheme="majorBidi" w:cstheme="majorBidi"/>
          <w:sz w:val="26"/>
          <w:szCs w:val="26"/>
          <w:lang w:eastAsia="ar-SA"/>
        </w:rPr>
        <w:t xml:space="preserve"> e</w:t>
      </w:r>
      <w:r w:rsidR="00877542" w:rsidRPr="00310D39">
        <w:rPr>
          <w:rFonts w:asciiTheme="majorBidi" w:hAnsiTheme="majorBidi" w:cstheme="majorBidi"/>
          <w:sz w:val="26"/>
          <w:szCs w:val="26"/>
          <w:lang w:eastAsia="ar-SA"/>
        </w:rPr>
        <w:t xml:space="preserve"> </w:t>
      </w:r>
      <w:r w:rsidR="00E8201D" w:rsidRPr="00310D39">
        <w:rPr>
          <w:rFonts w:asciiTheme="majorBidi" w:hAnsiTheme="majorBidi" w:cstheme="majorBidi"/>
          <w:sz w:val="26"/>
          <w:szCs w:val="26"/>
          <w:lang w:eastAsia="ar-SA"/>
        </w:rPr>
        <w:t xml:space="preserve">o </w:t>
      </w:r>
      <w:r w:rsidR="0086018D" w:rsidRPr="00310D39">
        <w:rPr>
          <w:rFonts w:asciiTheme="majorBidi" w:hAnsiTheme="majorBidi" w:cstheme="majorBidi"/>
          <w:sz w:val="26"/>
          <w:szCs w:val="26"/>
          <w:lang w:eastAsia="ar-SA"/>
        </w:rPr>
        <w:t xml:space="preserve">juramento cabe ao </w:t>
      </w:r>
      <w:r w:rsidR="00504F3A" w:rsidRPr="00310D39">
        <w:rPr>
          <w:rFonts w:asciiTheme="majorBidi" w:hAnsiTheme="majorBidi" w:cstheme="majorBidi"/>
          <w:sz w:val="26"/>
          <w:szCs w:val="26"/>
          <w:lang w:eastAsia="ar-SA"/>
        </w:rPr>
        <w:t>acusado</w:t>
      </w:r>
      <w:r w:rsidR="006E7FCF" w:rsidRPr="00310D39">
        <w:rPr>
          <w:rFonts w:asciiTheme="majorBidi" w:hAnsiTheme="majorBidi" w:cstheme="majorBidi"/>
          <w:sz w:val="26"/>
          <w:szCs w:val="26"/>
          <w:lang w:eastAsia="ar-SA"/>
        </w:rPr>
        <w:t>,</w:t>
      </w:r>
      <w:r w:rsidR="0086018D" w:rsidRPr="00310D39">
        <w:rPr>
          <w:rFonts w:asciiTheme="majorBidi" w:hAnsiTheme="majorBidi" w:cstheme="majorBidi"/>
          <w:sz w:val="26"/>
          <w:szCs w:val="26"/>
          <w:lang w:eastAsia="ar-SA"/>
        </w:rPr>
        <w:t xml:space="preserve"> </w:t>
      </w:r>
      <w:r w:rsidR="00416D79" w:rsidRPr="00310D39">
        <w:rPr>
          <w:rFonts w:asciiTheme="majorBidi" w:hAnsiTheme="majorBidi" w:cstheme="majorBidi"/>
          <w:sz w:val="26"/>
          <w:szCs w:val="26"/>
          <w:lang w:eastAsia="ar-SA"/>
        </w:rPr>
        <w:t xml:space="preserve">sendo permitida </w:t>
      </w:r>
      <w:r w:rsidR="0086018D" w:rsidRPr="00310D39">
        <w:rPr>
          <w:rFonts w:asciiTheme="majorBidi" w:hAnsiTheme="majorBidi" w:cstheme="majorBidi"/>
          <w:sz w:val="26"/>
          <w:szCs w:val="26"/>
          <w:lang w:eastAsia="ar-SA"/>
        </w:rPr>
        <w:t xml:space="preserve">a </w:t>
      </w:r>
      <w:r w:rsidR="00416D79" w:rsidRPr="00310D39">
        <w:rPr>
          <w:rFonts w:asciiTheme="majorBidi" w:hAnsiTheme="majorBidi" w:cstheme="majorBidi"/>
          <w:sz w:val="26"/>
          <w:szCs w:val="26"/>
          <w:lang w:eastAsia="ar-SA"/>
        </w:rPr>
        <w:t xml:space="preserve">reconciliação </w:t>
      </w:r>
      <w:r w:rsidR="00E8201D" w:rsidRPr="00310D39">
        <w:rPr>
          <w:rFonts w:asciiTheme="majorBidi" w:hAnsiTheme="majorBidi" w:cstheme="majorBidi"/>
          <w:sz w:val="26"/>
          <w:szCs w:val="26"/>
          <w:lang w:eastAsia="ar-SA"/>
        </w:rPr>
        <w:t xml:space="preserve">entre as pessoas, </w:t>
      </w:r>
      <w:r w:rsidR="00416D79" w:rsidRPr="00310D39">
        <w:rPr>
          <w:rFonts w:asciiTheme="majorBidi" w:hAnsiTheme="majorBidi" w:cstheme="majorBidi"/>
          <w:sz w:val="26"/>
          <w:szCs w:val="26"/>
          <w:lang w:eastAsia="ar-SA"/>
        </w:rPr>
        <w:t>exceto em casos que tendem a tomar o ilícito como licito ou proibir o licito</w:t>
      </w:r>
      <w:r w:rsidR="00731C0C" w:rsidRPr="00310D39">
        <w:rPr>
          <w:rFonts w:asciiTheme="majorBidi" w:hAnsiTheme="majorBidi" w:cstheme="majorBidi"/>
          <w:sz w:val="26"/>
          <w:szCs w:val="26"/>
          <w:lang w:eastAsia="ar-SA"/>
        </w:rPr>
        <w:t>; se depois de ter</w:t>
      </w:r>
      <w:r w:rsidR="00E16858" w:rsidRPr="00310D39">
        <w:rPr>
          <w:rFonts w:asciiTheme="majorBidi" w:hAnsiTheme="majorBidi" w:cstheme="majorBidi"/>
          <w:sz w:val="26"/>
          <w:szCs w:val="26"/>
          <w:lang w:eastAsia="ar-SA"/>
        </w:rPr>
        <w:t>es</w:t>
      </w:r>
      <w:r w:rsidR="00731C0C" w:rsidRPr="00310D39">
        <w:rPr>
          <w:rFonts w:asciiTheme="majorBidi" w:hAnsiTheme="majorBidi" w:cstheme="majorBidi"/>
          <w:sz w:val="26"/>
          <w:szCs w:val="26"/>
          <w:lang w:eastAsia="ar-SA"/>
        </w:rPr>
        <w:t xml:space="preserve"> tomado alguma decisão</w:t>
      </w:r>
      <w:r w:rsidR="00E16858" w:rsidRPr="00310D39">
        <w:rPr>
          <w:rFonts w:asciiTheme="majorBidi" w:hAnsiTheme="majorBidi" w:cstheme="majorBidi"/>
          <w:sz w:val="26"/>
          <w:szCs w:val="26"/>
          <w:lang w:eastAsia="ar-SA"/>
        </w:rPr>
        <w:t>,</w:t>
      </w:r>
      <w:r w:rsidR="00731C0C" w:rsidRPr="00310D39">
        <w:rPr>
          <w:rFonts w:asciiTheme="majorBidi" w:hAnsiTheme="majorBidi" w:cstheme="majorBidi"/>
          <w:sz w:val="26"/>
          <w:szCs w:val="26"/>
          <w:lang w:eastAsia="ar-SA"/>
        </w:rPr>
        <w:t xml:space="preserve"> </w:t>
      </w:r>
      <w:r w:rsidR="00E16858" w:rsidRPr="00310D39">
        <w:rPr>
          <w:rFonts w:asciiTheme="majorBidi" w:hAnsiTheme="majorBidi" w:cstheme="majorBidi"/>
          <w:sz w:val="26"/>
          <w:szCs w:val="26"/>
          <w:lang w:eastAsia="ar-SA"/>
        </w:rPr>
        <w:t>no dia seguinte fazeres</w:t>
      </w:r>
      <w:r w:rsidR="00BD2834" w:rsidRPr="00310D39">
        <w:rPr>
          <w:rFonts w:asciiTheme="majorBidi" w:hAnsiTheme="majorBidi" w:cstheme="majorBidi"/>
          <w:sz w:val="26"/>
          <w:szCs w:val="26"/>
          <w:lang w:eastAsia="ar-SA"/>
        </w:rPr>
        <w:t xml:space="preserve"> auto revisão</w:t>
      </w:r>
      <w:r w:rsidR="00E16858" w:rsidRPr="00310D39">
        <w:rPr>
          <w:rFonts w:asciiTheme="majorBidi" w:hAnsiTheme="majorBidi" w:cstheme="majorBidi"/>
          <w:sz w:val="26"/>
          <w:szCs w:val="26"/>
          <w:lang w:eastAsia="ar-SA"/>
        </w:rPr>
        <w:t xml:space="preserve"> e tiveres outra orientação correta,</w:t>
      </w:r>
      <w:r w:rsidR="00731C0C" w:rsidRPr="00310D39">
        <w:rPr>
          <w:rFonts w:asciiTheme="majorBidi" w:hAnsiTheme="majorBidi" w:cstheme="majorBidi"/>
          <w:sz w:val="26"/>
          <w:szCs w:val="26"/>
          <w:lang w:eastAsia="ar-SA"/>
        </w:rPr>
        <w:t xml:space="preserve"> que nada te impeça </w:t>
      </w:r>
      <w:r w:rsidR="00E16858" w:rsidRPr="00310D39">
        <w:rPr>
          <w:rFonts w:asciiTheme="majorBidi" w:hAnsiTheme="majorBidi" w:cstheme="majorBidi"/>
          <w:sz w:val="26"/>
          <w:szCs w:val="26"/>
          <w:lang w:eastAsia="ar-SA"/>
        </w:rPr>
        <w:t>a revogar a sentença</w:t>
      </w:r>
      <w:r w:rsidR="006E7FCF" w:rsidRPr="00310D39">
        <w:rPr>
          <w:rFonts w:asciiTheme="majorBidi" w:hAnsiTheme="majorBidi" w:cstheme="majorBidi"/>
          <w:sz w:val="26"/>
          <w:szCs w:val="26"/>
          <w:lang w:eastAsia="ar-SA"/>
        </w:rPr>
        <w:t>, para restituir a verdade;</w:t>
      </w:r>
      <w:r w:rsidR="00FC055D" w:rsidRPr="00310D39">
        <w:rPr>
          <w:rFonts w:asciiTheme="majorBidi" w:hAnsiTheme="majorBidi" w:cstheme="majorBidi"/>
          <w:sz w:val="26"/>
          <w:szCs w:val="26"/>
          <w:lang w:eastAsia="ar-SA"/>
        </w:rPr>
        <w:t xml:space="preserve"> pois, nada pode revogar a verdade</w:t>
      </w:r>
      <w:r w:rsidR="0003350E" w:rsidRPr="00310D39">
        <w:rPr>
          <w:rFonts w:asciiTheme="majorBidi" w:hAnsiTheme="majorBidi" w:cstheme="majorBidi"/>
          <w:sz w:val="26"/>
          <w:szCs w:val="26"/>
          <w:lang w:eastAsia="ar-SA"/>
        </w:rPr>
        <w:t>.</w:t>
      </w:r>
      <w:r w:rsidR="00E8201D" w:rsidRPr="00310D39">
        <w:rPr>
          <w:rFonts w:asciiTheme="majorBidi" w:hAnsiTheme="majorBidi" w:cstheme="majorBidi"/>
          <w:sz w:val="26"/>
          <w:szCs w:val="26"/>
          <w:lang w:eastAsia="ar-SA"/>
        </w:rPr>
        <w:t xml:space="preserve"> </w:t>
      </w:r>
      <w:r w:rsidR="0003350E" w:rsidRPr="00310D39">
        <w:rPr>
          <w:rFonts w:asciiTheme="majorBidi" w:hAnsiTheme="majorBidi" w:cstheme="majorBidi"/>
          <w:sz w:val="26"/>
          <w:szCs w:val="26"/>
          <w:lang w:eastAsia="ar-SA"/>
        </w:rPr>
        <w:t>E</w:t>
      </w:r>
      <w:r w:rsidR="00E8201D" w:rsidRPr="00310D39">
        <w:rPr>
          <w:rFonts w:asciiTheme="majorBidi" w:hAnsiTheme="majorBidi" w:cstheme="majorBidi"/>
          <w:sz w:val="26"/>
          <w:szCs w:val="26"/>
          <w:lang w:eastAsia="ar-SA"/>
        </w:rPr>
        <w:t xml:space="preserve"> </w:t>
      </w:r>
      <w:r w:rsidR="00FC055D" w:rsidRPr="00310D39">
        <w:rPr>
          <w:rFonts w:asciiTheme="majorBidi" w:hAnsiTheme="majorBidi" w:cstheme="majorBidi"/>
          <w:sz w:val="26"/>
          <w:szCs w:val="26"/>
          <w:lang w:eastAsia="ar-SA"/>
        </w:rPr>
        <w:t>saiba</w:t>
      </w:r>
      <w:r w:rsidR="0003350E" w:rsidRPr="00310D39">
        <w:rPr>
          <w:rFonts w:asciiTheme="majorBidi" w:hAnsiTheme="majorBidi" w:cstheme="majorBidi"/>
          <w:sz w:val="26"/>
          <w:szCs w:val="26"/>
          <w:lang w:eastAsia="ar-SA"/>
        </w:rPr>
        <w:t>s</w:t>
      </w:r>
      <w:r w:rsidR="00E8201D" w:rsidRPr="00310D39">
        <w:rPr>
          <w:rFonts w:asciiTheme="majorBidi" w:hAnsiTheme="majorBidi" w:cstheme="majorBidi"/>
          <w:sz w:val="26"/>
          <w:szCs w:val="26"/>
          <w:lang w:eastAsia="ar-SA"/>
        </w:rPr>
        <w:t xml:space="preserve"> que </w:t>
      </w:r>
      <w:r w:rsidR="00836003" w:rsidRPr="00310D39">
        <w:rPr>
          <w:rFonts w:asciiTheme="majorBidi" w:hAnsiTheme="majorBidi" w:cstheme="majorBidi"/>
          <w:sz w:val="26"/>
          <w:szCs w:val="26"/>
          <w:lang w:eastAsia="ar-SA"/>
        </w:rPr>
        <w:t>restaurar a verdade</w:t>
      </w:r>
      <w:r w:rsidR="00E8201D" w:rsidRPr="00310D39">
        <w:rPr>
          <w:rFonts w:asciiTheme="majorBidi" w:hAnsiTheme="majorBidi" w:cstheme="majorBidi"/>
          <w:sz w:val="26"/>
          <w:szCs w:val="26"/>
          <w:lang w:eastAsia="ar-SA"/>
        </w:rPr>
        <w:t xml:space="preserve"> é melho</w:t>
      </w:r>
      <w:r w:rsidR="0003350E" w:rsidRPr="00310D39">
        <w:rPr>
          <w:rFonts w:asciiTheme="majorBidi" w:hAnsiTheme="majorBidi" w:cstheme="majorBidi"/>
          <w:sz w:val="26"/>
          <w:szCs w:val="26"/>
          <w:lang w:eastAsia="ar-SA"/>
        </w:rPr>
        <w:t>r do que persistir na falsidade.</w:t>
      </w:r>
      <w:r w:rsidR="001931B0" w:rsidRPr="00310D39">
        <w:rPr>
          <w:rFonts w:asciiTheme="majorBidi" w:hAnsiTheme="majorBidi" w:cstheme="majorBidi"/>
          <w:sz w:val="26"/>
          <w:szCs w:val="26"/>
          <w:lang w:eastAsia="ar-SA"/>
        </w:rPr>
        <w:t xml:space="preserve"> </w:t>
      </w:r>
      <w:r w:rsidR="0003350E" w:rsidRPr="00310D39">
        <w:rPr>
          <w:rFonts w:asciiTheme="majorBidi" w:hAnsiTheme="majorBidi" w:cstheme="majorBidi"/>
          <w:sz w:val="26"/>
          <w:szCs w:val="26"/>
          <w:lang w:eastAsia="ar-SA"/>
        </w:rPr>
        <w:t>T</w:t>
      </w:r>
      <w:r w:rsidR="00D248F3" w:rsidRPr="00310D39">
        <w:rPr>
          <w:rFonts w:asciiTheme="majorBidi" w:hAnsiTheme="majorBidi" w:cstheme="majorBidi"/>
          <w:sz w:val="26"/>
          <w:szCs w:val="26"/>
          <w:lang w:eastAsia="ar-SA"/>
        </w:rPr>
        <w:t>enha</w:t>
      </w:r>
      <w:r w:rsidR="001931B0" w:rsidRPr="00310D39">
        <w:rPr>
          <w:rFonts w:asciiTheme="majorBidi" w:hAnsiTheme="majorBidi" w:cstheme="majorBidi"/>
          <w:sz w:val="26"/>
          <w:szCs w:val="26"/>
          <w:lang w:eastAsia="ar-SA"/>
        </w:rPr>
        <w:t xml:space="preserve"> </w:t>
      </w:r>
      <w:r w:rsidR="007C36D0" w:rsidRPr="00310D39">
        <w:rPr>
          <w:rFonts w:asciiTheme="majorBidi" w:hAnsiTheme="majorBidi" w:cstheme="majorBidi"/>
          <w:sz w:val="26"/>
          <w:szCs w:val="26"/>
          <w:lang w:eastAsia="ar-SA"/>
        </w:rPr>
        <w:t>um</w:t>
      </w:r>
      <w:r w:rsidR="001931B0" w:rsidRPr="00310D39">
        <w:rPr>
          <w:rFonts w:asciiTheme="majorBidi" w:hAnsiTheme="majorBidi" w:cstheme="majorBidi"/>
          <w:sz w:val="26"/>
          <w:szCs w:val="26"/>
          <w:lang w:eastAsia="ar-SA"/>
        </w:rPr>
        <w:t xml:space="preserve">a compreensão </w:t>
      </w:r>
      <w:r w:rsidR="00F17BBB" w:rsidRPr="00310D39">
        <w:rPr>
          <w:rFonts w:asciiTheme="majorBidi" w:hAnsiTheme="majorBidi" w:cstheme="majorBidi"/>
          <w:sz w:val="26"/>
          <w:szCs w:val="26"/>
          <w:lang w:eastAsia="ar-SA"/>
        </w:rPr>
        <w:t xml:space="preserve">do que pode te </w:t>
      </w:r>
      <w:r w:rsidR="00F17BBB" w:rsidRPr="00310D39">
        <w:rPr>
          <w:rFonts w:asciiTheme="majorBidi" w:hAnsiTheme="majorBidi" w:cstheme="majorBidi"/>
          <w:sz w:val="26"/>
          <w:szCs w:val="26"/>
          <w:lang w:eastAsia="ar-SA"/>
        </w:rPr>
        <w:lastRenderedPageBreak/>
        <w:t>confundir</w:t>
      </w:r>
      <w:r w:rsidR="001931B0" w:rsidRPr="00310D39">
        <w:rPr>
          <w:rFonts w:asciiTheme="majorBidi" w:hAnsiTheme="majorBidi" w:cstheme="majorBidi"/>
          <w:sz w:val="26"/>
          <w:szCs w:val="26"/>
          <w:lang w:eastAsia="ar-SA"/>
        </w:rPr>
        <w:t xml:space="preserve"> no</w:t>
      </w:r>
      <w:r w:rsidR="00F17BBB" w:rsidRPr="00310D39">
        <w:rPr>
          <w:rFonts w:asciiTheme="majorBidi" w:hAnsiTheme="majorBidi" w:cstheme="majorBidi"/>
          <w:sz w:val="26"/>
          <w:szCs w:val="26"/>
          <w:lang w:eastAsia="ar-SA"/>
        </w:rPr>
        <w:t xml:space="preserve"> t</w:t>
      </w:r>
      <w:r w:rsidR="00E8201D" w:rsidRPr="00310D39">
        <w:rPr>
          <w:rFonts w:asciiTheme="majorBidi" w:hAnsiTheme="majorBidi" w:cstheme="majorBidi"/>
          <w:sz w:val="26"/>
          <w:szCs w:val="26"/>
          <w:lang w:eastAsia="ar-SA"/>
        </w:rPr>
        <w:t xml:space="preserve">eu </w:t>
      </w:r>
      <w:r w:rsidR="00F17BBB" w:rsidRPr="00310D39">
        <w:rPr>
          <w:rFonts w:asciiTheme="majorBidi" w:hAnsiTheme="majorBidi" w:cstheme="majorBidi"/>
          <w:sz w:val="26"/>
          <w:szCs w:val="26"/>
          <w:lang w:eastAsia="ar-SA"/>
        </w:rPr>
        <w:t>coração</w:t>
      </w:r>
      <w:r w:rsidR="00E8201D" w:rsidRPr="00310D39">
        <w:rPr>
          <w:rFonts w:asciiTheme="majorBidi" w:hAnsiTheme="majorBidi" w:cstheme="majorBidi"/>
          <w:sz w:val="26"/>
          <w:szCs w:val="26"/>
          <w:lang w:eastAsia="ar-SA"/>
        </w:rPr>
        <w:t xml:space="preserve">, </w:t>
      </w:r>
      <w:r w:rsidR="00F17BBB" w:rsidRPr="00310D39">
        <w:rPr>
          <w:rFonts w:asciiTheme="majorBidi" w:hAnsiTheme="majorBidi" w:cstheme="majorBidi"/>
          <w:sz w:val="26"/>
          <w:szCs w:val="26"/>
          <w:lang w:eastAsia="ar-SA"/>
        </w:rPr>
        <w:t xml:space="preserve">daquilo </w:t>
      </w:r>
      <w:r w:rsidR="00E8201D" w:rsidRPr="00310D39">
        <w:rPr>
          <w:rFonts w:asciiTheme="majorBidi" w:hAnsiTheme="majorBidi" w:cstheme="majorBidi"/>
          <w:sz w:val="26"/>
          <w:szCs w:val="26"/>
          <w:lang w:eastAsia="ar-SA"/>
        </w:rPr>
        <w:t xml:space="preserve">que não </w:t>
      </w:r>
      <w:r w:rsidR="00F17BBB" w:rsidRPr="00310D39">
        <w:rPr>
          <w:rFonts w:asciiTheme="majorBidi" w:hAnsiTheme="majorBidi" w:cstheme="majorBidi"/>
          <w:sz w:val="26"/>
          <w:szCs w:val="26"/>
          <w:lang w:eastAsia="ar-SA"/>
        </w:rPr>
        <w:t>está</w:t>
      </w:r>
      <w:r w:rsidR="00E8201D" w:rsidRPr="00310D39">
        <w:rPr>
          <w:rFonts w:asciiTheme="majorBidi" w:hAnsiTheme="majorBidi" w:cstheme="majorBidi"/>
          <w:sz w:val="26"/>
          <w:szCs w:val="26"/>
          <w:lang w:eastAsia="ar-SA"/>
        </w:rPr>
        <w:t xml:space="preserve"> </w:t>
      </w:r>
      <w:r w:rsidR="00F17BBB" w:rsidRPr="00310D39">
        <w:rPr>
          <w:rFonts w:asciiTheme="majorBidi" w:hAnsiTheme="majorBidi" w:cstheme="majorBidi"/>
          <w:sz w:val="26"/>
          <w:szCs w:val="26"/>
          <w:lang w:eastAsia="ar-SA"/>
        </w:rPr>
        <w:t xml:space="preserve">determinado no Alcorão </w:t>
      </w:r>
      <w:r w:rsidR="002400ED" w:rsidRPr="00310D39">
        <w:rPr>
          <w:rFonts w:asciiTheme="majorBidi" w:hAnsiTheme="majorBidi" w:cstheme="majorBidi"/>
          <w:sz w:val="26"/>
          <w:szCs w:val="26"/>
          <w:lang w:eastAsia="ar-SA"/>
        </w:rPr>
        <w:t>nem</w:t>
      </w:r>
      <w:r w:rsidR="00D248F3" w:rsidRPr="00310D39">
        <w:rPr>
          <w:rFonts w:asciiTheme="majorBidi" w:hAnsiTheme="majorBidi" w:cstheme="majorBidi"/>
          <w:sz w:val="26"/>
          <w:szCs w:val="26"/>
          <w:lang w:eastAsia="ar-SA"/>
        </w:rPr>
        <w:t xml:space="preserve"> </w:t>
      </w:r>
      <w:r w:rsidR="00F17BBB" w:rsidRPr="00310D39">
        <w:rPr>
          <w:rFonts w:asciiTheme="majorBidi" w:hAnsiTheme="majorBidi" w:cstheme="majorBidi"/>
          <w:sz w:val="26"/>
          <w:szCs w:val="26"/>
          <w:lang w:eastAsia="ar-SA"/>
        </w:rPr>
        <w:t>nos ditos do Profeta</w:t>
      </w:r>
      <w:r w:rsidR="0040572A" w:rsidRPr="00310D39">
        <w:rPr>
          <w:rFonts w:asciiTheme="majorBidi" w:hAnsiTheme="majorBidi" w:cstheme="majorBidi"/>
          <w:sz w:val="26"/>
          <w:szCs w:val="26"/>
          <w:lang w:eastAsia="ar-SA"/>
        </w:rPr>
        <w:t xml:space="preserve">; </w:t>
      </w:r>
      <w:r w:rsidR="002400ED" w:rsidRPr="00310D39">
        <w:rPr>
          <w:rFonts w:asciiTheme="majorBidi" w:hAnsiTheme="majorBidi" w:cstheme="majorBidi"/>
          <w:sz w:val="26"/>
          <w:szCs w:val="26"/>
          <w:lang w:eastAsia="ar-SA"/>
        </w:rPr>
        <w:t xml:space="preserve">nisso, </w:t>
      </w:r>
      <w:r w:rsidR="0040572A" w:rsidRPr="00310D39">
        <w:rPr>
          <w:rFonts w:asciiTheme="majorBidi" w:hAnsiTheme="majorBidi" w:cstheme="majorBidi"/>
          <w:sz w:val="26"/>
          <w:szCs w:val="26"/>
          <w:lang w:eastAsia="ar-SA"/>
        </w:rPr>
        <w:t>deve</w:t>
      </w:r>
      <w:r w:rsidR="002400ED" w:rsidRPr="00310D39">
        <w:rPr>
          <w:rFonts w:asciiTheme="majorBidi" w:hAnsiTheme="majorBidi" w:cstheme="majorBidi"/>
          <w:sz w:val="26"/>
          <w:szCs w:val="26"/>
          <w:lang w:eastAsia="ar-SA"/>
        </w:rPr>
        <w:t>rá</w:t>
      </w:r>
      <w:r w:rsidR="0040572A" w:rsidRPr="00310D39">
        <w:rPr>
          <w:rFonts w:asciiTheme="majorBidi" w:hAnsiTheme="majorBidi" w:cstheme="majorBidi"/>
          <w:sz w:val="26"/>
          <w:szCs w:val="26"/>
          <w:lang w:eastAsia="ar-SA"/>
        </w:rPr>
        <w:t>s conhecer</w:t>
      </w:r>
      <w:r w:rsidR="00E8201D" w:rsidRPr="00310D39">
        <w:rPr>
          <w:rFonts w:asciiTheme="majorBidi" w:hAnsiTheme="majorBidi" w:cstheme="majorBidi"/>
          <w:sz w:val="26"/>
          <w:szCs w:val="26"/>
          <w:lang w:eastAsia="ar-SA"/>
        </w:rPr>
        <w:t xml:space="preserve"> </w:t>
      </w:r>
      <w:r w:rsidR="0040572A" w:rsidRPr="00310D39">
        <w:rPr>
          <w:rFonts w:asciiTheme="majorBidi" w:hAnsiTheme="majorBidi" w:cstheme="majorBidi"/>
          <w:sz w:val="26"/>
          <w:szCs w:val="26"/>
          <w:lang w:eastAsia="ar-SA"/>
        </w:rPr>
        <w:t>os dispositivos semelhante</w:t>
      </w:r>
      <w:r w:rsidR="002400ED" w:rsidRPr="00310D39">
        <w:rPr>
          <w:rFonts w:asciiTheme="majorBidi" w:hAnsiTheme="majorBidi" w:cstheme="majorBidi"/>
          <w:sz w:val="26"/>
          <w:szCs w:val="26"/>
          <w:lang w:eastAsia="ar-SA"/>
        </w:rPr>
        <w:t>s da legislação e mensurar</w:t>
      </w:r>
      <w:r w:rsidR="0040572A" w:rsidRPr="00310D39">
        <w:rPr>
          <w:rFonts w:asciiTheme="majorBidi" w:hAnsiTheme="majorBidi" w:cstheme="majorBidi"/>
          <w:sz w:val="26"/>
          <w:szCs w:val="26"/>
          <w:lang w:eastAsia="ar-SA"/>
        </w:rPr>
        <w:t xml:space="preserve"> os casos</w:t>
      </w:r>
      <w:r w:rsidR="002400ED" w:rsidRPr="00310D39">
        <w:rPr>
          <w:rFonts w:asciiTheme="majorBidi" w:hAnsiTheme="majorBidi" w:cstheme="majorBidi"/>
          <w:sz w:val="26"/>
          <w:szCs w:val="26"/>
          <w:lang w:eastAsia="ar-SA"/>
        </w:rPr>
        <w:t xml:space="preserve"> recorre</w:t>
      </w:r>
      <w:r w:rsidR="00471971" w:rsidRPr="00310D39">
        <w:rPr>
          <w:rFonts w:asciiTheme="majorBidi" w:hAnsiTheme="majorBidi" w:cstheme="majorBidi"/>
          <w:sz w:val="26"/>
          <w:szCs w:val="26"/>
          <w:lang w:eastAsia="ar-SA"/>
        </w:rPr>
        <w:t>ndo</w:t>
      </w:r>
      <w:r w:rsidR="002400ED" w:rsidRPr="00310D39">
        <w:rPr>
          <w:rFonts w:asciiTheme="majorBidi" w:hAnsiTheme="majorBidi" w:cstheme="majorBidi"/>
          <w:sz w:val="26"/>
          <w:szCs w:val="26"/>
          <w:lang w:eastAsia="ar-SA"/>
        </w:rPr>
        <w:t>-se à</w:t>
      </w:r>
      <w:r w:rsidR="00471971" w:rsidRPr="00310D39">
        <w:rPr>
          <w:rFonts w:asciiTheme="majorBidi" w:hAnsiTheme="majorBidi" w:cstheme="majorBidi"/>
          <w:sz w:val="26"/>
          <w:szCs w:val="26"/>
          <w:lang w:eastAsia="ar-SA"/>
        </w:rPr>
        <w:t xml:space="preserve"> analogias que satisfazem</w:t>
      </w:r>
      <w:r w:rsidR="002400ED" w:rsidRPr="00310D39">
        <w:rPr>
          <w:rFonts w:asciiTheme="majorBidi" w:hAnsiTheme="majorBidi" w:cstheme="majorBidi"/>
          <w:sz w:val="26"/>
          <w:szCs w:val="26"/>
          <w:lang w:eastAsia="ar-SA"/>
        </w:rPr>
        <w:t xml:space="preserve"> a Deus e as que são coerentes à</w:t>
      </w:r>
      <w:r w:rsidR="00471971" w:rsidRPr="00310D39">
        <w:rPr>
          <w:rFonts w:asciiTheme="majorBidi" w:hAnsiTheme="majorBidi" w:cstheme="majorBidi"/>
          <w:sz w:val="26"/>
          <w:szCs w:val="26"/>
          <w:lang w:eastAsia="ar-SA"/>
        </w:rPr>
        <w:t xml:space="preserve"> verdade</w:t>
      </w:r>
      <w:r w:rsidR="002400ED" w:rsidRPr="00310D39">
        <w:rPr>
          <w:rFonts w:asciiTheme="majorBidi" w:hAnsiTheme="majorBidi" w:cstheme="majorBidi"/>
          <w:sz w:val="26"/>
          <w:szCs w:val="26"/>
          <w:lang w:eastAsia="ar-SA"/>
        </w:rPr>
        <w:t>,</w:t>
      </w:r>
      <w:r w:rsidR="00471971" w:rsidRPr="00310D39">
        <w:rPr>
          <w:rFonts w:asciiTheme="majorBidi" w:hAnsiTheme="majorBidi" w:cstheme="majorBidi"/>
          <w:sz w:val="26"/>
          <w:szCs w:val="26"/>
          <w:lang w:eastAsia="ar-SA"/>
        </w:rPr>
        <w:t xml:space="preserve"> de acordo com </w:t>
      </w:r>
      <w:r w:rsidR="002400ED" w:rsidRPr="00310D39">
        <w:rPr>
          <w:rFonts w:asciiTheme="majorBidi" w:hAnsiTheme="majorBidi" w:cstheme="majorBidi"/>
          <w:sz w:val="26"/>
          <w:szCs w:val="26"/>
          <w:lang w:eastAsia="ar-SA"/>
        </w:rPr>
        <w:t xml:space="preserve">a </w:t>
      </w:r>
      <w:r w:rsidR="00471971" w:rsidRPr="00310D39">
        <w:rPr>
          <w:rFonts w:asciiTheme="majorBidi" w:hAnsiTheme="majorBidi" w:cstheme="majorBidi"/>
          <w:sz w:val="26"/>
          <w:szCs w:val="26"/>
          <w:lang w:eastAsia="ar-SA"/>
        </w:rPr>
        <w:t>tua visão</w:t>
      </w:r>
      <w:r w:rsidR="00FC302D" w:rsidRPr="00310D39">
        <w:rPr>
          <w:rFonts w:asciiTheme="majorBidi" w:hAnsiTheme="majorBidi" w:cstheme="majorBidi"/>
          <w:sz w:val="26"/>
          <w:szCs w:val="26"/>
          <w:lang w:eastAsia="ar-SA"/>
        </w:rPr>
        <w:t>; considere</w:t>
      </w:r>
      <w:r w:rsidR="00346510" w:rsidRPr="00310D39">
        <w:rPr>
          <w:rFonts w:asciiTheme="majorBidi" w:hAnsiTheme="majorBidi" w:cstheme="majorBidi"/>
          <w:sz w:val="26"/>
          <w:szCs w:val="26"/>
          <w:lang w:eastAsia="ar-SA"/>
        </w:rPr>
        <w:t xml:space="preserve"> o direito do acusador como inexistente que depende dele, se apresentar provas terás de concede-lo o</w:t>
      </w:r>
      <w:r w:rsidR="0043580F" w:rsidRPr="00310D39">
        <w:rPr>
          <w:rFonts w:asciiTheme="majorBidi" w:hAnsiTheme="majorBidi" w:cstheme="majorBidi"/>
          <w:sz w:val="26"/>
          <w:szCs w:val="26"/>
          <w:lang w:eastAsia="ar-SA"/>
        </w:rPr>
        <w:t xml:space="preserve"> seu</w:t>
      </w:r>
      <w:r w:rsidR="00346510" w:rsidRPr="00310D39">
        <w:rPr>
          <w:rFonts w:asciiTheme="majorBidi" w:hAnsiTheme="majorBidi" w:cstheme="majorBidi"/>
          <w:sz w:val="26"/>
          <w:szCs w:val="26"/>
          <w:lang w:eastAsia="ar-SA"/>
        </w:rPr>
        <w:t xml:space="preserve"> </w:t>
      </w:r>
      <w:r w:rsidR="00DB3BB9" w:rsidRPr="00310D39">
        <w:rPr>
          <w:rFonts w:asciiTheme="majorBidi" w:hAnsiTheme="majorBidi" w:cstheme="majorBidi"/>
          <w:sz w:val="26"/>
          <w:szCs w:val="26"/>
          <w:lang w:eastAsia="ar-SA"/>
        </w:rPr>
        <w:t>direito, caso contrário</w:t>
      </w:r>
      <w:r w:rsidR="0043580F" w:rsidRPr="00310D39">
        <w:rPr>
          <w:rFonts w:asciiTheme="majorBidi" w:hAnsiTheme="majorBidi" w:cstheme="majorBidi"/>
          <w:sz w:val="26"/>
          <w:szCs w:val="26"/>
          <w:lang w:eastAsia="ar-SA"/>
        </w:rPr>
        <w:t>,</w:t>
      </w:r>
      <w:r w:rsidR="00DB3BB9" w:rsidRPr="00310D39">
        <w:rPr>
          <w:rFonts w:asciiTheme="majorBidi" w:hAnsiTheme="majorBidi" w:cstheme="majorBidi"/>
          <w:sz w:val="26"/>
          <w:szCs w:val="26"/>
          <w:lang w:eastAsia="ar-SA"/>
        </w:rPr>
        <w:t xml:space="preserve"> decidirás desfavoravelmente a ele; os </w:t>
      </w:r>
      <w:r w:rsidR="005E4D7F" w:rsidRPr="00310D39">
        <w:rPr>
          <w:rFonts w:asciiTheme="majorBidi" w:hAnsiTheme="majorBidi" w:cstheme="majorBidi"/>
          <w:sz w:val="26"/>
          <w:szCs w:val="26"/>
          <w:lang w:eastAsia="ar-SA"/>
        </w:rPr>
        <w:t>muçulmanos</w:t>
      </w:r>
      <w:r w:rsidR="00DB3BB9" w:rsidRPr="00310D39">
        <w:rPr>
          <w:rFonts w:asciiTheme="majorBidi" w:hAnsiTheme="majorBidi" w:cstheme="majorBidi"/>
          <w:sz w:val="26"/>
          <w:szCs w:val="26"/>
          <w:lang w:eastAsia="ar-SA"/>
        </w:rPr>
        <w:t xml:space="preserve"> </w:t>
      </w:r>
      <w:r w:rsidR="005E4D7F" w:rsidRPr="00310D39">
        <w:rPr>
          <w:rFonts w:asciiTheme="majorBidi" w:hAnsiTheme="majorBidi" w:cstheme="majorBidi"/>
          <w:sz w:val="26"/>
          <w:szCs w:val="26"/>
          <w:lang w:eastAsia="ar-SA"/>
        </w:rPr>
        <w:t>são</w:t>
      </w:r>
      <w:r w:rsidR="00DB3BB9" w:rsidRPr="00310D39">
        <w:rPr>
          <w:rFonts w:asciiTheme="majorBidi" w:hAnsiTheme="majorBidi" w:cstheme="majorBidi"/>
          <w:sz w:val="26"/>
          <w:szCs w:val="26"/>
          <w:lang w:eastAsia="ar-SA"/>
        </w:rPr>
        <w:t xml:space="preserve"> justos em seus depoimentos</w:t>
      </w:r>
      <w:r w:rsidR="007D16D9" w:rsidRPr="00310D39">
        <w:rPr>
          <w:rFonts w:asciiTheme="majorBidi" w:hAnsiTheme="majorBidi" w:cstheme="majorBidi"/>
          <w:sz w:val="26"/>
          <w:szCs w:val="26"/>
          <w:lang w:eastAsia="ar-SA"/>
        </w:rPr>
        <w:t xml:space="preserve">, exceto aquele que </w:t>
      </w:r>
      <w:r w:rsidR="00771899" w:rsidRPr="00310D39">
        <w:rPr>
          <w:rFonts w:asciiTheme="majorBidi" w:hAnsiTheme="majorBidi" w:cstheme="majorBidi"/>
          <w:sz w:val="26"/>
          <w:szCs w:val="26"/>
          <w:lang w:eastAsia="ar-SA"/>
        </w:rPr>
        <w:t>for</w:t>
      </w:r>
      <w:r w:rsidR="007D16D9" w:rsidRPr="00310D39">
        <w:rPr>
          <w:rFonts w:asciiTheme="majorBidi" w:hAnsiTheme="majorBidi" w:cstheme="majorBidi"/>
          <w:sz w:val="26"/>
          <w:szCs w:val="26"/>
          <w:lang w:eastAsia="ar-SA"/>
        </w:rPr>
        <w:t xml:space="preserve"> </w:t>
      </w:r>
      <w:r w:rsidR="00771899" w:rsidRPr="00310D39">
        <w:rPr>
          <w:rFonts w:asciiTheme="majorBidi" w:hAnsiTheme="majorBidi" w:cstheme="majorBidi"/>
          <w:sz w:val="26"/>
          <w:szCs w:val="26"/>
          <w:lang w:eastAsia="ar-SA"/>
        </w:rPr>
        <w:t>condenado</w:t>
      </w:r>
      <w:r w:rsidR="007D16D9" w:rsidRPr="00310D39">
        <w:rPr>
          <w:rFonts w:asciiTheme="majorBidi" w:hAnsiTheme="majorBidi" w:cstheme="majorBidi"/>
          <w:sz w:val="26"/>
          <w:szCs w:val="26"/>
          <w:lang w:eastAsia="ar-SA"/>
        </w:rPr>
        <w:t xml:space="preserve"> a chicotadas ou pelo falso testemunho ou </w:t>
      </w:r>
      <w:r w:rsidR="00771899" w:rsidRPr="00310D39">
        <w:rPr>
          <w:rFonts w:asciiTheme="majorBidi" w:hAnsiTheme="majorBidi" w:cstheme="majorBidi"/>
          <w:sz w:val="26"/>
          <w:szCs w:val="26"/>
          <w:lang w:eastAsia="ar-SA"/>
        </w:rPr>
        <w:t xml:space="preserve">suspeito </w:t>
      </w:r>
      <w:r w:rsidR="00F72580" w:rsidRPr="00310D39">
        <w:rPr>
          <w:rFonts w:asciiTheme="majorBidi" w:hAnsiTheme="majorBidi" w:cstheme="majorBidi"/>
          <w:sz w:val="26"/>
          <w:szCs w:val="26"/>
          <w:lang w:eastAsia="ar-SA"/>
        </w:rPr>
        <w:t>em relação a sua lealdade</w:t>
      </w:r>
      <w:r w:rsidR="0043580F" w:rsidRPr="00310D39">
        <w:rPr>
          <w:rFonts w:asciiTheme="majorBidi" w:hAnsiTheme="majorBidi" w:cstheme="majorBidi"/>
          <w:sz w:val="26"/>
          <w:szCs w:val="26"/>
          <w:lang w:eastAsia="ar-SA"/>
        </w:rPr>
        <w:t>,</w:t>
      </w:r>
      <w:r w:rsidR="00F72580" w:rsidRPr="00310D39">
        <w:rPr>
          <w:rFonts w:asciiTheme="majorBidi" w:hAnsiTheme="majorBidi" w:cstheme="majorBidi"/>
          <w:sz w:val="26"/>
          <w:szCs w:val="26"/>
          <w:lang w:eastAsia="ar-SA"/>
        </w:rPr>
        <w:t xml:space="preserve"> e dentro dos laços parentais; por certo, Deus vos concedeu a responsabilidade de serd</w:t>
      </w:r>
      <w:r w:rsidR="0043580F" w:rsidRPr="00310D39">
        <w:rPr>
          <w:rFonts w:asciiTheme="majorBidi" w:hAnsiTheme="majorBidi" w:cstheme="majorBidi"/>
          <w:sz w:val="26"/>
          <w:szCs w:val="26"/>
          <w:lang w:eastAsia="ar-SA"/>
        </w:rPr>
        <w:t>es guardiões das privacidades das</w:t>
      </w:r>
      <w:r w:rsidR="00F72580" w:rsidRPr="00310D39">
        <w:rPr>
          <w:rFonts w:asciiTheme="majorBidi" w:hAnsiTheme="majorBidi" w:cstheme="majorBidi"/>
          <w:sz w:val="26"/>
          <w:szCs w:val="26"/>
          <w:lang w:eastAsia="ar-SA"/>
        </w:rPr>
        <w:t xml:space="preserve"> pessoas e vos </w:t>
      </w:r>
      <w:r w:rsidR="00485BCB" w:rsidRPr="00310D39">
        <w:rPr>
          <w:rFonts w:asciiTheme="majorBidi" w:hAnsiTheme="majorBidi" w:cstheme="majorBidi"/>
          <w:sz w:val="26"/>
          <w:szCs w:val="26"/>
          <w:lang w:eastAsia="ar-SA"/>
        </w:rPr>
        <w:t>aliviou</w:t>
      </w:r>
      <w:r w:rsidR="00F72580" w:rsidRPr="00310D39">
        <w:rPr>
          <w:rFonts w:asciiTheme="majorBidi" w:hAnsiTheme="majorBidi" w:cstheme="majorBidi"/>
          <w:sz w:val="26"/>
          <w:szCs w:val="26"/>
          <w:lang w:eastAsia="ar-SA"/>
        </w:rPr>
        <w:t xml:space="preserve"> por meio das evidencias; </w:t>
      </w:r>
      <w:r w:rsidR="00175EFC" w:rsidRPr="00310D39">
        <w:rPr>
          <w:rFonts w:asciiTheme="majorBidi" w:hAnsiTheme="majorBidi" w:cstheme="majorBidi"/>
          <w:sz w:val="26"/>
          <w:szCs w:val="26"/>
          <w:lang w:val="pt-PT" w:eastAsia="ar-SA"/>
        </w:rPr>
        <w:t xml:space="preserve">cuidado com a ansiedade, </w:t>
      </w:r>
      <w:r w:rsidR="00485463" w:rsidRPr="00310D39">
        <w:rPr>
          <w:rFonts w:asciiTheme="majorBidi" w:hAnsiTheme="majorBidi" w:cstheme="majorBidi"/>
          <w:sz w:val="26"/>
          <w:szCs w:val="26"/>
          <w:lang w:val="pt-PT" w:eastAsia="ar-SA"/>
        </w:rPr>
        <w:t>aborrecimento</w:t>
      </w:r>
      <w:r w:rsidR="00F9792A" w:rsidRPr="00310D39">
        <w:rPr>
          <w:rFonts w:asciiTheme="majorBidi" w:hAnsiTheme="majorBidi" w:cstheme="majorBidi"/>
          <w:sz w:val="26"/>
          <w:szCs w:val="26"/>
          <w:lang w:val="pt-PT" w:eastAsia="ar-SA"/>
        </w:rPr>
        <w:t xml:space="preserve"> e </w:t>
      </w:r>
      <w:r w:rsidR="00AE6E14" w:rsidRPr="00310D39">
        <w:rPr>
          <w:rFonts w:asciiTheme="majorBidi" w:hAnsiTheme="majorBidi" w:cstheme="majorBidi"/>
          <w:sz w:val="26"/>
          <w:szCs w:val="26"/>
          <w:lang w:val="pt-PT" w:eastAsia="ar-SA"/>
        </w:rPr>
        <w:t>magoar-se com</w:t>
      </w:r>
      <w:r w:rsidR="00140E67" w:rsidRPr="00310D39">
        <w:rPr>
          <w:rFonts w:asciiTheme="majorBidi" w:hAnsiTheme="majorBidi" w:cstheme="majorBidi"/>
          <w:sz w:val="26"/>
          <w:szCs w:val="26"/>
          <w:lang w:val="pt-PT" w:eastAsia="ar-SA"/>
        </w:rPr>
        <w:t xml:space="preserve"> o opon</w:t>
      </w:r>
      <w:r w:rsidR="007324F0" w:rsidRPr="00310D39">
        <w:rPr>
          <w:rFonts w:asciiTheme="majorBidi" w:hAnsiTheme="majorBidi" w:cstheme="majorBidi"/>
          <w:sz w:val="26"/>
          <w:szCs w:val="26"/>
          <w:lang w:val="pt-PT" w:eastAsia="ar-SA"/>
        </w:rPr>
        <w:t>ente diante da verdade, na qual</w:t>
      </w:r>
      <w:r w:rsidR="00140E67" w:rsidRPr="00310D39">
        <w:rPr>
          <w:rFonts w:asciiTheme="majorBidi" w:hAnsiTheme="majorBidi" w:cstheme="majorBidi"/>
          <w:sz w:val="26"/>
          <w:szCs w:val="26"/>
          <w:lang w:val="pt-PT" w:eastAsia="ar-SA"/>
        </w:rPr>
        <w:t xml:space="preserve"> Deus</w:t>
      </w:r>
      <w:r w:rsidR="0094599F" w:rsidRPr="00310D39">
        <w:rPr>
          <w:rFonts w:asciiTheme="majorBidi" w:hAnsiTheme="majorBidi" w:cstheme="majorBidi"/>
          <w:sz w:val="26"/>
          <w:szCs w:val="26"/>
          <w:lang w:val="pt-PT" w:eastAsia="ar-SA"/>
        </w:rPr>
        <w:t xml:space="preserve"> estabelece recompensa e favorece sua satisfação; </w:t>
      </w:r>
      <w:r w:rsidR="0079649D" w:rsidRPr="00310D39">
        <w:rPr>
          <w:rFonts w:asciiTheme="majorBidi" w:hAnsiTheme="majorBidi" w:cstheme="majorBidi"/>
          <w:sz w:val="26"/>
          <w:szCs w:val="26"/>
          <w:lang w:val="pt-PT" w:eastAsia="ar-SA"/>
        </w:rPr>
        <w:t xml:space="preserve">porque </w:t>
      </w:r>
      <w:r w:rsidR="0094599F" w:rsidRPr="00310D39">
        <w:rPr>
          <w:rFonts w:asciiTheme="majorBidi" w:hAnsiTheme="majorBidi" w:cstheme="majorBidi"/>
          <w:sz w:val="26"/>
          <w:szCs w:val="26"/>
          <w:lang w:eastAsia="ar-SA"/>
        </w:rPr>
        <w:t>aque</w:t>
      </w:r>
      <w:r w:rsidR="0096410E" w:rsidRPr="00310D39">
        <w:rPr>
          <w:rFonts w:asciiTheme="majorBidi" w:hAnsiTheme="majorBidi" w:cstheme="majorBidi"/>
          <w:sz w:val="26"/>
          <w:szCs w:val="26"/>
          <w:lang w:eastAsia="ar-SA"/>
        </w:rPr>
        <w:t>le que for discreto d</w:t>
      </w:r>
      <w:r w:rsidR="0094599F" w:rsidRPr="00310D39">
        <w:rPr>
          <w:rFonts w:asciiTheme="majorBidi" w:hAnsiTheme="majorBidi" w:cstheme="majorBidi"/>
          <w:sz w:val="26"/>
          <w:szCs w:val="26"/>
          <w:lang w:eastAsia="ar-SA"/>
        </w:rPr>
        <w:t xml:space="preserve">as faltas </w:t>
      </w:r>
      <w:r w:rsidR="0096410E" w:rsidRPr="00310D39">
        <w:rPr>
          <w:rFonts w:asciiTheme="majorBidi" w:hAnsiTheme="majorBidi" w:cstheme="majorBidi"/>
          <w:sz w:val="26"/>
          <w:szCs w:val="26"/>
          <w:lang w:val="pt-PT" w:eastAsia="ar-SA"/>
        </w:rPr>
        <w:t>do outro relativas aos direitos de Deus, Deus o reconciliará com as pessoas</w:t>
      </w:r>
      <w:r w:rsidR="007E68F5" w:rsidRPr="00310D39">
        <w:rPr>
          <w:rStyle w:val="FootnoteReference"/>
          <w:rFonts w:asciiTheme="majorBidi" w:hAnsiTheme="majorBidi" w:cstheme="majorBidi"/>
          <w:sz w:val="26"/>
          <w:szCs w:val="26"/>
          <w:lang w:val="pt-PT" w:eastAsia="ar-SA"/>
        </w:rPr>
        <w:footnoteReference w:id="222"/>
      </w:r>
      <w:r w:rsidR="007E68F5" w:rsidRPr="00310D39">
        <w:rPr>
          <w:rFonts w:asciiTheme="majorBidi" w:hAnsiTheme="majorBidi" w:cstheme="majorBidi"/>
          <w:sz w:val="26"/>
          <w:szCs w:val="26"/>
          <w:lang w:val="pt-PT" w:eastAsia="ar-SA"/>
        </w:rPr>
        <w:t>)</w:t>
      </w:r>
      <w:r w:rsidR="0096410E" w:rsidRPr="00310D39">
        <w:rPr>
          <w:rFonts w:asciiTheme="majorBidi" w:hAnsiTheme="majorBidi" w:cstheme="majorBidi"/>
          <w:sz w:val="26"/>
          <w:szCs w:val="26"/>
          <w:lang w:val="pt-PT" w:eastAsia="ar-SA"/>
        </w:rPr>
        <w:t>.</w:t>
      </w:r>
      <w:r w:rsidR="007E68F5" w:rsidRPr="00310D39">
        <w:rPr>
          <w:rFonts w:asciiTheme="majorBidi" w:hAnsiTheme="majorBidi" w:cstheme="majorBidi"/>
          <w:sz w:val="26"/>
          <w:szCs w:val="26"/>
          <w:lang w:val="pt-PT" w:eastAsia="ar-SA"/>
        </w:rPr>
        <w:t xml:space="preserve"> </w:t>
      </w:r>
    </w:p>
    <w:p w:rsidR="00346510" w:rsidRPr="00310D39" w:rsidRDefault="007E68F5"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w:t>
      </w:r>
      <w:r w:rsidRPr="00310D39">
        <w:rPr>
          <w:rFonts w:asciiTheme="majorBidi" w:hAnsiTheme="majorBidi" w:cstheme="majorBidi"/>
          <w:sz w:val="26"/>
          <w:szCs w:val="26"/>
          <w:lang w:val="pt-PT" w:eastAsia="ar-SA"/>
        </w:rPr>
        <w:t xml:space="preserve">assunto </w:t>
      </w:r>
      <w:r w:rsidR="0079649D" w:rsidRPr="00310D39">
        <w:rPr>
          <w:rFonts w:asciiTheme="majorBidi" w:hAnsiTheme="majorBidi" w:cstheme="majorBidi"/>
          <w:sz w:val="26"/>
          <w:szCs w:val="26"/>
          <w:lang w:eastAsia="ar-SA"/>
        </w:rPr>
        <w:t>sobre a justiça no Islam</w:t>
      </w:r>
      <w:r w:rsidR="00A1509C" w:rsidRPr="00310D39">
        <w:rPr>
          <w:rFonts w:asciiTheme="majorBidi" w:hAnsiTheme="majorBidi" w:cstheme="majorBidi"/>
          <w:sz w:val="26"/>
          <w:szCs w:val="26"/>
          <w:lang w:eastAsia="ar-SA"/>
        </w:rPr>
        <w:t xml:space="preserve"> é extensivo; e, para tal, existem livros consideráveis.</w:t>
      </w:r>
      <w:r w:rsidRPr="00310D39">
        <w:rPr>
          <w:rFonts w:asciiTheme="majorBidi" w:hAnsiTheme="majorBidi" w:cstheme="majorBidi"/>
          <w:sz w:val="26"/>
          <w:szCs w:val="26"/>
          <w:lang w:eastAsia="ar-SA"/>
        </w:rPr>
        <w:t xml:space="preserve"> </w:t>
      </w:r>
      <w:r w:rsidR="00A1509C" w:rsidRPr="00310D39">
        <w:rPr>
          <w:rFonts w:asciiTheme="majorBidi" w:hAnsiTheme="majorBidi" w:cstheme="majorBidi"/>
          <w:sz w:val="26"/>
          <w:szCs w:val="26"/>
          <w:lang w:eastAsia="ar-SA"/>
        </w:rPr>
        <w:t>P</w:t>
      </w:r>
      <w:r w:rsidRPr="00310D39">
        <w:rPr>
          <w:rFonts w:asciiTheme="majorBidi" w:hAnsiTheme="majorBidi" w:cstheme="majorBidi"/>
          <w:sz w:val="26"/>
          <w:szCs w:val="26"/>
          <w:lang w:eastAsia="ar-SA"/>
        </w:rPr>
        <w:t>or isso</w:t>
      </w:r>
      <w:r w:rsidR="00A1509C"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quem quiser mais detalhes</w:t>
      </w:r>
      <w:r w:rsidR="0079649D" w:rsidRPr="00310D39">
        <w:rPr>
          <w:rFonts w:asciiTheme="majorBidi" w:hAnsiTheme="majorBidi" w:cstheme="majorBidi"/>
          <w:sz w:val="26"/>
          <w:szCs w:val="26"/>
          <w:lang w:eastAsia="ar-SA"/>
        </w:rPr>
        <w:t>, recomenda-se</w:t>
      </w:r>
      <w:r w:rsidR="00A4239C" w:rsidRPr="00310D39">
        <w:rPr>
          <w:rFonts w:asciiTheme="majorBidi" w:hAnsiTheme="majorBidi" w:cstheme="majorBidi"/>
          <w:sz w:val="26"/>
          <w:szCs w:val="26"/>
          <w:lang w:eastAsia="ar-SA"/>
        </w:rPr>
        <w:t xml:space="preserve"> voltar a</w:t>
      </w:r>
      <w:r w:rsidR="00A1509C" w:rsidRPr="00310D39">
        <w:rPr>
          <w:rFonts w:asciiTheme="majorBidi" w:hAnsiTheme="majorBidi" w:cstheme="majorBidi"/>
          <w:sz w:val="26"/>
          <w:szCs w:val="26"/>
          <w:lang w:eastAsia="ar-SA"/>
        </w:rPr>
        <w:t xml:space="preserve"> esses </w:t>
      </w:r>
      <w:r w:rsidR="00A4239C" w:rsidRPr="00310D39">
        <w:rPr>
          <w:rFonts w:asciiTheme="majorBidi" w:hAnsiTheme="majorBidi" w:cstheme="majorBidi"/>
          <w:sz w:val="26"/>
          <w:szCs w:val="26"/>
          <w:lang w:eastAsia="ar-SA"/>
        </w:rPr>
        <w:t>(livros)</w:t>
      </w:r>
      <w:r w:rsidR="00D26960" w:rsidRPr="00310D39">
        <w:rPr>
          <w:rFonts w:asciiTheme="majorBidi" w:hAnsiTheme="majorBidi" w:cstheme="majorBidi"/>
          <w:sz w:val="26"/>
          <w:szCs w:val="26"/>
          <w:lang w:eastAsia="ar-SA"/>
        </w:rPr>
        <w:t xml:space="preserve">. </w:t>
      </w:r>
    </w:p>
    <w:p w:rsidR="00E8201D" w:rsidRPr="00310D39" w:rsidRDefault="00E8201D" w:rsidP="00310D39">
      <w:pPr>
        <w:pStyle w:val="ListParagraph"/>
        <w:spacing w:after="120" w:line="240" w:lineRule="auto"/>
        <w:ind w:left="284" w:firstLine="709"/>
        <w:jc w:val="both"/>
        <w:rPr>
          <w:rFonts w:asciiTheme="majorBidi" w:hAnsiTheme="majorBidi" w:cstheme="majorBidi"/>
          <w:sz w:val="26"/>
          <w:szCs w:val="26"/>
          <w:lang w:eastAsia="ar-SA"/>
        </w:rPr>
      </w:pPr>
    </w:p>
    <w:p w:rsidR="008A0FD4" w:rsidRPr="00310D39" w:rsidRDefault="008A0FD4" w:rsidP="00416F37">
      <w:pPr>
        <w:pStyle w:val="ListParagraph"/>
        <w:spacing w:after="120" w:line="240" w:lineRule="auto"/>
        <w:ind w:left="0" w:firstLine="709"/>
        <w:jc w:val="both"/>
        <w:outlineLvl w:val="0"/>
        <w:rPr>
          <w:rFonts w:asciiTheme="majorBidi" w:hAnsiTheme="majorBidi" w:cstheme="majorBidi"/>
          <w:b/>
          <w:bCs/>
          <w:color w:val="170FF7"/>
          <w:sz w:val="28"/>
          <w:szCs w:val="28"/>
          <w:u w:val="single"/>
          <w:lang w:eastAsia="ar-SA"/>
        </w:rPr>
      </w:pPr>
      <w:r w:rsidRPr="00310D39">
        <w:rPr>
          <w:rFonts w:asciiTheme="majorBidi" w:hAnsiTheme="majorBidi" w:cstheme="majorBidi"/>
          <w:b/>
          <w:bCs/>
          <w:color w:val="170FF7"/>
          <w:sz w:val="28"/>
          <w:szCs w:val="28"/>
          <w:u w:val="single"/>
          <w:lang w:eastAsia="ar-SA"/>
        </w:rPr>
        <w:t xml:space="preserve">O sistema de vigilância </w:t>
      </w:r>
    </w:p>
    <w:p w:rsidR="00985915" w:rsidRPr="00310D39" w:rsidRDefault="00985915" w:rsidP="00310D39">
      <w:pPr>
        <w:pStyle w:val="ListParagraph"/>
        <w:spacing w:after="120" w:line="240" w:lineRule="auto"/>
        <w:ind w:left="0" w:firstLine="709"/>
        <w:jc w:val="both"/>
        <w:rPr>
          <w:rFonts w:asciiTheme="majorBidi" w:hAnsiTheme="majorBidi" w:cstheme="majorBidi"/>
          <w:sz w:val="26"/>
          <w:szCs w:val="26"/>
          <w:lang w:eastAsia="ar-SA"/>
        </w:rPr>
      </w:pPr>
    </w:p>
    <w:p w:rsidR="00897114" w:rsidRPr="00310D39" w:rsidRDefault="00263541"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É um sistema religioso do</w:t>
      </w:r>
      <w:r w:rsidR="0056166D" w:rsidRPr="00310D39">
        <w:rPr>
          <w:rFonts w:asciiTheme="majorBidi" w:hAnsiTheme="majorBidi" w:cstheme="majorBidi"/>
          <w:sz w:val="26"/>
          <w:szCs w:val="26"/>
          <w:lang w:eastAsia="ar-SA"/>
        </w:rPr>
        <w:t xml:space="preserve"> caráter </w:t>
      </w:r>
      <w:r w:rsidR="00322338" w:rsidRPr="00310D39">
        <w:rPr>
          <w:rFonts w:asciiTheme="majorBidi" w:hAnsiTheme="majorBidi" w:cstheme="majorBidi"/>
          <w:sz w:val="26"/>
          <w:szCs w:val="26"/>
          <w:lang w:eastAsia="ar-SA"/>
        </w:rPr>
        <w:t>voluntá</w:t>
      </w:r>
      <w:r w:rsidR="0056166D" w:rsidRPr="00310D39">
        <w:rPr>
          <w:rFonts w:asciiTheme="majorBidi" w:hAnsiTheme="majorBidi" w:cstheme="majorBidi"/>
          <w:sz w:val="26"/>
          <w:szCs w:val="26"/>
          <w:lang w:eastAsia="ar-SA"/>
        </w:rPr>
        <w:t>rio</w:t>
      </w:r>
      <w:r w:rsidR="008E5170" w:rsidRPr="00310D39">
        <w:rPr>
          <w:rFonts w:asciiTheme="majorBidi" w:hAnsiTheme="majorBidi" w:cstheme="majorBidi"/>
          <w:sz w:val="26"/>
          <w:szCs w:val="26"/>
          <w:lang w:eastAsia="ar-SA"/>
        </w:rPr>
        <w:t>,</w:t>
      </w:r>
      <w:r w:rsidR="0056166D" w:rsidRPr="00310D39">
        <w:rPr>
          <w:rFonts w:asciiTheme="majorBidi" w:hAnsiTheme="majorBidi" w:cstheme="majorBidi"/>
          <w:sz w:val="26"/>
          <w:szCs w:val="26"/>
          <w:lang w:eastAsia="ar-SA"/>
        </w:rPr>
        <w:t xml:space="preserve"> que consiste em vigiar o cumprimento da lei divina no meio das pessoas, através da exortação da prática do bem e da proibição do mal</w:t>
      </w:r>
      <w:r w:rsidR="00322338" w:rsidRPr="00310D39">
        <w:rPr>
          <w:rFonts w:asciiTheme="majorBidi" w:hAnsiTheme="majorBidi" w:cstheme="majorBidi"/>
          <w:sz w:val="26"/>
          <w:szCs w:val="26"/>
          <w:lang w:eastAsia="ar-SA"/>
        </w:rPr>
        <w:t>, obrigando as pessoas a observarem os regulamentos religiosos,</w:t>
      </w:r>
      <w:r w:rsidR="00F839AF" w:rsidRPr="00310D39">
        <w:rPr>
          <w:rFonts w:asciiTheme="majorBidi" w:hAnsiTheme="majorBidi" w:cstheme="majorBidi"/>
          <w:sz w:val="26"/>
          <w:szCs w:val="26"/>
          <w:lang w:eastAsia="ar-SA"/>
        </w:rPr>
        <w:t xml:space="preserve"> e</w:t>
      </w:r>
      <w:r w:rsidR="00322338" w:rsidRPr="00310D39">
        <w:rPr>
          <w:rFonts w:asciiTheme="majorBidi" w:hAnsiTheme="majorBidi" w:cstheme="majorBidi"/>
          <w:sz w:val="26"/>
          <w:szCs w:val="26"/>
          <w:lang w:eastAsia="ar-SA"/>
        </w:rPr>
        <w:t xml:space="preserve"> educando aquelas que praticam as imoralidades e contrariam os regulamentos, </w:t>
      </w:r>
      <w:r w:rsidR="00F839AF" w:rsidRPr="00310D39">
        <w:rPr>
          <w:rFonts w:asciiTheme="majorBidi" w:hAnsiTheme="majorBidi" w:cstheme="majorBidi"/>
          <w:sz w:val="26"/>
          <w:szCs w:val="26"/>
          <w:lang w:eastAsia="ar-SA"/>
        </w:rPr>
        <w:t>controle</w:t>
      </w:r>
      <w:r w:rsidR="00322338" w:rsidRPr="00310D39">
        <w:rPr>
          <w:rFonts w:asciiTheme="majorBidi" w:hAnsiTheme="majorBidi" w:cstheme="majorBidi"/>
          <w:sz w:val="26"/>
          <w:szCs w:val="26"/>
          <w:lang w:eastAsia="ar-SA"/>
        </w:rPr>
        <w:t xml:space="preserve"> </w:t>
      </w:r>
      <w:r w:rsidR="00F839AF" w:rsidRPr="00310D39">
        <w:rPr>
          <w:rFonts w:asciiTheme="majorBidi" w:hAnsiTheme="majorBidi" w:cstheme="majorBidi"/>
          <w:sz w:val="26"/>
          <w:szCs w:val="26"/>
          <w:lang w:eastAsia="ar-SA"/>
        </w:rPr>
        <w:t>a</w:t>
      </w:r>
      <w:r w:rsidR="003E5F1F" w:rsidRPr="00310D39">
        <w:rPr>
          <w:rFonts w:asciiTheme="majorBidi" w:hAnsiTheme="majorBidi" w:cstheme="majorBidi"/>
          <w:sz w:val="26"/>
          <w:szCs w:val="26"/>
          <w:lang w:eastAsia="ar-SA"/>
        </w:rPr>
        <w:t>os comportamentos relativos às</w:t>
      </w:r>
      <w:r w:rsidR="00322338" w:rsidRPr="00310D39">
        <w:rPr>
          <w:rFonts w:asciiTheme="majorBidi" w:hAnsiTheme="majorBidi" w:cstheme="majorBidi"/>
          <w:sz w:val="26"/>
          <w:szCs w:val="26"/>
          <w:lang w:eastAsia="ar-SA"/>
        </w:rPr>
        <w:t xml:space="preserve"> condições de vida dos membros da sociedade</w:t>
      </w:r>
      <w:r w:rsidR="00F839AF" w:rsidRPr="00310D39">
        <w:rPr>
          <w:rFonts w:asciiTheme="majorBidi" w:hAnsiTheme="majorBidi" w:cstheme="majorBidi"/>
          <w:sz w:val="26"/>
          <w:szCs w:val="26"/>
          <w:lang w:eastAsia="ar-SA"/>
        </w:rPr>
        <w:t>, tais como:</w:t>
      </w:r>
      <w:r w:rsidR="003E5F1F" w:rsidRPr="00310D39">
        <w:rPr>
          <w:rFonts w:asciiTheme="majorBidi" w:hAnsiTheme="majorBidi" w:cstheme="majorBidi"/>
          <w:sz w:val="26"/>
          <w:szCs w:val="26"/>
          <w:lang w:eastAsia="ar-SA"/>
        </w:rPr>
        <w:t xml:space="preserve"> fraude comercial, venda de produtos proibidos, </w:t>
      </w:r>
      <w:r w:rsidR="003E5F1F" w:rsidRPr="00310D39">
        <w:rPr>
          <w:rFonts w:asciiTheme="majorBidi" w:hAnsiTheme="majorBidi" w:cstheme="majorBidi"/>
          <w:sz w:val="26"/>
          <w:szCs w:val="26"/>
          <w:lang w:val="pt-PT" w:eastAsia="ar-SA"/>
        </w:rPr>
        <w:lastRenderedPageBreak/>
        <w:t>monopólio de produtos alimentícios</w:t>
      </w:r>
      <w:r w:rsidR="00403410" w:rsidRPr="00310D39">
        <w:rPr>
          <w:rFonts w:asciiTheme="majorBidi" w:hAnsiTheme="majorBidi" w:cstheme="majorBidi"/>
          <w:sz w:val="26"/>
          <w:szCs w:val="26"/>
          <w:lang w:val="pt-PT" w:eastAsia="ar-SA"/>
        </w:rPr>
        <w:t>,</w:t>
      </w:r>
      <w:r w:rsidR="003E5F1F" w:rsidRPr="00310D39">
        <w:rPr>
          <w:rFonts w:asciiTheme="majorBidi" w:hAnsiTheme="majorBidi" w:cstheme="majorBidi"/>
          <w:sz w:val="26"/>
          <w:szCs w:val="26"/>
          <w:lang w:val="pt-PT" w:eastAsia="ar-SA"/>
        </w:rPr>
        <w:t xml:space="preserve"> e todas as formas de fraude. </w:t>
      </w:r>
      <w:r w:rsidR="003D4FED" w:rsidRPr="00310D39">
        <w:rPr>
          <w:rFonts w:asciiTheme="majorBidi" w:hAnsiTheme="majorBidi" w:cstheme="majorBidi"/>
          <w:sz w:val="26"/>
          <w:szCs w:val="26"/>
          <w:lang w:val="pt-PT" w:eastAsia="ar-SA"/>
        </w:rPr>
        <w:t>Incluindo vigilância e controle</w:t>
      </w:r>
      <w:r w:rsidR="002E18AF" w:rsidRPr="00310D39">
        <w:rPr>
          <w:rFonts w:asciiTheme="majorBidi" w:hAnsiTheme="majorBidi" w:cstheme="majorBidi"/>
          <w:sz w:val="26"/>
          <w:szCs w:val="26"/>
          <w:lang w:val="pt-PT" w:eastAsia="ar-SA"/>
        </w:rPr>
        <w:t xml:space="preserve"> </w:t>
      </w:r>
      <w:r w:rsidR="003D4FED" w:rsidRPr="00310D39">
        <w:rPr>
          <w:rFonts w:asciiTheme="majorBidi" w:hAnsiTheme="majorBidi" w:cstheme="majorBidi"/>
          <w:sz w:val="26"/>
          <w:szCs w:val="26"/>
          <w:lang w:val="pt-PT" w:eastAsia="ar-SA"/>
        </w:rPr>
        <w:t>de propriedade</w:t>
      </w:r>
      <w:r w:rsidR="002E18AF" w:rsidRPr="00310D39">
        <w:rPr>
          <w:rFonts w:asciiTheme="majorBidi" w:hAnsiTheme="majorBidi" w:cstheme="majorBidi"/>
          <w:sz w:val="26"/>
          <w:szCs w:val="26"/>
          <w:lang w:val="pt-PT" w:eastAsia="ar-SA"/>
        </w:rPr>
        <w:t xml:space="preserve"> pública</w:t>
      </w:r>
      <w:r w:rsidR="008D78FB" w:rsidRPr="00310D39">
        <w:rPr>
          <w:rFonts w:asciiTheme="majorBidi" w:hAnsiTheme="majorBidi" w:cstheme="majorBidi"/>
          <w:sz w:val="26"/>
          <w:szCs w:val="26"/>
          <w:lang w:val="pt-PT" w:eastAsia="ar-SA"/>
        </w:rPr>
        <w:t>,</w:t>
      </w:r>
      <w:r w:rsidR="003D4FED" w:rsidRPr="00310D39">
        <w:rPr>
          <w:rFonts w:asciiTheme="majorBidi" w:hAnsiTheme="majorBidi" w:cstheme="majorBidi"/>
          <w:sz w:val="26"/>
          <w:szCs w:val="26"/>
          <w:lang w:eastAsia="ar-SA"/>
        </w:rPr>
        <w:t xml:space="preserve"> como a demolição de infraestruturas que se teme cair e causar danos a sociedade. Estas atividades voluntárias organizadas pelo sistema de vigilância</w:t>
      </w:r>
      <w:r w:rsidR="008D78FB" w:rsidRPr="00310D39">
        <w:rPr>
          <w:rFonts w:asciiTheme="majorBidi" w:hAnsiTheme="majorBidi" w:cstheme="majorBidi"/>
          <w:sz w:val="26"/>
          <w:szCs w:val="26"/>
          <w:lang w:eastAsia="ar-SA"/>
        </w:rPr>
        <w:t>,</w:t>
      </w:r>
      <w:r w:rsidR="003D4FED" w:rsidRPr="00310D39">
        <w:rPr>
          <w:rFonts w:asciiTheme="majorBidi" w:hAnsiTheme="majorBidi" w:cstheme="majorBidi"/>
          <w:sz w:val="26"/>
          <w:szCs w:val="26"/>
          <w:lang w:eastAsia="ar-SA"/>
        </w:rPr>
        <w:t xml:space="preserve"> </w:t>
      </w:r>
      <w:r w:rsidR="00367D68" w:rsidRPr="00310D39">
        <w:rPr>
          <w:rFonts w:asciiTheme="majorBidi" w:hAnsiTheme="majorBidi" w:cstheme="majorBidi"/>
          <w:sz w:val="26"/>
          <w:szCs w:val="26"/>
          <w:lang w:eastAsia="ar-SA"/>
        </w:rPr>
        <w:t>consistem no cumprimento da palavra de Deus: “</w:t>
      </w:r>
      <w:r w:rsidR="001438CC" w:rsidRPr="00310D39">
        <w:rPr>
          <w:rFonts w:asciiTheme="majorBidi" w:hAnsiTheme="majorBidi" w:cstheme="majorBidi"/>
          <w:sz w:val="26"/>
          <w:szCs w:val="26"/>
          <w:lang w:eastAsia="ar-SA"/>
        </w:rPr>
        <w:t>Sois a melhor nação que surgiu na humanidade, porque recomendais o bem, pro</w:t>
      </w:r>
      <w:r w:rsidR="00A84202" w:rsidRPr="00310D39">
        <w:rPr>
          <w:rFonts w:asciiTheme="majorBidi" w:hAnsiTheme="majorBidi" w:cstheme="majorBidi"/>
          <w:sz w:val="26"/>
          <w:szCs w:val="26"/>
          <w:lang w:eastAsia="ar-SA"/>
        </w:rPr>
        <w:t>ibis o ilícito e credes em Deus...</w:t>
      </w:r>
      <w:r w:rsidR="001438CC" w:rsidRPr="00310D39">
        <w:rPr>
          <w:rStyle w:val="FootnoteReference"/>
          <w:rFonts w:asciiTheme="majorBidi" w:hAnsiTheme="majorBidi" w:cstheme="majorBidi"/>
          <w:sz w:val="26"/>
          <w:szCs w:val="26"/>
          <w:lang w:eastAsia="ar-SA"/>
        </w:rPr>
        <w:footnoteReference w:id="223"/>
      </w:r>
      <w:r w:rsidR="001438CC" w:rsidRPr="00310D39">
        <w:rPr>
          <w:rFonts w:asciiTheme="majorBidi" w:hAnsiTheme="majorBidi" w:cstheme="majorBidi"/>
          <w:sz w:val="26"/>
          <w:szCs w:val="26"/>
          <w:lang w:eastAsia="ar-SA"/>
        </w:rPr>
        <w:t xml:space="preserve">”. </w:t>
      </w:r>
      <w:r w:rsidR="003C4826" w:rsidRPr="00310D39">
        <w:rPr>
          <w:rFonts w:asciiTheme="majorBidi" w:hAnsiTheme="majorBidi" w:cstheme="majorBidi"/>
          <w:sz w:val="26"/>
          <w:szCs w:val="26"/>
          <w:lang w:eastAsia="ar-SA"/>
        </w:rPr>
        <w:t>E por medo da punição</w:t>
      </w:r>
      <w:r w:rsidR="00897114" w:rsidRPr="00310D39">
        <w:rPr>
          <w:rFonts w:asciiTheme="majorBidi" w:hAnsiTheme="majorBidi" w:cstheme="majorBidi"/>
          <w:sz w:val="26"/>
          <w:szCs w:val="26"/>
          <w:lang w:eastAsia="ar-SA"/>
        </w:rPr>
        <w:t xml:space="preserve"> de Deus, quando diz: </w:t>
      </w:r>
      <w:r w:rsidR="00A84202" w:rsidRPr="00310D39">
        <w:rPr>
          <w:rFonts w:asciiTheme="majorBidi" w:hAnsiTheme="majorBidi" w:cstheme="majorBidi"/>
          <w:sz w:val="26"/>
          <w:szCs w:val="26"/>
          <w:lang w:eastAsia="ar-SA"/>
        </w:rPr>
        <w:t>“</w:t>
      </w:r>
      <w:r w:rsidR="00863DA7" w:rsidRPr="00310D39">
        <w:rPr>
          <w:rFonts w:asciiTheme="majorBidi" w:hAnsiTheme="majorBidi" w:cstheme="majorBidi"/>
          <w:sz w:val="26"/>
          <w:szCs w:val="26"/>
          <w:lang w:eastAsia="ar-SA"/>
        </w:rPr>
        <w:t>Os renegador</w:t>
      </w:r>
      <w:r w:rsidR="0000401C" w:rsidRPr="00310D39">
        <w:rPr>
          <w:rFonts w:asciiTheme="majorBidi" w:hAnsiTheme="majorBidi" w:cstheme="majorBidi"/>
          <w:sz w:val="26"/>
          <w:szCs w:val="26"/>
          <w:lang w:eastAsia="ar-SA"/>
        </w:rPr>
        <w:t>es</w:t>
      </w:r>
      <w:r w:rsidR="00863DA7" w:rsidRPr="00310D39">
        <w:rPr>
          <w:rFonts w:asciiTheme="majorBidi" w:hAnsiTheme="majorBidi" w:cstheme="majorBidi"/>
          <w:sz w:val="26"/>
          <w:szCs w:val="26"/>
          <w:lang w:eastAsia="ar-SA"/>
        </w:rPr>
        <w:t xml:space="preserve"> da Fé</w:t>
      </w:r>
      <w:r w:rsidR="00A84202" w:rsidRPr="00310D39">
        <w:rPr>
          <w:rFonts w:asciiTheme="majorBidi" w:hAnsiTheme="majorBidi" w:cstheme="majorBidi"/>
          <w:sz w:val="26"/>
          <w:szCs w:val="26"/>
          <w:lang w:eastAsia="ar-SA"/>
        </w:rPr>
        <w:t xml:space="preserve">, dentre os </w:t>
      </w:r>
      <w:r w:rsidR="00F72C8C" w:rsidRPr="00310D39">
        <w:rPr>
          <w:rFonts w:asciiTheme="majorBidi" w:hAnsiTheme="majorBidi" w:cstheme="majorBidi"/>
          <w:sz w:val="26"/>
          <w:szCs w:val="26"/>
          <w:lang w:eastAsia="ar-SA"/>
        </w:rPr>
        <w:t>filhos de Israel</w:t>
      </w:r>
      <w:r w:rsidR="00A84202" w:rsidRPr="00310D39">
        <w:rPr>
          <w:rFonts w:asciiTheme="majorBidi" w:hAnsiTheme="majorBidi" w:cstheme="majorBidi"/>
          <w:sz w:val="26"/>
          <w:szCs w:val="26"/>
          <w:lang w:eastAsia="ar-SA"/>
        </w:rPr>
        <w:t>, foram amaldiçoados pela boca de Dav</w:t>
      </w:r>
      <w:r w:rsidR="00F72C8C" w:rsidRPr="00310D39">
        <w:rPr>
          <w:rFonts w:asciiTheme="majorBidi" w:hAnsiTheme="majorBidi" w:cstheme="majorBidi"/>
          <w:sz w:val="26"/>
          <w:szCs w:val="26"/>
          <w:lang w:eastAsia="ar-SA"/>
        </w:rPr>
        <w:t>i e de</w:t>
      </w:r>
      <w:r w:rsidR="00A84202" w:rsidRPr="00310D39">
        <w:rPr>
          <w:rFonts w:asciiTheme="majorBidi" w:hAnsiTheme="majorBidi" w:cstheme="majorBidi"/>
          <w:sz w:val="26"/>
          <w:szCs w:val="26"/>
          <w:lang w:eastAsia="ar-SA"/>
        </w:rPr>
        <w:t xml:space="preserve"> Jesus, filho de Maria, </w:t>
      </w:r>
      <w:r w:rsidR="0062427E" w:rsidRPr="00310D39">
        <w:rPr>
          <w:rFonts w:asciiTheme="majorBidi" w:hAnsiTheme="majorBidi" w:cstheme="majorBidi"/>
          <w:sz w:val="26"/>
          <w:szCs w:val="26"/>
          <w:lang w:eastAsia="ar-SA"/>
        </w:rPr>
        <w:t>isso porque desobedeceram e cometiam agressões</w:t>
      </w:r>
      <w:r w:rsidR="00A84202" w:rsidRPr="00310D39">
        <w:rPr>
          <w:rStyle w:val="FootnoteReference"/>
          <w:rFonts w:asciiTheme="majorBidi" w:hAnsiTheme="majorBidi" w:cstheme="majorBidi"/>
          <w:sz w:val="26"/>
          <w:szCs w:val="26"/>
          <w:lang w:eastAsia="ar-SA"/>
        </w:rPr>
        <w:footnoteReference w:id="224"/>
      </w:r>
      <w:r w:rsidR="00A84202" w:rsidRPr="00310D39">
        <w:rPr>
          <w:rFonts w:asciiTheme="majorBidi" w:hAnsiTheme="majorBidi" w:cstheme="majorBidi"/>
          <w:sz w:val="26"/>
          <w:szCs w:val="26"/>
          <w:lang w:eastAsia="ar-SA"/>
        </w:rPr>
        <w:t>”.</w:t>
      </w:r>
    </w:p>
    <w:p w:rsidR="00897114" w:rsidRPr="00310D39" w:rsidRDefault="001852CF"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É</w:t>
      </w:r>
      <w:r w:rsidR="00027634" w:rsidRPr="00310D39">
        <w:rPr>
          <w:rFonts w:asciiTheme="majorBidi" w:hAnsiTheme="majorBidi" w:cstheme="majorBidi"/>
          <w:sz w:val="26"/>
          <w:szCs w:val="26"/>
          <w:lang w:val="pt-PT" w:eastAsia="ar-SA"/>
        </w:rPr>
        <w:t xml:space="preserve"> obrigação</w:t>
      </w:r>
      <w:r w:rsidR="00E138FF" w:rsidRPr="00310D39">
        <w:rPr>
          <w:rFonts w:asciiTheme="majorBidi" w:hAnsiTheme="majorBidi" w:cstheme="majorBidi"/>
          <w:sz w:val="26"/>
          <w:szCs w:val="26"/>
          <w:lang w:val="pt-PT" w:eastAsia="ar-SA"/>
        </w:rPr>
        <w:t xml:space="preserve"> de cada membro da sociedade </w:t>
      </w:r>
      <w:r w:rsidR="00027634" w:rsidRPr="00310D39">
        <w:rPr>
          <w:rFonts w:asciiTheme="majorBidi" w:hAnsiTheme="majorBidi" w:cstheme="majorBidi"/>
          <w:sz w:val="26"/>
          <w:szCs w:val="26"/>
          <w:lang w:val="pt-PT" w:eastAsia="ar-SA"/>
        </w:rPr>
        <w:t>muçulmana</w:t>
      </w:r>
      <w:r w:rsidR="00E138FF" w:rsidRPr="00310D39">
        <w:rPr>
          <w:rFonts w:asciiTheme="majorBidi" w:hAnsiTheme="majorBidi" w:cstheme="majorBidi"/>
          <w:sz w:val="26"/>
          <w:szCs w:val="26"/>
          <w:lang w:val="pt-PT" w:eastAsia="ar-SA"/>
        </w:rPr>
        <w:t xml:space="preserve"> </w:t>
      </w:r>
      <w:r w:rsidR="00027634" w:rsidRPr="00310D39">
        <w:rPr>
          <w:rFonts w:asciiTheme="majorBidi" w:hAnsiTheme="majorBidi" w:cstheme="majorBidi"/>
          <w:sz w:val="26"/>
          <w:szCs w:val="26"/>
          <w:lang w:val="pt-PT" w:eastAsia="ar-SA"/>
        </w:rPr>
        <w:t>ordenar a prática do bem e</w:t>
      </w:r>
      <w:r w:rsidR="00E138FF" w:rsidRPr="00310D39">
        <w:rPr>
          <w:rFonts w:asciiTheme="majorBidi" w:hAnsiTheme="majorBidi" w:cstheme="majorBidi"/>
          <w:sz w:val="26"/>
          <w:szCs w:val="26"/>
          <w:lang w:val="pt-PT" w:eastAsia="ar-SA"/>
        </w:rPr>
        <w:t xml:space="preserve"> </w:t>
      </w:r>
      <w:r w:rsidR="00027634" w:rsidRPr="00310D39">
        <w:rPr>
          <w:rFonts w:asciiTheme="majorBidi" w:hAnsiTheme="majorBidi" w:cstheme="majorBidi"/>
          <w:sz w:val="26"/>
          <w:szCs w:val="26"/>
          <w:lang w:val="pt-PT" w:eastAsia="ar-SA"/>
        </w:rPr>
        <w:t>proibir</w:t>
      </w:r>
      <w:r w:rsidR="00E138FF" w:rsidRPr="00310D39">
        <w:rPr>
          <w:rFonts w:asciiTheme="majorBidi" w:hAnsiTheme="majorBidi" w:cstheme="majorBidi"/>
          <w:sz w:val="26"/>
          <w:szCs w:val="26"/>
          <w:lang w:val="pt-PT" w:eastAsia="ar-SA"/>
        </w:rPr>
        <w:t xml:space="preserve"> o mal dentro</w:t>
      </w:r>
      <w:r w:rsidRPr="00310D39">
        <w:rPr>
          <w:rFonts w:asciiTheme="majorBidi" w:hAnsiTheme="majorBidi" w:cstheme="majorBidi"/>
          <w:sz w:val="26"/>
          <w:szCs w:val="26"/>
          <w:lang w:val="pt-PT" w:eastAsia="ar-SA"/>
        </w:rPr>
        <w:t xml:space="preserve"> de sua capacidade. O Profeta Mu</w:t>
      </w:r>
      <w:r w:rsidR="00E138FF" w:rsidRPr="00310D39">
        <w:rPr>
          <w:rFonts w:asciiTheme="majorBidi" w:hAnsiTheme="majorBidi" w:cstheme="majorBidi"/>
          <w:sz w:val="26"/>
          <w:szCs w:val="26"/>
          <w:lang w:val="pt-PT" w:eastAsia="ar-SA"/>
        </w:rPr>
        <w:t>hammad (S.A.W) disse</w:t>
      </w:r>
      <w:r w:rsidR="00027634" w:rsidRPr="00310D39">
        <w:rPr>
          <w:rFonts w:asciiTheme="majorBidi" w:hAnsiTheme="majorBidi" w:cstheme="majorBidi"/>
          <w:sz w:val="26"/>
          <w:szCs w:val="26"/>
          <w:lang w:val="pt-PT" w:eastAsia="ar-SA"/>
        </w:rPr>
        <w:t>: “</w:t>
      </w:r>
      <w:r w:rsidR="007A5DEE" w:rsidRPr="00310D39">
        <w:rPr>
          <w:rFonts w:asciiTheme="majorBidi" w:hAnsiTheme="majorBidi" w:cstheme="majorBidi"/>
          <w:sz w:val="26"/>
          <w:szCs w:val="26"/>
          <w:lang w:val="pt-PT" w:eastAsia="ar-SA"/>
        </w:rPr>
        <w:t>Quem dentre vós presenciar uma ação condenável</w:t>
      </w:r>
      <w:r w:rsidR="00C80FAF" w:rsidRPr="00310D39">
        <w:rPr>
          <w:rFonts w:asciiTheme="majorBidi" w:hAnsiTheme="majorBidi" w:cstheme="majorBidi"/>
          <w:sz w:val="26"/>
          <w:szCs w:val="26"/>
          <w:lang w:val="pt-PT" w:eastAsia="ar-SA"/>
        </w:rPr>
        <w:t xml:space="preserve"> (sendo pratic ada)</w:t>
      </w:r>
      <w:r w:rsidR="007A5DEE" w:rsidRPr="00310D39">
        <w:rPr>
          <w:rFonts w:asciiTheme="majorBidi" w:hAnsiTheme="majorBidi" w:cstheme="majorBidi"/>
          <w:sz w:val="26"/>
          <w:szCs w:val="26"/>
          <w:lang w:val="pt-PT" w:eastAsia="ar-SA"/>
        </w:rPr>
        <w:t>, que se oponha a ela com suas mãos</w:t>
      </w:r>
      <w:r w:rsidR="00C80FAF" w:rsidRPr="00310D39">
        <w:rPr>
          <w:rFonts w:asciiTheme="majorBidi" w:hAnsiTheme="majorBidi" w:cstheme="majorBidi"/>
          <w:sz w:val="26"/>
          <w:szCs w:val="26"/>
          <w:lang w:val="pt-PT" w:eastAsia="ar-SA"/>
        </w:rPr>
        <w:t xml:space="preserve"> (poder executivo)</w:t>
      </w:r>
      <w:r w:rsidR="007A5DEE" w:rsidRPr="00310D39">
        <w:rPr>
          <w:rFonts w:asciiTheme="majorBidi" w:hAnsiTheme="majorBidi" w:cstheme="majorBidi"/>
          <w:sz w:val="26"/>
          <w:szCs w:val="26"/>
          <w:lang w:val="pt-PT" w:eastAsia="ar-SA"/>
        </w:rPr>
        <w:t>; se não puder, que o faça com suas palavras; se também não puder, que o faça com o coração, sendo que isto é o mínimo que se espera da sua fé</w:t>
      </w:r>
      <w:r w:rsidR="007A5DEE" w:rsidRPr="00310D39">
        <w:rPr>
          <w:rFonts w:asciiTheme="majorBidi" w:hAnsiTheme="majorBidi" w:cstheme="majorBidi"/>
          <w:sz w:val="26"/>
          <w:szCs w:val="26"/>
          <w:lang w:val="pt-PT"/>
        </w:rPr>
        <w:footnoteReference w:id="225"/>
      </w:r>
      <w:r w:rsidR="00027634" w:rsidRPr="00310D39">
        <w:rPr>
          <w:rFonts w:asciiTheme="majorBidi" w:hAnsiTheme="majorBidi" w:cstheme="majorBidi"/>
          <w:sz w:val="26"/>
          <w:szCs w:val="26"/>
          <w:lang w:val="pt-PT" w:eastAsia="ar-SA"/>
        </w:rPr>
        <w:t>”</w:t>
      </w:r>
      <w:r w:rsidR="007A5DEE" w:rsidRPr="00310D39">
        <w:rPr>
          <w:rFonts w:asciiTheme="majorBidi" w:hAnsiTheme="majorBidi" w:cstheme="majorBidi"/>
          <w:sz w:val="26"/>
          <w:szCs w:val="26"/>
          <w:lang w:val="pt-PT" w:eastAsia="ar-SA"/>
        </w:rPr>
        <w:t>.</w:t>
      </w:r>
    </w:p>
    <w:p w:rsidR="00734E68" w:rsidRPr="00310D39" w:rsidRDefault="00734E68"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xml:space="preserve">Note-se que </w:t>
      </w:r>
      <w:r w:rsidR="006671D9" w:rsidRPr="00310D39">
        <w:rPr>
          <w:rFonts w:asciiTheme="majorBidi" w:hAnsiTheme="majorBidi" w:cstheme="majorBidi"/>
          <w:sz w:val="26"/>
          <w:szCs w:val="26"/>
          <w:lang w:val="pt-PT" w:eastAsia="ar-SA"/>
        </w:rPr>
        <w:t>alterar uma ação condenável tem</w:t>
      </w:r>
      <w:r w:rsidR="00416F37">
        <w:rPr>
          <w:rFonts w:asciiTheme="majorBidi" w:hAnsiTheme="majorBidi" w:cstheme="majorBidi"/>
          <w:sz w:val="26"/>
          <w:szCs w:val="26"/>
          <w:lang w:val="pt-PT" w:eastAsia="ar-SA"/>
        </w:rPr>
        <w:t xml:space="preserve"> </w:t>
      </w:r>
      <w:r w:rsidRPr="00310D39">
        <w:rPr>
          <w:rFonts w:asciiTheme="majorBidi" w:hAnsiTheme="majorBidi" w:cstheme="majorBidi"/>
          <w:sz w:val="26"/>
          <w:szCs w:val="26"/>
          <w:lang w:val="pt-PT" w:eastAsia="ar-SA"/>
        </w:rPr>
        <w:t>requisito</w:t>
      </w:r>
      <w:r w:rsidR="006671D9" w:rsidRPr="00310D39">
        <w:rPr>
          <w:rFonts w:asciiTheme="majorBidi" w:hAnsiTheme="majorBidi" w:cstheme="majorBidi"/>
          <w:sz w:val="26"/>
          <w:szCs w:val="26"/>
          <w:lang w:val="pt-PT" w:eastAsia="ar-SA"/>
        </w:rPr>
        <w:t>s</w:t>
      </w:r>
      <w:r w:rsidRPr="00310D39">
        <w:rPr>
          <w:rFonts w:asciiTheme="majorBidi" w:hAnsiTheme="majorBidi" w:cstheme="majorBidi"/>
          <w:sz w:val="26"/>
          <w:szCs w:val="26"/>
          <w:lang w:val="pt-PT" w:eastAsia="ar-SA"/>
        </w:rPr>
        <w:t xml:space="preserve">, tal como, que a correção não implique </w:t>
      </w:r>
      <w:r w:rsidR="006671D9" w:rsidRPr="00310D39">
        <w:rPr>
          <w:rFonts w:asciiTheme="majorBidi" w:hAnsiTheme="majorBidi" w:cstheme="majorBidi"/>
          <w:sz w:val="26"/>
          <w:szCs w:val="26"/>
          <w:lang w:val="pt-PT" w:eastAsia="ar-SA"/>
        </w:rPr>
        <w:t>a prática de outro</w:t>
      </w:r>
      <w:r w:rsidRPr="00310D39">
        <w:rPr>
          <w:rFonts w:asciiTheme="majorBidi" w:hAnsiTheme="majorBidi" w:cstheme="majorBidi"/>
          <w:sz w:val="26"/>
          <w:szCs w:val="26"/>
          <w:lang w:val="pt-PT" w:eastAsia="ar-SA"/>
        </w:rPr>
        <w:t xml:space="preserve"> </w:t>
      </w:r>
      <w:r w:rsidR="005C1CF3" w:rsidRPr="00310D39">
        <w:rPr>
          <w:rFonts w:asciiTheme="majorBidi" w:hAnsiTheme="majorBidi" w:cstheme="majorBidi"/>
          <w:sz w:val="26"/>
          <w:szCs w:val="26"/>
          <w:lang w:val="pt-PT" w:eastAsia="ar-SA"/>
        </w:rPr>
        <w:t>ato</w:t>
      </w:r>
      <w:r w:rsidR="006671D9" w:rsidRPr="00310D39">
        <w:rPr>
          <w:rFonts w:asciiTheme="majorBidi" w:hAnsiTheme="majorBidi" w:cstheme="majorBidi"/>
          <w:sz w:val="26"/>
          <w:szCs w:val="26"/>
          <w:lang w:val="pt-PT" w:eastAsia="ar-SA"/>
        </w:rPr>
        <w:t xml:space="preserve"> condenável maior do que o anterior;</w:t>
      </w:r>
      <w:r w:rsidR="005C1CF3" w:rsidRPr="00310D39">
        <w:rPr>
          <w:rFonts w:asciiTheme="majorBidi" w:hAnsiTheme="majorBidi" w:cstheme="majorBidi"/>
          <w:sz w:val="26"/>
          <w:szCs w:val="26"/>
          <w:lang w:val="pt-PT" w:eastAsia="ar-SA"/>
        </w:rPr>
        <w:t xml:space="preserve"> pois,</w:t>
      </w:r>
      <w:r w:rsidR="00AB335D" w:rsidRPr="00310D39">
        <w:rPr>
          <w:rFonts w:asciiTheme="majorBidi" w:hAnsiTheme="majorBidi" w:cstheme="majorBidi"/>
          <w:sz w:val="26"/>
          <w:szCs w:val="26"/>
          <w:lang w:val="pt-PT" w:eastAsia="ar-SA"/>
        </w:rPr>
        <w:t xml:space="preserve"> </w:t>
      </w:r>
      <w:r w:rsidR="00A2218E" w:rsidRPr="00310D39">
        <w:rPr>
          <w:rFonts w:asciiTheme="majorBidi" w:hAnsiTheme="majorBidi" w:cstheme="majorBidi"/>
          <w:sz w:val="26"/>
          <w:szCs w:val="26"/>
          <w:lang w:val="pt-PT" w:eastAsia="ar-SA"/>
        </w:rPr>
        <w:t>com a correção,</w:t>
      </w:r>
      <w:r w:rsidR="005C1CF3" w:rsidRPr="00310D39">
        <w:rPr>
          <w:rFonts w:asciiTheme="majorBidi" w:hAnsiTheme="majorBidi" w:cstheme="majorBidi"/>
          <w:sz w:val="26"/>
          <w:szCs w:val="26"/>
          <w:lang w:val="pt-PT" w:eastAsia="ar-SA"/>
        </w:rPr>
        <w:t xml:space="preserve"> prevê-se</w:t>
      </w:r>
      <w:r w:rsidRPr="00310D39">
        <w:rPr>
          <w:rFonts w:asciiTheme="majorBidi" w:hAnsiTheme="majorBidi" w:cstheme="majorBidi"/>
          <w:sz w:val="26"/>
          <w:szCs w:val="26"/>
          <w:lang w:val="pt-PT" w:eastAsia="ar-SA"/>
        </w:rPr>
        <w:t xml:space="preserve"> atingir o interesse desejado.</w:t>
      </w:r>
    </w:p>
    <w:p w:rsidR="0019185A" w:rsidRPr="00310D39" w:rsidRDefault="005C1CF3"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A religião isl</w:t>
      </w:r>
      <w:r w:rsidR="001231A8" w:rsidRPr="00310D39">
        <w:rPr>
          <w:rFonts w:asciiTheme="majorBidi" w:hAnsiTheme="majorBidi" w:cstheme="majorBidi"/>
          <w:sz w:val="26"/>
          <w:szCs w:val="26"/>
          <w:lang w:val="pt-PT" w:eastAsia="ar-SA"/>
        </w:rPr>
        <w:t>âmica, com a qual</w:t>
      </w:r>
      <w:r w:rsidR="00A2218E" w:rsidRPr="00310D39">
        <w:rPr>
          <w:rFonts w:asciiTheme="majorBidi" w:hAnsiTheme="majorBidi" w:cstheme="majorBidi"/>
          <w:sz w:val="26"/>
          <w:szCs w:val="26"/>
          <w:lang w:val="pt-PT" w:eastAsia="ar-SA"/>
        </w:rPr>
        <w:t xml:space="preserve"> Mu</w:t>
      </w:r>
      <w:r w:rsidRPr="00310D39">
        <w:rPr>
          <w:rFonts w:asciiTheme="majorBidi" w:hAnsiTheme="majorBidi" w:cstheme="majorBidi"/>
          <w:sz w:val="26"/>
          <w:szCs w:val="26"/>
          <w:lang w:val="pt-PT" w:eastAsia="ar-SA"/>
        </w:rPr>
        <w:t>hammad (S.A.W)</w:t>
      </w:r>
      <w:r w:rsidR="001231A8" w:rsidRPr="00310D39">
        <w:rPr>
          <w:rFonts w:asciiTheme="majorBidi" w:hAnsiTheme="majorBidi" w:cstheme="majorBidi"/>
          <w:sz w:val="26"/>
          <w:szCs w:val="26"/>
          <w:lang w:val="pt-PT" w:eastAsia="ar-SA"/>
        </w:rPr>
        <w:t xml:space="preserve"> foi enviado</w:t>
      </w:r>
      <w:r w:rsidR="00BB445B" w:rsidRPr="00310D39">
        <w:rPr>
          <w:rFonts w:asciiTheme="majorBidi" w:hAnsiTheme="majorBidi" w:cstheme="majorBidi"/>
          <w:sz w:val="26"/>
          <w:szCs w:val="26"/>
          <w:lang w:val="pt-PT" w:eastAsia="ar-SA"/>
        </w:rPr>
        <w:t xml:space="preserve"> e </w:t>
      </w:r>
      <w:r w:rsidR="00E454E4" w:rsidRPr="00310D39">
        <w:rPr>
          <w:rFonts w:asciiTheme="majorBidi" w:hAnsiTheme="majorBidi" w:cstheme="majorBidi"/>
          <w:sz w:val="26"/>
          <w:szCs w:val="26"/>
          <w:lang w:val="pt-PT" w:eastAsia="ar-SA"/>
        </w:rPr>
        <w:t>a quem foi agraciado com perspicácia e sabedoria</w:t>
      </w:r>
      <w:r w:rsidR="00BB445B" w:rsidRPr="00310D39">
        <w:rPr>
          <w:rFonts w:asciiTheme="majorBidi" w:hAnsiTheme="majorBidi" w:cstheme="majorBidi"/>
          <w:sz w:val="26"/>
          <w:szCs w:val="26"/>
          <w:lang w:val="pt-PT" w:eastAsia="ar-SA"/>
        </w:rPr>
        <w:t xml:space="preserve">, estabeleceu os direitos humanos de maneira </w:t>
      </w:r>
      <w:r w:rsidR="00B108A8" w:rsidRPr="00310D39">
        <w:rPr>
          <w:rFonts w:asciiTheme="majorBidi" w:hAnsiTheme="majorBidi" w:cstheme="majorBidi"/>
          <w:sz w:val="26"/>
          <w:szCs w:val="26"/>
          <w:lang w:val="pt-PT" w:eastAsia="ar-SA"/>
        </w:rPr>
        <w:t xml:space="preserve">breve, </w:t>
      </w:r>
      <w:r w:rsidR="009242E4" w:rsidRPr="00310D39">
        <w:rPr>
          <w:rFonts w:asciiTheme="majorBidi" w:hAnsiTheme="majorBidi" w:cstheme="majorBidi"/>
          <w:sz w:val="26"/>
          <w:szCs w:val="26"/>
          <w:lang w:val="pt-PT" w:eastAsia="ar-SA"/>
        </w:rPr>
        <w:t>inclusiva</w:t>
      </w:r>
      <w:r w:rsidR="00EE60BA" w:rsidRPr="00310D39">
        <w:rPr>
          <w:rFonts w:asciiTheme="majorBidi" w:hAnsiTheme="majorBidi" w:cstheme="majorBidi"/>
          <w:sz w:val="26"/>
          <w:szCs w:val="26"/>
          <w:lang w:val="pt-PT" w:eastAsia="ar-SA"/>
        </w:rPr>
        <w:t xml:space="preserve"> e prevcentiva. O Profeta Mu</w:t>
      </w:r>
      <w:r w:rsidR="00BB445B" w:rsidRPr="00310D39">
        <w:rPr>
          <w:rFonts w:asciiTheme="majorBidi" w:hAnsiTheme="majorBidi" w:cstheme="majorBidi"/>
          <w:sz w:val="26"/>
          <w:szCs w:val="26"/>
          <w:lang w:val="pt-PT" w:eastAsia="ar-SA"/>
        </w:rPr>
        <w:t>hammad (S.A.W) disse: “</w:t>
      </w:r>
      <w:r w:rsidR="005A4937" w:rsidRPr="00310D39">
        <w:rPr>
          <w:rFonts w:asciiTheme="majorBidi" w:hAnsiTheme="majorBidi" w:cstheme="majorBidi"/>
          <w:sz w:val="26"/>
          <w:szCs w:val="26"/>
          <w:lang w:val="pt-PT" w:eastAsia="ar-SA"/>
        </w:rPr>
        <w:t xml:space="preserve">Por certo, </w:t>
      </w:r>
      <w:r w:rsidR="00D75C0C" w:rsidRPr="00310D39">
        <w:rPr>
          <w:rFonts w:asciiTheme="majorBidi" w:hAnsiTheme="majorBidi" w:cstheme="majorBidi"/>
          <w:sz w:val="26"/>
          <w:szCs w:val="26"/>
          <w:lang w:val="pt-PT" w:eastAsia="ar-SA"/>
        </w:rPr>
        <w:t>o sangue</w:t>
      </w:r>
      <w:r w:rsidR="0034733E" w:rsidRPr="00310D39">
        <w:rPr>
          <w:rFonts w:asciiTheme="majorBidi" w:hAnsiTheme="majorBidi" w:cstheme="majorBidi"/>
          <w:sz w:val="26"/>
          <w:szCs w:val="26"/>
          <w:lang w:val="pt-PT" w:eastAsia="ar-SA"/>
        </w:rPr>
        <w:t xml:space="preserve"> dentre vós</w:t>
      </w:r>
      <w:r w:rsidR="00161777" w:rsidRPr="00310D39">
        <w:rPr>
          <w:rFonts w:asciiTheme="majorBidi" w:hAnsiTheme="majorBidi" w:cstheme="majorBidi"/>
          <w:sz w:val="26"/>
          <w:szCs w:val="26"/>
          <w:lang w:val="pt-PT" w:eastAsia="ar-SA"/>
        </w:rPr>
        <w:t xml:space="preserve">, vossos bens e </w:t>
      </w:r>
      <w:r w:rsidR="00D75C0C" w:rsidRPr="00310D39">
        <w:rPr>
          <w:rFonts w:asciiTheme="majorBidi" w:hAnsiTheme="majorBidi" w:cstheme="majorBidi"/>
          <w:sz w:val="26"/>
          <w:szCs w:val="26"/>
          <w:lang w:val="pt-PT" w:eastAsia="ar-SA"/>
        </w:rPr>
        <w:t xml:space="preserve">vossa honra, </w:t>
      </w:r>
      <w:r w:rsidR="005A4937" w:rsidRPr="00310D39">
        <w:rPr>
          <w:rFonts w:asciiTheme="majorBidi" w:hAnsiTheme="majorBidi" w:cstheme="majorBidi"/>
          <w:sz w:val="26"/>
          <w:szCs w:val="26"/>
          <w:lang w:val="pt-PT" w:eastAsia="ar-SA"/>
        </w:rPr>
        <w:t>vos são sagrados,</w:t>
      </w:r>
      <w:r w:rsidR="00416F37">
        <w:rPr>
          <w:rFonts w:asciiTheme="majorBidi" w:hAnsiTheme="majorBidi" w:cstheme="majorBidi"/>
          <w:sz w:val="26"/>
          <w:szCs w:val="26"/>
          <w:lang w:val="pt-PT" w:eastAsia="ar-SA"/>
        </w:rPr>
        <w:t xml:space="preserve"> </w:t>
      </w:r>
      <w:r w:rsidR="005A4937" w:rsidRPr="00310D39">
        <w:rPr>
          <w:rFonts w:asciiTheme="majorBidi" w:hAnsiTheme="majorBidi" w:cstheme="majorBidi"/>
          <w:sz w:val="26"/>
          <w:szCs w:val="26"/>
          <w:lang w:val="pt-PT" w:eastAsia="ar-SA"/>
        </w:rPr>
        <w:t>tal como</w:t>
      </w:r>
      <w:r w:rsidR="0034733E" w:rsidRPr="00310D39">
        <w:rPr>
          <w:rFonts w:asciiTheme="majorBidi" w:hAnsiTheme="majorBidi" w:cstheme="majorBidi"/>
          <w:sz w:val="26"/>
          <w:szCs w:val="26"/>
          <w:lang w:val="pt-PT" w:eastAsia="ar-SA"/>
        </w:rPr>
        <w:t xml:space="preserve"> </w:t>
      </w:r>
      <w:r w:rsidR="005A4937" w:rsidRPr="00310D39">
        <w:rPr>
          <w:rFonts w:asciiTheme="majorBidi" w:hAnsiTheme="majorBidi" w:cstheme="majorBidi"/>
          <w:sz w:val="26"/>
          <w:szCs w:val="26"/>
          <w:lang w:val="pt-PT" w:eastAsia="ar-SA"/>
        </w:rPr>
        <w:t>vos é sagra</w:t>
      </w:r>
      <w:r w:rsidR="00D75C0C" w:rsidRPr="00310D39">
        <w:rPr>
          <w:rFonts w:asciiTheme="majorBidi" w:hAnsiTheme="majorBidi" w:cstheme="majorBidi"/>
          <w:sz w:val="26"/>
          <w:szCs w:val="26"/>
          <w:lang w:val="pt-PT" w:eastAsia="ar-SA"/>
        </w:rPr>
        <w:t>do este vosso dia</w:t>
      </w:r>
      <w:r w:rsidR="005A4937" w:rsidRPr="00310D39">
        <w:rPr>
          <w:rFonts w:asciiTheme="majorBidi" w:hAnsiTheme="majorBidi" w:cstheme="majorBidi"/>
          <w:sz w:val="26"/>
          <w:szCs w:val="26"/>
          <w:lang w:val="pt-PT" w:eastAsia="ar-SA"/>
        </w:rPr>
        <w:t xml:space="preserve"> (de peregrinação)</w:t>
      </w:r>
      <w:r w:rsidR="00803F60" w:rsidRPr="00310D39">
        <w:rPr>
          <w:rFonts w:asciiTheme="majorBidi" w:hAnsiTheme="majorBidi" w:cstheme="majorBidi"/>
          <w:sz w:val="26"/>
          <w:szCs w:val="26"/>
          <w:lang w:val="pt-PT" w:eastAsia="ar-SA"/>
        </w:rPr>
        <w:t>…</w:t>
      </w:r>
      <w:r w:rsidR="00803F60" w:rsidRPr="000D3EAB">
        <w:rPr>
          <w:rFonts w:asciiTheme="majorBidi" w:hAnsiTheme="majorBidi" w:cstheme="majorBidi"/>
          <w:sz w:val="26"/>
          <w:szCs w:val="26"/>
          <w:vertAlign w:val="superscript"/>
          <w:lang w:val="pt-PT"/>
        </w:rPr>
        <w:footnoteReference w:id="226"/>
      </w:r>
      <w:r w:rsidR="00D75C0C" w:rsidRPr="00310D39">
        <w:rPr>
          <w:rFonts w:asciiTheme="majorBidi" w:hAnsiTheme="majorBidi" w:cstheme="majorBidi"/>
          <w:sz w:val="26"/>
          <w:szCs w:val="26"/>
          <w:lang w:val="pt-PT" w:eastAsia="ar-SA"/>
        </w:rPr>
        <w:t>”</w:t>
      </w:r>
      <w:r w:rsidR="00803F60" w:rsidRPr="00310D39">
        <w:rPr>
          <w:rFonts w:asciiTheme="majorBidi" w:hAnsiTheme="majorBidi" w:cstheme="majorBidi"/>
          <w:sz w:val="26"/>
          <w:szCs w:val="26"/>
          <w:lang w:val="pt-PT" w:eastAsia="ar-SA"/>
        </w:rPr>
        <w:t xml:space="preserve">. </w:t>
      </w:r>
    </w:p>
    <w:p w:rsidR="005C1CF3" w:rsidRPr="00310D39" w:rsidRDefault="00803F60"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lastRenderedPageBreak/>
        <w:t xml:space="preserve">A maior parte dos direitos humanos </w:t>
      </w:r>
      <w:r w:rsidR="00C064A4" w:rsidRPr="00310D39">
        <w:rPr>
          <w:rFonts w:asciiTheme="majorBidi" w:hAnsiTheme="majorBidi" w:cstheme="majorBidi"/>
          <w:sz w:val="26"/>
          <w:szCs w:val="26"/>
          <w:lang w:val="pt-PT" w:eastAsia="ar-SA"/>
        </w:rPr>
        <w:t>está</w:t>
      </w:r>
      <w:r w:rsidR="003A7BD2" w:rsidRPr="00310D39">
        <w:rPr>
          <w:rFonts w:asciiTheme="majorBidi" w:hAnsiTheme="majorBidi" w:cstheme="majorBidi"/>
          <w:sz w:val="26"/>
          <w:szCs w:val="26"/>
          <w:lang w:val="pt-PT" w:eastAsia="ar-SA"/>
        </w:rPr>
        <w:t xml:space="preserve"> condicionada sob a expressão acima,</w:t>
      </w:r>
      <w:r w:rsidR="007C19EA" w:rsidRPr="00310D39">
        <w:rPr>
          <w:rFonts w:asciiTheme="majorBidi" w:hAnsiTheme="majorBidi" w:cstheme="majorBidi"/>
          <w:sz w:val="26"/>
          <w:szCs w:val="26"/>
          <w:lang w:val="pt-PT" w:eastAsia="ar-SA"/>
        </w:rPr>
        <w:t xml:space="preserve"> estabelecida pela</w:t>
      </w:r>
      <w:r w:rsidRPr="00310D39">
        <w:rPr>
          <w:rFonts w:asciiTheme="majorBidi" w:hAnsiTheme="majorBidi" w:cstheme="majorBidi"/>
          <w:sz w:val="26"/>
          <w:szCs w:val="26"/>
          <w:lang w:val="pt-PT" w:eastAsia="ar-SA"/>
        </w:rPr>
        <w:t xml:space="preserve"> legislação islâmica</w:t>
      </w:r>
      <w:r w:rsidR="007C19EA" w:rsidRPr="00310D39">
        <w:rPr>
          <w:rFonts w:asciiTheme="majorBidi" w:hAnsiTheme="majorBidi" w:cstheme="majorBidi"/>
          <w:sz w:val="26"/>
          <w:szCs w:val="26"/>
          <w:lang w:val="pt-PT" w:eastAsia="ar-SA"/>
        </w:rPr>
        <w:t xml:space="preserve">, </w:t>
      </w:r>
      <w:r w:rsidR="00C064A4" w:rsidRPr="00310D39">
        <w:rPr>
          <w:rFonts w:asciiTheme="majorBidi" w:hAnsiTheme="majorBidi" w:cstheme="majorBidi"/>
          <w:sz w:val="26"/>
          <w:szCs w:val="26"/>
          <w:lang w:val="pt-PT" w:eastAsia="ar-SA"/>
        </w:rPr>
        <w:t>objetivando pre</w:t>
      </w:r>
      <w:r w:rsidR="00B417E4" w:rsidRPr="00310D39">
        <w:rPr>
          <w:rFonts w:asciiTheme="majorBidi" w:hAnsiTheme="majorBidi" w:cstheme="majorBidi"/>
          <w:sz w:val="26"/>
          <w:szCs w:val="26"/>
          <w:lang w:val="pt-PT" w:eastAsia="ar-SA"/>
        </w:rPr>
        <w:t>serva-los, defende-los e punir</w:t>
      </w:r>
      <w:r w:rsidR="00C064A4" w:rsidRPr="00310D39">
        <w:rPr>
          <w:rFonts w:asciiTheme="majorBidi" w:hAnsiTheme="majorBidi" w:cstheme="majorBidi"/>
          <w:sz w:val="26"/>
          <w:szCs w:val="26"/>
          <w:lang w:val="pt-PT" w:eastAsia="ar-SA"/>
        </w:rPr>
        <w:t xml:space="preserve"> os</w:t>
      </w:r>
      <w:r w:rsidR="00B417E4" w:rsidRPr="00310D39">
        <w:rPr>
          <w:rFonts w:asciiTheme="majorBidi" w:hAnsiTheme="majorBidi" w:cstheme="majorBidi"/>
          <w:sz w:val="26"/>
          <w:szCs w:val="26"/>
          <w:lang w:val="pt-PT" w:eastAsia="ar-SA"/>
        </w:rPr>
        <w:t xml:space="preserve"> seus</w:t>
      </w:r>
      <w:r w:rsidR="00C064A4" w:rsidRPr="00310D39">
        <w:rPr>
          <w:rFonts w:asciiTheme="majorBidi" w:hAnsiTheme="majorBidi" w:cstheme="majorBidi"/>
          <w:sz w:val="26"/>
          <w:szCs w:val="26"/>
          <w:lang w:val="pt-PT" w:eastAsia="ar-SA"/>
        </w:rPr>
        <w:t xml:space="preserve"> violadores. E apresentaremos</w:t>
      </w:r>
      <w:r w:rsidR="00450CD7" w:rsidRPr="00310D39">
        <w:rPr>
          <w:rFonts w:asciiTheme="majorBidi" w:hAnsiTheme="majorBidi" w:cstheme="majorBidi"/>
          <w:sz w:val="26"/>
          <w:szCs w:val="26"/>
          <w:lang w:val="pt-PT" w:eastAsia="ar-SA"/>
        </w:rPr>
        <w:t>,</w:t>
      </w:r>
      <w:r w:rsidR="00C064A4" w:rsidRPr="00310D39">
        <w:rPr>
          <w:rFonts w:asciiTheme="majorBidi" w:hAnsiTheme="majorBidi" w:cstheme="majorBidi"/>
          <w:sz w:val="26"/>
          <w:szCs w:val="26"/>
          <w:lang w:val="pt-PT" w:eastAsia="ar-SA"/>
        </w:rPr>
        <w:t xml:space="preserve"> em seguida</w:t>
      </w:r>
      <w:r w:rsidR="00450CD7" w:rsidRPr="00310D39">
        <w:rPr>
          <w:rFonts w:asciiTheme="majorBidi" w:hAnsiTheme="majorBidi" w:cstheme="majorBidi"/>
          <w:sz w:val="26"/>
          <w:szCs w:val="26"/>
          <w:lang w:val="pt-PT" w:eastAsia="ar-SA"/>
        </w:rPr>
        <w:t>,</w:t>
      </w:r>
      <w:r w:rsidR="00C064A4" w:rsidRPr="00310D39">
        <w:rPr>
          <w:rFonts w:asciiTheme="majorBidi" w:hAnsiTheme="majorBidi" w:cstheme="majorBidi"/>
          <w:sz w:val="26"/>
          <w:szCs w:val="26"/>
          <w:lang w:val="pt-PT" w:eastAsia="ar-SA"/>
        </w:rPr>
        <w:t xml:space="preserve"> a declara</w:t>
      </w:r>
      <w:r w:rsidR="00450CD7" w:rsidRPr="00310D39">
        <w:rPr>
          <w:rFonts w:asciiTheme="majorBidi" w:hAnsiTheme="majorBidi" w:cstheme="majorBidi"/>
          <w:sz w:val="26"/>
          <w:szCs w:val="26"/>
          <w:lang w:val="pt-PT" w:eastAsia="ar-SA"/>
        </w:rPr>
        <w:t>ção dos direitos humanos no Islam assinada no Cairo;</w:t>
      </w:r>
      <w:r w:rsidR="00C064A4" w:rsidRPr="00310D39">
        <w:rPr>
          <w:rFonts w:asciiTheme="majorBidi" w:hAnsiTheme="majorBidi" w:cstheme="majorBidi"/>
          <w:sz w:val="26"/>
          <w:szCs w:val="26"/>
          <w:lang w:val="pt-PT" w:eastAsia="ar-SA"/>
        </w:rPr>
        <w:t xml:space="preserve"> porém, vale ressaltar que </w:t>
      </w:r>
      <w:r w:rsidR="007F2131" w:rsidRPr="00310D39">
        <w:rPr>
          <w:rFonts w:asciiTheme="majorBidi" w:hAnsiTheme="majorBidi" w:cstheme="majorBidi"/>
          <w:sz w:val="26"/>
          <w:szCs w:val="26"/>
          <w:lang w:val="pt-PT" w:eastAsia="ar-SA"/>
        </w:rPr>
        <w:t>os direitos humanos estabelecid</w:t>
      </w:r>
      <w:r w:rsidR="00B361EB" w:rsidRPr="00310D39">
        <w:rPr>
          <w:rFonts w:asciiTheme="majorBidi" w:hAnsiTheme="majorBidi" w:cstheme="majorBidi"/>
          <w:sz w:val="26"/>
          <w:szCs w:val="26"/>
          <w:lang w:val="pt-PT" w:eastAsia="ar-SA"/>
        </w:rPr>
        <w:t>os na declaração constituem regras gerais,</w:t>
      </w:r>
      <w:r w:rsidR="007F2131" w:rsidRPr="00310D39">
        <w:rPr>
          <w:rFonts w:asciiTheme="majorBidi" w:hAnsiTheme="majorBidi" w:cstheme="majorBidi"/>
          <w:sz w:val="26"/>
          <w:szCs w:val="26"/>
          <w:lang w:val="pt-PT" w:eastAsia="ar-SA"/>
        </w:rPr>
        <w:t xml:space="preserve"> </w:t>
      </w:r>
      <w:r w:rsidR="00B361EB" w:rsidRPr="00310D39">
        <w:rPr>
          <w:rFonts w:asciiTheme="majorBidi" w:hAnsiTheme="majorBidi" w:cstheme="majorBidi"/>
          <w:sz w:val="26"/>
          <w:szCs w:val="26"/>
          <w:lang w:val="pt-PT" w:eastAsia="ar-SA"/>
        </w:rPr>
        <w:t xml:space="preserve">isso </w:t>
      </w:r>
      <w:r w:rsidR="007F2131" w:rsidRPr="00310D39">
        <w:rPr>
          <w:rFonts w:asciiTheme="majorBidi" w:hAnsiTheme="majorBidi" w:cstheme="majorBidi"/>
          <w:sz w:val="26"/>
          <w:szCs w:val="26"/>
          <w:lang w:val="pt-PT" w:eastAsia="ar-SA"/>
        </w:rPr>
        <w:t>po</w:t>
      </w:r>
      <w:r w:rsidR="00B361EB" w:rsidRPr="00310D39">
        <w:rPr>
          <w:rFonts w:asciiTheme="majorBidi" w:hAnsiTheme="majorBidi" w:cstheme="majorBidi"/>
          <w:sz w:val="26"/>
          <w:szCs w:val="26"/>
          <w:lang w:val="pt-PT" w:eastAsia="ar-SA"/>
        </w:rPr>
        <w:t>rque os direitos humanos no Islam</w:t>
      </w:r>
      <w:r w:rsidR="007F2131" w:rsidRPr="00310D39">
        <w:rPr>
          <w:rFonts w:asciiTheme="majorBidi" w:hAnsiTheme="majorBidi" w:cstheme="majorBidi"/>
          <w:sz w:val="26"/>
          <w:szCs w:val="26"/>
          <w:lang w:val="pt-PT" w:eastAsia="ar-SA"/>
        </w:rPr>
        <w:t xml:space="preserve"> são extremamente relativos</w:t>
      </w:r>
      <w:r w:rsidR="00B361EB" w:rsidRPr="00310D39">
        <w:rPr>
          <w:rFonts w:asciiTheme="majorBidi" w:hAnsiTheme="majorBidi" w:cstheme="majorBidi"/>
          <w:sz w:val="26"/>
          <w:szCs w:val="26"/>
          <w:lang w:val="pt-PT" w:eastAsia="ar-SA"/>
        </w:rPr>
        <w:t>,</w:t>
      </w:r>
      <w:r w:rsidR="007F2131" w:rsidRPr="00310D39">
        <w:rPr>
          <w:rFonts w:asciiTheme="majorBidi" w:hAnsiTheme="majorBidi" w:cstheme="majorBidi"/>
          <w:sz w:val="26"/>
          <w:szCs w:val="26"/>
          <w:lang w:val="pt-PT" w:eastAsia="ar-SA"/>
        </w:rPr>
        <w:t xml:space="preserve"> como se f</w:t>
      </w:r>
      <w:r w:rsidR="00B361EB" w:rsidRPr="00310D39">
        <w:rPr>
          <w:rFonts w:asciiTheme="majorBidi" w:hAnsiTheme="majorBidi" w:cstheme="majorBidi"/>
          <w:sz w:val="26"/>
          <w:szCs w:val="26"/>
          <w:lang w:val="pt-PT" w:eastAsia="ar-SA"/>
        </w:rPr>
        <w:t>ossem sessões dependentes umas às</w:t>
      </w:r>
      <w:r w:rsidR="007F2131" w:rsidRPr="00310D39">
        <w:rPr>
          <w:rFonts w:asciiTheme="majorBidi" w:hAnsiTheme="majorBidi" w:cstheme="majorBidi"/>
          <w:sz w:val="26"/>
          <w:szCs w:val="26"/>
          <w:lang w:val="pt-PT" w:eastAsia="ar-SA"/>
        </w:rPr>
        <w:t xml:space="preserve"> outras. Nelas </w:t>
      </w:r>
      <w:r w:rsidR="00D54941" w:rsidRPr="00310D39">
        <w:rPr>
          <w:rFonts w:asciiTheme="majorBidi" w:hAnsiTheme="majorBidi" w:cstheme="majorBidi"/>
          <w:sz w:val="26"/>
          <w:szCs w:val="26"/>
          <w:lang w:val="pt-PT" w:eastAsia="ar-SA"/>
        </w:rPr>
        <w:t>estão descritas as regras particulares</w:t>
      </w:r>
      <w:r w:rsidR="00B361EB" w:rsidRPr="00310D39">
        <w:rPr>
          <w:rFonts w:asciiTheme="majorBidi" w:hAnsiTheme="majorBidi" w:cstheme="majorBidi"/>
          <w:sz w:val="26"/>
          <w:szCs w:val="26"/>
          <w:lang w:val="pt-PT" w:eastAsia="ar-SA"/>
        </w:rPr>
        <w:t>,</w:t>
      </w:r>
      <w:r w:rsidR="00D54941" w:rsidRPr="00310D39">
        <w:rPr>
          <w:rFonts w:asciiTheme="majorBidi" w:hAnsiTheme="majorBidi" w:cstheme="majorBidi"/>
          <w:sz w:val="26"/>
          <w:szCs w:val="26"/>
          <w:lang w:val="pt-PT" w:eastAsia="ar-SA"/>
        </w:rPr>
        <w:t xml:space="preserve"> e se quiséssemos detalha-las</w:t>
      </w:r>
      <w:r w:rsidR="00B361EB" w:rsidRPr="00310D39">
        <w:rPr>
          <w:rFonts w:asciiTheme="majorBidi" w:hAnsiTheme="majorBidi" w:cstheme="majorBidi"/>
          <w:sz w:val="26"/>
          <w:szCs w:val="26"/>
          <w:lang w:val="pt-PT" w:eastAsia="ar-SA"/>
        </w:rPr>
        <w:t>,</w:t>
      </w:r>
      <w:r w:rsidR="00D54941" w:rsidRPr="00310D39">
        <w:rPr>
          <w:rFonts w:asciiTheme="majorBidi" w:hAnsiTheme="majorBidi" w:cstheme="majorBidi"/>
          <w:sz w:val="26"/>
          <w:szCs w:val="26"/>
          <w:lang w:val="pt-PT" w:eastAsia="ar-SA"/>
        </w:rPr>
        <w:t xml:space="preserve"> precisaríamos de mais tempo e sacrifício. No entanto, focaremos</w:t>
      </w:r>
      <w:r w:rsidR="00B361EB" w:rsidRPr="00310D39">
        <w:rPr>
          <w:rFonts w:asciiTheme="majorBidi" w:hAnsiTheme="majorBidi" w:cstheme="majorBidi"/>
          <w:sz w:val="26"/>
          <w:szCs w:val="26"/>
          <w:lang w:val="pt-PT" w:eastAsia="ar-SA"/>
        </w:rPr>
        <w:t>,</w:t>
      </w:r>
      <w:r w:rsidR="00D54941" w:rsidRPr="00310D39">
        <w:rPr>
          <w:rFonts w:asciiTheme="majorBidi" w:hAnsiTheme="majorBidi" w:cstheme="majorBidi"/>
          <w:sz w:val="26"/>
          <w:szCs w:val="26"/>
          <w:lang w:val="pt-PT" w:eastAsia="ar-SA"/>
        </w:rPr>
        <w:t xml:space="preserve"> apenas</w:t>
      </w:r>
      <w:r w:rsidR="00B361EB" w:rsidRPr="00310D39">
        <w:rPr>
          <w:rFonts w:asciiTheme="majorBidi" w:hAnsiTheme="majorBidi" w:cstheme="majorBidi"/>
          <w:sz w:val="26"/>
          <w:szCs w:val="26"/>
          <w:lang w:val="pt-PT" w:eastAsia="ar-SA"/>
        </w:rPr>
        <w:t>,</w:t>
      </w:r>
      <w:r w:rsidR="00D54941" w:rsidRPr="00310D39">
        <w:rPr>
          <w:rFonts w:asciiTheme="majorBidi" w:hAnsiTheme="majorBidi" w:cstheme="majorBidi"/>
          <w:sz w:val="26"/>
          <w:szCs w:val="26"/>
          <w:lang w:val="pt-PT" w:eastAsia="ar-SA"/>
        </w:rPr>
        <w:t xml:space="preserve"> </w:t>
      </w:r>
      <w:r w:rsidR="00B361EB" w:rsidRPr="00310D39">
        <w:rPr>
          <w:rFonts w:asciiTheme="majorBidi" w:hAnsiTheme="majorBidi" w:cstheme="majorBidi"/>
          <w:sz w:val="26"/>
          <w:szCs w:val="26"/>
          <w:lang w:val="pt-PT" w:eastAsia="ar-SA"/>
        </w:rPr>
        <w:t>n</w:t>
      </w:r>
      <w:r w:rsidR="00D54941" w:rsidRPr="00310D39">
        <w:rPr>
          <w:rFonts w:asciiTheme="majorBidi" w:hAnsiTheme="majorBidi" w:cstheme="majorBidi"/>
          <w:sz w:val="26"/>
          <w:szCs w:val="26"/>
          <w:lang w:val="pt-PT" w:eastAsia="ar-SA"/>
        </w:rPr>
        <w:t>as regras gerais</w:t>
      </w:r>
      <w:r w:rsidR="00B361EB" w:rsidRPr="00310D39">
        <w:rPr>
          <w:rFonts w:asciiTheme="majorBidi" w:hAnsiTheme="majorBidi" w:cstheme="majorBidi"/>
          <w:sz w:val="26"/>
          <w:szCs w:val="26"/>
          <w:lang w:val="pt-PT" w:eastAsia="ar-SA"/>
        </w:rPr>
        <w:t>,</w:t>
      </w:r>
      <w:r w:rsidR="00D54941" w:rsidRPr="00310D39">
        <w:rPr>
          <w:rFonts w:asciiTheme="majorBidi" w:hAnsiTheme="majorBidi" w:cstheme="majorBidi"/>
          <w:sz w:val="26"/>
          <w:szCs w:val="26"/>
          <w:lang w:val="pt-PT" w:eastAsia="ar-SA"/>
        </w:rPr>
        <w:t xml:space="preserve"> e quem quiser explorar mais</w:t>
      </w:r>
      <w:r w:rsidR="00B361EB" w:rsidRPr="00310D39">
        <w:rPr>
          <w:rFonts w:asciiTheme="majorBidi" w:hAnsiTheme="majorBidi" w:cstheme="majorBidi"/>
          <w:sz w:val="26"/>
          <w:szCs w:val="26"/>
          <w:lang w:val="pt-PT" w:eastAsia="ar-SA"/>
        </w:rPr>
        <w:t>,</w:t>
      </w:r>
      <w:r w:rsidR="00D54941" w:rsidRPr="00310D39">
        <w:rPr>
          <w:rFonts w:asciiTheme="majorBidi" w:hAnsiTheme="majorBidi" w:cstheme="majorBidi"/>
          <w:sz w:val="26"/>
          <w:szCs w:val="26"/>
          <w:lang w:val="pt-PT" w:eastAsia="ar-SA"/>
        </w:rPr>
        <w:t xml:space="preserve"> que consulte </w:t>
      </w:r>
      <w:r w:rsidR="00B361EB" w:rsidRPr="00310D39">
        <w:rPr>
          <w:rFonts w:asciiTheme="majorBidi" w:hAnsiTheme="majorBidi" w:cstheme="majorBidi"/>
          <w:sz w:val="26"/>
          <w:szCs w:val="26"/>
          <w:lang w:val="pt-PT" w:eastAsia="ar-SA"/>
        </w:rPr>
        <w:t>as fontes; porém, sem exagero, o Islam</w:t>
      </w:r>
      <w:r w:rsidR="00667195" w:rsidRPr="00310D39">
        <w:rPr>
          <w:rFonts w:asciiTheme="majorBidi" w:hAnsiTheme="majorBidi" w:cstheme="majorBidi"/>
          <w:sz w:val="26"/>
          <w:szCs w:val="26"/>
          <w:lang w:val="pt-PT" w:eastAsia="ar-SA"/>
        </w:rPr>
        <w:t xml:space="preserve"> veio para preservar todos os direitos humanos</w:t>
      </w:r>
      <w:r w:rsidR="00B361EB" w:rsidRPr="00310D39">
        <w:rPr>
          <w:rFonts w:asciiTheme="majorBidi" w:hAnsiTheme="majorBidi" w:cstheme="majorBidi"/>
          <w:sz w:val="26"/>
          <w:szCs w:val="26"/>
          <w:lang w:val="pt-PT" w:eastAsia="ar-SA"/>
        </w:rPr>
        <w:t>,</w:t>
      </w:r>
      <w:r w:rsidR="00667195" w:rsidRPr="00310D39">
        <w:rPr>
          <w:rFonts w:asciiTheme="majorBidi" w:hAnsiTheme="majorBidi" w:cstheme="majorBidi"/>
          <w:sz w:val="26"/>
          <w:szCs w:val="26"/>
          <w:lang w:val="pt-PT" w:eastAsia="ar-SA"/>
        </w:rPr>
        <w:t xml:space="preserve"> para que as pes</w:t>
      </w:r>
      <w:r w:rsidR="00DF6038" w:rsidRPr="00310D39">
        <w:rPr>
          <w:rFonts w:asciiTheme="majorBidi" w:hAnsiTheme="majorBidi" w:cstheme="majorBidi"/>
          <w:sz w:val="26"/>
          <w:szCs w:val="26"/>
          <w:lang w:val="pt-PT" w:eastAsia="ar-SA"/>
        </w:rPr>
        <w:t>soas vivam felizes no mundo e obtenham a</w:t>
      </w:r>
      <w:r w:rsidR="00667195" w:rsidRPr="00310D39">
        <w:rPr>
          <w:rFonts w:asciiTheme="majorBidi" w:hAnsiTheme="majorBidi" w:cstheme="majorBidi"/>
          <w:sz w:val="26"/>
          <w:szCs w:val="26"/>
          <w:lang w:val="pt-PT" w:eastAsia="ar-SA"/>
        </w:rPr>
        <w:t xml:space="preserve"> Outra Vida. </w:t>
      </w:r>
    </w:p>
    <w:p w:rsidR="001A1649" w:rsidRPr="00310D39" w:rsidRDefault="001A1649" w:rsidP="00310D39">
      <w:pPr>
        <w:pStyle w:val="ListParagraph"/>
        <w:spacing w:after="120" w:line="240" w:lineRule="auto"/>
        <w:ind w:left="284" w:firstLine="709"/>
        <w:jc w:val="both"/>
        <w:rPr>
          <w:rFonts w:asciiTheme="majorBidi" w:hAnsiTheme="majorBidi" w:cstheme="majorBidi"/>
          <w:sz w:val="26"/>
          <w:szCs w:val="26"/>
          <w:lang w:eastAsia="ar-SA"/>
        </w:rPr>
      </w:pPr>
    </w:p>
    <w:p w:rsidR="0013734C" w:rsidRPr="00310D39" w:rsidRDefault="0013734C" w:rsidP="00310D39">
      <w:pPr>
        <w:spacing w:line="240" w:lineRule="auto"/>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br w:type="page"/>
      </w:r>
    </w:p>
    <w:p w:rsidR="00667195" w:rsidRPr="00310D39" w:rsidRDefault="001A1649" w:rsidP="00416F37">
      <w:pPr>
        <w:pStyle w:val="ListParagraph"/>
        <w:spacing w:after="120" w:line="240" w:lineRule="auto"/>
        <w:ind w:left="0"/>
        <w:jc w:val="center"/>
        <w:outlineLvl w:val="0"/>
        <w:rPr>
          <w:rFonts w:asciiTheme="majorBidi" w:hAnsiTheme="majorBidi" w:cstheme="majorBidi"/>
          <w:sz w:val="26"/>
          <w:szCs w:val="26"/>
          <w:lang w:val="pt-PT" w:eastAsia="ar-SA"/>
        </w:rPr>
      </w:pPr>
      <w:r w:rsidRPr="00310D39">
        <w:rPr>
          <w:rFonts w:asciiTheme="majorBidi" w:hAnsiTheme="majorBidi" w:cstheme="majorBidi"/>
          <w:b/>
          <w:bCs/>
          <w:i/>
          <w:iCs/>
          <w:color w:val="C00000"/>
          <w:sz w:val="32"/>
          <w:szCs w:val="32"/>
        </w:rPr>
        <w:lastRenderedPageBreak/>
        <w:t>A Declaração Islâmica dos Direitos Humanos</w:t>
      </w:r>
      <w:r w:rsidRPr="00310D39">
        <w:rPr>
          <w:rStyle w:val="FootnoteReference"/>
          <w:rFonts w:asciiTheme="majorBidi" w:hAnsiTheme="majorBidi" w:cstheme="majorBidi"/>
          <w:sz w:val="26"/>
          <w:szCs w:val="26"/>
          <w:lang w:val="pt-PT" w:eastAsia="ar-SA"/>
        </w:rPr>
        <w:footnoteReference w:id="227"/>
      </w:r>
    </w:p>
    <w:p w:rsidR="00985915" w:rsidRPr="00310D39" w:rsidRDefault="00985915" w:rsidP="00310D39">
      <w:pPr>
        <w:pStyle w:val="ListParagraph"/>
        <w:spacing w:after="120" w:line="240" w:lineRule="auto"/>
        <w:ind w:left="0" w:firstLine="709"/>
        <w:jc w:val="both"/>
        <w:rPr>
          <w:rFonts w:asciiTheme="majorBidi" w:hAnsiTheme="majorBidi" w:cstheme="majorBidi"/>
          <w:sz w:val="26"/>
          <w:szCs w:val="26"/>
          <w:lang w:val="pt-PT" w:eastAsia="ar-SA"/>
        </w:rPr>
      </w:pPr>
    </w:p>
    <w:p w:rsidR="001A1649" w:rsidRPr="00310D39" w:rsidRDefault="00696501"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eastAsia="ar-SA"/>
        </w:rPr>
        <w:t>Deus diz</w:t>
      </w:r>
      <w:r w:rsidR="006C45BE" w:rsidRPr="00310D39">
        <w:rPr>
          <w:rFonts w:asciiTheme="majorBidi" w:hAnsiTheme="majorBidi" w:cstheme="majorBidi"/>
          <w:sz w:val="26"/>
          <w:szCs w:val="26"/>
          <w:lang w:val="pt-PT" w:eastAsia="ar-SA"/>
        </w:rPr>
        <w:t xml:space="preserve">: </w:t>
      </w:r>
      <w:r w:rsidR="00DA585B" w:rsidRPr="00310D39">
        <w:rPr>
          <w:rFonts w:asciiTheme="majorBidi" w:hAnsiTheme="majorBidi" w:cstheme="majorBidi"/>
          <w:sz w:val="26"/>
          <w:szCs w:val="26"/>
          <w:lang w:val="pt-PT" w:eastAsia="ar-SA"/>
        </w:rPr>
        <w:t>“</w:t>
      </w:r>
      <w:r w:rsidR="00DA585B" w:rsidRPr="00310D39">
        <w:rPr>
          <w:rFonts w:asciiTheme="majorBidi" w:hAnsiTheme="majorBidi" w:cstheme="majorBidi"/>
          <w:sz w:val="26"/>
          <w:szCs w:val="26"/>
          <w:lang w:eastAsia="ar-SA"/>
        </w:rPr>
        <w:t xml:space="preserve">Ó </w:t>
      </w:r>
      <w:r w:rsidR="004652BA" w:rsidRPr="00310D39">
        <w:rPr>
          <w:rFonts w:asciiTheme="majorBidi" w:hAnsiTheme="majorBidi" w:cstheme="majorBidi"/>
          <w:sz w:val="26"/>
          <w:szCs w:val="26"/>
          <w:lang w:eastAsia="ar-SA"/>
        </w:rPr>
        <w:t xml:space="preserve">homens! Por certo, Nós vos criamos de um varão e de uma varoa, e vos fizemos como nações e tribos, para que vos conheçais uns aos outros. Por certo, o mais honrado de vós, perante Allah é o mais piedoso. Por certo, </w:t>
      </w:r>
      <w:r w:rsidR="000A5AD7" w:rsidRPr="00310D39">
        <w:rPr>
          <w:rFonts w:asciiTheme="majorBidi" w:hAnsiTheme="majorBidi" w:cstheme="majorBidi"/>
          <w:sz w:val="26"/>
          <w:szCs w:val="26"/>
          <w:lang w:eastAsia="ar-SA"/>
        </w:rPr>
        <w:t>Allah é Onisciente, Conhecedor</w:t>
      </w:r>
      <w:r w:rsidR="00DA585B" w:rsidRPr="00310D39">
        <w:rPr>
          <w:rStyle w:val="FootnoteReference"/>
          <w:rFonts w:asciiTheme="majorBidi" w:hAnsiTheme="majorBidi" w:cstheme="majorBidi"/>
          <w:sz w:val="26"/>
          <w:szCs w:val="26"/>
          <w:lang w:val="pt-PT" w:eastAsia="ar-SA"/>
        </w:rPr>
        <w:footnoteReference w:id="228"/>
      </w:r>
      <w:r w:rsidR="00DA585B" w:rsidRPr="00310D39">
        <w:rPr>
          <w:rFonts w:asciiTheme="majorBidi" w:hAnsiTheme="majorBidi" w:cstheme="majorBidi"/>
          <w:sz w:val="26"/>
          <w:szCs w:val="26"/>
          <w:lang w:val="pt-PT" w:eastAsia="ar-SA"/>
        </w:rPr>
        <w:t>”.</w:t>
      </w:r>
    </w:p>
    <w:p w:rsidR="006C45BE" w:rsidRPr="00310D39" w:rsidRDefault="006C45BE"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Os Estados membros da Organização da Conferência Islâmica, na crença em Deus</w:t>
      </w:r>
      <w:r w:rsidR="00115AD5" w:rsidRPr="00310D39">
        <w:rPr>
          <w:rFonts w:asciiTheme="majorBidi" w:hAnsiTheme="majorBidi" w:cstheme="majorBidi"/>
          <w:sz w:val="26"/>
          <w:szCs w:val="26"/>
          <w:lang w:eastAsia="ar-SA"/>
        </w:rPr>
        <w:t>, o</w:t>
      </w:r>
      <w:r w:rsidRPr="00310D39">
        <w:rPr>
          <w:rFonts w:asciiTheme="majorBidi" w:hAnsiTheme="majorBidi" w:cstheme="majorBidi"/>
          <w:sz w:val="26"/>
          <w:szCs w:val="26"/>
          <w:lang w:eastAsia="ar-SA"/>
        </w:rPr>
        <w:t xml:space="preserve"> Senhor do Universo, o Criador de todas as coisas, </w:t>
      </w:r>
      <w:r w:rsidR="00B512EF" w:rsidRPr="00310D39">
        <w:rPr>
          <w:rFonts w:asciiTheme="majorBidi" w:hAnsiTheme="majorBidi" w:cstheme="majorBidi"/>
          <w:sz w:val="26"/>
          <w:szCs w:val="26"/>
          <w:lang w:eastAsia="ar-SA"/>
        </w:rPr>
        <w:t xml:space="preserve">o Provedor de todas as bênçãos; criou </w:t>
      </w:r>
      <w:r w:rsidRPr="00310D39">
        <w:rPr>
          <w:rFonts w:asciiTheme="majorBidi" w:hAnsiTheme="majorBidi" w:cstheme="majorBidi"/>
          <w:sz w:val="26"/>
          <w:szCs w:val="26"/>
          <w:lang w:eastAsia="ar-SA"/>
        </w:rPr>
        <w:t xml:space="preserve">o homem </w:t>
      </w:r>
      <w:r w:rsidR="00B512EF" w:rsidRPr="00310D39">
        <w:rPr>
          <w:rFonts w:asciiTheme="majorBidi" w:hAnsiTheme="majorBidi" w:cstheme="majorBidi"/>
          <w:sz w:val="26"/>
          <w:szCs w:val="26"/>
          <w:lang w:eastAsia="ar-SA"/>
        </w:rPr>
        <w:t>na melhor estatura e o honrou</w:t>
      </w:r>
      <w:r w:rsidRPr="00310D39">
        <w:rPr>
          <w:rFonts w:asciiTheme="majorBidi" w:hAnsiTheme="majorBidi" w:cstheme="majorBidi"/>
          <w:sz w:val="26"/>
          <w:szCs w:val="26"/>
          <w:lang w:eastAsia="ar-SA"/>
        </w:rPr>
        <w:t xml:space="preserve"> e</w:t>
      </w:r>
      <w:r w:rsidR="00E856D6" w:rsidRPr="00310D39">
        <w:rPr>
          <w:rFonts w:asciiTheme="majorBidi" w:hAnsiTheme="majorBidi" w:cstheme="majorBidi"/>
          <w:sz w:val="26"/>
          <w:szCs w:val="26"/>
          <w:lang w:eastAsia="ar-SA"/>
        </w:rPr>
        <w:t>,</w:t>
      </w:r>
      <w:r w:rsidR="00B512EF" w:rsidRPr="00310D39">
        <w:rPr>
          <w:rFonts w:asciiTheme="majorBidi" w:hAnsiTheme="majorBidi" w:cstheme="majorBidi"/>
          <w:sz w:val="26"/>
          <w:szCs w:val="26"/>
          <w:lang w:eastAsia="ar-SA"/>
        </w:rPr>
        <w:t xml:space="preserve"> elegendo-o como Seu sucessor</w:t>
      </w:r>
      <w:r w:rsidRPr="00310D39">
        <w:rPr>
          <w:rFonts w:asciiTheme="majorBidi" w:hAnsiTheme="majorBidi" w:cstheme="majorBidi"/>
          <w:sz w:val="26"/>
          <w:szCs w:val="26"/>
          <w:lang w:eastAsia="ar-SA"/>
        </w:rPr>
        <w:t xml:space="preserve"> na terra, deu-lhe a responsabilidade de edificar a terra</w:t>
      </w:r>
      <w:r w:rsidR="00E856D6" w:rsidRPr="00310D39">
        <w:rPr>
          <w:rFonts w:asciiTheme="majorBidi" w:hAnsiTheme="majorBidi" w:cstheme="majorBidi"/>
          <w:sz w:val="26"/>
          <w:szCs w:val="26"/>
          <w:lang w:eastAsia="ar-SA"/>
        </w:rPr>
        <w:t xml:space="preserve"> e de cumprir as obrigações divinas, deu-lhe o poder para dominar o que está no céu e na terra. </w:t>
      </w:r>
    </w:p>
    <w:p w:rsidR="00E856D6" w:rsidRPr="00310D39" w:rsidRDefault="00B80953"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Tudo isso veio c</w:t>
      </w:r>
      <w:r w:rsidR="00CA2F8F" w:rsidRPr="00310D39">
        <w:rPr>
          <w:rFonts w:asciiTheme="majorBidi" w:hAnsiTheme="majorBidi" w:cstheme="majorBidi"/>
          <w:sz w:val="26"/>
          <w:szCs w:val="26"/>
          <w:lang w:eastAsia="ar-SA"/>
        </w:rPr>
        <w:t>omo confirmação da</w:t>
      </w:r>
      <w:r w:rsidR="00E856D6" w:rsidRPr="00310D39">
        <w:rPr>
          <w:rFonts w:asciiTheme="majorBidi" w:hAnsiTheme="majorBidi" w:cstheme="majorBidi"/>
          <w:sz w:val="26"/>
          <w:szCs w:val="26"/>
          <w:lang w:eastAsia="ar-SA"/>
        </w:rPr>
        <w:t xml:space="preserve"> </w:t>
      </w:r>
      <w:r w:rsidR="00CA2F8F" w:rsidRPr="00310D39">
        <w:rPr>
          <w:rFonts w:asciiTheme="majorBidi" w:hAnsiTheme="majorBidi" w:cstheme="majorBidi"/>
          <w:sz w:val="26"/>
          <w:szCs w:val="26"/>
          <w:lang w:eastAsia="ar-SA"/>
        </w:rPr>
        <w:t xml:space="preserve">Mensagem </w:t>
      </w:r>
      <w:r w:rsidR="00E856D6" w:rsidRPr="00310D39">
        <w:rPr>
          <w:rFonts w:asciiTheme="majorBidi" w:hAnsiTheme="majorBidi" w:cstheme="majorBidi"/>
          <w:sz w:val="26"/>
          <w:szCs w:val="26"/>
          <w:lang w:eastAsia="ar-SA"/>
        </w:rPr>
        <w:t>de Muhammad</w:t>
      </w:r>
      <w:r w:rsidR="00CA2F8F" w:rsidRPr="00310D39">
        <w:rPr>
          <w:rFonts w:asciiTheme="majorBidi" w:hAnsiTheme="majorBidi" w:cstheme="majorBidi"/>
          <w:sz w:val="26"/>
          <w:szCs w:val="26"/>
          <w:lang w:eastAsia="ar-SA"/>
        </w:rPr>
        <w:t xml:space="preserve"> (S.A.W)</w:t>
      </w:r>
      <w:r w:rsidR="00E856D6" w:rsidRPr="00310D39">
        <w:rPr>
          <w:rFonts w:asciiTheme="majorBidi" w:hAnsiTheme="majorBidi" w:cstheme="majorBidi"/>
          <w:sz w:val="26"/>
          <w:szCs w:val="26"/>
          <w:lang w:eastAsia="ar-SA"/>
        </w:rPr>
        <w:t xml:space="preserve">, </w:t>
      </w:r>
      <w:r w:rsidR="00CA2F8F" w:rsidRPr="00310D39">
        <w:rPr>
          <w:rFonts w:asciiTheme="majorBidi" w:hAnsiTheme="majorBidi" w:cstheme="majorBidi"/>
          <w:sz w:val="26"/>
          <w:szCs w:val="26"/>
          <w:lang w:eastAsia="ar-SA"/>
        </w:rPr>
        <w:t>enviado</w:t>
      </w:r>
      <w:r w:rsidR="00E856D6" w:rsidRPr="00310D39">
        <w:rPr>
          <w:rFonts w:asciiTheme="majorBidi" w:hAnsiTheme="majorBidi" w:cstheme="majorBidi"/>
          <w:sz w:val="26"/>
          <w:szCs w:val="26"/>
          <w:lang w:eastAsia="ar-SA"/>
        </w:rPr>
        <w:t xml:space="preserve"> </w:t>
      </w:r>
      <w:r w:rsidR="00CA2F8F" w:rsidRPr="00310D39">
        <w:rPr>
          <w:rFonts w:asciiTheme="majorBidi" w:hAnsiTheme="majorBidi" w:cstheme="majorBidi"/>
          <w:sz w:val="26"/>
          <w:szCs w:val="26"/>
          <w:lang w:eastAsia="ar-SA"/>
        </w:rPr>
        <w:t xml:space="preserve">por Deus </w:t>
      </w:r>
      <w:r w:rsidR="00E856D6" w:rsidRPr="00310D39">
        <w:rPr>
          <w:rFonts w:asciiTheme="majorBidi" w:hAnsiTheme="majorBidi" w:cstheme="majorBidi"/>
          <w:sz w:val="26"/>
          <w:szCs w:val="26"/>
          <w:lang w:eastAsia="ar-SA"/>
        </w:rPr>
        <w:t xml:space="preserve">com a orientação e a religião da verdade, </w:t>
      </w:r>
      <w:r w:rsidR="00CA2F8F" w:rsidRPr="00310D39">
        <w:rPr>
          <w:rFonts w:asciiTheme="majorBidi" w:hAnsiTheme="majorBidi" w:cstheme="majorBidi"/>
          <w:sz w:val="26"/>
          <w:szCs w:val="26"/>
          <w:lang w:eastAsia="ar-SA"/>
        </w:rPr>
        <w:t>como</w:t>
      </w:r>
      <w:r w:rsidR="00E856D6" w:rsidRPr="00310D39">
        <w:rPr>
          <w:rFonts w:asciiTheme="majorBidi" w:hAnsiTheme="majorBidi" w:cstheme="majorBidi"/>
          <w:sz w:val="26"/>
          <w:szCs w:val="26"/>
          <w:lang w:eastAsia="ar-SA"/>
        </w:rPr>
        <w:t xml:space="preserve"> misericórdia para </w:t>
      </w:r>
      <w:r w:rsidR="00C54206" w:rsidRPr="00310D39">
        <w:rPr>
          <w:rFonts w:asciiTheme="majorBidi" w:hAnsiTheme="majorBidi" w:cstheme="majorBidi"/>
          <w:sz w:val="26"/>
          <w:szCs w:val="26"/>
          <w:lang w:eastAsia="ar-SA"/>
        </w:rPr>
        <w:t>a humanidade;</w:t>
      </w:r>
      <w:r w:rsidR="000F6CB6" w:rsidRPr="00310D39">
        <w:rPr>
          <w:rFonts w:asciiTheme="majorBidi" w:hAnsiTheme="majorBidi" w:cstheme="majorBidi"/>
          <w:sz w:val="26"/>
          <w:szCs w:val="26"/>
          <w:lang w:eastAsia="ar-SA"/>
        </w:rPr>
        <w:t xml:space="preserve"> libertador</w:t>
      </w:r>
      <w:r w:rsidR="00E856D6" w:rsidRPr="00310D39">
        <w:rPr>
          <w:rFonts w:asciiTheme="majorBidi" w:hAnsiTheme="majorBidi" w:cstheme="majorBidi"/>
          <w:sz w:val="26"/>
          <w:szCs w:val="26"/>
          <w:lang w:eastAsia="ar-SA"/>
        </w:rPr>
        <w:t xml:space="preserve"> do</w:t>
      </w:r>
      <w:r w:rsidR="00C54206" w:rsidRPr="00310D39">
        <w:rPr>
          <w:rFonts w:asciiTheme="majorBidi" w:hAnsiTheme="majorBidi" w:cstheme="majorBidi"/>
          <w:sz w:val="26"/>
          <w:szCs w:val="26"/>
          <w:lang w:eastAsia="ar-SA"/>
        </w:rPr>
        <w:t>s escravizados;</w:t>
      </w:r>
      <w:r w:rsidR="00711517" w:rsidRPr="00310D39">
        <w:rPr>
          <w:rFonts w:asciiTheme="majorBidi" w:hAnsiTheme="majorBidi" w:cstheme="majorBidi"/>
          <w:sz w:val="26"/>
          <w:szCs w:val="26"/>
          <w:lang w:eastAsia="ar-SA"/>
        </w:rPr>
        <w:t xml:space="preserve"> derrubador</w:t>
      </w:r>
      <w:r w:rsidR="00E856D6" w:rsidRPr="00310D39">
        <w:rPr>
          <w:rFonts w:asciiTheme="majorBidi" w:hAnsiTheme="majorBidi" w:cstheme="majorBidi"/>
          <w:sz w:val="26"/>
          <w:szCs w:val="26"/>
          <w:lang w:eastAsia="ar-SA"/>
        </w:rPr>
        <w:t xml:space="preserve"> dos tiranos e arrogante</w:t>
      </w:r>
      <w:r w:rsidR="00C54206" w:rsidRPr="00310D39">
        <w:rPr>
          <w:rFonts w:asciiTheme="majorBidi" w:hAnsiTheme="majorBidi" w:cstheme="majorBidi"/>
          <w:sz w:val="26"/>
          <w:szCs w:val="26"/>
          <w:lang w:eastAsia="ar-SA"/>
        </w:rPr>
        <w:t>s;</w:t>
      </w:r>
      <w:r w:rsidR="00711517" w:rsidRPr="00310D39">
        <w:rPr>
          <w:rFonts w:asciiTheme="majorBidi" w:hAnsiTheme="majorBidi" w:cstheme="majorBidi"/>
          <w:sz w:val="26"/>
          <w:szCs w:val="26"/>
          <w:lang w:eastAsia="ar-SA"/>
        </w:rPr>
        <w:t xml:space="preserve"> declarador</w:t>
      </w:r>
      <w:r w:rsidR="00E856D6" w:rsidRPr="00310D39">
        <w:rPr>
          <w:rFonts w:asciiTheme="majorBidi" w:hAnsiTheme="majorBidi" w:cstheme="majorBidi"/>
          <w:sz w:val="26"/>
          <w:szCs w:val="26"/>
          <w:lang w:eastAsia="ar-SA"/>
        </w:rPr>
        <w:t xml:space="preserve"> </w:t>
      </w:r>
      <w:r w:rsidR="00E77ACF" w:rsidRPr="00310D39">
        <w:rPr>
          <w:rFonts w:asciiTheme="majorBidi" w:hAnsiTheme="majorBidi" w:cstheme="majorBidi"/>
          <w:sz w:val="26"/>
          <w:szCs w:val="26"/>
          <w:lang w:eastAsia="ar-SA"/>
        </w:rPr>
        <w:t>d</w:t>
      </w:r>
      <w:r w:rsidR="00E856D6" w:rsidRPr="00310D39">
        <w:rPr>
          <w:rFonts w:asciiTheme="majorBidi" w:hAnsiTheme="majorBidi" w:cstheme="majorBidi"/>
          <w:sz w:val="26"/>
          <w:szCs w:val="26"/>
          <w:lang w:eastAsia="ar-SA"/>
        </w:rPr>
        <w:t xml:space="preserve">a igualdade </w:t>
      </w:r>
      <w:r w:rsidR="00E77ACF" w:rsidRPr="00310D39">
        <w:rPr>
          <w:rFonts w:asciiTheme="majorBidi" w:hAnsiTheme="majorBidi" w:cstheme="majorBidi"/>
          <w:sz w:val="26"/>
          <w:szCs w:val="26"/>
          <w:lang w:eastAsia="ar-SA"/>
        </w:rPr>
        <w:t xml:space="preserve">entre todos os seres humanos, </w:t>
      </w:r>
      <w:r w:rsidR="00711517" w:rsidRPr="00310D39">
        <w:rPr>
          <w:rFonts w:asciiTheme="majorBidi" w:hAnsiTheme="majorBidi" w:cstheme="majorBidi"/>
          <w:sz w:val="26"/>
          <w:szCs w:val="26"/>
          <w:lang w:eastAsia="ar-SA"/>
        </w:rPr>
        <w:t>de que ninguém é melhor que</w:t>
      </w:r>
      <w:r w:rsidR="00C54206" w:rsidRPr="00310D39">
        <w:rPr>
          <w:rFonts w:asciiTheme="majorBidi" w:hAnsiTheme="majorBidi" w:cstheme="majorBidi"/>
          <w:sz w:val="26"/>
          <w:szCs w:val="26"/>
          <w:lang w:eastAsia="ar-SA"/>
        </w:rPr>
        <w:t xml:space="preserve"> outro</w:t>
      </w:r>
      <w:r w:rsidR="00E856D6" w:rsidRPr="00310D39">
        <w:rPr>
          <w:rFonts w:asciiTheme="majorBidi" w:hAnsiTheme="majorBidi" w:cstheme="majorBidi"/>
          <w:sz w:val="26"/>
          <w:szCs w:val="26"/>
          <w:lang w:eastAsia="ar-SA"/>
        </w:rPr>
        <w:t xml:space="preserve">, </w:t>
      </w:r>
      <w:r w:rsidR="00E77ACF" w:rsidRPr="00310D39">
        <w:rPr>
          <w:rFonts w:asciiTheme="majorBidi" w:hAnsiTheme="majorBidi" w:cstheme="majorBidi"/>
          <w:sz w:val="26"/>
          <w:szCs w:val="26"/>
          <w:lang w:eastAsia="ar-SA"/>
        </w:rPr>
        <w:t>exceto</w:t>
      </w:r>
      <w:r w:rsidR="00C54206" w:rsidRPr="00310D39">
        <w:rPr>
          <w:rFonts w:asciiTheme="majorBidi" w:hAnsiTheme="majorBidi" w:cstheme="majorBidi"/>
          <w:sz w:val="26"/>
          <w:szCs w:val="26"/>
          <w:lang w:eastAsia="ar-SA"/>
        </w:rPr>
        <w:t xml:space="preserve"> pela diferença do grau </w:t>
      </w:r>
      <w:r w:rsidR="00711517" w:rsidRPr="00310D39">
        <w:rPr>
          <w:rFonts w:asciiTheme="majorBidi" w:hAnsiTheme="majorBidi" w:cstheme="majorBidi"/>
          <w:sz w:val="26"/>
          <w:szCs w:val="26"/>
          <w:lang w:eastAsia="ar-SA"/>
        </w:rPr>
        <w:t xml:space="preserve">da </w:t>
      </w:r>
      <w:r w:rsidR="00C54206" w:rsidRPr="00310D39">
        <w:rPr>
          <w:rFonts w:asciiTheme="majorBidi" w:hAnsiTheme="majorBidi" w:cstheme="majorBidi"/>
          <w:sz w:val="26"/>
          <w:szCs w:val="26"/>
          <w:lang w:eastAsia="ar-SA"/>
        </w:rPr>
        <w:t>fé diante de Deus</w:t>
      </w:r>
      <w:r w:rsidR="00711517" w:rsidRPr="00310D39">
        <w:rPr>
          <w:rFonts w:asciiTheme="majorBidi" w:hAnsiTheme="majorBidi" w:cstheme="majorBidi"/>
          <w:sz w:val="26"/>
          <w:szCs w:val="26"/>
          <w:lang w:eastAsia="ar-SA"/>
        </w:rPr>
        <w:t xml:space="preserve">, e </w:t>
      </w:r>
      <w:r w:rsidR="001F3F66" w:rsidRPr="00310D39">
        <w:rPr>
          <w:rFonts w:asciiTheme="majorBidi" w:hAnsiTheme="majorBidi" w:cstheme="majorBidi"/>
          <w:sz w:val="26"/>
          <w:szCs w:val="26"/>
          <w:lang w:eastAsia="ar-SA"/>
        </w:rPr>
        <w:t>eliminou o sectarismo</w:t>
      </w:r>
      <w:r w:rsidR="00E856D6" w:rsidRPr="00310D39">
        <w:rPr>
          <w:rFonts w:asciiTheme="majorBidi" w:hAnsiTheme="majorBidi" w:cstheme="majorBidi"/>
          <w:sz w:val="26"/>
          <w:szCs w:val="26"/>
          <w:lang w:eastAsia="ar-SA"/>
        </w:rPr>
        <w:t xml:space="preserve"> e ódio </w:t>
      </w:r>
      <w:r w:rsidR="001F3F66" w:rsidRPr="00310D39">
        <w:rPr>
          <w:rFonts w:asciiTheme="majorBidi" w:hAnsiTheme="majorBidi" w:cstheme="majorBidi"/>
          <w:sz w:val="26"/>
          <w:szCs w:val="26"/>
          <w:lang w:eastAsia="ar-SA"/>
        </w:rPr>
        <w:t xml:space="preserve">entre as pessoas que Deus criou da mesma espécie. </w:t>
      </w:r>
    </w:p>
    <w:p w:rsidR="001F3F66" w:rsidRPr="00310D39" w:rsidRDefault="001F3F66"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Com base na doutrina do monoteísmo</w:t>
      </w:r>
      <w:r w:rsidR="00EB40D6" w:rsidRPr="00310D39">
        <w:rPr>
          <w:rFonts w:asciiTheme="majorBidi" w:hAnsiTheme="majorBidi" w:cstheme="majorBidi"/>
          <w:sz w:val="26"/>
          <w:szCs w:val="26"/>
          <w:lang w:eastAsia="ar-SA"/>
        </w:rPr>
        <w:t xml:space="preserve"> puro</w:t>
      </w:r>
      <w:r w:rsidR="003F6CA1" w:rsidRPr="00310D39">
        <w:rPr>
          <w:rFonts w:asciiTheme="majorBidi" w:hAnsiTheme="majorBidi" w:cstheme="majorBidi"/>
          <w:sz w:val="26"/>
          <w:szCs w:val="26"/>
          <w:lang w:eastAsia="ar-SA"/>
        </w:rPr>
        <w:t>, sobre o qual o Islam está</w:t>
      </w:r>
      <w:r w:rsidR="00A05515" w:rsidRPr="00310D39">
        <w:rPr>
          <w:rFonts w:asciiTheme="majorBidi" w:hAnsiTheme="majorBidi" w:cstheme="majorBidi"/>
          <w:sz w:val="26"/>
          <w:szCs w:val="26"/>
          <w:lang w:eastAsia="ar-SA"/>
        </w:rPr>
        <w:t xml:space="preserve"> edificado, e que</w:t>
      </w:r>
      <w:r w:rsidRPr="00310D39">
        <w:rPr>
          <w:rFonts w:asciiTheme="majorBidi" w:hAnsiTheme="majorBidi" w:cstheme="majorBidi"/>
          <w:sz w:val="26"/>
          <w:szCs w:val="26"/>
          <w:lang w:eastAsia="ar-SA"/>
        </w:rPr>
        <w:t xml:space="preserve"> convida todos os seres humanos </w:t>
      </w:r>
      <w:r w:rsidR="00A05515" w:rsidRPr="00310D39">
        <w:rPr>
          <w:rFonts w:asciiTheme="majorBidi" w:hAnsiTheme="majorBidi" w:cstheme="majorBidi"/>
          <w:sz w:val="26"/>
          <w:szCs w:val="26"/>
          <w:lang w:eastAsia="ar-SA"/>
        </w:rPr>
        <w:t>para que adorem unicamente a Deus</w:t>
      </w:r>
      <w:r w:rsidR="001D748B" w:rsidRPr="00310D39">
        <w:rPr>
          <w:rFonts w:asciiTheme="majorBidi" w:hAnsiTheme="majorBidi" w:cstheme="majorBidi"/>
          <w:sz w:val="26"/>
          <w:szCs w:val="26"/>
          <w:lang w:eastAsia="ar-SA"/>
        </w:rPr>
        <w:t>,</w:t>
      </w:r>
      <w:r w:rsidR="001066DC" w:rsidRPr="00310D39">
        <w:rPr>
          <w:rFonts w:asciiTheme="majorBidi" w:hAnsiTheme="majorBidi" w:cstheme="majorBidi"/>
          <w:sz w:val="26"/>
          <w:szCs w:val="26"/>
          <w:lang w:eastAsia="ar-SA"/>
        </w:rPr>
        <w:t xml:space="preserve"> sem </w:t>
      </w:r>
      <w:r w:rsidR="00A05515" w:rsidRPr="00310D39">
        <w:rPr>
          <w:rFonts w:asciiTheme="majorBidi" w:hAnsiTheme="majorBidi" w:cstheme="majorBidi"/>
          <w:sz w:val="26"/>
          <w:szCs w:val="26"/>
          <w:lang w:eastAsia="ar-SA"/>
        </w:rPr>
        <w:t>associa-Lo, e não tomem uns aos outros em senhores além de Deus, e</w:t>
      </w:r>
      <w:r w:rsidR="001D748B" w:rsidRPr="00310D39">
        <w:rPr>
          <w:rFonts w:asciiTheme="majorBidi" w:hAnsiTheme="majorBidi" w:cstheme="majorBidi"/>
          <w:sz w:val="26"/>
          <w:szCs w:val="26"/>
          <w:lang w:eastAsia="ar-SA"/>
        </w:rPr>
        <w:t xml:space="preserve"> estabeleceu a base substancial da liberdade e da dignidade humana,</w:t>
      </w:r>
      <w:r w:rsidRPr="00310D39">
        <w:rPr>
          <w:rFonts w:asciiTheme="majorBidi" w:hAnsiTheme="majorBidi" w:cstheme="majorBidi"/>
          <w:sz w:val="26"/>
          <w:szCs w:val="26"/>
          <w:lang w:eastAsia="ar-SA"/>
        </w:rPr>
        <w:t xml:space="preserve"> e declarou </w:t>
      </w:r>
      <w:r w:rsidR="00B02C84" w:rsidRPr="00310D39">
        <w:rPr>
          <w:rFonts w:asciiTheme="majorBidi" w:hAnsiTheme="majorBidi" w:cstheme="majorBidi"/>
          <w:sz w:val="26"/>
          <w:szCs w:val="26"/>
          <w:lang w:eastAsia="ar-SA"/>
        </w:rPr>
        <w:t xml:space="preserve">a </w:t>
      </w:r>
      <w:r w:rsidR="001D748B" w:rsidRPr="00310D39">
        <w:rPr>
          <w:rFonts w:asciiTheme="majorBidi" w:hAnsiTheme="majorBidi" w:cstheme="majorBidi"/>
          <w:sz w:val="26"/>
          <w:szCs w:val="26"/>
          <w:lang w:eastAsia="ar-SA"/>
        </w:rPr>
        <w:t>libertação</w:t>
      </w:r>
      <w:r w:rsidR="002A3EE3" w:rsidRPr="00310D39">
        <w:rPr>
          <w:rFonts w:asciiTheme="majorBidi" w:hAnsiTheme="majorBidi" w:cstheme="majorBidi"/>
          <w:sz w:val="26"/>
          <w:szCs w:val="26"/>
          <w:lang w:eastAsia="ar-SA"/>
        </w:rPr>
        <w:t xml:space="preserve"> </w:t>
      </w:r>
      <w:r w:rsidR="001D748B" w:rsidRPr="00310D39">
        <w:rPr>
          <w:rFonts w:asciiTheme="majorBidi" w:hAnsiTheme="majorBidi" w:cstheme="majorBidi"/>
          <w:sz w:val="26"/>
          <w:szCs w:val="26"/>
          <w:lang w:eastAsia="ar-SA"/>
        </w:rPr>
        <w:t xml:space="preserve">humana da servidão </w:t>
      </w:r>
      <w:r w:rsidR="005F1D9B" w:rsidRPr="00310D39">
        <w:rPr>
          <w:rFonts w:asciiTheme="majorBidi" w:hAnsiTheme="majorBidi" w:cstheme="majorBidi"/>
          <w:sz w:val="26"/>
          <w:szCs w:val="26"/>
          <w:lang w:eastAsia="ar-SA"/>
        </w:rPr>
        <w:t>a</w:t>
      </w:r>
      <w:r w:rsidRPr="00310D39">
        <w:rPr>
          <w:rFonts w:asciiTheme="majorBidi" w:hAnsiTheme="majorBidi" w:cstheme="majorBidi"/>
          <w:sz w:val="26"/>
          <w:szCs w:val="26"/>
          <w:lang w:eastAsia="ar-SA"/>
        </w:rPr>
        <w:t>o homem.</w:t>
      </w:r>
    </w:p>
    <w:p w:rsidR="00F902DF" w:rsidRPr="00310D39" w:rsidRDefault="004B627E"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 em conformidade com o</w:t>
      </w:r>
      <w:r w:rsidR="00F902DF" w:rsidRPr="00310D39">
        <w:rPr>
          <w:rFonts w:asciiTheme="majorBidi" w:hAnsiTheme="majorBidi" w:cstheme="majorBidi"/>
          <w:sz w:val="26"/>
          <w:szCs w:val="26"/>
          <w:lang w:eastAsia="ar-SA"/>
        </w:rPr>
        <w:t xml:space="preserve"> que a lei islâmica </w:t>
      </w:r>
      <w:r w:rsidRPr="00310D39">
        <w:rPr>
          <w:rFonts w:asciiTheme="majorBidi" w:hAnsiTheme="majorBidi" w:cstheme="majorBidi"/>
          <w:sz w:val="26"/>
          <w:szCs w:val="26"/>
          <w:lang w:eastAsia="ar-SA"/>
        </w:rPr>
        <w:t xml:space="preserve">eterna </w:t>
      </w:r>
      <w:r w:rsidR="00E94B9B" w:rsidRPr="00310D39">
        <w:rPr>
          <w:rFonts w:asciiTheme="majorBidi" w:hAnsiTheme="majorBidi" w:cstheme="majorBidi"/>
          <w:sz w:val="26"/>
          <w:szCs w:val="26"/>
          <w:lang w:eastAsia="ar-SA"/>
        </w:rPr>
        <w:t>da proteção d</w:t>
      </w:r>
      <w:r w:rsidR="00F902DF" w:rsidRPr="00310D39">
        <w:rPr>
          <w:rFonts w:asciiTheme="majorBidi" w:hAnsiTheme="majorBidi" w:cstheme="majorBidi"/>
          <w:sz w:val="26"/>
          <w:szCs w:val="26"/>
          <w:lang w:eastAsia="ar-SA"/>
        </w:rPr>
        <w:t>a</w:t>
      </w:r>
      <w:r w:rsidR="00E94B9B" w:rsidRPr="00310D39">
        <w:rPr>
          <w:rFonts w:asciiTheme="majorBidi" w:hAnsiTheme="majorBidi" w:cstheme="majorBidi"/>
          <w:sz w:val="26"/>
          <w:szCs w:val="26"/>
          <w:lang w:eastAsia="ar-SA"/>
        </w:rPr>
        <w:t xml:space="preserve"> religião, da vida</w:t>
      </w:r>
      <w:r w:rsidR="00F902DF" w:rsidRPr="00310D39">
        <w:rPr>
          <w:rFonts w:asciiTheme="majorBidi" w:hAnsiTheme="majorBidi" w:cstheme="majorBidi"/>
          <w:sz w:val="26"/>
          <w:szCs w:val="26"/>
          <w:lang w:eastAsia="ar-SA"/>
        </w:rPr>
        <w:t xml:space="preserve">, </w:t>
      </w:r>
      <w:r w:rsidR="00E94B9B" w:rsidRPr="00310D39">
        <w:rPr>
          <w:rFonts w:asciiTheme="majorBidi" w:hAnsiTheme="majorBidi" w:cstheme="majorBidi"/>
          <w:sz w:val="26"/>
          <w:szCs w:val="26"/>
          <w:lang w:eastAsia="ar-SA"/>
        </w:rPr>
        <w:t xml:space="preserve">da </w:t>
      </w:r>
      <w:r w:rsidR="00F902DF" w:rsidRPr="00310D39">
        <w:rPr>
          <w:rFonts w:asciiTheme="majorBidi" w:hAnsiTheme="majorBidi" w:cstheme="majorBidi"/>
          <w:sz w:val="26"/>
          <w:szCs w:val="26"/>
          <w:lang w:eastAsia="ar-SA"/>
        </w:rPr>
        <w:t xml:space="preserve">mente, </w:t>
      </w:r>
      <w:r w:rsidR="00E94B9B" w:rsidRPr="00310D39">
        <w:rPr>
          <w:rFonts w:asciiTheme="majorBidi" w:hAnsiTheme="majorBidi" w:cstheme="majorBidi"/>
          <w:sz w:val="26"/>
          <w:szCs w:val="26"/>
          <w:lang w:eastAsia="ar-SA"/>
        </w:rPr>
        <w:t>da honra e da</w:t>
      </w:r>
      <w:r w:rsidR="0026084E" w:rsidRPr="00310D39">
        <w:rPr>
          <w:rFonts w:asciiTheme="majorBidi" w:hAnsiTheme="majorBidi" w:cstheme="majorBidi"/>
          <w:sz w:val="26"/>
          <w:szCs w:val="26"/>
          <w:lang w:eastAsia="ar-SA"/>
        </w:rPr>
        <w:t xml:space="preserve"> propriedade e descendência humana</w:t>
      </w:r>
      <w:r w:rsidR="00F76821" w:rsidRPr="00310D39">
        <w:rPr>
          <w:rFonts w:asciiTheme="majorBidi" w:hAnsiTheme="majorBidi" w:cstheme="majorBidi"/>
          <w:sz w:val="26"/>
          <w:szCs w:val="26"/>
          <w:lang w:eastAsia="ar-SA"/>
        </w:rPr>
        <w:t xml:space="preserve">; por sua excelência em </w:t>
      </w:r>
      <w:r w:rsidR="00F76821" w:rsidRPr="00310D39">
        <w:rPr>
          <w:rFonts w:asciiTheme="majorBidi" w:hAnsiTheme="majorBidi" w:cstheme="majorBidi"/>
          <w:sz w:val="26"/>
          <w:szCs w:val="26"/>
          <w:lang w:eastAsia="ar-SA"/>
        </w:rPr>
        <w:lastRenderedPageBreak/>
        <w:t>relação a integridade e moderação em todos os</w:t>
      </w:r>
      <w:r w:rsidR="00E94B9B" w:rsidRPr="00310D39">
        <w:rPr>
          <w:rFonts w:asciiTheme="majorBidi" w:hAnsiTheme="majorBidi" w:cstheme="majorBidi"/>
          <w:sz w:val="26"/>
          <w:szCs w:val="26"/>
          <w:lang w:eastAsia="ar-SA"/>
        </w:rPr>
        <w:t xml:space="preserve"> seus</w:t>
      </w:r>
      <w:r w:rsidR="00F76821" w:rsidRPr="00310D39">
        <w:rPr>
          <w:rFonts w:asciiTheme="majorBidi" w:hAnsiTheme="majorBidi" w:cstheme="majorBidi"/>
          <w:sz w:val="26"/>
          <w:szCs w:val="26"/>
          <w:lang w:eastAsia="ar-SA"/>
        </w:rPr>
        <w:t xml:space="preserve"> posicionamentos e regulamentos,</w:t>
      </w:r>
      <w:r w:rsidR="00E94B9B" w:rsidRPr="00310D39">
        <w:rPr>
          <w:rFonts w:asciiTheme="majorBidi" w:hAnsiTheme="majorBidi" w:cstheme="majorBidi"/>
          <w:sz w:val="26"/>
          <w:szCs w:val="26"/>
          <w:lang w:eastAsia="ar-SA"/>
        </w:rPr>
        <w:t xml:space="preserve"> pelo que</w:t>
      </w:r>
      <w:r w:rsidR="00F76821" w:rsidRPr="00310D39">
        <w:rPr>
          <w:rFonts w:asciiTheme="majorBidi" w:hAnsiTheme="majorBidi" w:cstheme="majorBidi"/>
          <w:sz w:val="26"/>
          <w:szCs w:val="26"/>
          <w:lang w:eastAsia="ar-SA"/>
        </w:rPr>
        <w:t xml:space="preserve"> </w:t>
      </w:r>
      <w:r w:rsidR="00E20324" w:rsidRPr="00310D39">
        <w:rPr>
          <w:rFonts w:asciiTheme="majorBidi" w:hAnsiTheme="majorBidi" w:cstheme="majorBidi"/>
          <w:sz w:val="26"/>
          <w:szCs w:val="26"/>
          <w:lang w:eastAsia="ar-SA"/>
        </w:rPr>
        <w:t>combinou</w:t>
      </w:r>
      <w:r w:rsidR="00F76821" w:rsidRPr="00310D39">
        <w:rPr>
          <w:rFonts w:asciiTheme="majorBidi" w:hAnsiTheme="majorBidi" w:cstheme="majorBidi"/>
          <w:sz w:val="26"/>
          <w:szCs w:val="26"/>
          <w:lang w:eastAsia="ar-SA"/>
        </w:rPr>
        <w:t xml:space="preserve"> a alma </w:t>
      </w:r>
      <w:r w:rsidR="00351A24" w:rsidRPr="00310D39">
        <w:rPr>
          <w:rFonts w:asciiTheme="majorBidi" w:hAnsiTheme="majorBidi" w:cstheme="majorBidi"/>
          <w:sz w:val="26"/>
          <w:szCs w:val="26"/>
          <w:lang w:eastAsia="ar-SA"/>
        </w:rPr>
        <w:t>com a matéria,</w:t>
      </w:r>
      <w:r w:rsidR="00E20324" w:rsidRPr="00310D39">
        <w:rPr>
          <w:rFonts w:asciiTheme="majorBidi" w:hAnsiTheme="majorBidi" w:cstheme="majorBidi"/>
          <w:sz w:val="26"/>
          <w:szCs w:val="26"/>
          <w:lang w:eastAsia="ar-SA"/>
        </w:rPr>
        <w:t xml:space="preserve"> a mente com o coração; reiterando</w:t>
      </w:r>
      <w:r w:rsidR="00F67C1B" w:rsidRPr="00310D39">
        <w:rPr>
          <w:rFonts w:asciiTheme="majorBidi" w:hAnsiTheme="majorBidi" w:cstheme="majorBidi"/>
          <w:sz w:val="26"/>
          <w:szCs w:val="26"/>
          <w:lang w:eastAsia="ar-SA"/>
        </w:rPr>
        <w:t xml:space="preserve"> papel dinâmico</w:t>
      </w:r>
      <w:r w:rsidR="00351A24" w:rsidRPr="00310D39">
        <w:rPr>
          <w:rFonts w:asciiTheme="majorBidi" w:hAnsiTheme="majorBidi" w:cstheme="majorBidi"/>
          <w:sz w:val="26"/>
          <w:szCs w:val="26"/>
          <w:lang w:eastAsia="ar-SA"/>
        </w:rPr>
        <w:t xml:space="preserve"> da civilização e </w:t>
      </w:r>
      <w:r w:rsidR="00F67C1B" w:rsidRPr="00310D39">
        <w:rPr>
          <w:rFonts w:asciiTheme="majorBidi" w:hAnsiTheme="majorBidi" w:cstheme="majorBidi"/>
          <w:sz w:val="26"/>
          <w:szCs w:val="26"/>
          <w:lang w:eastAsia="ar-SA"/>
        </w:rPr>
        <w:t>d</w:t>
      </w:r>
      <w:r w:rsidR="00CC02D1" w:rsidRPr="00310D39">
        <w:rPr>
          <w:rFonts w:asciiTheme="majorBidi" w:hAnsiTheme="majorBidi" w:cstheme="majorBidi"/>
          <w:sz w:val="26"/>
          <w:szCs w:val="26"/>
          <w:lang w:eastAsia="ar-SA"/>
        </w:rPr>
        <w:t>o processo</w:t>
      </w:r>
      <w:r w:rsidR="00351A24" w:rsidRPr="00310D39">
        <w:rPr>
          <w:rFonts w:asciiTheme="majorBidi" w:hAnsiTheme="majorBidi" w:cstheme="majorBidi"/>
          <w:sz w:val="26"/>
          <w:szCs w:val="26"/>
          <w:lang w:eastAsia="ar-SA"/>
        </w:rPr>
        <w:t xml:space="preserve"> </w:t>
      </w:r>
      <w:r w:rsidR="00CC02D1" w:rsidRPr="00310D39">
        <w:rPr>
          <w:rFonts w:asciiTheme="majorBidi" w:hAnsiTheme="majorBidi" w:cstheme="majorBidi"/>
          <w:sz w:val="26"/>
          <w:szCs w:val="26"/>
          <w:lang w:eastAsia="ar-SA"/>
        </w:rPr>
        <w:t>histórico</w:t>
      </w:r>
      <w:r w:rsidR="00F67C1B" w:rsidRPr="00310D39">
        <w:rPr>
          <w:rFonts w:asciiTheme="majorBidi" w:hAnsiTheme="majorBidi" w:cstheme="majorBidi"/>
          <w:sz w:val="26"/>
          <w:szCs w:val="26"/>
          <w:lang w:eastAsia="ar-SA"/>
        </w:rPr>
        <w:t xml:space="preserve"> das nações muçulmanas, as quais Deus </w:t>
      </w:r>
      <w:r w:rsidR="00CC02D1" w:rsidRPr="00310D39">
        <w:rPr>
          <w:rFonts w:asciiTheme="majorBidi" w:hAnsiTheme="majorBidi" w:cstheme="majorBidi"/>
          <w:sz w:val="26"/>
          <w:szCs w:val="26"/>
          <w:lang w:eastAsia="ar-SA"/>
        </w:rPr>
        <w:t>elegeu como a melhor nação humana que transmitiu à humanidade a civilização mundial equilibrada</w:t>
      </w:r>
      <w:r w:rsidR="00F67C1B" w:rsidRPr="00310D39">
        <w:rPr>
          <w:rFonts w:asciiTheme="majorBidi" w:hAnsiTheme="majorBidi" w:cstheme="majorBidi"/>
          <w:sz w:val="26"/>
          <w:szCs w:val="26"/>
          <w:lang w:eastAsia="ar-SA"/>
        </w:rPr>
        <w:t>,</w:t>
      </w:r>
      <w:r w:rsidR="00CC02D1" w:rsidRPr="00310D39">
        <w:rPr>
          <w:rFonts w:asciiTheme="majorBidi" w:hAnsiTheme="majorBidi" w:cstheme="majorBidi"/>
          <w:sz w:val="26"/>
          <w:szCs w:val="26"/>
          <w:lang w:eastAsia="ar-SA"/>
        </w:rPr>
        <w:t xml:space="preserve"> </w:t>
      </w:r>
      <w:r w:rsidR="00F67C1B" w:rsidRPr="00310D39">
        <w:rPr>
          <w:rFonts w:asciiTheme="majorBidi" w:hAnsiTheme="majorBidi" w:cstheme="majorBidi"/>
          <w:sz w:val="26"/>
          <w:szCs w:val="26"/>
          <w:lang w:eastAsia="ar-SA"/>
        </w:rPr>
        <w:t>ligando</w:t>
      </w:r>
      <w:r w:rsidR="00C56991" w:rsidRPr="00310D39">
        <w:rPr>
          <w:rFonts w:asciiTheme="majorBidi" w:hAnsiTheme="majorBidi" w:cstheme="majorBidi"/>
          <w:sz w:val="26"/>
          <w:szCs w:val="26"/>
          <w:lang w:eastAsia="ar-SA"/>
        </w:rPr>
        <w:t xml:space="preserve"> a </w:t>
      </w:r>
      <w:r w:rsidR="00F67C1B" w:rsidRPr="00310D39">
        <w:rPr>
          <w:rFonts w:asciiTheme="majorBidi" w:hAnsiTheme="majorBidi" w:cstheme="majorBidi"/>
          <w:sz w:val="26"/>
          <w:szCs w:val="26"/>
          <w:lang w:eastAsia="ar-SA"/>
        </w:rPr>
        <w:t>vida mundana com a da pós-morte e relacionou a fé com o conhecimento</w:t>
      </w:r>
      <w:r w:rsidR="007236F0" w:rsidRPr="00310D39">
        <w:rPr>
          <w:rFonts w:asciiTheme="majorBidi" w:hAnsiTheme="majorBidi" w:cstheme="majorBidi"/>
          <w:sz w:val="26"/>
          <w:szCs w:val="26"/>
          <w:lang w:eastAsia="ar-SA"/>
        </w:rPr>
        <w:t>. E, no</w:t>
      </w:r>
      <w:r w:rsidR="00C73F7C" w:rsidRPr="00310D39">
        <w:rPr>
          <w:rFonts w:asciiTheme="majorBidi" w:hAnsiTheme="majorBidi" w:cstheme="majorBidi"/>
          <w:sz w:val="26"/>
          <w:szCs w:val="26"/>
          <w:lang w:eastAsia="ar-SA"/>
        </w:rPr>
        <w:t xml:space="preserve"> que se espera desta nação </w:t>
      </w:r>
      <w:r w:rsidR="00CB0CCD" w:rsidRPr="00310D39">
        <w:rPr>
          <w:rFonts w:asciiTheme="majorBidi" w:hAnsiTheme="majorBidi" w:cstheme="majorBidi"/>
          <w:sz w:val="26"/>
          <w:szCs w:val="26"/>
          <w:lang w:eastAsia="ar-SA"/>
        </w:rPr>
        <w:t>atualmente</w:t>
      </w:r>
      <w:r w:rsidR="00D922C8" w:rsidRPr="00310D39">
        <w:rPr>
          <w:rFonts w:asciiTheme="majorBidi" w:hAnsiTheme="majorBidi" w:cstheme="majorBidi"/>
          <w:sz w:val="26"/>
          <w:szCs w:val="26"/>
          <w:lang w:eastAsia="ar-SA"/>
        </w:rPr>
        <w:t>, para</w:t>
      </w:r>
      <w:r w:rsidR="00C73F7C" w:rsidRPr="00310D39">
        <w:rPr>
          <w:rFonts w:asciiTheme="majorBidi" w:hAnsiTheme="majorBidi" w:cstheme="majorBidi"/>
          <w:sz w:val="26"/>
          <w:szCs w:val="26"/>
          <w:lang w:eastAsia="ar-SA"/>
        </w:rPr>
        <w:t xml:space="preserve"> orientar a humanidade perdida </w:t>
      </w:r>
      <w:r w:rsidR="00CB0CCD" w:rsidRPr="00310D39">
        <w:rPr>
          <w:rFonts w:asciiTheme="majorBidi" w:hAnsiTheme="majorBidi" w:cstheme="majorBidi"/>
          <w:sz w:val="26"/>
          <w:szCs w:val="26"/>
          <w:lang w:eastAsia="ar-SA"/>
        </w:rPr>
        <w:t>no meio da disputa de</w:t>
      </w:r>
      <w:r w:rsidR="00C73F7C" w:rsidRPr="00310D39">
        <w:rPr>
          <w:rFonts w:asciiTheme="majorBidi" w:hAnsiTheme="majorBidi" w:cstheme="majorBidi"/>
          <w:sz w:val="26"/>
          <w:szCs w:val="26"/>
          <w:lang w:eastAsia="ar-SA"/>
        </w:rPr>
        <w:t xml:space="preserve"> correntes </w:t>
      </w:r>
      <w:r w:rsidR="007236F0" w:rsidRPr="00310D39">
        <w:rPr>
          <w:rFonts w:asciiTheme="majorBidi" w:hAnsiTheme="majorBidi" w:cstheme="majorBidi"/>
          <w:sz w:val="26"/>
          <w:szCs w:val="26"/>
          <w:lang w:eastAsia="ar-SA"/>
        </w:rPr>
        <w:t>doutrinárias e seitas, fornecendo-lhes</w:t>
      </w:r>
      <w:r w:rsidR="00C73F7C" w:rsidRPr="00310D39">
        <w:rPr>
          <w:rFonts w:asciiTheme="majorBidi" w:hAnsiTheme="majorBidi" w:cstheme="majorBidi"/>
          <w:sz w:val="26"/>
          <w:szCs w:val="26"/>
          <w:lang w:eastAsia="ar-SA"/>
        </w:rPr>
        <w:t xml:space="preserve"> soluções para os problemas crônicos da civilização material.</w:t>
      </w:r>
    </w:p>
    <w:p w:rsidR="00CB0CCD" w:rsidRPr="00310D39" w:rsidRDefault="00CB0CCD"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E </w:t>
      </w:r>
      <w:r w:rsidR="00E86C83" w:rsidRPr="00310D39">
        <w:rPr>
          <w:rFonts w:asciiTheme="majorBidi" w:hAnsiTheme="majorBidi" w:cstheme="majorBidi"/>
          <w:sz w:val="26"/>
          <w:szCs w:val="26"/>
          <w:lang w:eastAsia="ar-SA"/>
        </w:rPr>
        <w:t>em contribuição</w:t>
      </w:r>
      <w:r w:rsidRPr="00310D39">
        <w:rPr>
          <w:rFonts w:asciiTheme="majorBidi" w:hAnsiTheme="majorBidi" w:cstheme="majorBidi"/>
          <w:sz w:val="26"/>
          <w:szCs w:val="26"/>
          <w:lang w:eastAsia="ar-SA"/>
        </w:rPr>
        <w:t xml:space="preserve"> </w:t>
      </w:r>
      <w:r w:rsidR="00215C04" w:rsidRPr="00310D39">
        <w:rPr>
          <w:rFonts w:asciiTheme="majorBidi" w:hAnsiTheme="majorBidi" w:cstheme="majorBidi"/>
          <w:sz w:val="26"/>
          <w:szCs w:val="26"/>
          <w:lang w:eastAsia="ar-SA"/>
        </w:rPr>
        <w:t>a</w:t>
      </w:r>
      <w:r w:rsidRPr="00310D39">
        <w:rPr>
          <w:rFonts w:asciiTheme="majorBidi" w:hAnsiTheme="majorBidi" w:cstheme="majorBidi"/>
          <w:sz w:val="26"/>
          <w:szCs w:val="26"/>
          <w:lang w:eastAsia="ar-SA"/>
        </w:rPr>
        <w:t xml:space="preserve">os esforços da humanidade </w:t>
      </w:r>
      <w:r w:rsidR="00C13C98" w:rsidRPr="00310D39">
        <w:rPr>
          <w:rFonts w:asciiTheme="majorBidi" w:hAnsiTheme="majorBidi" w:cstheme="majorBidi"/>
          <w:sz w:val="26"/>
          <w:szCs w:val="26"/>
          <w:lang w:eastAsia="ar-SA"/>
        </w:rPr>
        <w:t>ligados a</w:t>
      </w:r>
      <w:r w:rsidRPr="00310D39">
        <w:rPr>
          <w:rFonts w:asciiTheme="majorBidi" w:hAnsiTheme="majorBidi" w:cstheme="majorBidi"/>
          <w:sz w:val="26"/>
          <w:szCs w:val="26"/>
          <w:lang w:eastAsia="ar-SA"/>
        </w:rPr>
        <w:t>os direitos humanos</w:t>
      </w:r>
      <w:r w:rsidR="00E86C83" w:rsidRPr="00310D39">
        <w:rPr>
          <w:rFonts w:asciiTheme="majorBidi" w:hAnsiTheme="majorBidi" w:cstheme="majorBidi"/>
          <w:sz w:val="26"/>
          <w:szCs w:val="26"/>
          <w:lang w:eastAsia="ar-SA"/>
        </w:rPr>
        <w:t>, cujo objetivo é</w:t>
      </w:r>
      <w:r w:rsidRPr="00310D39">
        <w:rPr>
          <w:rFonts w:asciiTheme="majorBidi" w:hAnsiTheme="majorBidi" w:cstheme="majorBidi"/>
          <w:sz w:val="26"/>
          <w:szCs w:val="26"/>
          <w:lang w:eastAsia="ar-SA"/>
        </w:rPr>
        <w:t xml:space="preserve"> </w:t>
      </w:r>
      <w:r w:rsidR="00E86C83" w:rsidRPr="00310D39">
        <w:rPr>
          <w:rFonts w:asciiTheme="majorBidi" w:hAnsiTheme="majorBidi" w:cstheme="majorBidi"/>
          <w:sz w:val="26"/>
          <w:szCs w:val="26"/>
          <w:lang w:eastAsia="ar-SA"/>
        </w:rPr>
        <w:t>proteger o homem contra a exploração e</w:t>
      </w:r>
      <w:r w:rsidR="00C13C98"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opressão</w:t>
      </w:r>
      <w:r w:rsidR="00E86C83" w:rsidRPr="00310D39">
        <w:rPr>
          <w:rFonts w:asciiTheme="majorBidi" w:hAnsiTheme="majorBidi" w:cstheme="majorBidi"/>
          <w:sz w:val="26"/>
          <w:szCs w:val="26"/>
          <w:lang w:eastAsia="ar-SA"/>
        </w:rPr>
        <w:t>, como também</w:t>
      </w:r>
      <w:r w:rsidR="00C13C98" w:rsidRPr="00310D39">
        <w:rPr>
          <w:rFonts w:asciiTheme="majorBidi" w:hAnsiTheme="majorBidi" w:cstheme="majorBidi"/>
          <w:sz w:val="26"/>
          <w:szCs w:val="26"/>
          <w:lang w:eastAsia="ar-SA"/>
        </w:rPr>
        <w:t xml:space="preserve"> </w:t>
      </w:r>
      <w:r w:rsidR="00E86C83" w:rsidRPr="00310D39">
        <w:rPr>
          <w:rFonts w:asciiTheme="majorBidi" w:hAnsiTheme="majorBidi" w:cstheme="majorBidi"/>
          <w:sz w:val="26"/>
          <w:szCs w:val="26"/>
          <w:lang w:eastAsia="ar-SA"/>
        </w:rPr>
        <w:t>para</w:t>
      </w:r>
      <w:r w:rsidRPr="00310D39">
        <w:rPr>
          <w:rFonts w:asciiTheme="majorBidi" w:hAnsiTheme="majorBidi" w:cstheme="majorBidi"/>
          <w:sz w:val="26"/>
          <w:szCs w:val="26"/>
          <w:lang w:eastAsia="ar-SA"/>
        </w:rPr>
        <w:t xml:space="preserve"> </w:t>
      </w:r>
      <w:r w:rsidR="00E86C83" w:rsidRPr="00310D39">
        <w:rPr>
          <w:rFonts w:asciiTheme="majorBidi" w:hAnsiTheme="majorBidi" w:cstheme="majorBidi"/>
          <w:sz w:val="26"/>
          <w:szCs w:val="26"/>
          <w:lang w:eastAsia="ar-SA"/>
        </w:rPr>
        <w:t>enfatizar</w:t>
      </w:r>
      <w:r w:rsidRPr="00310D39">
        <w:rPr>
          <w:rFonts w:asciiTheme="majorBidi" w:hAnsiTheme="majorBidi" w:cstheme="majorBidi"/>
          <w:sz w:val="26"/>
          <w:szCs w:val="26"/>
          <w:lang w:eastAsia="ar-SA"/>
        </w:rPr>
        <w:t xml:space="preserve"> </w:t>
      </w:r>
      <w:r w:rsidR="00C13C98" w:rsidRPr="00310D39">
        <w:rPr>
          <w:rFonts w:asciiTheme="majorBidi" w:hAnsiTheme="majorBidi" w:cstheme="majorBidi"/>
          <w:sz w:val="26"/>
          <w:szCs w:val="26"/>
          <w:lang w:eastAsia="ar-SA"/>
        </w:rPr>
        <w:t>a</w:t>
      </w:r>
      <w:r w:rsidR="00E86C83" w:rsidRPr="00310D39">
        <w:rPr>
          <w:rFonts w:asciiTheme="majorBidi" w:hAnsiTheme="majorBidi" w:cstheme="majorBidi"/>
          <w:sz w:val="26"/>
          <w:szCs w:val="26"/>
          <w:lang w:eastAsia="ar-SA"/>
        </w:rPr>
        <w:t xml:space="preserve"> sua liberdade e a concessão de</w:t>
      </w:r>
      <w:r w:rsidR="00C13C98" w:rsidRPr="00310D39">
        <w:rPr>
          <w:rFonts w:asciiTheme="majorBidi" w:hAnsiTheme="majorBidi" w:cstheme="majorBidi"/>
          <w:sz w:val="26"/>
          <w:szCs w:val="26"/>
          <w:lang w:eastAsia="ar-SA"/>
        </w:rPr>
        <w:t xml:space="preserve"> seus</w:t>
      </w:r>
      <w:r w:rsidRPr="00310D39">
        <w:rPr>
          <w:rFonts w:asciiTheme="majorBidi" w:hAnsiTheme="majorBidi" w:cstheme="majorBidi"/>
          <w:sz w:val="26"/>
          <w:szCs w:val="26"/>
          <w:lang w:eastAsia="ar-SA"/>
        </w:rPr>
        <w:t xml:space="preserve"> direito</w:t>
      </w:r>
      <w:r w:rsidR="00C13C98" w:rsidRPr="00310D39">
        <w:rPr>
          <w:rFonts w:asciiTheme="majorBidi" w:hAnsiTheme="majorBidi" w:cstheme="majorBidi"/>
          <w:sz w:val="26"/>
          <w:szCs w:val="26"/>
          <w:lang w:eastAsia="ar-SA"/>
        </w:rPr>
        <w:t>s</w:t>
      </w:r>
      <w:r w:rsidR="00E86C83" w:rsidRPr="00310D39">
        <w:rPr>
          <w:rFonts w:asciiTheme="majorBidi" w:hAnsiTheme="majorBidi" w:cstheme="majorBidi"/>
          <w:sz w:val="26"/>
          <w:szCs w:val="26"/>
          <w:lang w:eastAsia="ar-SA"/>
        </w:rPr>
        <w:t xml:space="preserve"> n</w:t>
      </w:r>
      <w:r w:rsidRPr="00310D39">
        <w:rPr>
          <w:rFonts w:asciiTheme="majorBidi" w:hAnsiTheme="majorBidi" w:cstheme="majorBidi"/>
          <w:sz w:val="26"/>
          <w:szCs w:val="26"/>
          <w:lang w:eastAsia="ar-SA"/>
        </w:rPr>
        <w:t>a vida digna, em conformidade com a lei islâmica.</w:t>
      </w:r>
    </w:p>
    <w:p w:rsidR="00A05DDD" w:rsidRPr="00310D39" w:rsidRDefault="005F341C"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Demonstramos que</w:t>
      </w:r>
      <w:r w:rsidR="00A05DDD" w:rsidRPr="00310D39">
        <w:rPr>
          <w:rFonts w:asciiTheme="majorBidi" w:hAnsiTheme="majorBidi" w:cstheme="majorBidi"/>
          <w:sz w:val="26"/>
          <w:szCs w:val="26"/>
          <w:lang w:eastAsia="ar-SA"/>
        </w:rPr>
        <w:t xml:space="preserve"> </w:t>
      </w:r>
      <w:r w:rsidR="009115F8" w:rsidRPr="00310D39">
        <w:rPr>
          <w:rFonts w:asciiTheme="majorBidi" w:hAnsiTheme="majorBidi" w:cstheme="majorBidi"/>
          <w:sz w:val="26"/>
          <w:szCs w:val="26"/>
          <w:lang w:eastAsia="ar-SA"/>
        </w:rPr>
        <w:t>est</w:t>
      </w:r>
      <w:r w:rsidR="00A05DDD" w:rsidRPr="00310D39">
        <w:rPr>
          <w:rFonts w:asciiTheme="majorBidi" w:hAnsiTheme="majorBidi" w:cstheme="majorBidi"/>
          <w:sz w:val="26"/>
          <w:szCs w:val="26"/>
          <w:lang w:eastAsia="ar-SA"/>
        </w:rPr>
        <w:t xml:space="preserve">a humanidade que </w:t>
      </w:r>
      <w:r w:rsidR="009115F8" w:rsidRPr="00310D39">
        <w:rPr>
          <w:rFonts w:asciiTheme="majorBidi" w:hAnsiTheme="majorBidi" w:cstheme="majorBidi"/>
          <w:sz w:val="26"/>
          <w:szCs w:val="26"/>
          <w:lang w:eastAsia="ar-SA"/>
        </w:rPr>
        <w:t xml:space="preserve">já </w:t>
      </w:r>
      <w:r w:rsidR="00A05DDD" w:rsidRPr="00310D39">
        <w:rPr>
          <w:rFonts w:asciiTheme="majorBidi" w:hAnsiTheme="majorBidi" w:cstheme="majorBidi"/>
          <w:sz w:val="26"/>
          <w:szCs w:val="26"/>
          <w:lang w:eastAsia="ar-SA"/>
        </w:rPr>
        <w:t xml:space="preserve">atingiu </w:t>
      </w:r>
      <w:r w:rsidR="009115F8" w:rsidRPr="00310D39">
        <w:rPr>
          <w:rFonts w:asciiTheme="majorBidi" w:hAnsiTheme="majorBidi" w:cstheme="majorBidi"/>
          <w:sz w:val="26"/>
          <w:szCs w:val="26"/>
          <w:lang w:eastAsia="ar-SA"/>
        </w:rPr>
        <w:t>o estágio avançado do mundo material</w:t>
      </w:r>
      <w:r w:rsidR="00510BD2" w:rsidRPr="00310D39">
        <w:rPr>
          <w:rFonts w:asciiTheme="majorBidi" w:hAnsiTheme="majorBidi" w:cstheme="majorBidi"/>
          <w:sz w:val="26"/>
          <w:szCs w:val="26"/>
          <w:lang w:eastAsia="ar-SA"/>
        </w:rPr>
        <w:t>,</w:t>
      </w:r>
      <w:r w:rsidR="009115F8" w:rsidRPr="00310D39">
        <w:rPr>
          <w:rFonts w:asciiTheme="majorBidi" w:hAnsiTheme="majorBidi" w:cstheme="majorBidi"/>
          <w:sz w:val="26"/>
          <w:szCs w:val="26"/>
          <w:lang w:eastAsia="ar-SA"/>
        </w:rPr>
        <w:t xml:space="preserve"> necessita, e</w:t>
      </w:r>
      <w:r w:rsidR="00A05DDD" w:rsidRPr="00310D39">
        <w:rPr>
          <w:rFonts w:asciiTheme="majorBidi" w:hAnsiTheme="majorBidi" w:cstheme="majorBidi"/>
          <w:sz w:val="26"/>
          <w:szCs w:val="26"/>
          <w:lang w:eastAsia="ar-SA"/>
        </w:rPr>
        <w:t xml:space="preserve"> continu</w:t>
      </w:r>
      <w:r w:rsidR="00AC52A7" w:rsidRPr="00310D39">
        <w:rPr>
          <w:rFonts w:asciiTheme="majorBidi" w:hAnsiTheme="majorBidi" w:cstheme="majorBidi"/>
          <w:sz w:val="26"/>
          <w:szCs w:val="26"/>
          <w:lang w:eastAsia="ar-SA"/>
        </w:rPr>
        <w:t>ará necessitando</w:t>
      </w:r>
      <w:r w:rsidR="009115F8" w:rsidRPr="00310D39">
        <w:rPr>
          <w:rFonts w:asciiTheme="majorBidi" w:hAnsiTheme="majorBidi" w:cstheme="majorBidi"/>
          <w:sz w:val="26"/>
          <w:szCs w:val="26"/>
          <w:lang w:eastAsia="ar-SA"/>
        </w:rPr>
        <w:t>, de suporte fiduciário</w:t>
      </w:r>
      <w:r w:rsidR="00A05DDD" w:rsidRPr="00310D39">
        <w:rPr>
          <w:rFonts w:asciiTheme="majorBidi" w:hAnsiTheme="majorBidi" w:cstheme="majorBidi"/>
          <w:sz w:val="26"/>
          <w:szCs w:val="26"/>
          <w:lang w:eastAsia="ar-SA"/>
        </w:rPr>
        <w:t xml:space="preserve"> para </w:t>
      </w:r>
      <w:r w:rsidR="00AC52A7" w:rsidRPr="00310D39">
        <w:rPr>
          <w:rFonts w:asciiTheme="majorBidi" w:hAnsiTheme="majorBidi" w:cstheme="majorBidi"/>
          <w:sz w:val="26"/>
          <w:szCs w:val="26"/>
          <w:lang w:eastAsia="ar-SA"/>
        </w:rPr>
        <w:t>alavancar a sua civilização</w:t>
      </w:r>
      <w:r w:rsidRPr="00310D39">
        <w:rPr>
          <w:rFonts w:asciiTheme="majorBidi" w:hAnsiTheme="majorBidi" w:cstheme="majorBidi"/>
          <w:sz w:val="26"/>
          <w:szCs w:val="26"/>
          <w:lang w:eastAsia="ar-SA"/>
        </w:rPr>
        <w:t>,</w:t>
      </w:r>
      <w:r w:rsidR="00AC52A7" w:rsidRPr="00310D39">
        <w:rPr>
          <w:rFonts w:asciiTheme="majorBidi" w:hAnsiTheme="majorBidi" w:cstheme="majorBidi"/>
          <w:sz w:val="26"/>
          <w:szCs w:val="26"/>
          <w:lang w:eastAsia="ar-SA"/>
        </w:rPr>
        <w:t xml:space="preserve"> e </w:t>
      </w:r>
      <w:r w:rsidRPr="00310D39">
        <w:rPr>
          <w:rFonts w:asciiTheme="majorBidi" w:hAnsiTheme="majorBidi" w:cstheme="majorBidi"/>
          <w:sz w:val="26"/>
          <w:szCs w:val="26"/>
          <w:lang w:eastAsia="ar-SA"/>
        </w:rPr>
        <w:t>de auto delimitador</w:t>
      </w:r>
      <w:r w:rsidR="00AC52A7" w:rsidRPr="00310D39">
        <w:rPr>
          <w:rFonts w:asciiTheme="majorBidi" w:hAnsiTheme="majorBidi" w:cstheme="majorBidi"/>
          <w:sz w:val="26"/>
          <w:szCs w:val="26"/>
          <w:lang w:eastAsia="ar-SA"/>
        </w:rPr>
        <w:t xml:space="preserve"> </w:t>
      </w:r>
      <w:r w:rsidR="00A05DDD" w:rsidRPr="00310D39">
        <w:rPr>
          <w:rFonts w:asciiTheme="majorBidi" w:hAnsiTheme="majorBidi" w:cstheme="majorBidi"/>
          <w:sz w:val="26"/>
          <w:szCs w:val="26"/>
          <w:lang w:eastAsia="ar-SA"/>
        </w:rPr>
        <w:t xml:space="preserve">que </w:t>
      </w:r>
      <w:r w:rsidR="00AC52A7" w:rsidRPr="00310D39">
        <w:rPr>
          <w:rFonts w:asciiTheme="majorBidi" w:hAnsiTheme="majorBidi" w:cstheme="majorBidi"/>
          <w:sz w:val="26"/>
          <w:szCs w:val="26"/>
          <w:lang w:eastAsia="ar-SA"/>
        </w:rPr>
        <w:t>proteja seus</w:t>
      </w:r>
      <w:r w:rsidR="00A05DDD" w:rsidRPr="00310D39">
        <w:rPr>
          <w:rFonts w:asciiTheme="majorBidi" w:hAnsiTheme="majorBidi" w:cstheme="majorBidi"/>
          <w:sz w:val="26"/>
          <w:szCs w:val="26"/>
          <w:lang w:eastAsia="ar-SA"/>
        </w:rPr>
        <w:t xml:space="preserve"> direitos.</w:t>
      </w:r>
    </w:p>
    <w:p w:rsidR="00A96780" w:rsidRPr="00310D39" w:rsidRDefault="00A96780"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Acreditando qu</w:t>
      </w:r>
      <w:r w:rsidR="000D032E" w:rsidRPr="00310D39">
        <w:rPr>
          <w:rFonts w:asciiTheme="majorBidi" w:hAnsiTheme="majorBidi" w:cstheme="majorBidi"/>
          <w:sz w:val="26"/>
          <w:szCs w:val="26"/>
          <w:lang w:eastAsia="ar-SA"/>
        </w:rPr>
        <w:t xml:space="preserve">e os direitos fundamentais e </w:t>
      </w:r>
      <w:r w:rsidR="00B04D39" w:rsidRPr="00310D39">
        <w:rPr>
          <w:rFonts w:asciiTheme="majorBidi" w:hAnsiTheme="majorBidi" w:cstheme="majorBidi"/>
          <w:sz w:val="26"/>
          <w:szCs w:val="26"/>
          <w:lang w:eastAsia="ar-SA"/>
        </w:rPr>
        <w:t>a liberdade pública</w:t>
      </w:r>
      <w:r w:rsidRPr="00310D39">
        <w:rPr>
          <w:rFonts w:asciiTheme="majorBidi" w:hAnsiTheme="majorBidi" w:cstheme="majorBidi"/>
          <w:sz w:val="26"/>
          <w:szCs w:val="26"/>
          <w:lang w:eastAsia="ar-SA"/>
        </w:rPr>
        <w:t xml:space="preserve"> no </w:t>
      </w:r>
      <w:r w:rsidR="000D032E" w:rsidRPr="00310D39">
        <w:rPr>
          <w:rFonts w:asciiTheme="majorBidi" w:hAnsiTheme="majorBidi" w:cstheme="majorBidi"/>
          <w:sz w:val="26"/>
          <w:szCs w:val="26"/>
          <w:lang w:eastAsia="ar-SA"/>
        </w:rPr>
        <w:t>Islam</w:t>
      </w:r>
      <w:r w:rsidRPr="00310D39">
        <w:rPr>
          <w:rFonts w:asciiTheme="majorBidi" w:hAnsiTheme="majorBidi" w:cstheme="majorBidi"/>
          <w:sz w:val="26"/>
          <w:szCs w:val="26"/>
          <w:lang w:eastAsia="ar-SA"/>
        </w:rPr>
        <w:t xml:space="preserve"> </w:t>
      </w:r>
      <w:r w:rsidR="00B04D39" w:rsidRPr="00310D39">
        <w:rPr>
          <w:rFonts w:asciiTheme="majorBidi" w:hAnsiTheme="majorBidi" w:cstheme="majorBidi"/>
          <w:sz w:val="26"/>
          <w:szCs w:val="26"/>
          <w:lang w:eastAsia="ar-SA"/>
        </w:rPr>
        <w:t>constituem</w:t>
      </w:r>
      <w:r w:rsidRPr="00310D39">
        <w:rPr>
          <w:rFonts w:asciiTheme="majorBidi" w:hAnsiTheme="majorBidi" w:cstheme="majorBidi"/>
          <w:sz w:val="26"/>
          <w:szCs w:val="26"/>
          <w:lang w:eastAsia="ar-SA"/>
        </w:rPr>
        <w:t xml:space="preserve"> parte da religião</w:t>
      </w:r>
      <w:r w:rsidR="00B04D39"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ninguém tem </w:t>
      </w:r>
      <w:r w:rsidR="008A2260" w:rsidRPr="00310D39">
        <w:rPr>
          <w:rFonts w:asciiTheme="majorBidi" w:hAnsiTheme="majorBidi" w:cstheme="majorBidi"/>
          <w:sz w:val="26"/>
          <w:szCs w:val="26"/>
          <w:lang w:eastAsia="ar-SA"/>
        </w:rPr>
        <w:t>prerrogativa de revoga-los n</w:t>
      </w:r>
      <w:r w:rsidR="000D032E" w:rsidRPr="00310D39">
        <w:rPr>
          <w:rFonts w:asciiTheme="majorBidi" w:hAnsiTheme="majorBidi" w:cstheme="majorBidi"/>
          <w:sz w:val="26"/>
          <w:szCs w:val="26"/>
          <w:lang w:eastAsia="ar-SA"/>
        </w:rPr>
        <w:t>a sua totalidade ou parcialmente</w:t>
      </w:r>
      <w:r w:rsidR="008A2260" w:rsidRPr="00310D39">
        <w:rPr>
          <w:rFonts w:asciiTheme="majorBidi" w:hAnsiTheme="majorBidi" w:cstheme="majorBidi"/>
          <w:sz w:val="26"/>
          <w:szCs w:val="26"/>
          <w:lang w:eastAsia="ar-SA"/>
        </w:rPr>
        <w:t xml:space="preserve"> ou viola-los ou ignora-los</w:t>
      </w:r>
      <w:r w:rsidR="000D032E" w:rsidRPr="00310D39">
        <w:rPr>
          <w:rFonts w:asciiTheme="majorBidi" w:hAnsiTheme="majorBidi" w:cstheme="majorBidi"/>
          <w:sz w:val="26"/>
          <w:szCs w:val="26"/>
          <w:lang w:eastAsia="ar-SA"/>
        </w:rPr>
        <w:t>,</w:t>
      </w:r>
      <w:r w:rsidR="008A2260" w:rsidRPr="00310D39">
        <w:rPr>
          <w:rFonts w:asciiTheme="majorBidi" w:hAnsiTheme="majorBidi" w:cstheme="majorBidi"/>
          <w:sz w:val="26"/>
          <w:szCs w:val="26"/>
          <w:lang w:eastAsia="ar-SA"/>
        </w:rPr>
        <w:t xml:space="preserve"> por serem regras divinas e </w:t>
      </w:r>
      <w:r w:rsidR="000D032E" w:rsidRPr="00310D39">
        <w:rPr>
          <w:rFonts w:asciiTheme="majorBidi" w:hAnsiTheme="majorBidi" w:cstheme="majorBidi"/>
          <w:sz w:val="26"/>
          <w:szCs w:val="26"/>
          <w:lang w:eastAsia="ar-SA"/>
        </w:rPr>
        <w:t>incum</w:t>
      </w:r>
      <w:r w:rsidR="00454EBB" w:rsidRPr="00310D39">
        <w:rPr>
          <w:rFonts w:asciiTheme="majorBidi" w:hAnsiTheme="majorBidi" w:cstheme="majorBidi"/>
          <w:sz w:val="26"/>
          <w:szCs w:val="26"/>
          <w:lang w:eastAsia="ar-SA"/>
        </w:rPr>
        <w:t>bentes.</w:t>
      </w:r>
      <w:r w:rsidR="00DB424B" w:rsidRPr="00310D39">
        <w:rPr>
          <w:rFonts w:asciiTheme="majorBidi" w:hAnsiTheme="majorBidi" w:cstheme="majorBidi"/>
          <w:sz w:val="26"/>
          <w:szCs w:val="26"/>
          <w:lang w:eastAsia="ar-SA"/>
        </w:rPr>
        <w:t xml:space="preserve"> </w:t>
      </w:r>
      <w:r w:rsidR="008C7E15" w:rsidRPr="00310D39">
        <w:rPr>
          <w:rFonts w:asciiTheme="majorBidi" w:hAnsiTheme="majorBidi" w:cstheme="majorBidi"/>
          <w:sz w:val="26"/>
          <w:szCs w:val="26"/>
          <w:lang w:eastAsia="ar-SA"/>
        </w:rPr>
        <w:t xml:space="preserve">Com elas </w:t>
      </w:r>
      <w:r w:rsidR="00DB424B" w:rsidRPr="00310D39">
        <w:rPr>
          <w:rFonts w:asciiTheme="majorBidi" w:hAnsiTheme="majorBidi" w:cstheme="majorBidi"/>
          <w:sz w:val="26"/>
          <w:szCs w:val="26"/>
          <w:lang w:eastAsia="ar-SA"/>
        </w:rPr>
        <w:t>Deus</w:t>
      </w:r>
      <w:r w:rsidR="008C7E15" w:rsidRPr="00310D39">
        <w:rPr>
          <w:rFonts w:asciiTheme="majorBidi" w:hAnsiTheme="majorBidi" w:cstheme="majorBidi"/>
          <w:sz w:val="26"/>
          <w:szCs w:val="26"/>
          <w:lang w:eastAsia="ar-SA"/>
        </w:rPr>
        <w:t xml:space="preserve"> revelou</w:t>
      </w:r>
      <w:r w:rsidR="00DB424B" w:rsidRPr="00310D39">
        <w:rPr>
          <w:rFonts w:asciiTheme="majorBidi" w:hAnsiTheme="majorBidi" w:cstheme="majorBidi"/>
          <w:sz w:val="26"/>
          <w:szCs w:val="26"/>
          <w:lang w:eastAsia="ar-SA"/>
        </w:rPr>
        <w:t xml:space="preserve"> Seu</w:t>
      </w:r>
      <w:r w:rsidR="008C7E15" w:rsidRPr="00310D39">
        <w:rPr>
          <w:rFonts w:asciiTheme="majorBidi" w:hAnsiTheme="majorBidi" w:cstheme="majorBidi"/>
          <w:sz w:val="26"/>
          <w:szCs w:val="26"/>
          <w:lang w:eastAsia="ar-SA"/>
        </w:rPr>
        <w:t>s</w:t>
      </w:r>
      <w:r w:rsidR="00DB424B" w:rsidRPr="00310D39">
        <w:rPr>
          <w:rFonts w:asciiTheme="majorBidi" w:hAnsiTheme="majorBidi" w:cstheme="majorBidi"/>
          <w:sz w:val="26"/>
          <w:szCs w:val="26"/>
          <w:lang w:eastAsia="ar-SA"/>
        </w:rPr>
        <w:t xml:space="preserve"> Livro</w:t>
      </w:r>
      <w:r w:rsidR="008C7E15" w:rsidRPr="00310D39">
        <w:rPr>
          <w:rFonts w:asciiTheme="majorBidi" w:hAnsiTheme="majorBidi" w:cstheme="majorBidi"/>
          <w:sz w:val="26"/>
          <w:szCs w:val="26"/>
          <w:lang w:eastAsia="ar-SA"/>
        </w:rPr>
        <w:t>s, e com elas enviou o</w:t>
      </w:r>
      <w:r w:rsidR="00DB424B" w:rsidRPr="00310D39">
        <w:rPr>
          <w:rFonts w:asciiTheme="majorBidi" w:hAnsiTheme="majorBidi" w:cstheme="majorBidi"/>
          <w:sz w:val="26"/>
          <w:szCs w:val="26"/>
          <w:lang w:eastAsia="ar-SA"/>
        </w:rPr>
        <w:t xml:space="preserve"> Seu último mensageiro</w:t>
      </w:r>
      <w:r w:rsidR="00482C3C" w:rsidRPr="00310D39">
        <w:rPr>
          <w:rFonts w:asciiTheme="majorBidi" w:hAnsiTheme="majorBidi" w:cstheme="majorBidi"/>
          <w:sz w:val="26"/>
          <w:szCs w:val="26"/>
          <w:lang w:eastAsia="ar-SA"/>
        </w:rPr>
        <w:t>, com o qual</w:t>
      </w:r>
      <w:r w:rsidR="00DB424B" w:rsidRPr="00310D39">
        <w:rPr>
          <w:rFonts w:asciiTheme="majorBidi" w:hAnsiTheme="majorBidi" w:cstheme="majorBidi"/>
          <w:sz w:val="26"/>
          <w:szCs w:val="26"/>
          <w:lang w:eastAsia="ar-SA"/>
        </w:rPr>
        <w:t xml:space="preserve"> selou o ciclo das</w:t>
      </w:r>
      <w:r w:rsidR="00482C3C" w:rsidRPr="00310D39">
        <w:rPr>
          <w:rFonts w:asciiTheme="majorBidi" w:hAnsiTheme="majorBidi" w:cstheme="majorBidi"/>
          <w:sz w:val="26"/>
          <w:szCs w:val="26"/>
          <w:lang w:eastAsia="ar-SA"/>
        </w:rPr>
        <w:t xml:space="preserve"> revelações celestiais. Daí</w:t>
      </w:r>
      <w:r w:rsidR="00DB424B" w:rsidRPr="00310D39">
        <w:rPr>
          <w:rFonts w:asciiTheme="majorBidi" w:hAnsiTheme="majorBidi" w:cstheme="majorBidi"/>
          <w:sz w:val="26"/>
          <w:szCs w:val="26"/>
          <w:lang w:eastAsia="ar-SA"/>
        </w:rPr>
        <w:t xml:space="preserve"> a pr</w:t>
      </w:r>
      <w:r w:rsidR="00482C3C" w:rsidRPr="00310D39">
        <w:rPr>
          <w:rFonts w:asciiTheme="majorBidi" w:hAnsiTheme="majorBidi" w:cstheme="majorBidi"/>
          <w:sz w:val="26"/>
          <w:szCs w:val="26"/>
          <w:lang w:eastAsia="ar-SA"/>
        </w:rPr>
        <w:t>oteção desses direitos torna-se</w:t>
      </w:r>
      <w:r w:rsidR="00DB424B" w:rsidRPr="00310D39">
        <w:rPr>
          <w:rFonts w:asciiTheme="majorBidi" w:hAnsiTheme="majorBidi" w:cstheme="majorBidi"/>
          <w:sz w:val="26"/>
          <w:szCs w:val="26"/>
          <w:lang w:eastAsia="ar-SA"/>
        </w:rPr>
        <w:t xml:space="preserve"> uma das formas de adoração</w:t>
      </w:r>
      <w:r w:rsidR="00B51B1E" w:rsidRPr="00310D39">
        <w:rPr>
          <w:rFonts w:asciiTheme="majorBidi" w:hAnsiTheme="majorBidi" w:cstheme="majorBidi"/>
          <w:sz w:val="26"/>
          <w:szCs w:val="26"/>
          <w:lang w:eastAsia="ar-SA"/>
        </w:rPr>
        <w:t>; e, ao contrário, negligenciá-los ou ataque</w:t>
      </w:r>
      <w:r w:rsidR="00DB424B" w:rsidRPr="00310D39">
        <w:rPr>
          <w:rFonts w:asciiTheme="majorBidi" w:hAnsiTheme="majorBidi" w:cstheme="majorBidi"/>
          <w:sz w:val="26"/>
          <w:szCs w:val="26"/>
          <w:lang w:eastAsia="ar-SA"/>
        </w:rPr>
        <w:t xml:space="preserve"> contra</w:t>
      </w:r>
      <w:r w:rsidR="00B51B1E" w:rsidRPr="00310D39">
        <w:rPr>
          <w:rFonts w:asciiTheme="majorBidi" w:hAnsiTheme="majorBidi" w:cstheme="majorBidi"/>
          <w:sz w:val="26"/>
          <w:szCs w:val="26"/>
          <w:lang w:eastAsia="ar-SA"/>
        </w:rPr>
        <w:t>,</w:t>
      </w:r>
      <w:r w:rsidR="00DB424B" w:rsidRPr="00310D39">
        <w:rPr>
          <w:rFonts w:asciiTheme="majorBidi" w:hAnsiTheme="majorBidi" w:cstheme="majorBidi"/>
          <w:sz w:val="26"/>
          <w:szCs w:val="26"/>
          <w:lang w:eastAsia="ar-SA"/>
        </w:rPr>
        <w:t xml:space="preserve"> </w:t>
      </w:r>
      <w:r w:rsidR="00EB18A0" w:rsidRPr="00310D39">
        <w:rPr>
          <w:rFonts w:asciiTheme="majorBidi" w:hAnsiTheme="majorBidi" w:cstheme="majorBidi"/>
          <w:sz w:val="26"/>
          <w:szCs w:val="26"/>
          <w:lang w:eastAsia="ar-SA"/>
        </w:rPr>
        <w:t>constitui uma p</w:t>
      </w:r>
      <w:r w:rsidR="00B51B1E" w:rsidRPr="00310D39">
        <w:rPr>
          <w:rFonts w:asciiTheme="majorBidi" w:hAnsiTheme="majorBidi" w:cstheme="majorBidi"/>
          <w:sz w:val="26"/>
          <w:szCs w:val="26"/>
          <w:lang w:eastAsia="ar-SA"/>
        </w:rPr>
        <w:t>rática condenável pela religião;</w:t>
      </w:r>
      <w:r w:rsidR="00EB18A0" w:rsidRPr="00310D39">
        <w:rPr>
          <w:rFonts w:asciiTheme="majorBidi" w:hAnsiTheme="majorBidi" w:cstheme="majorBidi"/>
          <w:sz w:val="26"/>
          <w:szCs w:val="26"/>
          <w:lang w:eastAsia="ar-SA"/>
        </w:rPr>
        <w:t xml:space="preserve"> por esta razão, todo ser humano </w:t>
      </w:r>
      <w:r w:rsidR="00B51B1E" w:rsidRPr="00310D39">
        <w:rPr>
          <w:rFonts w:asciiTheme="majorBidi" w:hAnsiTheme="majorBidi" w:cstheme="majorBidi"/>
          <w:sz w:val="26"/>
          <w:szCs w:val="26"/>
          <w:lang w:eastAsia="ar-SA"/>
        </w:rPr>
        <w:t>é responsável por eles, como tamb</w:t>
      </w:r>
      <w:r w:rsidR="000553F4" w:rsidRPr="00310D39">
        <w:rPr>
          <w:rFonts w:asciiTheme="majorBidi" w:hAnsiTheme="majorBidi" w:cstheme="majorBidi"/>
          <w:sz w:val="26"/>
          <w:szCs w:val="26"/>
          <w:lang w:eastAsia="ar-SA"/>
        </w:rPr>
        <w:t>ém toda</w:t>
      </w:r>
      <w:r w:rsidR="00B51B1E" w:rsidRPr="00310D39">
        <w:rPr>
          <w:rFonts w:asciiTheme="majorBidi" w:hAnsiTheme="majorBidi" w:cstheme="majorBidi"/>
          <w:sz w:val="26"/>
          <w:szCs w:val="26"/>
          <w:lang w:eastAsia="ar-SA"/>
        </w:rPr>
        <w:t xml:space="preserve"> naç</w:t>
      </w:r>
      <w:r w:rsidR="000553F4" w:rsidRPr="00310D39">
        <w:rPr>
          <w:rFonts w:asciiTheme="majorBidi" w:hAnsiTheme="majorBidi" w:cstheme="majorBidi"/>
          <w:sz w:val="26"/>
          <w:szCs w:val="26"/>
          <w:lang w:eastAsia="ar-SA"/>
        </w:rPr>
        <w:t>ão junta</w:t>
      </w:r>
      <w:r w:rsidR="00EB18A0" w:rsidRPr="00310D39">
        <w:rPr>
          <w:rFonts w:asciiTheme="majorBidi" w:hAnsiTheme="majorBidi" w:cstheme="majorBidi"/>
          <w:sz w:val="26"/>
          <w:szCs w:val="26"/>
          <w:lang w:eastAsia="ar-SA"/>
        </w:rPr>
        <w:t>.</w:t>
      </w:r>
      <w:r w:rsidR="00416F37">
        <w:rPr>
          <w:rFonts w:asciiTheme="majorBidi" w:hAnsiTheme="majorBidi" w:cstheme="majorBidi"/>
          <w:sz w:val="26"/>
          <w:szCs w:val="26"/>
          <w:lang w:eastAsia="ar-SA"/>
        </w:rPr>
        <w:t xml:space="preserve"> </w:t>
      </w:r>
    </w:p>
    <w:p w:rsidR="00C43472" w:rsidRPr="00310D39" w:rsidRDefault="00C43472"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Com base nisto, os</w:t>
      </w:r>
      <w:r w:rsidR="00DD5119" w:rsidRPr="00310D39">
        <w:rPr>
          <w:rFonts w:asciiTheme="majorBidi" w:hAnsiTheme="majorBidi" w:cstheme="majorBidi"/>
          <w:sz w:val="26"/>
          <w:szCs w:val="26"/>
          <w:lang w:eastAsia="ar-SA"/>
        </w:rPr>
        <w:t xml:space="preserve"> Estados</w:t>
      </w:r>
      <w:r w:rsidRPr="00310D39">
        <w:rPr>
          <w:rFonts w:asciiTheme="majorBidi" w:hAnsiTheme="majorBidi" w:cstheme="majorBidi"/>
          <w:sz w:val="26"/>
          <w:szCs w:val="26"/>
          <w:lang w:eastAsia="ar-SA"/>
        </w:rPr>
        <w:t xml:space="preserve"> membros da Organização da Conferência Islâmica, declaram o seguinte:</w:t>
      </w:r>
    </w:p>
    <w:p w:rsidR="00985915" w:rsidRPr="00310D39" w:rsidRDefault="00985915"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692387"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lastRenderedPageBreak/>
        <w:t>ARTIGO 1.</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Todos os seres humanos formam uma família</w:t>
      </w:r>
      <w:r w:rsidR="007C4C88"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cujos membros estão unidos pela</w:t>
      </w:r>
      <w:r w:rsidR="007C4C88" w:rsidRPr="00310D39">
        <w:rPr>
          <w:rFonts w:asciiTheme="majorBidi" w:hAnsiTheme="majorBidi" w:cstheme="majorBidi"/>
          <w:sz w:val="26"/>
          <w:szCs w:val="26"/>
          <w:lang w:eastAsia="ar-SA"/>
        </w:rPr>
        <w:t xml:space="preserve"> sua subordinação a Deus e à filiação</w:t>
      </w:r>
      <w:r w:rsidRPr="00310D39">
        <w:rPr>
          <w:rFonts w:asciiTheme="majorBidi" w:hAnsiTheme="majorBidi" w:cstheme="majorBidi"/>
          <w:sz w:val="26"/>
          <w:szCs w:val="26"/>
          <w:lang w:eastAsia="ar-SA"/>
        </w:rPr>
        <w:t xml:space="preserve"> de Adão. Todos o</w:t>
      </w:r>
      <w:r w:rsidR="007C4C88" w:rsidRPr="00310D39">
        <w:rPr>
          <w:rFonts w:asciiTheme="majorBidi" w:hAnsiTheme="majorBidi" w:cstheme="majorBidi"/>
          <w:sz w:val="26"/>
          <w:szCs w:val="26"/>
          <w:lang w:eastAsia="ar-SA"/>
        </w:rPr>
        <w:t>s homens são iguais em termos do princípio da dignidade humana</w:t>
      </w:r>
      <w:r w:rsidRPr="00310D39">
        <w:rPr>
          <w:rFonts w:asciiTheme="majorBidi" w:hAnsiTheme="majorBidi" w:cstheme="majorBidi"/>
          <w:sz w:val="26"/>
          <w:szCs w:val="26"/>
          <w:lang w:eastAsia="ar-SA"/>
        </w:rPr>
        <w:t xml:space="preserve"> e</w:t>
      </w:r>
      <w:r w:rsidR="007C4C88" w:rsidRPr="00310D39">
        <w:rPr>
          <w:rFonts w:asciiTheme="majorBidi" w:hAnsiTheme="majorBidi" w:cstheme="majorBidi"/>
          <w:sz w:val="26"/>
          <w:szCs w:val="26"/>
          <w:lang w:eastAsia="ar-SA"/>
        </w:rPr>
        <w:t xml:space="preserve"> d</w:t>
      </w:r>
      <w:r w:rsidRPr="00310D39">
        <w:rPr>
          <w:rFonts w:asciiTheme="majorBidi" w:hAnsiTheme="majorBidi" w:cstheme="majorBidi"/>
          <w:sz w:val="26"/>
          <w:szCs w:val="26"/>
          <w:lang w:eastAsia="ar-SA"/>
        </w:rPr>
        <w:t>o</w:t>
      </w:r>
      <w:r w:rsidR="007C4C88" w:rsidRPr="00310D39">
        <w:rPr>
          <w:rFonts w:asciiTheme="majorBidi" w:hAnsiTheme="majorBidi" w:cstheme="majorBidi"/>
          <w:sz w:val="26"/>
          <w:szCs w:val="26"/>
          <w:lang w:eastAsia="ar-SA"/>
        </w:rPr>
        <w:t xml:space="preserve"> princípio da incumbência </w:t>
      </w:r>
      <w:r w:rsidRPr="00310D39">
        <w:rPr>
          <w:rFonts w:asciiTheme="majorBidi" w:hAnsiTheme="majorBidi" w:cstheme="majorBidi"/>
          <w:sz w:val="26"/>
          <w:szCs w:val="26"/>
          <w:lang w:eastAsia="ar-SA"/>
        </w:rPr>
        <w:t xml:space="preserve">e </w:t>
      </w:r>
      <w:r w:rsidR="007C4C88" w:rsidRPr="00310D39">
        <w:rPr>
          <w:rFonts w:asciiTheme="majorBidi" w:hAnsiTheme="majorBidi" w:cstheme="majorBidi"/>
          <w:sz w:val="26"/>
          <w:szCs w:val="26"/>
          <w:lang w:eastAsia="ar-SA"/>
        </w:rPr>
        <w:t>da responsabilidade</w:t>
      </w:r>
      <w:r w:rsidRPr="00310D39">
        <w:rPr>
          <w:rFonts w:asciiTheme="majorBidi" w:hAnsiTheme="majorBidi" w:cstheme="majorBidi"/>
          <w:sz w:val="26"/>
          <w:szCs w:val="26"/>
          <w:lang w:eastAsia="ar-SA"/>
        </w:rPr>
        <w:t>, sem qu</w:t>
      </w:r>
      <w:r w:rsidR="007C4C88" w:rsidRPr="00310D39">
        <w:rPr>
          <w:rFonts w:asciiTheme="majorBidi" w:hAnsiTheme="majorBidi" w:cstheme="majorBidi"/>
          <w:sz w:val="26"/>
          <w:szCs w:val="26"/>
          <w:lang w:eastAsia="ar-SA"/>
        </w:rPr>
        <w:t>alquer discriminação com base na</w:t>
      </w:r>
      <w:r w:rsidR="00BD3897" w:rsidRPr="00310D39">
        <w:rPr>
          <w:rFonts w:asciiTheme="majorBidi" w:hAnsiTheme="majorBidi" w:cstheme="majorBidi"/>
          <w:sz w:val="26"/>
          <w:szCs w:val="26"/>
          <w:lang w:eastAsia="ar-SA"/>
        </w:rPr>
        <w:t xml:space="preserve"> raça, cor, língua,</w:t>
      </w:r>
      <w:r w:rsidRPr="00310D39">
        <w:rPr>
          <w:rFonts w:asciiTheme="majorBidi" w:hAnsiTheme="majorBidi" w:cstheme="majorBidi"/>
          <w:sz w:val="26"/>
          <w:szCs w:val="26"/>
          <w:lang w:eastAsia="ar-SA"/>
        </w:rPr>
        <w:t xml:space="preserve"> sexo,</w:t>
      </w:r>
      <w:r w:rsidR="00BD3897"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filiação política, status social ou quaisquer outras cons</w:t>
      </w:r>
      <w:r w:rsidR="00A25777" w:rsidRPr="00310D39">
        <w:rPr>
          <w:rFonts w:asciiTheme="majorBidi" w:hAnsiTheme="majorBidi" w:cstheme="majorBidi"/>
          <w:sz w:val="26"/>
          <w:szCs w:val="26"/>
          <w:lang w:eastAsia="ar-SA"/>
        </w:rPr>
        <w:t>ideraçõe</w:t>
      </w:r>
      <w:r w:rsidR="008032FA" w:rsidRPr="00310D39">
        <w:rPr>
          <w:rFonts w:asciiTheme="majorBidi" w:hAnsiTheme="majorBidi" w:cstheme="majorBidi"/>
          <w:sz w:val="26"/>
          <w:szCs w:val="26"/>
          <w:lang w:eastAsia="ar-SA"/>
        </w:rPr>
        <w:t>s. Por certo, o verdadeiro dogma</w:t>
      </w:r>
      <w:r w:rsidR="00064F04" w:rsidRPr="00310D39">
        <w:rPr>
          <w:rFonts w:asciiTheme="majorBidi" w:hAnsiTheme="majorBidi" w:cstheme="majorBidi"/>
          <w:sz w:val="26"/>
          <w:szCs w:val="26"/>
          <w:lang w:eastAsia="ar-SA"/>
        </w:rPr>
        <w:t xml:space="preserve"> é a garantia no</w:t>
      </w:r>
      <w:r w:rsidRPr="00310D39">
        <w:rPr>
          <w:rFonts w:asciiTheme="majorBidi" w:hAnsiTheme="majorBidi" w:cstheme="majorBidi"/>
          <w:sz w:val="26"/>
          <w:szCs w:val="26"/>
          <w:lang w:eastAsia="ar-SA"/>
        </w:rPr>
        <w:t xml:space="preserve"> reforçar</w:t>
      </w:r>
      <w:r w:rsidR="00064F04" w:rsidRPr="00310D39">
        <w:rPr>
          <w:rFonts w:asciiTheme="majorBidi" w:hAnsiTheme="majorBidi" w:cstheme="majorBidi"/>
          <w:sz w:val="26"/>
          <w:szCs w:val="26"/>
          <w:lang w:eastAsia="ar-SA"/>
        </w:rPr>
        <w:t xml:space="preserve"> do desenvolvimento</w:t>
      </w:r>
      <w:r w:rsidRPr="00310D39">
        <w:rPr>
          <w:rFonts w:asciiTheme="majorBidi" w:hAnsiTheme="majorBidi" w:cstheme="majorBidi"/>
          <w:sz w:val="26"/>
          <w:szCs w:val="26"/>
          <w:lang w:eastAsia="ar-SA"/>
        </w:rPr>
        <w:t xml:space="preserve"> </w:t>
      </w:r>
      <w:r w:rsidR="00064F04" w:rsidRPr="00310D39">
        <w:rPr>
          <w:rFonts w:asciiTheme="majorBidi" w:hAnsiTheme="majorBidi" w:cstheme="majorBidi"/>
          <w:sz w:val="26"/>
          <w:szCs w:val="26"/>
          <w:lang w:eastAsia="ar-SA"/>
        </w:rPr>
        <w:t>d</w:t>
      </w:r>
      <w:r w:rsidRPr="00310D39">
        <w:rPr>
          <w:rFonts w:asciiTheme="majorBidi" w:hAnsiTheme="majorBidi" w:cstheme="majorBidi"/>
          <w:sz w:val="26"/>
          <w:szCs w:val="26"/>
          <w:lang w:eastAsia="ar-SA"/>
        </w:rPr>
        <w:t>essa dignidade</w:t>
      </w:r>
      <w:r w:rsidR="00064F04" w:rsidRPr="00310D39">
        <w:rPr>
          <w:rFonts w:asciiTheme="majorBidi" w:hAnsiTheme="majorBidi" w:cstheme="majorBidi"/>
          <w:sz w:val="26"/>
          <w:szCs w:val="26"/>
          <w:lang w:eastAsia="ar-SA"/>
        </w:rPr>
        <w:t>, através</w:t>
      </w:r>
      <w:r w:rsidRPr="00310D39">
        <w:rPr>
          <w:rFonts w:asciiTheme="majorBidi" w:hAnsiTheme="majorBidi" w:cstheme="majorBidi"/>
          <w:sz w:val="26"/>
          <w:szCs w:val="26"/>
          <w:lang w:eastAsia="ar-SA"/>
        </w:rPr>
        <w:t xml:space="preserve"> </w:t>
      </w:r>
      <w:r w:rsidR="00064F04" w:rsidRPr="00310D39">
        <w:rPr>
          <w:rFonts w:asciiTheme="majorBidi" w:hAnsiTheme="majorBidi" w:cstheme="majorBidi"/>
          <w:sz w:val="26"/>
          <w:szCs w:val="26"/>
          <w:lang w:eastAsia="ar-SA"/>
        </w:rPr>
        <w:t>da integridade</w:t>
      </w:r>
      <w:r w:rsidRPr="00310D39">
        <w:rPr>
          <w:rFonts w:asciiTheme="majorBidi" w:hAnsiTheme="majorBidi" w:cstheme="majorBidi"/>
          <w:sz w:val="26"/>
          <w:szCs w:val="26"/>
          <w:lang w:eastAsia="ar-SA"/>
        </w:rPr>
        <w:t xml:space="preserve"> humana.</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b) Tod</w:t>
      </w:r>
      <w:r w:rsidR="005A7A2D" w:rsidRPr="00310D39">
        <w:rPr>
          <w:rFonts w:asciiTheme="majorBidi" w:hAnsiTheme="majorBidi" w:cstheme="majorBidi"/>
          <w:sz w:val="26"/>
          <w:szCs w:val="26"/>
          <w:lang w:eastAsia="ar-SA"/>
        </w:rPr>
        <w:t>os os seres humanos são dependentes a</w:t>
      </w:r>
      <w:r w:rsidR="001A655B" w:rsidRPr="00310D39">
        <w:rPr>
          <w:rFonts w:asciiTheme="majorBidi" w:hAnsiTheme="majorBidi" w:cstheme="majorBidi"/>
          <w:sz w:val="26"/>
          <w:szCs w:val="26"/>
          <w:lang w:eastAsia="ar-SA"/>
        </w:rPr>
        <w:t xml:space="preserve"> Deus, e os mais querido por Ele é aquele que mais beneficia os outros, posto que</w:t>
      </w:r>
      <w:r w:rsidRPr="00310D39">
        <w:rPr>
          <w:rFonts w:asciiTheme="majorBidi" w:hAnsiTheme="majorBidi" w:cstheme="majorBidi"/>
          <w:sz w:val="26"/>
          <w:szCs w:val="26"/>
          <w:lang w:eastAsia="ar-SA"/>
        </w:rPr>
        <w:t xml:space="preserve"> ninguém tem </w:t>
      </w:r>
      <w:r w:rsidR="001A655B" w:rsidRPr="00310D39">
        <w:rPr>
          <w:rFonts w:asciiTheme="majorBidi" w:hAnsiTheme="majorBidi" w:cstheme="majorBidi"/>
          <w:sz w:val="26"/>
          <w:szCs w:val="26"/>
          <w:lang w:eastAsia="ar-SA"/>
        </w:rPr>
        <w:t xml:space="preserve">a </w:t>
      </w:r>
      <w:r w:rsidRPr="00310D39">
        <w:rPr>
          <w:rFonts w:asciiTheme="majorBidi" w:hAnsiTheme="majorBidi" w:cstheme="majorBidi"/>
          <w:sz w:val="26"/>
          <w:szCs w:val="26"/>
          <w:lang w:eastAsia="ar-SA"/>
        </w:rPr>
        <w:t xml:space="preserve">superioridade sobre outro senão com base na piedade e </w:t>
      </w:r>
      <w:r w:rsidR="001A655B" w:rsidRPr="00310D39">
        <w:rPr>
          <w:rFonts w:asciiTheme="majorBidi" w:hAnsiTheme="majorBidi" w:cstheme="majorBidi"/>
          <w:sz w:val="26"/>
          <w:szCs w:val="26"/>
          <w:lang w:eastAsia="ar-SA"/>
        </w:rPr>
        <w:t xml:space="preserve">nas </w:t>
      </w:r>
      <w:r w:rsidRPr="00310D39">
        <w:rPr>
          <w:rFonts w:asciiTheme="majorBidi" w:hAnsiTheme="majorBidi" w:cstheme="majorBidi"/>
          <w:sz w:val="26"/>
          <w:szCs w:val="26"/>
          <w:lang w:eastAsia="ar-SA"/>
        </w:rPr>
        <w:t>boas obras.</w:t>
      </w:r>
    </w:p>
    <w:p w:rsidR="000D3EAB" w:rsidRPr="00310D39"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692387"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2.</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w:t>
      </w:r>
      <w:r w:rsidR="00C87308"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A vida é uma dádiva de Deus</w:t>
      </w:r>
      <w:r w:rsidR="00F16D10" w:rsidRPr="00310D39">
        <w:rPr>
          <w:rFonts w:asciiTheme="majorBidi" w:hAnsiTheme="majorBidi" w:cstheme="majorBidi"/>
          <w:sz w:val="26"/>
          <w:szCs w:val="26"/>
          <w:lang w:eastAsia="ar-SA"/>
        </w:rPr>
        <w:t>, e o direito a ela</w:t>
      </w:r>
      <w:r w:rsidRPr="00310D39">
        <w:rPr>
          <w:rFonts w:asciiTheme="majorBidi" w:hAnsiTheme="majorBidi" w:cstheme="majorBidi"/>
          <w:sz w:val="26"/>
          <w:szCs w:val="26"/>
          <w:lang w:eastAsia="ar-SA"/>
        </w:rPr>
        <w:t xml:space="preserve"> é garantido p</w:t>
      </w:r>
      <w:r w:rsidR="00F16D10" w:rsidRPr="00310D39">
        <w:rPr>
          <w:rFonts w:asciiTheme="majorBidi" w:hAnsiTheme="majorBidi" w:cstheme="majorBidi"/>
          <w:sz w:val="26"/>
          <w:szCs w:val="26"/>
          <w:lang w:eastAsia="ar-SA"/>
        </w:rPr>
        <w:t>ara todo o ser humano. É dever</w:t>
      </w:r>
      <w:r w:rsidRPr="00310D39">
        <w:rPr>
          <w:rFonts w:asciiTheme="majorBidi" w:hAnsiTheme="majorBidi" w:cstheme="majorBidi"/>
          <w:sz w:val="26"/>
          <w:szCs w:val="26"/>
          <w:lang w:eastAsia="ar-SA"/>
        </w:rPr>
        <w:t xml:space="preserve"> dos indivíduos, das s</w:t>
      </w:r>
      <w:r w:rsidR="00F16D10" w:rsidRPr="00310D39">
        <w:rPr>
          <w:rFonts w:asciiTheme="majorBidi" w:hAnsiTheme="majorBidi" w:cstheme="majorBidi"/>
          <w:sz w:val="26"/>
          <w:szCs w:val="26"/>
          <w:lang w:eastAsia="ar-SA"/>
        </w:rPr>
        <w:t>ociedades e dos Estados proteger</w:t>
      </w:r>
      <w:r w:rsidRPr="00310D39">
        <w:rPr>
          <w:rFonts w:asciiTheme="majorBidi" w:hAnsiTheme="majorBidi" w:cstheme="majorBidi"/>
          <w:sz w:val="26"/>
          <w:szCs w:val="26"/>
          <w:lang w:eastAsia="ar-SA"/>
        </w:rPr>
        <w:t xml:space="preserve"> esse direito contra qualquer</w:t>
      </w:r>
      <w:r w:rsidR="00F16D10" w:rsidRPr="00310D39">
        <w:rPr>
          <w:rFonts w:asciiTheme="majorBidi" w:hAnsiTheme="majorBidi" w:cstheme="majorBidi"/>
          <w:sz w:val="26"/>
          <w:szCs w:val="26"/>
          <w:lang w:eastAsia="ar-SA"/>
        </w:rPr>
        <w:t xml:space="preserve"> violação, com também</w:t>
      </w:r>
      <w:r w:rsidR="000B425B" w:rsidRPr="00310D39">
        <w:rPr>
          <w:rFonts w:asciiTheme="majorBidi" w:hAnsiTheme="majorBidi" w:cstheme="majorBidi"/>
          <w:sz w:val="26"/>
          <w:szCs w:val="26"/>
          <w:lang w:eastAsia="ar-SA"/>
        </w:rPr>
        <w:t xml:space="preserve"> não é permiti</w:t>
      </w:r>
      <w:r w:rsidRPr="00310D39">
        <w:rPr>
          <w:rFonts w:asciiTheme="majorBidi" w:hAnsiTheme="majorBidi" w:cstheme="majorBidi"/>
          <w:sz w:val="26"/>
          <w:szCs w:val="26"/>
          <w:lang w:eastAsia="ar-SA"/>
        </w:rPr>
        <w:t xml:space="preserve">do tirar </w:t>
      </w:r>
      <w:r w:rsidR="000B425B" w:rsidRPr="00310D39">
        <w:rPr>
          <w:rFonts w:asciiTheme="majorBidi" w:hAnsiTheme="majorBidi" w:cstheme="majorBidi"/>
          <w:sz w:val="26"/>
          <w:szCs w:val="26"/>
          <w:lang w:eastAsia="ar-SA"/>
        </w:rPr>
        <w:t xml:space="preserve">a </w:t>
      </w:r>
      <w:r w:rsidRPr="00310D39">
        <w:rPr>
          <w:rFonts w:asciiTheme="majorBidi" w:hAnsiTheme="majorBidi" w:cstheme="majorBidi"/>
          <w:sz w:val="26"/>
          <w:szCs w:val="26"/>
          <w:lang w:eastAsia="ar-SA"/>
        </w:rPr>
        <w:t>vida</w:t>
      </w:r>
      <w:r w:rsidR="000B425B"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exceto por motivo</w:t>
      </w:r>
      <w:r w:rsidR="000B425B" w:rsidRPr="00310D39">
        <w:rPr>
          <w:rFonts w:asciiTheme="majorBidi" w:hAnsiTheme="majorBidi" w:cstheme="majorBidi"/>
          <w:sz w:val="26"/>
          <w:szCs w:val="26"/>
          <w:lang w:eastAsia="ar-SA"/>
        </w:rPr>
        <w:t>s previstos na lei</w:t>
      </w:r>
      <w:r w:rsidR="00352464" w:rsidRPr="00310D39">
        <w:rPr>
          <w:rFonts w:asciiTheme="majorBidi" w:hAnsiTheme="majorBidi" w:cstheme="majorBidi"/>
          <w:sz w:val="26"/>
          <w:szCs w:val="26"/>
          <w:lang w:eastAsia="ar-SA"/>
        </w:rPr>
        <w:t xml:space="preserve"> (islâmica)</w:t>
      </w:r>
      <w:r w:rsidRPr="00310D39">
        <w:rPr>
          <w:rFonts w:asciiTheme="majorBidi" w:hAnsiTheme="majorBidi" w:cstheme="majorBidi"/>
          <w:sz w:val="26"/>
          <w:szCs w:val="26"/>
          <w:lang w:eastAsia="ar-SA"/>
        </w:rPr>
        <w:t>.</w:t>
      </w:r>
    </w:p>
    <w:p w:rsidR="00692387" w:rsidRPr="00310D39" w:rsidRDefault="00C87308"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b) É</w:t>
      </w:r>
      <w:r w:rsidR="00692387" w:rsidRPr="00310D39">
        <w:rPr>
          <w:rFonts w:asciiTheme="majorBidi" w:hAnsiTheme="majorBidi" w:cstheme="majorBidi"/>
          <w:sz w:val="26"/>
          <w:szCs w:val="26"/>
          <w:lang w:eastAsia="ar-SA"/>
        </w:rPr>
        <w:t xml:space="preserve"> proibido </w:t>
      </w:r>
      <w:r w:rsidRPr="00310D39">
        <w:rPr>
          <w:rFonts w:asciiTheme="majorBidi" w:hAnsiTheme="majorBidi" w:cstheme="majorBidi"/>
          <w:sz w:val="26"/>
          <w:szCs w:val="26"/>
          <w:lang w:eastAsia="ar-SA"/>
        </w:rPr>
        <w:t>o uso de qualquer</w:t>
      </w:r>
      <w:r w:rsidR="00692387"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meio que resulte </w:t>
      </w:r>
      <w:r w:rsidR="00692387" w:rsidRPr="00310D39">
        <w:rPr>
          <w:rFonts w:asciiTheme="majorBidi" w:hAnsiTheme="majorBidi" w:cstheme="majorBidi"/>
          <w:sz w:val="26"/>
          <w:szCs w:val="26"/>
          <w:lang w:eastAsia="ar-SA"/>
        </w:rPr>
        <w:t>no extermínio da humanidade.</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c) A preservação da </w:t>
      </w:r>
      <w:r w:rsidR="003D30C2" w:rsidRPr="00310D39">
        <w:rPr>
          <w:rFonts w:asciiTheme="majorBidi" w:hAnsiTheme="majorBidi" w:cstheme="majorBidi"/>
          <w:sz w:val="26"/>
          <w:szCs w:val="26"/>
          <w:lang w:eastAsia="ar-SA"/>
        </w:rPr>
        <w:t xml:space="preserve">subsistência da </w:t>
      </w:r>
      <w:r w:rsidRPr="00310D39">
        <w:rPr>
          <w:rFonts w:asciiTheme="majorBidi" w:hAnsiTheme="majorBidi" w:cstheme="majorBidi"/>
          <w:sz w:val="26"/>
          <w:szCs w:val="26"/>
          <w:lang w:eastAsia="ar-SA"/>
        </w:rPr>
        <w:t xml:space="preserve">vida humana ao longo do período determinado por Deus é </w:t>
      </w:r>
      <w:r w:rsidR="003D30C2" w:rsidRPr="00310D39">
        <w:rPr>
          <w:rFonts w:asciiTheme="majorBidi" w:hAnsiTheme="majorBidi" w:cstheme="majorBidi"/>
          <w:sz w:val="26"/>
          <w:szCs w:val="26"/>
          <w:lang w:eastAsia="ar-SA"/>
        </w:rPr>
        <w:t>uma obrigação legal</w:t>
      </w:r>
      <w:r w:rsidRPr="00310D39">
        <w:rPr>
          <w:rFonts w:asciiTheme="majorBidi" w:hAnsiTheme="majorBidi" w:cstheme="majorBidi"/>
          <w:sz w:val="26"/>
          <w:szCs w:val="26"/>
          <w:lang w:eastAsia="ar-SA"/>
        </w:rPr>
        <w:t xml:space="preserve"> </w:t>
      </w:r>
      <w:r w:rsidR="003D30C2"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islâmica</w:t>
      </w:r>
      <w:r w:rsidR="003D30C2"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 A segurança do corpo humano é um direito</w:t>
      </w:r>
      <w:r w:rsidR="00C1174A" w:rsidRPr="00310D39">
        <w:rPr>
          <w:rFonts w:asciiTheme="majorBidi" w:hAnsiTheme="majorBidi" w:cstheme="majorBidi"/>
          <w:sz w:val="26"/>
          <w:szCs w:val="26"/>
          <w:lang w:eastAsia="ar-SA"/>
        </w:rPr>
        <w:t xml:space="preserve"> que deve ser garantido, e não pode ser</w:t>
      </w:r>
      <w:r w:rsidRPr="00310D39">
        <w:rPr>
          <w:rFonts w:asciiTheme="majorBidi" w:hAnsiTheme="majorBidi" w:cstheme="majorBidi"/>
          <w:sz w:val="26"/>
          <w:szCs w:val="26"/>
          <w:lang w:eastAsia="ar-SA"/>
        </w:rPr>
        <w:t xml:space="preserve"> </w:t>
      </w:r>
      <w:r w:rsidR="00C1174A" w:rsidRPr="00310D39">
        <w:rPr>
          <w:rFonts w:asciiTheme="majorBidi" w:hAnsiTheme="majorBidi" w:cstheme="majorBidi"/>
          <w:sz w:val="26"/>
          <w:szCs w:val="26"/>
          <w:lang w:eastAsia="ar-SA"/>
        </w:rPr>
        <w:t>violado, tampouco pode ser prejudicada, exceto com razões prescritas</w:t>
      </w:r>
      <w:r w:rsidRPr="00310D39">
        <w:rPr>
          <w:rFonts w:asciiTheme="majorBidi" w:hAnsiTheme="majorBidi" w:cstheme="majorBidi"/>
          <w:sz w:val="26"/>
          <w:szCs w:val="26"/>
          <w:lang w:eastAsia="ar-SA"/>
        </w:rPr>
        <w:t xml:space="preserve"> na lei </w:t>
      </w:r>
      <w:r w:rsidR="00C1174A"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islâmica</w:t>
      </w:r>
      <w:r w:rsidR="00C1174A" w:rsidRPr="00310D39">
        <w:rPr>
          <w:rFonts w:asciiTheme="majorBidi" w:hAnsiTheme="majorBidi" w:cstheme="majorBidi"/>
          <w:sz w:val="26"/>
          <w:szCs w:val="26"/>
          <w:lang w:eastAsia="ar-SA"/>
        </w:rPr>
        <w:t>) que incumbe</w:t>
      </w:r>
      <w:r w:rsidRPr="00310D39">
        <w:rPr>
          <w:rFonts w:asciiTheme="majorBidi" w:hAnsiTheme="majorBidi" w:cstheme="majorBidi"/>
          <w:sz w:val="26"/>
          <w:szCs w:val="26"/>
          <w:lang w:eastAsia="ar-SA"/>
        </w:rPr>
        <w:t xml:space="preserve"> </w:t>
      </w:r>
      <w:r w:rsidR="00C1174A" w:rsidRPr="00310D39">
        <w:rPr>
          <w:rFonts w:asciiTheme="majorBidi" w:hAnsiTheme="majorBidi" w:cstheme="majorBidi"/>
          <w:sz w:val="26"/>
          <w:szCs w:val="26"/>
          <w:lang w:eastAsia="ar-SA"/>
        </w:rPr>
        <w:t>a</w:t>
      </w:r>
      <w:r w:rsidRPr="00310D39">
        <w:rPr>
          <w:rFonts w:asciiTheme="majorBidi" w:hAnsiTheme="majorBidi" w:cstheme="majorBidi"/>
          <w:sz w:val="26"/>
          <w:szCs w:val="26"/>
          <w:lang w:eastAsia="ar-SA"/>
        </w:rPr>
        <w:t>o</w:t>
      </w:r>
      <w:r w:rsidR="00C1174A" w:rsidRPr="00310D39">
        <w:rPr>
          <w:rFonts w:asciiTheme="majorBidi" w:hAnsiTheme="majorBidi" w:cstheme="majorBidi"/>
          <w:sz w:val="26"/>
          <w:szCs w:val="26"/>
          <w:lang w:eastAsia="ar-SA"/>
        </w:rPr>
        <w:t>s</w:t>
      </w:r>
      <w:r w:rsidRPr="00310D39">
        <w:rPr>
          <w:rFonts w:asciiTheme="majorBidi" w:hAnsiTheme="majorBidi" w:cstheme="majorBidi"/>
          <w:sz w:val="26"/>
          <w:szCs w:val="26"/>
          <w:lang w:eastAsia="ar-SA"/>
        </w:rPr>
        <w:t xml:space="preserve"> Estado</w:t>
      </w:r>
      <w:r w:rsidR="00C1174A" w:rsidRPr="00310D39">
        <w:rPr>
          <w:rFonts w:asciiTheme="majorBidi" w:hAnsiTheme="majorBidi" w:cstheme="majorBidi"/>
          <w:sz w:val="26"/>
          <w:szCs w:val="26"/>
          <w:lang w:eastAsia="ar-SA"/>
        </w:rPr>
        <w:t xml:space="preserve">s </w:t>
      </w:r>
      <w:r w:rsidR="007A6FD9" w:rsidRPr="00310D39">
        <w:rPr>
          <w:rFonts w:asciiTheme="majorBidi" w:hAnsiTheme="majorBidi" w:cstheme="majorBidi"/>
          <w:sz w:val="26"/>
          <w:szCs w:val="26"/>
          <w:lang w:eastAsia="ar-SA"/>
        </w:rPr>
        <w:t>a sua proteção</w:t>
      </w:r>
      <w:r w:rsidRPr="00310D39">
        <w:rPr>
          <w:rFonts w:asciiTheme="majorBidi" w:hAnsiTheme="majorBidi" w:cstheme="majorBidi"/>
          <w:sz w:val="26"/>
          <w:szCs w:val="26"/>
          <w:lang w:eastAsia="ar-SA"/>
        </w:rPr>
        <w:t xml:space="preserve">. </w:t>
      </w:r>
    </w:p>
    <w:p w:rsidR="000D3EAB" w:rsidRPr="00310D39"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692387"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3.</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Em ca</w:t>
      </w:r>
      <w:r w:rsidR="00AC3786" w:rsidRPr="00310D39">
        <w:rPr>
          <w:rFonts w:asciiTheme="majorBidi" w:hAnsiTheme="majorBidi" w:cstheme="majorBidi"/>
          <w:sz w:val="26"/>
          <w:szCs w:val="26"/>
          <w:lang w:eastAsia="ar-SA"/>
        </w:rPr>
        <w:t>so de uso da força ou</w:t>
      </w:r>
      <w:r w:rsidRPr="00310D39">
        <w:rPr>
          <w:rFonts w:asciiTheme="majorBidi" w:hAnsiTheme="majorBidi" w:cstheme="majorBidi"/>
          <w:sz w:val="26"/>
          <w:szCs w:val="26"/>
          <w:lang w:eastAsia="ar-SA"/>
        </w:rPr>
        <w:t xml:space="preserve"> conflito armado, não é permitido matar não beligerantes, como homens velhos, </w:t>
      </w:r>
      <w:r w:rsidRPr="00310D39">
        <w:rPr>
          <w:rFonts w:asciiTheme="majorBidi" w:hAnsiTheme="majorBidi" w:cstheme="majorBidi"/>
          <w:sz w:val="26"/>
          <w:szCs w:val="26"/>
          <w:lang w:eastAsia="ar-SA"/>
        </w:rPr>
        <w:lastRenderedPageBreak/>
        <w:t>mulheres e crianças. Os feridos e os doentes têm o direito ao tratamento médico; os prisioneiros de guerra devem ter o direito de serem alimentados, abrigados e vestidos. É proibido mutilar ou desmembrar cadáveres. É necessária a troca dos prisio</w:t>
      </w:r>
      <w:r w:rsidR="00FE18B5" w:rsidRPr="00310D39">
        <w:rPr>
          <w:rFonts w:asciiTheme="majorBidi" w:hAnsiTheme="majorBidi" w:cstheme="majorBidi"/>
          <w:sz w:val="26"/>
          <w:szCs w:val="26"/>
          <w:lang w:eastAsia="ar-SA"/>
        </w:rPr>
        <w:t>neiros de guerra e a participação da</w:t>
      </w:r>
      <w:r w:rsidRPr="00310D39">
        <w:rPr>
          <w:rFonts w:asciiTheme="majorBidi" w:hAnsiTheme="majorBidi" w:cstheme="majorBidi"/>
          <w:sz w:val="26"/>
          <w:szCs w:val="26"/>
          <w:lang w:eastAsia="ar-SA"/>
        </w:rPr>
        <w:t xml:space="preserve"> reuniões de famílias s</w:t>
      </w:r>
      <w:r w:rsidR="00FE18B5" w:rsidRPr="00310D39">
        <w:rPr>
          <w:rFonts w:asciiTheme="majorBidi" w:hAnsiTheme="majorBidi" w:cstheme="majorBidi"/>
          <w:sz w:val="26"/>
          <w:szCs w:val="26"/>
          <w:lang w:eastAsia="ar-SA"/>
        </w:rPr>
        <w:t>eparadas pelas circunstâncias de</w:t>
      </w:r>
      <w:r w:rsidRPr="00310D39">
        <w:rPr>
          <w:rFonts w:asciiTheme="majorBidi" w:hAnsiTheme="majorBidi" w:cstheme="majorBidi"/>
          <w:sz w:val="26"/>
          <w:szCs w:val="26"/>
          <w:lang w:eastAsia="ar-SA"/>
        </w:rPr>
        <w:t xml:space="preserve"> guerra.</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b) É</w:t>
      </w:r>
      <w:r w:rsidR="00CD6DC8" w:rsidRPr="00310D39">
        <w:rPr>
          <w:rFonts w:asciiTheme="majorBidi" w:hAnsiTheme="majorBidi" w:cstheme="majorBidi"/>
          <w:sz w:val="26"/>
          <w:szCs w:val="26"/>
          <w:lang w:eastAsia="ar-SA"/>
        </w:rPr>
        <w:t xml:space="preserve"> proibido cortar as árvores ou</w:t>
      </w:r>
      <w:r w:rsidR="000F74CD" w:rsidRPr="00310D39">
        <w:rPr>
          <w:rFonts w:asciiTheme="majorBidi" w:hAnsiTheme="majorBidi" w:cstheme="majorBidi"/>
          <w:sz w:val="26"/>
          <w:szCs w:val="26"/>
          <w:lang w:eastAsia="ar-SA"/>
        </w:rPr>
        <w:t xml:space="preserve"> destruir a plantação</w:t>
      </w:r>
      <w:r w:rsidR="003D24E0" w:rsidRPr="00310D39">
        <w:rPr>
          <w:rFonts w:asciiTheme="majorBidi" w:hAnsiTheme="majorBidi" w:cstheme="majorBidi"/>
          <w:sz w:val="26"/>
          <w:szCs w:val="26"/>
          <w:lang w:eastAsia="ar-SA"/>
        </w:rPr>
        <w:t xml:space="preserve"> </w:t>
      </w:r>
      <w:r w:rsidR="004972C9" w:rsidRPr="00310D39">
        <w:rPr>
          <w:rFonts w:asciiTheme="majorBidi" w:hAnsiTheme="majorBidi" w:cstheme="majorBidi"/>
          <w:sz w:val="26"/>
          <w:szCs w:val="26"/>
          <w:lang w:eastAsia="ar-SA"/>
        </w:rPr>
        <w:t>ou pecuária, ou</w:t>
      </w:r>
      <w:r w:rsidRPr="00310D39">
        <w:rPr>
          <w:rFonts w:asciiTheme="majorBidi" w:hAnsiTheme="majorBidi" w:cstheme="majorBidi"/>
          <w:sz w:val="26"/>
          <w:szCs w:val="26"/>
          <w:lang w:eastAsia="ar-SA"/>
        </w:rPr>
        <w:t xml:space="preserve"> destruir o</w:t>
      </w:r>
      <w:r w:rsidR="004972C9" w:rsidRPr="00310D39">
        <w:rPr>
          <w:rFonts w:asciiTheme="majorBidi" w:hAnsiTheme="majorBidi" w:cstheme="majorBidi"/>
          <w:sz w:val="26"/>
          <w:szCs w:val="26"/>
          <w:lang w:eastAsia="ar-SA"/>
        </w:rPr>
        <w:t>s edifícios</w:t>
      </w:r>
      <w:r w:rsidR="00D106FA"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DF19CC" w:rsidRPr="00310D39">
        <w:rPr>
          <w:rFonts w:asciiTheme="majorBidi" w:hAnsiTheme="majorBidi" w:cstheme="majorBidi"/>
          <w:sz w:val="26"/>
          <w:szCs w:val="26"/>
          <w:lang w:eastAsia="ar-SA"/>
        </w:rPr>
        <w:t>instalações civis</w:t>
      </w:r>
      <w:r w:rsidRPr="00310D39">
        <w:rPr>
          <w:rFonts w:asciiTheme="majorBidi" w:hAnsiTheme="majorBidi" w:cstheme="majorBidi"/>
          <w:sz w:val="26"/>
          <w:szCs w:val="26"/>
          <w:lang w:eastAsia="ar-SA"/>
        </w:rPr>
        <w:t xml:space="preserve"> </w:t>
      </w:r>
      <w:r w:rsidR="00DF19CC" w:rsidRPr="00310D39">
        <w:rPr>
          <w:rFonts w:asciiTheme="majorBidi" w:hAnsiTheme="majorBidi" w:cstheme="majorBidi"/>
          <w:sz w:val="26"/>
          <w:szCs w:val="26"/>
          <w:lang w:eastAsia="ar-SA"/>
        </w:rPr>
        <w:t>do inimigo com</w:t>
      </w:r>
      <w:r w:rsidRPr="00310D39">
        <w:rPr>
          <w:rFonts w:asciiTheme="majorBidi" w:hAnsiTheme="majorBidi" w:cstheme="majorBidi"/>
          <w:sz w:val="26"/>
          <w:szCs w:val="26"/>
          <w:lang w:eastAsia="ar-SA"/>
        </w:rPr>
        <w:t xml:space="preserve"> bombardeios, explosões ou quaisquer outros meios.</w:t>
      </w:r>
    </w:p>
    <w:p w:rsidR="000D3EAB" w:rsidRPr="00310D39"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692387"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4.</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Todo o ser humano tem </w:t>
      </w:r>
      <w:r w:rsidR="00DE5A9D" w:rsidRPr="00310D39">
        <w:rPr>
          <w:rFonts w:asciiTheme="majorBidi" w:hAnsiTheme="majorBidi" w:cstheme="majorBidi"/>
          <w:sz w:val="26"/>
          <w:szCs w:val="26"/>
          <w:lang w:eastAsia="ar-SA"/>
        </w:rPr>
        <w:t>direito à inviolabilidade e à proteção de sua</w:t>
      </w:r>
      <w:r w:rsidRPr="00310D39">
        <w:rPr>
          <w:rFonts w:asciiTheme="majorBidi" w:hAnsiTheme="majorBidi" w:cstheme="majorBidi"/>
          <w:sz w:val="26"/>
          <w:szCs w:val="26"/>
          <w:lang w:eastAsia="ar-SA"/>
        </w:rPr>
        <w:t xml:space="preserve"> honra</w:t>
      </w:r>
      <w:r w:rsidR="00DE5A9D"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durante a vida e após a morte. O Estado e a sociedade devem proteger o</w:t>
      </w:r>
      <w:r w:rsidR="00DE5A9D" w:rsidRPr="00310D39">
        <w:rPr>
          <w:rFonts w:asciiTheme="majorBidi" w:hAnsiTheme="majorBidi" w:cstheme="majorBidi"/>
          <w:sz w:val="26"/>
          <w:szCs w:val="26"/>
          <w:lang w:eastAsia="ar-SA"/>
        </w:rPr>
        <w:t xml:space="preserve"> corpo e sepultura</w:t>
      </w:r>
      <w:r w:rsidRPr="00310D39">
        <w:rPr>
          <w:rFonts w:asciiTheme="majorBidi" w:hAnsiTheme="majorBidi" w:cstheme="majorBidi"/>
          <w:sz w:val="26"/>
          <w:szCs w:val="26"/>
          <w:lang w:eastAsia="ar-SA"/>
        </w:rPr>
        <w:t>.</w:t>
      </w:r>
    </w:p>
    <w:p w:rsidR="000D3EAB" w:rsidRPr="00310D39"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692387"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5.</w:t>
      </w:r>
    </w:p>
    <w:p w:rsidR="00692387" w:rsidRDefault="00D80CE2"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A família é essencial </w:t>
      </w:r>
      <w:r w:rsidR="009E5DF4" w:rsidRPr="00310D39">
        <w:rPr>
          <w:rFonts w:asciiTheme="majorBidi" w:hAnsiTheme="majorBidi" w:cstheme="majorBidi"/>
          <w:sz w:val="26"/>
          <w:szCs w:val="26"/>
          <w:lang w:eastAsia="ar-SA"/>
        </w:rPr>
        <w:t>na constru</w:t>
      </w:r>
      <w:r w:rsidRPr="00310D39">
        <w:rPr>
          <w:rFonts w:asciiTheme="majorBidi" w:hAnsiTheme="majorBidi" w:cstheme="majorBidi"/>
          <w:sz w:val="26"/>
          <w:szCs w:val="26"/>
          <w:lang w:eastAsia="ar-SA"/>
        </w:rPr>
        <w:t>ção da</w:t>
      </w:r>
      <w:r w:rsidR="00692387" w:rsidRPr="00310D39">
        <w:rPr>
          <w:rFonts w:asciiTheme="majorBidi" w:hAnsiTheme="majorBidi" w:cstheme="majorBidi"/>
          <w:sz w:val="26"/>
          <w:szCs w:val="26"/>
          <w:lang w:eastAsia="ar-SA"/>
        </w:rPr>
        <w:t xml:space="preserve"> soci</w:t>
      </w:r>
      <w:r w:rsidR="0035508B" w:rsidRPr="00310D39">
        <w:rPr>
          <w:rFonts w:asciiTheme="majorBidi" w:hAnsiTheme="majorBidi" w:cstheme="majorBidi"/>
          <w:sz w:val="26"/>
          <w:szCs w:val="26"/>
          <w:lang w:eastAsia="ar-SA"/>
        </w:rPr>
        <w:t>edade, e o casamento é a base de sua</w:t>
      </w:r>
      <w:r w:rsidR="00692387" w:rsidRPr="00310D39">
        <w:rPr>
          <w:rFonts w:asciiTheme="majorBidi" w:hAnsiTheme="majorBidi" w:cstheme="majorBidi"/>
          <w:sz w:val="26"/>
          <w:szCs w:val="26"/>
          <w:lang w:eastAsia="ar-SA"/>
        </w:rPr>
        <w:t xml:space="preserve"> </w:t>
      </w:r>
      <w:r w:rsidR="0035508B" w:rsidRPr="00310D39">
        <w:rPr>
          <w:rFonts w:asciiTheme="majorBidi" w:hAnsiTheme="majorBidi" w:cstheme="majorBidi"/>
          <w:sz w:val="26"/>
          <w:szCs w:val="26"/>
          <w:lang w:eastAsia="ar-SA"/>
        </w:rPr>
        <w:t>constituição</w:t>
      </w:r>
      <w:r w:rsidR="00692387" w:rsidRPr="00310D39">
        <w:rPr>
          <w:rFonts w:asciiTheme="majorBidi" w:hAnsiTheme="majorBidi" w:cstheme="majorBidi"/>
          <w:sz w:val="26"/>
          <w:szCs w:val="26"/>
          <w:lang w:eastAsia="ar-SA"/>
        </w:rPr>
        <w:t>. Os home</w:t>
      </w:r>
      <w:r w:rsidR="00A63AC2" w:rsidRPr="00310D39">
        <w:rPr>
          <w:rFonts w:asciiTheme="majorBidi" w:hAnsiTheme="majorBidi" w:cstheme="majorBidi"/>
          <w:sz w:val="26"/>
          <w:szCs w:val="26"/>
          <w:lang w:eastAsia="ar-SA"/>
        </w:rPr>
        <w:t xml:space="preserve">ns e as mulheres têm o direito </w:t>
      </w:r>
      <w:r w:rsidR="00244D4F" w:rsidRPr="00310D39">
        <w:rPr>
          <w:rFonts w:asciiTheme="majorBidi" w:hAnsiTheme="majorBidi" w:cstheme="majorBidi"/>
          <w:sz w:val="26"/>
          <w:szCs w:val="26"/>
          <w:lang w:eastAsia="ar-SA"/>
        </w:rPr>
        <w:t>a</w:t>
      </w:r>
      <w:r w:rsidR="00571534" w:rsidRPr="00310D39">
        <w:rPr>
          <w:rFonts w:asciiTheme="majorBidi" w:hAnsiTheme="majorBidi" w:cstheme="majorBidi"/>
          <w:sz w:val="26"/>
          <w:szCs w:val="26"/>
          <w:lang w:eastAsia="ar-SA"/>
        </w:rPr>
        <w:t>o casamento, e não há restrição</w:t>
      </w:r>
      <w:r w:rsidR="00954894" w:rsidRPr="00310D39">
        <w:rPr>
          <w:rFonts w:asciiTheme="majorBidi" w:hAnsiTheme="majorBidi" w:cstheme="majorBidi"/>
          <w:sz w:val="26"/>
          <w:szCs w:val="26"/>
          <w:lang w:eastAsia="ar-SA"/>
        </w:rPr>
        <w:t xml:space="preserve"> decorrente à</w:t>
      </w:r>
      <w:r w:rsidR="00692387" w:rsidRPr="00310D39">
        <w:rPr>
          <w:rFonts w:asciiTheme="majorBidi" w:hAnsiTheme="majorBidi" w:cstheme="majorBidi"/>
          <w:sz w:val="26"/>
          <w:szCs w:val="26"/>
          <w:lang w:eastAsia="ar-SA"/>
        </w:rPr>
        <w:t xml:space="preserve"> raça, cor ou nacionalidade deve impedir-lhes de exercerem esse direito.</w:t>
      </w:r>
      <w:r w:rsidR="00692387" w:rsidRPr="00310D39">
        <w:rPr>
          <w:rFonts w:asciiTheme="majorBidi" w:hAnsiTheme="majorBidi" w:cstheme="majorBidi"/>
          <w:sz w:val="26"/>
          <w:szCs w:val="26"/>
          <w:lang w:eastAsia="ar-SA"/>
        </w:rPr>
        <w:cr/>
        <w:t>b) A sociedade e o Estado devem remover todos os obstáculos e facilitar o casamento, e devem proteger a família e salvaguardarem o seu bem-estar.</w:t>
      </w:r>
    </w:p>
    <w:p w:rsidR="000D3EAB" w:rsidRPr="00310D39"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692387"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6.</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A mulher é igual</w:t>
      </w:r>
      <w:r w:rsidR="00C418BB" w:rsidRPr="00310D39">
        <w:rPr>
          <w:rFonts w:asciiTheme="majorBidi" w:hAnsiTheme="majorBidi" w:cstheme="majorBidi"/>
          <w:sz w:val="26"/>
          <w:szCs w:val="26"/>
          <w:lang w:eastAsia="ar-SA"/>
        </w:rPr>
        <w:t xml:space="preserve"> ao homem em dignidade</w:t>
      </w:r>
      <w:r w:rsidR="00195E47" w:rsidRPr="00310D39">
        <w:rPr>
          <w:rFonts w:asciiTheme="majorBidi" w:hAnsiTheme="majorBidi" w:cstheme="majorBidi"/>
          <w:sz w:val="26"/>
          <w:szCs w:val="26"/>
          <w:lang w:eastAsia="ar-SA"/>
        </w:rPr>
        <w:t xml:space="preserve"> humana, e ela tem direitos iguais a</w:t>
      </w:r>
      <w:r w:rsidRPr="00310D39">
        <w:rPr>
          <w:rFonts w:asciiTheme="majorBidi" w:hAnsiTheme="majorBidi" w:cstheme="majorBidi"/>
          <w:sz w:val="26"/>
          <w:szCs w:val="26"/>
          <w:lang w:eastAsia="ar-SA"/>
        </w:rPr>
        <w:t xml:space="preserve"> seus deveres, </w:t>
      </w:r>
      <w:r w:rsidR="001412F6" w:rsidRPr="00310D39">
        <w:rPr>
          <w:rFonts w:asciiTheme="majorBidi" w:hAnsiTheme="majorBidi" w:cstheme="majorBidi"/>
          <w:sz w:val="26"/>
          <w:szCs w:val="26"/>
          <w:lang w:eastAsia="ar-SA"/>
        </w:rPr>
        <w:t xml:space="preserve">como também </w:t>
      </w:r>
      <w:r w:rsidR="008D2AEB" w:rsidRPr="00310D39">
        <w:rPr>
          <w:rFonts w:asciiTheme="majorBidi" w:hAnsiTheme="majorBidi" w:cstheme="majorBidi"/>
          <w:sz w:val="26"/>
          <w:szCs w:val="26"/>
          <w:lang w:eastAsia="ar-SA"/>
        </w:rPr>
        <w:t>tem direito à sua própria identidade civil e ao custódio da</w:t>
      </w:r>
      <w:r w:rsidRPr="00310D39">
        <w:rPr>
          <w:rFonts w:asciiTheme="majorBidi" w:hAnsiTheme="majorBidi" w:cstheme="majorBidi"/>
          <w:sz w:val="26"/>
          <w:szCs w:val="26"/>
          <w:lang w:eastAsia="ar-SA"/>
        </w:rPr>
        <w:t xml:space="preserve"> independência financei</w:t>
      </w:r>
      <w:r w:rsidR="008D2AEB" w:rsidRPr="00310D39">
        <w:rPr>
          <w:rFonts w:asciiTheme="majorBidi" w:hAnsiTheme="majorBidi" w:cstheme="majorBidi"/>
          <w:sz w:val="26"/>
          <w:szCs w:val="26"/>
          <w:lang w:eastAsia="ar-SA"/>
        </w:rPr>
        <w:t>ra, bem como</w:t>
      </w:r>
      <w:r w:rsidR="00085982" w:rsidRPr="00310D39">
        <w:rPr>
          <w:rFonts w:asciiTheme="majorBidi" w:hAnsiTheme="majorBidi" w:cstheme="majorBidi"/>
          <w:sz w:val="26"/>
          <w:szCs w:val="26"/>
          <w:lang w:eastAsia="ar-SA"/>
        </w:rPr>
        <w:t xml:space="preserve"> manter seu apelido e</w:t>
      </w:r>
      <w:r w:rsidRPr="00310D39">
        <w:rPr>
          <w:rFonts w:asciiTheme="majorBidi" w:hAnsiTheme="majorBidi" w:cstheme="majorBidi"/>
          <w:sz w:val="26"/>
          <w:szCs w:val="26"/>
          <w:lang w:eastAsia="ar-SA"/>
        </w:rPr>
        <w:t xml:space="preserve"> linhagem.</w:t>
      </w:r>
    </w:p>
    <w:p w:rsidR="00692387" w:rsidRDefault="00164361"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b) O marido é responsável pela</w:t>
      </w:r>
      <w:r w:rsidR="00692387" w:rsidRPr="00310D39">
        <w:rPr>
          <w:rFonts w:asciiTheme="majorBidi" w:hAnsiTheme="majorBidi" w:cstheme="majorBidi"/>
          <w:sz w:val="26"/>
          <w:szCs w:val="26"/>
          <w:lang w:eastAsia="ar-SA"/>
        </w:rPr>
        <w:t xml:space="preserve"> manutenção e bem-estar da família.</w:t>
      </w:r>
    </w:p>
    <w:p w:rsidR="000D3EAB" w:rsidRPr="00310D39"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692387"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7.</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lastRenderedPageBreak/>
        <w:t>a) A partir do momento do nascimento</w:t>
      </w:r>
      <w:r w:rsidR="00164361" w:rsidRPr="00310D39">
        <w:rPr>
          <w:rFonts w:asciiTheme="majorBidi" w:hAnsiTheme="majorBidi" w:cstheme="majorBidi"/>
          <w:sz w:val="26"/>
          <w:szCs w:val="26"/>
          <w:lang w:eastAsia="ar-SA"/>
        </w:rPr>
        <w:t>,</w:t>
      </w:r>
      <w:r w:rsidR="00BB5AB9" w:rsidRPr="00310D39">
        <w:rPr>
          <w:rFonts w:asciiTheme="majorBidi" w:hAnsiTheme="majorBidi" w:cstheme="majorBidi"/>
          <w:sz w:val="26"/>
          <w:szCs w:val="26"/>
          <w:lang w:eastAsia="ar-SA"/>
        </w:rPr>
        <w:t xml:space="preserve"> to</w:t>
      </w:r>
      <w:r w:rsidRPr="00310D39">
        <w:rPr>
          <w:rFonts w:asciiTheme="majorBidi" w:hAnsiTheme="majorBidi" w:cstheme="majorBidi"/>
          <w:sz w:val="26"/>
          <w:szCs w:val="26"/>
          <w:lang w:eastAsia="ar-SA"/>
        </w:rPr>
        <w:t>da</w:t>
      </w:r>
      <w:r w:rsidR="00BB5AB9" w:rsidRPr="00310D39">
        <w:rPr>
          <w:rFonts w:asciiTheme="majorBidi" w:hAnsiTheme="majorBidi" w:cstheme="majorBidi"/>
          <w:sz w:val="26"/>
          <w:szCs w:val="26"/>
          <w:lang w:eastAsia="ar-SA"/>
        </w:rPr>
        <w:t xml:space="preserve"> a</w:t>
      </w:r>
      <w:r w:rsidRPr="00310D39">
        <w:rPr>
          <w:rFonts w:asciiTheme="majorBidi" w:hAnsiTheme="majorBidi" w:cstheme="majorBidi"/>
          <w:sz w:val="26"/>
          <w:szCs w:val="26"/>
          <w:lang w:eastAsia="ar-SA"/>
        </w:rPr>
        <w:t xml:space="preserve"> criança tem direitos em virtude dos pais, da sociedade e do Estado</w:t>
      </w:r>
      <w:r w:rsidR="00BB5AB9"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a serem reconhecidos, como a saúd</w:t>
      </w:r>
      <w:r w:rsidR="00070C14" w:rsidRPr="00310D39">
        <w:rPr>
          <w:rFonts w:asciiTheme="majorBidi" w:hAnsiTheme="majorBidi" w:cstheme="majorBidi"/>
          <w:sz w:val="26"/>
          <w:szCs w:val="26"/>
          <w:lang w:eastAsia="ar-SA"/>
        </w:rPr>
        <w:t xml:space="preserve">e, </w:t>
      </w:r>
      <w:r w:rsidR="00BB5AB9" w:rsidRPr="00310D39">
        <w:rPr>
          <w:rFonts w:asciiTheme="majorBidi" w:hAnsiTheme="majorBidi" w:cstheme="majorBidi"/>
          <w:sz w:val="26"/>
          <w:szCs w:val="26"/>
          <w:lang w:eastAsia="ar-SA"/>
        </w:rPr>
        <w:t xml:space="preserve">a </w:t>
      </w:r>
      <w:r w:rsidR="00070C14" w:rsidRPr="00310D39">
        <w:rPr>
          <w:rFonts w:asciiTheme="majorBidi" w:hAnsiTheme="majorBidi" w:cstheme="majorBidi"/>
          <w:sz w:val="26"/>
          <w:szCs w:val="26"/>
          <w:lang w:eastAsia="ar-SA"/>
        </w:rPr>
        <w:t xml:space="preserve">educação, </w:t>
      </w:r>
      <w:r w:rsidR="00BB5AB9" w:rsidRPr="00310D39">
        <w:rPr>
          <w:rFonts w:asciiTheme="majorBidi" w:hAnsiTheme="majorBidi" w:cstheme="majorBidi"/>
          <w:sz w:val="26"/>
          <w:szCs w:val="26"/>
          <w:lang w:eastAsia="ar-SA"/>
        </w:rPr>
        <w:t xml:space="preserve">o </w:t>
      </w:r>
      <w:r w:rsidR="00070C14" w:rsidRPr="00310D39">
        <w:rPr>
          <w:rFonts w:asciiTheme="majorBidi" w:hAnsiTheme="majorBidi" w:cstheme="majorBidi"/>
          <w:sz w:val="26"/>
          <w:szCs w:val="26"/>
          <w:lang w:eastAsia="ar-SA"/>
        </w:rPr>
        <w:t xml:space="preserve">cuidado material, </w:t>
      </w:r>
      <w:r w:rsidRPr="00310D39">
        <w:rPr>
          <w:rFonts w:asciiTheme="majorBidi" w:hAnsiTheme="majorBidi" w:cstheme="majorBidi"/>
          <w:sz w:val="26"/>
          <w:szCs w:val="26"/>
          <w:lang w:eastAsia="ar-SA"/>
        </w:rPr>
        <w:t>mo</w:t>
      </w:r>
      <w:r w:rsidR="00BB5AB9" w:rsidRPr="00310D39">
        <w:rPr>
          <w:rFonts w:asciiTheme="majorBidi" w:hAnsiTheme="majorBidi" w:cstheme="majorBidi"/>
          <w:sz w:val="26"/>
          <w:szCs w:val="26"/>
          <w:lang w:eastAsia="ar-SA"/>
        </w:rPr>
        <w:t>ral e cultural. Tanto o feto quant</w:t>
      </w:r>
      <w:r w:rsidRPr="00310D39">
        <w:rPr>
          <w:rFonts w:asciiTheme="majorBidi" w:hAnsiTheme="majorBidi" w:cstheme="majorBidi"/>
          <w:sz w:val="26"/>
          <w:szCs w:val="26"/>
          <w:lang w:eastAsia="ar-SA"/>
        </w:rPr>
        <w:t>o a mãe dev</w:t>
      </w:r>
      <w:r w:rsidR="00BB5AB9" w:rsidRPr="00310D39">
        <w:rPr>
          <w:rFonts w:asciiTheme="majorBidi" w:hAnsiTheme="majorBidi" w:cstheme="majorBidi"/>
          <w:sz w:val="26"/>
          <w:szCs w:val="26"/>
          <w:lang w:eastAsia="ar-SA"/>
        </w:rPr>
        <w:t>em ser resguardados e</w:t>
      </w:r>
      <w:r w:rsidRPr="00310D39">
        <w:rPr>
          <w:rFonts w:asciiTheme="majorBidi" w:hAnsiTheme="majorBidi" w:cstheme="majorBidi"/>
          <w:sz w:val="26"/>
          <w:szCs w:val="26"/>
          <w:lang w:eastAsia="ar-SA"/>
        </w:rPr>
        <w:t xml:space="preserve"> ser</w:t>
      </w:r>
      <w:r w:rsidR="00BB5AB9" w:rsidRPr="00310D39">
        <w:rPr>
          <w:rFonts w:asciiTheme="majorBidi" w:hAnsiTheme="majorBidi" w:cstheme="majorBidi"/>
          <w:sz w:val="26"/>
          <w:szCs w:val="26"/>
          <w:lang w:eastAsia="ar-SA"/>
        </w:rPr>
        <w:t>em</w:t>
      </w:r>
      <w:r w:rsidR="00385729" w:rsidRPr="00310D39">
        <w:rPr>
          <w:rFonts w:asciiTheme="majorBidi" w:hAnsiTheme="majorBidi" w:cstheme="majorBidi"/>
          <w:sz w:val="26"/>
          <w:szCs w:val="26"/>
          <w:lang w:eastAsia="ar-SA"/>
        </w:rPr>
        <w:t xml:space="preserve"> concedidos</w:t>
      </w:r>
      <w:r w:rsidRPr="00310D39">
        <w:rPr>
          <w:rFonts w:asciiTheme="majorBidi" w:hAnsiTheme="majorBidi" w:cstheme="majorBidi"/>
          <w:sz w:val="26"/>
          <w:szCs w:val="26"/>
          <w:lang w:eastAsia="ar-SA"/>
        </w:rPr>
        <w:t xml:space="preserve"> especial</w:t>
      </w:r>
      <w:r w:rsidR="00385729" w:rsidRPr="00310D39">
        <w:rPr>
          <w:rFonts w:asciiTheme="majorBidi" w:hAnsiTheme="majorBidi" w:cstheme="majorBidi"/>
          <w:sz w:val="26"/>
          <w:szCs w:val="26"/>
          <w:lang w:eastAsia="ar-SA"/>
        </w:rPr>
        <w:t xml:space="preserve"> atenção</w:t>
      </w:r>
      <w:r w:rsidR="00F26635" w:rsidRPr="00310D39">
        <w:rPr>
          <w:rFonts w:asciiTheme="majorBidi" w:hAnsiTheme="majorBidi" w:cstheme="majorBidi"/>
          <w:sz w:val="26"/>
          <w:szCs w:val="26"/>
          <w:lang w:eastAsia="ar-SA"/>
        </w:rPr>
        <w:t>.</w:t>
      </w:r>
    </w:p>
    <w:p w:rsidR="00692387" w:rsidRPr="00310D39" w:rsidRDefault="00F132A6"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b) Aos pais e responsáveis está</w:t>
      </w:r>
      <w:r w:rsidR="00692387" w:rsidRPr="00310D39">
        <w:rPr>
          <w:rFonts w:asciiTheme="majorBidi" w:hAnsiTheme="majorBidi" w:cstheme="majorBidi"/>
          <w:sz w:val="26"/>
          <w:szCs w:val="26"/>
          <w:lang w:eastAsia="ar-SA"/>
        </w:rPr>
        <w:t xml:space="preserve"> o direito de escolher o tipo de educação que desejam para os seus filhos, desde que leve</w:t>
      </w:r>
      <w:r w:rsidRPr="00310D39">
        <w:rPr>
          <w:rFonts w:asciiTheme="majorBidi" w:hAnsiTheme="majorBidi" w:cstheme="majorBidi"/>
          <w:sz w:val="26"/>
          <w:szCs w:val="26"/>
          <w:lang w:eastAsia="ar-SA"/>
        </w:rPr>
        <w:t>m</w:t>
      </w:r>
      <w:r w:rsidR="00692387" w:rsidRPr="00310D39">
        <w:rPr>
          <w:rFonts w:asciiTheme="majorBidi" w:hAnsiTheme="majorBidi" w:cstheme="majorBidi"/>
          <w:sz w:val="26"/>
          <w:szCs w:val="26"/>
          <w:lang w:eastAsia="ar-SA"/>
        </w:rPr>
        <w:t xml:space="preserve"> em consideração o interesse e o futuro dos filhos em conformidade com os valores éticos e os princípios da lei islâmica.</w:t>
      </w:r>
    </w:p>
    <w:p w:rsidR="00692387" w:rsidRDefault="00F132A6"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c) Aos pais</w:t>
      </w:r>
      <w:r w:rsidR="00A76F96"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sobre</w:t>
      </w:r>
      <w:r w:rsidR="00692387" w:rsidRPr="00310D39">
        <w:rPr>
          <w:rFonts w:asciiTheme="majorBidi" w:hAnsiTheme="majorBidi" w:cstheme="majorBidi"/>
          <w:sz w:val="26"/>
          <w:szCs w:val="26"/>
          <w:lang w:eastAsia="ar-SA"/>
        </w:rPr>
        <w:t xml:space="preserve"> seus filhos</w:t>
      </w:r>
      <w:r w:rsidRPr="00310D39">
        <w:rPr>
          <w:rFonts w:asciiTheme="majorBidi" w:hAnsiTheme="majorBidi" w:cstheme="majorBidi"/>
          <w:sz w:val="26"/>
          <w:szCs w:val="26"/>
          <w:lang w:eastAsia="ar-SA"/>
        </w:rPr>
        <w:t>,</w:t>
      </w:r>
      <w:r w:rsidR="00A76F96" w:rsidRPr="00310D39">
        <w:rPr>
          <w:rFonts w:asciiTheme="majorBidi" w:hAnsiTheme="majorBidi" w:cstheme="majorBidi"/>
          <w:sz w:val="26"/>
          <w:szCs w:val="26"/>
          <w:lang w:eastAsia="ar-SA"/>
        </w:rPr>
        <w:t xml:space="preserve"> estão certos direitos,</w:t>
      </w:r>
      <w:r w:rsidRPr="00310D39">
        <w:rPr>
          <w:rFonts w:asciiTheme="majorBidi" w:hAnsiTheme="majorBidi" w:cstheme="majorBidi"/>
          <w:sz w:val="26"/>
          <w:szCs w:val="26"/>
          <w:lang w:eastAsia="ar-SA"/>
        </w:rPr>
        <w:t xml:space="preserve"> com</w:t>
      </w:r>
      <w:r w:rsidR="00A76F96" w:rsidRPr="00310D39">
        <w:rPr>
          <w:rFonts w:asciiTheme="majorBidi" w:hAnsiTheme="majorBidi" w:cstheme="majorBidi"/>
          <w:sz w:val="26"/>
          <w:szCs w:val="26"/>
          <w:lang w:eastAsia="ar-SA"/>
        </w:rPr>
        <w:t>o</w:t>
      </w:r>
      <w:r w:rsidRPr="00310D39">
        <w:rPr>
          <w:rFonts w:asciiTheme="majorBidi" w:hAnsiTheme="majorBidi" w:cstheme="majorBidi"/>
          <w:sz w:val="26"/>
          <w:szCs w:val="26"/>
          <w:lang w:eastAsia="ar-SA"/>
        </w:rPr>
        <w:t xml:space="preserve"> também os</w:t>
      </w:r>
      <w:r w:rsidR="00A76F96" w:rsidRPr="00310D39">
        <w:rPr>
          <w:rFonts w:asciiTheme="majorBidi" w:hAnsiTheme="majorBidi" w:cstheme="majorBidi"/>
          <w:sz w:val="26"/>
          <w:szCs w:val="26"/>
          <w:lang w:eastAsia="ar-SA"/>
        </w:rPr>
        <w:t xml:space="preserve"> parentes têm direitos sobre os mesmos</w:t>
      </w:r>
      <w:r w:rsidR="00692387" w:rsidRPr="00310D39">
        <w:rPr>
          <w:rFonts w:asciiTheme="majorBidi" w:hAnsiTheme="majorBidi" w:cstheme="majorBidi"/>
          <w:sz w:val="26"/>
          <w:szCs w:val="26"/>
          <w:lang w:eastAsia="ar-SA"/>
        </w:rPr>
        <w:t>, em conformidade com os princípios da lei islâmica.</w:t>
      </w:r>
    </w:p>
    <w:p w:rsidR="000D3EAB" w:rsidRPr="00310D39"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D81C99"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8.</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Todo o ser humano </w:t>
      </w:r>
      <w:r w:rsidR="006A3FBF" w:rsidRPr="00310D39">
        <w:rPr>
          <w:rFonts w:asciiTheme="majorBidi" w:hAnsiTheme="majorBidi" w:cstheme="majorBidi"/>
          <w:sz w:val="26"/>
          <w:szCs w:val="26"/>
          <w:lang w:eastAsia="ar-SA"/>
        </w:rPr>
        <w:t>tem o direito de desfrutar d</w:t>
      </w:r>
      <w:r w:rsidR="00EA5D93" w:rsidRPr="00310D39">
        <w:rPr>
          <w:rFonts w:asciiTheme="majorBidi" w:hAnsiTheme="majorBidi" w:cstheme="majorBidi"/>
          <w:sz w:val="26"/>
          <w:szCs w:val="26"/>
          <w:lang w:eastAsia="ar-SA"/>
        </w:rPr>
        <w:t>a sua legítima capacidade legal</w:t>
      </w:r>
      <w:r w:rsidR="00573151" w:rsidRPr="00310D39">
        <w:rPr>
          <w:rFonts w:asciiTheme="majorBidi" w:hAnsiTheme="majorBidi" w:cstheme="majorBidi"/>
          <w:sz w:val="26"/>
          <w:szCs w:val="26"/>
          <w:lang w:eastAsia="ar-SA"/>
        </w:rPr>
        <w:t>, em termos de suas</w:t>
      </w:r>
      <w:r w:rsidR="00B92F97"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obrigações</w:t>
      </w:r>
      <w:r w:rsidR="00573151" w:rsidRPr="00310D39">
        <w:rPr>
          <w:rFonts w:asciiTheme="majorBidi" w:hAnsiTheme="majorBidi" w:cstheme="majorBidi"/>
          <w:sz w:val="26"/>
          <w:szCs w:val="26"/>
          <w:lang w:eastAsia="ar-SA"/>
        </w:rPr>
        <w:t xml:space="preserve"> e cometimentos</w:t>
      </w:r>
      <w:r w:rsidRPr="00310D39">
        <w:rPr>
          <w:rFonts w:asciiTheme="majorBidi" w:hAnsiTheme="majorBidi" w:cstheme="majorBidi"/>
          <w:sz w:val="26"/>
          <w:szCs w:val="26"/>
          <w:lang w:eastAsia="ar-SA"/>
        </w:rPr>
        <w:t>, caso es</w:t>
      </w:r>
      <w:r w:rsidR="000B66DD" w:rsidRPr="00310D39">
        <w:rPr>
          <w:rFonts w:asciiTheme="majorBidi" w:hAnsiTheme="majorBidi" w:cstheme="majorBidi"/>
          <w:sz w:val="26"/>
          <w:szCs w:val="26"/>
          <w:lang w:eastAsia="ar-SA"/>
        </w:rPr>
        <w:t>sa elegibilidade seja perdida e</w:t>
      </w:r>
      <w:r w:rsidR="00D81C99" w:rsidRPr="00310D39">
        <w:rPr>
          <w:rFonts w:asciiTheme="majorBidi" w:hAnsiTheme="majorBidi" w:cstheme="majorBidi"/>
          <w:sz w:val="26"/>
          <w:szCs w:val="26"/>
          <w:lang w:eastAsia="ar-SA"/>
        </w:rPr>
        <w:t xml:space="preserve"> </w:t>
      </w:r>
      <w:r w:rsidR="000B66DD" w:rsidRPr="00310D39">
        <w:rPr>
          <w:rFonts w:asciiTheme="majorBidi" w:hAnsiTheme="majorBidi" w:cstheme="majorBidi"/>
          <w:sz w:val="26"/>
          <w:szCs w:val="26"/>
          <w:lang w:eastAsia="ar-SA"/>
        </w:rPr>
        <w:t xml:space="preserve">prejudicada, a pessoa </w:t>
      </w:r>
      <w:r w:rsidRPr="00310D39">
        <w:rPr>
          <w:rFonts w:asciiTheme="majorBidi" w:hAnsiTheme="majorBidi" w:cstheme="majorBidi"/>
          <w:sz w:val="26"/>
          <w:szCs w:val="26"/>
          <w:lang w:eastAsia="ar-SA"/>
        </w:rPr>
        <w:t>ter</w:t>
      </w:r>
      <w:r w:rsidR="000B66DD" w:rsidRPr="00310D39">
        <w:rPr>
          <w:rFonts w:asciiTheme="majorBidi" w:hAnsiTheme="majorBidi" w:cstheme="majorBidi"/>
          <w:sz w:val="26"/>
          <w:szCs w:val="26"/>
          <w:lang w:eastAsia="ar-SA"/>
        </w:rPr>
        <w:t>á</w:t>
      </w:r>
      <w:r w:rsidRPr="00310D39">
        <w:rPr>
          <w:rFonts w:asciiTheme="majorBidi" w:hAnsiTheme="majorBidi" w:cstheme="majorBidi"/>
          <w:sz w:val="26"/>
          <w:szCs w:val="26"/>
          <w:lang w:eastAsia="ar-SA"/>
        </w:rPr>
        <w:t xml:space="preserve"> o dire</w:t>
      </w:r>
      <w:r w:rsidR="000B66DD" w:rsidRPr="00310D39">
        <w:rPr>
          <w:rFonts w:asciiTheme="majorBidi" w:hAnsiTheme="majorBidi" w:cstheme="majorBidi"/>
          <w:sz w:val="26"/>
          <w:szCs w:val="26"/>
          <w:lang w:eastAsia="ar-SA"/>
        </w:rPr>
        <w:t>ito de ser representada pelo</w:t>
      </w:r>
      <w:r w:rsidRPr="00310D39">
        <w:rPr>
          <w:rFonts w:asciiTheme="majorBidi" w:hAnsiTheme="majorBidi" w:cstheme="majorBidi"/>
          <w:sz w:val="26"/>
          <w:szCs w:val="26"/>
          <w:lang w:eastAsia="ar-SA"/>
        </w:rPr>
        <w:t xml:space="preserve"> seu defensor.</w:t>
      </w:r>
    </w:p>
    <w:p w:rsidR="000D3EAB" w:rsidRPr="00310D39" w:rsidRDefault="000D3EAB"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D81C99"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9.</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A busca do conhecimento é uma obrigação e o fornecimento de educação é dever</w:t>
      </w:r>
      <w:r w:rsidR="00D81C9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da sociedade e do Estado. O Estado deve assegurar a disponibilidade de meios e</w:t>
      </w:r>
      <w:r w:rsidR="00D81C9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formas de adquirir educação e deve garantir a sua diversidade no interesse da</w:t>
      </w:r>
      <w:r w:rsidR="00D81C9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sociedade</w:t>
      </w:r>
      <w:r w:rsidR="00795705"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de modo a permitir que o </w:t>
      </w:r>
      <w:r w:rsidR="00795705" w:rsidRPr="00310D39">
        <w:rPr>
          <w:rFonts w:asciiTheme="majorBidi" w:hAnsiTheme="majorBidi" w:cstheme="majorBidi"/>
          <w:sz w:val="26"/>
          <w:szCs w:val="26"/>
          <w:lang w:eastAsia="ar-SA"/>
        </w:rPr>
        <w:t>homem conheça a religião do Islam e desvenda</w:t>
      </w:r>
      <w:r w:rsidR="00D81C9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os segredos do universo para o benefício da humanidade.</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b) Cada ser humano tem o direito de receber educação religiosa e mundana das</w:t>
      </w:r>
      <w:r w:rsidR="00D81C9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diversas instituições de ensino, educação e orientação, incluindo a família, a escola,</w:t>
      </w:r>
      <w:r w:rsidR="00D81C9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a universidade, os meios de comunicação social, etc., e, de uma forma integrada e</w:t>
      </w:r>
      <w:r w:rsidR="00D81C9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equilibrada que desenvolva a personalidade </w:t>
      </w:r>
      <w:r w:rsidRPr="00310D39">
        <w:rPr>
          <w:rFonts w:asciiTheme="majorBidi" w:hAnsiTheme="majorBidi" w:cstheme="majorBidi"/>
          <w:sz w:val="26"/>
          <w:szCs w:val="26"/>
          <w:lang w:eastAsia="ar-SA"/>
        </w:rPr>
        <w:lastRenderedPageBreak/>
        <w:t>humana, fortalecendo no homem a fé</w:t>
      </w:r>
      <w:r w:rsidR="00D81C9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em </w:t>
      </w:r>
      <w:r w:rsidR="00D81C99" w:rsidRPr="00310D39">
        <w:rPr>
          <w:rFonts w:asciiTheme="majorBidi" w:hAnsiTheme="majorBidi" w:cstheme="majorBidi"/>
          <w:sz w:val="26"/>
          <w:szCs w:val="26"/>
          <w:lang w:eastAsia="ar-SA"/>
        </w:rPr>
        <w:t>Deus</w:t>
      </w:r>
      <w:r w:rsidRPr="00310D39">
        <w:rPr>
          <w:rFonts w:asciiTheme="majorBidi" w:hAnsiTheme="majorBidi" w:cstheme="majorBidi"/>
          <w:sz w:val="26"/>
          <w:szCs w:val="26"/>
          <w:lang w:eastAsia="ar-SA"/>
        </w:rPr>
        <w:t xml:space="preserve"> e promovendo o respeito pelo homem e pela defesa de direitos e</w:t>
      </w:r>
      <w:r w:rsidR="002B7F35"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obrigações.</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2B7F35"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10.</w:t>
      </w:r>
    </w:p>
    <w:p w:rsidR="00692387" w:rsidRDefault="00CD2C6B"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Porque cada ser humano pode seguir o Islam, </w:t>
      </w:r>
      <w:r w:rsidR="00692387" w:rsidRPr="00310D39">
        <w:rPr>
          <w:rFonts w:asciiTheme="majorBidi" w:hAnsiTheme="majorBidi" w:cstheme="majorBidi"/>
          <w:sz w:val="26"/>
          <w:szCs w:val="26"/>
          <w:lang w:eastAsia="ar-SA"/>
        </w:rPr>
        <w:t>religião</w:t>
      </w:r>
      <w:r w:rsidRPr="00310D39">
        <w:rPr>
          <w:rFonts w:asciiTheme="majorBidi" w:hAnsiTheme="majorBidi" w:cstheme="majorBidi"/>
          <w:sz w:val="26"/>
          <w:szCs w:val="26"/>
          <w:lang w:eastAsia="ar-SA"/>
        </w:rPr>
        <w:t xml:space="preserve"> natural, fica </w:t>
      </w:r>
      <w:r w:rsidR="00692387" w:rsidRPr="00310D39">
        <w:rPr>
          <w:rFonts w:asciiTheme="majorBidi" w:hAnsiTheme="majorBidi" w:cstheme="majorBidi"/>
          <w:sz w:val="26"/>
          <w:szCs w:val="26"/>
          <w:lang w:eastAsia="ar-SA"/>
        </w:rPr>
        <w:t>proibido o exercício de</w:t>
      </w:r>
      <w:r w:rsidR="002B7F35"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qualquer forma de pressão sobre o homem</w:t>
      </w:r>
      <w:r w:rsidR="00154B8E" w:rsidRPr="00310D39">
        <w:rPr>
          <w:rFonts w:asciiTheme="majorBidi" w:hAnsiTheme="majorBidi" w:cstheme="majorBidi"/>
          <w:sz w:val="26"/>
          <w:szCs w:val="26"/>
          <w:lang w:eastAsia="ar-SA"/>
        </w:rPr>
        <w:t>, a fim de que se torne seguidor; fica, igualmente, proibida exploração</w:t>
      </w:r>
      <w:r w:rsidR="00692387" w:rsidRPr="00310D39">
        <w:rPr>
          <w:rFonts w:asciiTheme="majorBidi" w:hAnsiTheme="majorBidi" w:cstheme="majorBidi"/>
          <w:sz w:val="26"/>
          <w:szCs w:val="26"/>
          <w:lang w:eastAsia="ar-SA"/>
        </w:rPr>
        <w:t xml:space="preserve"> da pobreza ou</w:t>
      </w:r>
      <w:r w:rsidR="002B7F35"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ignorância a fim de forçá-lo a mu</w:t>
      </w:r>
      <w:r w:rsidR="00154B8E" w:rsidRPr="00310D39">
        <w:rPr>
          <w:rFonts w:asciiTheme="majorBidi" w:hAnsiTheme="majorBidi" w:cstheme="majorBidi"/>
          <w:sz w:val="26"/>
          <w:szCs w:val="26"/>
          <w:lang w:eastAsia="ar-SA"/>
        </w:rPr>
        <w:t>dar de religião ou (a se tornar adepto do)</w:t>
      </w:r>
      <w:r w:rsidR="00692387" w:rsidRPr="00310D39">
        <w:rPr>
          <w:rFonts w:asciiTheme="majorBidi" w:hAnsiTheme="majorBidi" w:cstheme="majorBidi"/>
          <w:sz w:val="26"/>
          <w:szCs w:val="26"/>
          <w:lang w:eastAsia="ar-SA"/>
        </w:rPr>
        <w:t xml:space="preserve"> ateísmo.</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692387"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11:</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Os seres humanos nascem livres, e nin</w:t>
      </w:r>
      <w:r w:rsidR="00555AA1" w:rsidRPr="00310D39">
        <w:rPr>
          <w:rFonts w:asciiTheme="majorBidi" w:hAnsiTheme="majorBidi" w:cstheme="majorBidi"/>
          <w:sz w:val="26"/>
          <w:szCs w:val="26"/>
          <w:lang w:eastAsia="ar-SA"/>
        </w:rPr>
        <w:t>guém tem o direito de escraviza-lo</w:t>
      </w:r>
      <w:r w:rsidRPr="00310D39">
        <w:rPr>
          <w:rFonts w:asciiTheme="majorBidi" w:hAnsiTheme="majorBidi" w:cstheme="majorBidi"/>
          <w:sz w:val="26"/>
          <w:szCs w:val="26"/>
          <w:lang w:eastAsia="ar-SA"/>
        </w:rPr>
        <w:t>,</w:t>
      </w:r>
      <w:r w:rsidR="002B7F35" w:rsidRPr="00310D39">
        <w:rPr>
          <w:rFonts w:asciiTheme="majorBidi" w:hAnsiTheme="majorBidi" w:cstheme="majorBidi"/>
          <w:sz w:val="26"/>
          <w:szCs w:val="26"/>
          <w:lang w:eastAsia="ar-SA"/>
        </w:rPr>
        <w:t xml:space="preserve"> </w:t>
      </w:r>
      <w:r w:rsidR="00555AA1" w:rsidRPr="00310D39">
        <w:rPr>
          <w:rFonts w:asciiTheme="majorBidi" w:hAnsiTheme="majorBidi" w:cstheme="majorBidi"/>
          <w:sz w:val="26"/>
          <w:szCs w:val="26"/>
          <w:lang w:eastAsia="ar-SA"/>
        </w:rPr>
        <w:t>humilha-lo, oprimi-lo</w:t>
      </w:r>
      <w:r w:rsidRPr="00310D39">
        <w:rPr>
          <w:rFonts w:asciiTheme="majorBidi" w:hAnsiTheme="majorBidi" w:cstheme="majorBidi"/>
          <w:sz w:val="26"/>
          <w:szCs w:val="26"/>
          <w:lang w:eastAsia="ar-SA"/>
        </w:rPr>
        <w:t xml:space="preserve"> ou ex</w:t>
      </w:r>
      <w:r w:rsidR="00555AA1" w:rsidRPr="00310D39">
        <w:rPr>
          <w:rFonts w:asciiTheme="majorBidi" w:hAnsiTheme="majorBidi" w:cstheme="majorBidi"/>
          <w:sz w:val="26"/>
          <w:szCs w:val="26"/>
          <w:lang w:eastAsia="ar-SA"/>
        </w:rPr>
        <w:t xml:space="preserve">plorá-lo; como </w:t>
      </w:r>
      <w:r w:rsidRPr="00310D39">
        <w:rPr>
          <w:rFonts w:asciiTheme="majorBidi" w:hAnsiTheme="majorBidi" w:cstheme="majorBidi"/>
          <w:sz w:val="26"/>
          <w:szCs w:val="26"/>
          <w:lang w:eastAsia="ar-SA"/>
        </w:rPr>
        <w:t xml:space="preserve">não pode haver qualquer </w:t>
      </w:r>
      <w:r w:rsidR="0094395C" w:rsidRPr="00310D39">
        <w:rPr>
          <w:rFonts w:asciiTheme="majorBidi" w:hAnsiTheme="majorBidi" w:cstheme="majorBidi"/>
          <w:sz w:val="26"/>
          <w:szCs w:val="26"/>
          <w:lang w:eastAsia="ar-SA"/>
        </w:rPr>
        <w:t>servidão</w:t>
      </w:r>
      <w:r w:rsidR="00555AA1" w:rsidRPr="00310D39">
        <w:rPr>
          <w:rFonts w:asciiTheme="majorBidi" w:hAnsiTheme="majorBidi" w:cstheme="majorBidi"/>
          <w:sz w:val="26"/>
          <w:szCs w:val="26"/>
          <w:lang w:eastAsia="ar-SA"/>
        </w:rPr>
        <w:t>,</w:t>
      </w:r>
      <w:r w:rsidR="0094395C" w:rsidRPr="00310D39">
        <w:rPr>
          <w:rFonts w:asciiTheme="majorBidi" w:hAnsiTheme="majorBidi" w:cstheme="majorBidi"/>
          <w:sz w:val="26"/>
          <w:szCs w:val="26"/>
          <w:lang w:eastAsia="ar-SA"/>
        </w:rPr>
        <w:t xml:space="preserve"> se</w:t>
      </w:r>
      <w:r w:rsidRPr="00310D39">
        <w:rPr>
          <w:rFonts w:asciiTheme="majorBidi" w:hAnsiTheme="majorBidi" w:cstheme="majorBidi"/>
          <w:sz w:val="26"/>
          <w:szCs w:val="26"/>
          <w:lang w:eastAsia="ar-SA"/>
        </w:rPr>
        <w:t xml:space="preserve">não </w:t>
      </w:r>
      <w:r w:rsidR="0094395C" w:rsidRPr="00310D39">
        <w:rPr>
          <w:rFonts w:asciiTheme="majorBidi" w:hAnsiTheme="majorBidi" w:cstheme="majorBidi"/>
          <w:sz w:val="26"/>
          <w:szCs w:val="26"/>
          <w:lang w:eastAsia="ar-SA"/>
        </w:rPr>
        <w:t>a</w:t>
      </w:r>
      <w:r w:rsidRPr="00310D39">
        <w:rPr>
          <w:rFonts w:asciiTheme="majorBidi" w:hAnsiTheme="majorBidi" w:cstheme="majorBidi"/>
          <w:sz w:val="26"/>
          <w:szCs w:val="26"/>
          <w:lang w:eastAsia="ar-SA"/>
        </w:rPr>
        <w:t xml:space="preserve"> </w:t>
      </w:r>
      <w:r w:rsidR="002B7F35" w:rsidRPr="00310D39">
        <w:rPr>
          <w:rFonts w:asciiTheme="majorBidi" w:hAnsiTheme="majorBidi" w:cstheme="majorBidi"/>
          <w:sz w:val="26"/>
          <w:szCs w:val="26"/>
          <w:lang w:eastAsia="ar-SA"/>
        </w:rPr>
        <w:t>Deus</w:t>
      </w:r>
      <w:r w:rsidR="0094395C" w:rsidRPr="00310D39">
        <w:rPr>
          <w:rFonts w:asciiTheme="majorBidi" w:hAnsiTheme="majorBidi" w:cstheme="majorBidi"/>
          <w:sz w:val="26"/>
          <w:szCs w:val="26"/>
          <w:lang w:eastAsia="ar-SA"/>
        </w:rPr>
        <w:t xml:space="preserve">, o Altíssimo. </w:t>
      </w:r>
    </w:p>
    <w:p w:rsidR="00692387" w:rsidRDefault="009A4C76"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b) O colonialismo, em tod</w:t>
      </w:r>
      <w:r w:rsidR="00BF4BA5" w:rsidRPr="00310D39">
        <w:rPr>
          <w:rFonts w:asciiTheme="majorBidi" w:hAnsiTheme="majorBidi" w:cstheme="majorBidi"/>
          <w:sz w:val="26"/>
          <w:szCs w:val="26"/>
          <w:lang w:eastAsia="ar-SA"/>
        </w:rPr>
        <w:t>os seu</w:t>
      </w:r>
      <w:r w:rsidRPr="00310D39">
        <w:rPr>
          <w:rFonts w:asciiTheme="majorBidi" w:hAnsiTheme="majorBidi" w:cstheme="majorBidi"/>
          <w:sz w:val="26"/>
          <w:szCs w:val="26"/>
          <w:lang w:eastAsia="ar-SA"/>
        </w:rPr>
        <w:t xml:space="preserve">s </w:t>
      </w:r>
      <w:r w:rsidR="00BF4BA5" w:rsidRPr="00310D39">
        <w:rPr>
          <w:rFonts w:asciiTheme="majorBidi" w:hAnsiTheme="majorBidi" w:cstheme="majorBidi"/>
          <w:sz w:val="26"/>
          <w:szCs w:val="26"/>
          <w:lang w:eastAsia="ar-SA"/>
        </w:rPr>
        <w:t>tipo</w:t>
      </w:r>
      <w:r w:rsidR="00692387" w:rsidRPr="00310D39">
        <w:rPr>
          <w:rFonts w:asciiTheme="majorBidi" w:hAnsiTheme="majorBidi" w:cstheme="majorBidi"/>
          <w:sz w:val="26"/>
          <w:szCs w:val="26"/>
          <w:lang w:eastAsia="ar-SA"/>
        </w:rPr>
        <w:t>s</w:t>
      </w:r>
      <w:r w:rsidRPr="00310D39">
        <w:rPr>
          <w:rFonts w:asciiTheme="majorBidi" w:hAnsiTheme="majorBidi" w:cstheme="majorBidi"/>
          <w:sz w:val="26"/>
          <w:szCs w:val="26"/>
          <w:lang w:eastAsia="ar-SA"/>
        </w:rPr>
        <w:t>,</w:t>
      </w:r>
      <w:r w:rsidR="005048CF" w:rsidRPr="00310D39">
        <w:rPr>
          <w:rFonts w:asciiTheme="majorBidi" w:hAnsiTheme="majorBidi" w:cstheme="majorBidi"/>
          <w:sz w:val="26"/>
          <w:szCs w:val="26"/>
          <w:lang w:eastAsia="ar-SA"/>
        </w:rPr>
        <w:t xml:space="preserve"> </w:t>
      </w:r>
      <w:r w:rsidR="000833A6" w:rsidRPr="00310D39">
        <w:rPr>
          <w:rFonts w:asciiTheme="majorBidi" w:hAnsiTheme="majorBidi" w:cstheme="majorBidi"/>
          <w:sz w:val="26"/>
          <w:szCs w:val="26"/>
          <w:lang w:eastAsia="ar-SA"/>
        </w:rPr>
        <w:t xml:space="preserve">e considerando-o a </w:t>
      </w:r>
      <w:r w:rsidR="00743336" w:rsidRPr="00310D39">
        <w:rPr>
          <w:rFonts w:asciiTheme="majorBidi" w:hAnsiTheme="majorBidi" w:cstheme="majorBidi"/>
          <w:sz w:val="26"/>
          <w:szCs w:val="26"/>
          <w:lang w:eastAsia="ar-SA"/>
        </w:rPr>
        <w:t>pior forma de escravidão</w:t>
      </w:r>
      <w:r w:rsidR="00D44950" w:rsidRPr="00310D39">
        <w:rPr>
          <w:rFonts w:asciiTheme="majorBidi" w:hAnsiTheme="majorBidi" w:cstheme="majorBidi"/>
          <w:sz w:val="26"/>
          <w:szCs w:val="26"/>
          <w:lang w:eastAsia="ar-SA"/>
        </w:rPr>
        <w:t>, é definitivamente proibido; e aos</w:t>
      </w:r>
      <w:r w:rsidR="00692387" w:rsidRPr="00310D39">
        <w:rPr>
          <w:rFonts w:asciiTheme="majorBidi" w:hAnsiTheme="majorBidi" w:cstheme="majorBidi"/>
          <w:sz w:val="26"/>
          <w:szCs w:val="26"/>
          <w:lang w:eastAsia="ar-SA"/>
        </w:rPr>
        <w:t xml:space="preserve"> povos que </w:t>
      </w:r>
      <w:r w:rsidR="00D44950" w:rsidRPr="00310D39">
        <w:rPr>
          <w:rFonts w:asciiTheme="majorBidi" w:hAnsiTheme="majorBidi" w:cstheme="majorBidi"/>
          <w:sz w:val="26"/>
          <w:szCs w:val="26"/>
          <w:lang w:eastAsia="ar-SA"/>
        </w:rPr>
        <w:t>dele sofrem reserva-se</w:t>
      </w:r>
      <w:r w:rsidR="00692387" w:rsidRPr="00310D39">
        <w:rPr>
          <w:rFonts w:asciiTheme="majorBidi" w:hAnsiTheme="majorBidi" w:cstheme="majorBidi"/>
          <w:sz w:val="26"/>
          <w:szCs w:val="26"/>
          <w:lang w:eastAsia="ar-SA"/>
        </w:rPr>
        <w:t xml:space="preserve"> o pleno direito de</w:t>
      </w:r>
      <w:r w:rsidR="00D44950" w:rsidRPr="00310D39">
        <w:rPr>
          <w:rFonts w:asciiTheme="majorBidi" w:hAnsiTheme="majorBidi" w:cstheme="majorBidi"/>
          <w:sz w:val="26"/>
          <w:szCs w:val="26"/>
          <w:lang w:eastAsia="ar-SA"/>
        </w:rPr>
        <w:t xml:space="preserve"> se</w:t>
      </w:r>
      <w:r w:rsidR="0094395C" w:rsidRPr="00310D39">
        <w:rPr>
          <w:rFonts w:asciiTheme="majorBidi" w:hAnsiTheme="majorBidi" w:cstheme="majorBidi"/>
          <w:sz w:val="26"/>
          <w:szCs w:val="26"/>
          <w:lang w:eastAsia="ar-SA"/>
        </w:rPr>
        <w:t xml:space="preserve"> </w:t>
      </w:r>
      <w:r w:rsidR="00D44950" w:rsidRPr="00310D39">
        <w:rPr>
          <w:rFonts w:asciiTheme="majorBidi" w:hAnsiTheme="majorBidi" w:cstheme="majorBidi"/>
          <w:sz w:val="26"/>
          <w:szCs w:val="26"/>
          <w:lang w:eastAsia="ar-SA"/>
        </w:rPr>
        <w:t>libertar e determinar o seu próprio destino; como também incumbe</w:t>
      </w:r>
      <w:r w:rsidR="00692387" w:rsidRPr="00310D39">
        <w:rPr>
          <w:rFonts w:asciiTheme="majorBidi" w:hAnsiTheme="majorBidi" w:cstheme="majorBidi"/>
          <w:sz w:val="26"/>
          <w:szCs w:val="26"/>
          <w:lang w:eastAsia="ar-SA"/>
        </w:rPr>
        <w:t xml:space="preserve"> </w:t>
      </w:r>
      <w:r w:rsidR="00D44950" w:rsidRPr="00310D39">
        <w:rPr>
          <w:rFonts w:asciiTheme="majorBidi" w:hAnsiTheme="majorBidi" w:cstheme="majorBidi"/>
          <w:sz w:val="26"/>
          <w:szCs w:val="26"/>
          <w:lang w:eastAsia="ar-SA"/>
        </w:rPr>
        <w:t>a</w:t>
      </w:r>
      <w:r w:rsidR="00692387" w:rsidRPr="00310D39">
        <w:rPr>
          <w:rFonts w:asciiTheme="majorBidi" w:hAnsiTheme="majorBidi" w:cstheme="majorBidi"/>
          <w:sz w:val="26"/>
          <w:szCs w:val="26"/>
          <w:lang w:eastAsia="ar-SA"/>
        </w:rPr>
        <w:t>os Estados</w:t>
      </w:r>
      <w:r w:rsidR="00D44950" w:rsidRPr="00310D39">
        <w:rPr>
          <w:rFonts w:asciiTheme="majorBidi" w:hAnsiTheme="majorBidi" w:cstheme="majorBidi"/>
          <w:sz w:val="26"/>
          <w:szCs w:val="26"/>
          <w:lang w:eastAsia="ar-SA"/>
        </w:rPr>
        <w:t xml:space="preserve"> e nações</w:t>
      </w:r>
      <w:r w:rsidR="00692387" w:rsidRPr="00310D39">
        <w:rPr>
          <w:rFonts w:asciiTheme="majorBidi" w:hAnsiTheme="majorBidi" w:cstheme="majorBidi"/>
          <w:sz w:val="26"/>
          <w:szCs w:val="26"/>
          <w:lang w:eastAsia="ar-SA"/>
        </w:rPr>
        <w:t xml:space="preserve"> </w:t>
      </w:r>
      <w:r w:rsidR="00D44950" w:rsidRPr="00310D39">
        <w:rPr>
          <w:rFonts w:asciiTheme="majorBidi" w:hAnsiTheme="majorBidi" w:cstheme="majorBidi"/>
          <w:sz w:val="26"/>
          <w:szCs w:val="26"/>
          <w:lang w:eastAsia="ar-SA"/>
        </w:rPr>
        <w:t>o seu combate, a fim de erradicar quaisquer formas da exploração e ocupação; e reserv</w:t>
      </w:r>
      <w:r w:rsidR="00C65955" w:rsidRPr="00310D39">
        <w:rPr>
          <w:rFonts w:asciiTheme="majorBidi" w:hAnsiTheme="majorBidi" w:cstheme="majorBidi"/>
          <w:sz w:val="26"/>
          <w:szCs w:val="26"/>
          <w:lang w:eastAsia="ar-SA"/>
        </w:rPr>
        <w:t>a-se,</w:t>
      </w:r>
      <w:r w:rsidR="00D44950" w:rsidRPr="00310D39">
        <w:rPr>
          <w:rFonts w:asciiTheme="majorBidi" w:hAnsiTheme="majorBidi" w:cstheme="majorBidi"/>
          <w:sz w:val="26"/>
          <w:szCs w:val="26"/>
          <w:lang w:eastAsia="ar-SA"/>
        </w:rPr>
        <w:t xml:space="preserve"> a todas as nações</w:t>
      </w:r>
      <w:r w:rsidR="00C65955" w:rsidRPr="00310D39">
        <w:rPr>
          <w:rFonts w:asciiTheme="majorBidi" w:hAnsiTheme="majorBidi" w:cstheme="majorBidi"/>
          <w:sz w:val="26"/>
          <w:szCs w:val="26"/>
          <w:lang w:eastAsia="ar-SA"/>
        </w:rPr>
        <w:t>, o direito à proteção de suas personalidades independentes e o total controle de seus tesouros e recursos naturais.</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003F66"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12.</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Tod</w:t>
      </w:r>
      <w:r w:rsidR="00450257" w:rsidRPr="00310D39">
        <w:rPr>
          <w:rFonts w:asciiTheme="majorBidi" w:hAnsiTheme="majorBidi" w:cstheme="majorBidi"/>
          <w:sz w:val="26"/>
          <w:szCs w:val="26"/>
          <w:lang w:eastAsia="ar-SA"/>
        </w:rPr>
        <w:t>o homem tem o direito, diante</w:t>
      </w:r>
      <w:r w:rsidRPr="00310D39">
        <w:rPr>
          <w:rFonts w:asciiTheme="majorBidi" w:hAnsiTheme="majorBidi" w:cstheme="majorBidi"/>
          <w:sz w:val="26"/>
          <w:szCs w:val="26"/>
          <w:lang w:eastAsia="ar-SA"/>
        </w:rPr>
        <w:t xml:space="preserve"> da </w:t>
      </w:r>
      <w:r w:rsidR="00003F66" w:rsidRPr="00310D39">
        <w:rPr>
          <w:rFonts w:asciiTheme="majorBidi" w:hAnsiTheme="majorBidi" w:cstheme="majorBidi"/>
          <w:sz w:val="26"/>
          <w:szCs w:val="26"/>
          <w:lang w:eastAsia="ar-SA"/>
        </w:rPr>
        <w:t xml:space="preserve">lei </w:t>
      </w:r>
      <w:r w:rsidR="00450257" w:rsidRPr="00310D39">
        <w:rPr>
          <w:rFonts w:asciiTheme="majorBidi" w:hAnsiTheme="majorBidi" w:cstheme="majorBidi"/>
          <w:sz w:val="26"/>
          <w:szCs w:val="26"/>
          <w:lang w:eastAsia="ar-SA"/>
        </w:rPr>
        <w:t>(</w:t>
      </w:r>
      <w:r w:rsidR="00003F66" w:rsidRPr="00310D39">
        <w:rPr>
          <w:rFonts w:asciiTheme="majorBidi" w:hAnsiTheme="majorBidi" w:cstheme="majorBidi"/>
          <w:sz w:val="26"/>
          <w:szCs w:val="26"/>
          <w:lang w:eastAsia="ar-SA"/>
        </w:rPr>
        <w:t>islâmica</w:t>
      </w:r>
      <w:r w:rsidR="00450257"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w:t>
      </w:r>
      <w:r w:rsidR="008671B3" w:rsidRPr="00310D39">
        <w:rPr>
          <w:rFonts w:asciiTheme="majorBidi" w:hAnsiTheme="majorBidi" w:cstheme="majorBidi"/>
          <w:sz w:val="26"/>
          <w:szCs w:val="26"/>
          <w:lang w:eastAsia="ar-SA"/>
        </w:rPr>
        <w:t xml:space="preserve"> à livre circulação e à</w:t>
      </w:r>
      <w:r w:rsidR="00003F66" w:rsidRPr="00310D39">
        <w:rPr>
          <w:rFonts w:asciiTheme="majorBidi" w:hAnsiTheme="majorBidi" w:cstheme="majorBidi"/>
          <w:sz w:val="26"/>
          <w:szCs w:val="26"/>
          <w:lang w:eastAsia="ar-SA"/>
        </w:rPr>
        <w:t xml:space="preserve"> escolha</w:t>
      </w:r>
      <w:r w:rsidRPr="00310D39">
        <w:rPr>
          <w:rFonts w:asciiTheme="majorBidi" w:hAnsiTheme="majorBidi" w:cstheme="majorBidi"/>
          <w:sz w:val="26"/>
          <w:szCs w:val="26"/>
          <w:lang w:eastAsia="ar-SA"/>
        </w:rPr>
        <w:t xml:space="preserve"> </w:t>
      </w:r>
      <w:r w:rsidR="00003F66" w:rsidRPr="00310D39">
        <w:rPr>
          <w:rFonts w:asciiTheme="majorBidi" w:hAnsiTheme="majorBidi" w:cstheme="majorBidi"/>
          <w:sz w:val="26"/>
          <w:szCs w:val="26"/>
          <w:lang w:eastAsia="ar-SA"/>
        </w:rPr>
        <w:t xml:space="preserve">de </w:t>
      </w:r>
      <w:r w:rsidRPr="00310D39">
        <w:rPr>
          <w:rFonts w:asciiTheme="majorBidi" w:hAnsiTheme="majorBidi" w:cstheme="majorBidi"/>
          <w:sz w:val="26"/>
          <w:szCs w:val="26"/>
          <w:lang w:eastAsia="ar-SA"/>
        </w:rPr>
        <w:t xml:space="preserve">local de residência, </w:t>
      </w:r>
      <w:r w:rsidR="008671B3" w:rsidRPr="00310D39">
        <w:rPr>
          <w:rFonts w:asciiTheme="majorBidi" w:hAnsiTheme="majorBidi" w:cstheme="majorBidi"/>
          <w:sz w:val="26"/>
          <w:szCs w:val="26"/>
          <w:lang w:eastAsia="ar-SA"/>
        </w:rPr>
        <w:t xml:space="preserve">quer </w:t>
      </w:r>
      <w:r w:rsidRPr="00310D39">
        <w:rPr>
          <w:rFonts w:asciiTheme="majorBidi" w:hAnsiTheme="majorBidi" w:cstheme="majorBidi"/>
          <w:sz w:val="26"/>
          <w:szCs w:val="26"/>
          <w:lang w:eastAsia="ar-SA"/>
        </w:rPr>
        <w:t>dentro ou fora do seu país</w:t>
      </w:r>
      <w:r w:rsidR="008671B3" w:rsidRPr="00310D39">
        <w:rPr>
          <w:rFonts w:asciiTheme="majorBidi" w:hAnsiTheme="majorBidi" w:cstheme="majorBidi"/>
          <w:sz w:val="26"/>
          <w:szCs w:val="26"/>
          <w:lang w:eastAsia="ar-SA"/>
        </w:rPr>
        <w:t>; e caso seja perseguido, lhe compete</w:t>
      </w:r>
      <w:r w:rsidRPr="00310D39">
        <w:rPr>
          <w:rFonts w:asciiTheme="majorBidi" w:hAnsiTheme="majorBidi" w:cstheme="majorBidi"/>
          <w:sz w:val="26"/>
          <w:szCs w:val="26"/>
          <w:lang w:eastAsia="ar-SA"/>
        </w:rPr>
        <w:t xml:space="preserve"> o direito de</w:t>
      </w:r>
      <w:r w:rsidR="00003F66" w:rsidRPr="00310D39">
        <w:rPr>
          <w:rFonts w:asciiTheme="majorBidi" w:hAnsiTheme="majorBidi" w:cstheme="majorBidi"/>
          <w:sz w:val="26"/>
          <w:szCs w:val="26"/>
          <w:lang w:eastAsia="ar-SA"/>
        </w:rPr>
        <w:t xml:space="preserve"> </w:t>
      </w:r>
      <w:r w:rsidR="008671B3" w:rsidRPr="00310D39">
        <w:rPr>
          <w:rFonts w:asciiTheme="majorBidi" w:hAnsiTheme="majorBidi" w:cstheme="majorBidi"/>
          <w:sz w:val="26"/>
          <w:szCs w:val="26"/>
          <w:lang w:eastAsia="ar-SA"/>
        </w:rPr>
        <w:t>procurar asilo em outro país. O país acolhedor será obrigado</w:t>
      </w:r>
      <w:r w:rsidRPr="00310D39">
        <w:rPr>
          <w:rFonts w:asciiTheme="majorBidi" w:hAnsiTheme="majorBidi" w:cstheme="majorBidi"/>
          <w:sz w:val="26"/>
          <w:szCs w:val="26"/>
          <w:lang w:eastAsia="ar-SA"/>
        </w:rPr>
        <w:t xml:space="preserve"> a fornecer</w:t>
      </w:r>
      <w:r w:rsidR="00003F6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pro</w:t>
      </w:r>
      <w:r w:rsidR="008671B3" w:rsidRPr="00310D39">
        <w:rPr>
          <w:rFonts w:asciiTheme="majorBidi" w:hAnsiTheme="majorBidi" w:cstheme="majorBidi"/>
          <w:sz w:val="26"/>
          <w:szCs w:val="26"/>
          <w:lang w:eastAsia="ar-SA"/>
        </w:rPr>
        <w:t>teção para o refugiado,</w:t>
      </w:r>
      <w:r w:rsidRPr="00310D39">
        <w:rPr>
          <w:rFonts w:asciiTheme="majorBidi" w:hAnsiTheme="majorBidi" w:cstheme="majorBidi"/>
          <w:sz w:val="26"/>
          <w:szCs w:val="26"/>
          <w:lang w:eastAsia="ar-SA"/>
        </w:rPr>
        <w:t xml:space="preserve"> a</w:t>
      </w:r>
      <w:r w:rsidR="00F10398" w:rsidRPr="00310D39">
        <w:rPr>
          <w:rFonts w:asciiTheme="majorBidi" w:hAnsiTheme="majorBidi" w:cstheme="majorBidi"/>
          <w:sz w:val="26"/>
          <w:szCs w:val="26"/>
          <w:lang w:eastAsia="ar-SA"/>
        </w:rPr>
        <w:t>té que sua segurança seja alcança</w:t>
      </w:r>
      <w:r w:rsidRPr="00310D39">
        <w:rPr>
          <w:rFonts w:asciiTheme="majorBidi" w:hAnsiTheme="majorBidi" w:cstheme="majorBidi"/>
          <w:sz w:val="26"/>
          <w:szCs w:val="26"/>
          <w:lang w:eastAsia="ar-SA"/>
        </w:rPr>
        <w:t>da, a menos</w:t>
      </w:r>
      <w:r w:rsidR="00003F6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que o asilo seja motivado </w:t>
      </w:r>
      <w:r w:rsidRPr="00310D39">
        <w:rPr>
          <w:rFonts w:asciiTheme="majorBidi" w:hAnsiTheme="majorBidi" w:cstheme="majorBidi"/>
          <w:sz w:val="26"/>
          <w:szCs w:val="26"/>
          <w:lang w:eastAsia="ar-SA"/>
        </w:rPr>
        <w:lastRenderedPageBreak/>
        <w:t>por que</w:t>
      </w:r>
      <w:r w:rsidR="00F10398" w:rsidRPr="00310D39">
        <w:rPr>
          <w:rFonts w:asciiTheme="majorBidi" w:hAnsiTheme="majorBidi" w:cstheme="majorBidi"/>
          <w:sz w:val="26"/>
          <w:szCs w:val="26"/>
          <w:lang w:eastAsia="ar-SA"/>
        </w:rPr>
        <w:t>m cometeu</w:t>
      </w:r>
      <w:r w:rsidRPr="00310D39">
        <w:rPr>
          <w:rFonts w:asciiTheme="majorBidi" w:hAnsiTheme="majorBidi" w:cstheme="majorBidi"/>
          <w:sz w:val="26"/>
          <w:szCs w:val="26"/>
          <w:lang w:eastAsia="ar-SA"/>
        </w:rPr>
        <w:t xml:space="preserve"> um ato considerado</w:t>
      </w:r>
      <w:r w:rsidR="00F10398" w:rsidRPr="00310D39">
        <w:rPr>
          <w:rFonts w:asciiTheme="majorBidi" w:hAnsiTheme="majorBidi" w:cstheme="majorBidi"/>
          <w:sz w:val="26"/>
          <w:szCs w:val="26"/>
          <w:lang w:eastAsia="ar-SA"/>
        </w:rPr>
        <w:t xml:space="preserve"> crime</w:t>
      </w:r>
      <w:r w:rsidRPr="00310D39">
        <w:rPr>
          <w:rFonts w:asciiTheme="majorBidi" w:hAnsiTheme="majorBidi" w:cstheme="majorBidi"/>
          <w:sz w:val="26"/>
          <w:szCs w:val="26"/>
          <w:lang w:eastAsia="ar-SA"/>
        </w:rPr>
        <w:t xml:space="preserve"> pela </w:t>
      </w:r>
      <w:r w:rsidR="00003F66" w:rsidRPr="00310D39">
        <w:rPr>
          <w:rFonts w:asciiTheme="majorBidi" w:hAnsiTheme="majorBidi" w:cstheme="majorBidi"/>
          <w:sz w:val="26"/>
          <w:szCs w:val="26"/>
          <w:lang w:eastAsia="ar-SA"/>
        </w:rPr>
        <w:t xml:space="preserve">lei </w:t>
      </w:r>
      <w:r w:rsidR="00F10398" w:rsidRPr="00310D39">
        <w:rPr>
          <w:rFonts w:asciiTheme="majorBidi" w:hAnsiTheme="majorBidi" w:cstheme="majorBidi"/>
          <w:sz w:val="26"/>
          <w:szCs w:val="26"/>
          <w:lang w:eastAsia="ar-SA"/>
        </w:rPr>
        <w:t>(</w:t>
      </w:r>
      <w:r w:rsidR="00003F66" w:rsidRPr="00310D39">
        <w:rPr>
          <w:rFonts w:asciiTheme="majorBidi" w:hAnsiTheme="majorBidi" w:cstheme="majorBidi"/>
          <w:sz w:val="26"/>
          <w:szCs w:val="26"/>
          <w:lang w:eastAsia="ar-SA"/>
        </w:rPr>
        <w:t>islâmica</w:t>
      </w:r>
      <w:r w:rsidR="00F10398"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003F66"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13.</w:t>
      </w:r>
    </w:p>
    <w:p w:rsidR="00692387" w:rsidRDefault="0006081A"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trabalho é um dever</w:t>
      </w:r>
      <w:r w:rsidR="00692387" w:rsidRPr="00310D39">
        <w:rPr>
          <w:rFonts w:asciiTheme="majorBidi" w:hAnsiTheme="majorBidi" w:cstheme="majorBidi"/>
          <w:sz w:val="26"/>
          <w:szCs w:val="26"/>
          <w:lang w:eastAsia="ar-SA"/>
        </w:rPr>
        <w:t xml:space="preserve"> gara</w:t>
      </w:r>
      <w:r w:rsidR="009B2985" w:rsidRPr="00310D39">
        <w:rPr>
          <w:rFonts w:asciiTheme="majorBidi" w:hAnsiTheme="majorBidi" w:cstheme="majorBidi"/>
          <w:sz w:val="26"/>
          <w:szCs w:val="26"/>
          <w:lang w:eastAsia="ar-SA"/>
        </w:rPr>
        <w:t>ntido pelo Estado e a sociedade</w:t>
      </w:r>
      <w:r w:rsidR="00596061" w:rsidRPr="00310D39">
        <w:rPr>
          <w:rFonts w:asciiTheme="majorBidi" w:hAnsiTheme="majorBidi" w:cstheme="majorBidi"/>
          <w:sz w:val="26"/>
          <w:szCs w:val="26"/>
          <w:lang w:eastAsia="ar-SA"/>
        </w:rPr>
        <w:t>,</w:t>
      </w:r>
      <w:r w:rsidR="00692387" w:rsidRPr="00310D39">
        <w:rPr>
          <w:rFonts w:asciiTheme="majorBidi" w:hAnsiTheme="majorBidi" w:cstheme="majorBidi"/>
          <w:sz w:val="26"/>
          <w:szCs w:val="26"/>
          <w:lang w:eastAsia="ar-SA"/>
        </w:rPr>
        <w:t xml:space="preserve"> para cada </w:t>
      </w:r>
      <w:r w:rsidR="009B2985" w:rsidRPr="00310D39">
        <w:rPr>
          <w:rFonts w:asciiTheme="majorBidi" w:hAnsiTheme="majorBidi" w:cstheme="majorBidi"/>
          <w:sz w:val="26"/>
          <w:szCs w:val="26"/>
          <w:lang w:eastAsia="ar-SA"/>
        </w:rPr>
        <w:t>qualquer capacitado a fim. E todo ser humano é</w:t>
      </w:r>
      <w:r w:rsidR="00692387" w:rsidRPr="00310D39">
        <w:rPr>
          <w:rFonts w:asciiTheme="majorBidi" w:hAnsiTheme="majorBidi" w:cstheme="majorBidi"/>
          <w:sz w:val="26"/>
          <w:szCs w:val="26"/>
          <w:lang w:eastAsia="ar-SA"/>
        </w:rPr>
        <w:t xml:space="preserve"> livre para escolher o trabalho que lhe</w:t>
      </w:r>
      <w:r w:rsidR="00003F66"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convier</w:t>
      </w:r>
      <w:r w:rsidR="009B2985" w:rsidRPr="00310D39">
        <w:rPr>
          <w:rFonts w:asciiTheme="majorBidi" w:hAnsiTheme="majorBidi" w:cstheme="majorBidi"/>
          <w:sz w:val="26"/>
          <w:szCs w:val="26"/>
          <w:lang w:eastAsia="ar-SA"/>
        </w:rPr>
        <w:t>, que melhor atende</w:t>
      </w:r>
      <w:r w:rsidR="00692387" w:rsidRPr="00310D39">
        <w:rPr>
          <w:rFonts w:asciiTheme="majorBidi" w:hAnsiTheme="majorBidi" w:cstheme="majorBidi"/>
          <w:sz w:val="26"/>
          <w:szCs w:val="26"/>
          <w:lang w:eastAsia="ar-SA"/>
        </w:rPr>
        <w:t xml:space="preserve"> s</w:t>
      </w:r>
      <w:r w:rsidR="002B19FE" w:rsidRPr="00310D39">
        <w:rPr>
          <w:rFonts w:asciiTheme="majorBidi" w:hAnsiTheme="majorBidi" w:cstheme="majorBidi"/>
          <w:sz w:val="26"/>
          <w:szCs w:val="26"/>
          <w:lang w:eastAsia="ar-SA"/>
        </w:rPr>
        <w:t>eus interesses e</w:t>
      </w:r>
      <w:r w:rsidR="009F4359" w:rsidRPr="00310D39">
        <w:rPr>
          <w:rFonts w:asciiTheme="majorBidi" w:hAnsiTheme="majorBidi" w:cstheme="majorBidi"/>
          <w:sz w:val="26"/>
          <w:szCs w:val="26"/>
          <w:lang w:eastAsia="ar-SA"/>
        </w:rPr>
        <w:t xml:space="preserve"> da sociedade; e ao</w:t>
      </w:r>
      <w:r w:rsidR="00003F66" w:rsidRPr="00310D39">
        <w:rPr>
          <w:rFonts w:asciiTheme="majorBidi" w:hAnsiTheme="majorBidi" w:cstheme="majorBidi"/>
          <w:sz w:val="26"/>
          <w:szCs w:val="26"/>
          <w:lang w:eastAsia="ar-SA"/>
        </w:rPr>
        <w:t xml:space="preserve"> </w:t>
      </w:r>
      <w:r w:rsidR="009F4359" w:rsidRPr="00310D39">
        <w:rPr>
          <w:rFonts w:asciiTheme="majorBidi" w:hAnsiTheme="majorBidi" w:cstheme="majorBidi"/>
          <w:sz w:val="26"/>
          <w:szCs w:val="26"/>
          <w:lang w:eastAsia="ar-SA"/>
        </w:rPr>
        <w:t>trabalhador reserva-se</w:t>
      </w:r>
      <w:r w:rsidR="00692387" w:rsidRPr="00310D39">
        <w:rPr>
          <w:rFonts w:asciiTheme="majorBidi" w:hAnsiTheme="majorBidi" w:cstheme="majorBidi"/>
          <w:sz w:val="26"/>
          <w:szCs w:val="26"/>
          <w:lang w:eastAsia="ar-SA"/>
        </w:rPr>
        <w:t xml:space="preserve"> o direito à segurança</w:t>
      </w:r>
      <w:r w:rsidR="00E5368C" w:rsidRPr="00310D39">
        <w:rPr>
          <w:rFonts w:asciiTheme="majorBidi" w:hAnsiTheme="majorBidi" w:cstheme="majorBidi"/>
          <w:sz w:val="26"/>
          <w:szCs w:val="26"/>
          <w:lang w:eastAsia="ar-SA"/>
        </w:rPr>
        <w:t xml:space="preserve"> e proteção em todas outras</w:t>
      </w:r>
      <w:r w:rsidR="00692387" w:rsidRPr="00310D39">
        <w:rPr>
          <w:rFonts w:asciiTheme="majorBidi" w:hAnsiTheme="majorBidi" w:cstheme="majorBidi"/>
          <w:sz w:val="26"/>
          <w:szCs w:val="26"/>
          <w:lang w:eastAsia="ar-SA"/>
        </w:rPr>
        <w:t xml:space="preserve"> garantias</w:t>
      </w:r>
      <w:r w:rsidR="00003F66" w:rsidRPr="00310D39">
        <w:rPr>
          <w:rFonts w:asciiTheme="majorBidi" w:hAnsiTheme="majorBidi" w:cstheme="majorBidi"/>
          <w:sz w:val="26"/>
          <w:szCs w:val="26"/>
          <w:lang w:eastAsia="ar-SA"/>
        </w:rPr>
        <w:t xml:space="preserve"> </w:t>
      </w:r>
      <w:r w:rsidR="00E5368C" w:rsidRPr="00310D39">
        <w:rPr>
          <w:rFonts w:asciiTheme="majorBidi" w:hAnsiTheme="majorBidi" w:cstheme="majorBidi"/>
          <w:sz w:val="26"/>
          <w:szCs w:val="26"/>
          <w:lang w:eastAsia="ar-SA"/>
        </w:rPr>
        <w:t>sociais, e</w:t>
      </w:r>
      <w:r w:rsidR="00692387" w:rsidRPr="00310D39">
        <w:rPr>
          <w:rFonts w:asciiTheme="majorBidi" w:hAnsiTheme="majorBidi" w:cstheme="majorBidi"/>
          <w:sz w:val="26"/>
          <w:szCs w:val="26"/>
          <w:lang w:eastAsia="ar-SA"/>
        </w:rPr>
        <w:t xml:space="preserve"> não </w:t>
      </w:r>
      <w:r w:rsidR="0004589E" w:rsidRPr="00310D39">
        <w:rPr>
          <w:rFonts w:asciiTheme="majorBidi" w:hAnsiTheme="majorBidi" w:cstheme="majorBidi"/>
          <w:sz w:val="26"/>
          <w:szCs w:val="26"/>
          <w:lang w:eastAsia="ar-SA"/>
        </w:rPr>
        <w:t>deve ser-lhe designada ou obrigado a executar uma tarefa</w:t>
      </w:r>
      <w:r w:rsidR="00C54097" w:rsidRPr="00310D39">
        <w:rPr>
          <w:rFonts w:asciiTheme="majorBidi" w:hAnsiTheme="majorBidi" w:cstheme="majorBidi"/>
          <w:sz w:val="26"/>
          <w:szCs w:val="26"/>
          <w:lang w:eastAsia="ar-SA"/>
        </w:rPr>
        <w:t xml:space="preserve"> além da sua capacidade, nem </w:t>
      </w:r>
      <w:r w:rsidR="00302BB0" w:rsidRPr="00310D39">
        <w:rPr>
          <w:rFonts w:asciiTheme="majorBidi" w:hAnsiTheme="majorBidi" w:cstheme="majorBidi"/>
          <w:sz w:val="26"/>
          <w:szCs w:val="26"/>
          <w:lang w:eastAsia="ar-SA"/>
        </w:rPr>
        <w:t xml:space="preserve">à </w:t>
      </w:r>
      <w:r w:rsidR="00692387" w:rsidRPr="00310D39">
        <w:rPr>
          <w:rFonts w:asciiTheme="majorBidi" w:hAnsiTheme="majorBidi" w:cstheme="majorBidi"/>
          <w:sz w:val="26"/>
          <w:szCs w:val="26"/>
          <w:lang w:eastAsia="ar-SA"/>
        </w:rPr>
        <w:t>ex</w:t>
      </w:r>
      <w:r w:rsidR="00302BB0" w:rsidRPr="00310D39">
        <w:rPr>
          <w:rFonts w:asciiTheme="majorBidi" w:hAnsiTheme="majorBidi" w:cstheme="majorBidi"/>
          <w:sz w:val="26"/>
          <w:szCs w:val="26"/>
          <w:lang w:eastAsia="ar-SA"/>
        </w:rPr>
        <w:t>ploração ou prejuízo; e</w:t>
      </w:r>
      <w:r w:rsidR="00692387" w:rsidRPr="00310D39">
        <w:rPr>
          <w:rFonts w:asciiTheme="majorBidi" w:hAnsiTheme="majorBidi" w:cstheme="majorBidi"/>
          <w:sz w:val="26"/>
          <w:szCs w:val="26"/>
          <w:lang w:eastAsia="ar-SA"/>
        </w:rPr>
        <w:t>le</w:t>
      </w:r>
      <w:r w:rsidR="00302BB0" w:rsidRPr="00310D39">
        <w:rPr>
          <w:rFonts w:asciiTheme="majorBidi" w:hAnsiTheme="majorBidi" w:cstheme="majorBidi"/>
          <w:sz w:val="26"/>
          <w:szCs w:val="26"/>
          <w:lang w:eastAsia="ar-SA"/>
        </w:rPr>
        <w:t xml:space="preserve"> tem</w:t>
      </w:r>
      <w:r w:rsidR="00692387" w:rsidRPr="00310D39">
        <w:rPr>
          <w:rFonts w:asciiTheme="majorBidi" w:hAnsiTheme="majorBidi" w:cstheme="majorBidi"/>
          <w:sz w:val="26"/>
          <w:szCs w:val="26"/>
          <w:lang w:eastAsia="ar-SA"/>
        </w:rPr>
        <w:t xml:space="preserve"> o</w:t>
      </w:r>
      <w:r w:rsidR="00302BB0" w:rsidRPr="00310D39">
        <w:rPr>
          <w:rFonts w:asciiTheme="majorBidi" w:hAnsiTheme="majorBidi" w:cstheme="majorBidi"/>
          <w:sz w:val="26"/>
          <w:szCs w:val="26"/>
          <w:lang w:eastAsia="ar-SA"/>
        </w:rPr>
        <w:t xml:space="preserve"> direito - sem discriminação pela diferença do género</w:t>
      </w:r>
      <w:r w:rsidR="00692387" w:rsidRPr="00310D39">
        <w:rPr>
          <w:rFonts w:asciiTheme="majorBidi" w:hAnsiTheme="majorBidi" w:cstheme="majorBidi"/>
          <w:sz w:val="26"/>
          <w:szCs w:val="26"/>
          <w:lang w:eastAsia="ar-SA"/>
        </w:rPr>
        <w:t xml:space="preserve"> </w:t>
      </w:r>
      <w:r w:rsidR="00302BB0" w:rsidRPr="00310D39">
        <w:rPr>
          <w:rFonts w:asciiTheme="majorBidi" w:hAnsiTheme="majorBidi" w:cstheme="majorBidi"/>
          <w:sz w:val="26"/>
          <w:szCs w:val="26"/>
          <w:lang w:eastAsia="ar-SA"/>
        </w:rPr>
        <w:t>–</w:t>
      </w:r>
      <w:r w:rsidR="00692387" w:rsidRPr="00310D39">
        <w:rPr>
          <w:rFonts w:asciiTheme="majorBidi" w:hAnsiTheme="majorBidi" w:cstheme="majorBidi"/>
          <w:sz w:val="26"/>
          <w:szCs w:val="26"/>
          <w:lang w:eastAsia="ar-SA"/>
        </w:rPr>
        <w:t xml:space="preserve"> remuneração</w:t>
      </w:r>
      <w:r w:rsidR="00302BB0" w:rsidRPr="00310D39">
        <w:rPr>
          <w:rFonts w:asciiTheme="majorBidi" w:hAnsiTheme="majorBidi" w:cstheme="majorBidi"/>
          <w:sz w:val="26"/>
          <w:szCs w:val="26"/>
          <w:lang w:eastAsia="ar-SA"/>
        </w:rPr>
        <w:t xml:space="preserve"> justa pelo</w:t>
      </w:r>
      <w:r w:rsidR="00692387" w:rsidRPr="00310D39">
        <w:rPr>
          <w:rFonts w:asciiTheme="majorBidi" w:hAnsiTheme="majorBidi" w:cstheme="majorBidi"/>
          <w:sz w:val="26"/>
          <w:szCs w:val="26"/>
          <w:lang w:eastAsia="ar-SA"/>
        </w:rPr>
        <w:t xml:space="preserve"> seu trabalho</w:t>
      </w:r>
      <w:r w:rsidR="00302BB0" w:rsidRPr="00310D39">
        <w:rPr>
          <w:rFonts w:asciiTheme="majorBidi" w:hAnsiTheme="majorBidi" w:cstheme="majorBidi"/>
          <w:sz w:val="26"/>
          <w:szCs w:val="26"/>
          <w:lang w:eastAsia="ar-SA"/>
        </w:rPr>
        <w:t>,</w:t>
      </w:r>
      <w:r w:rsidR="00692387" w:rsidRPr="00310D39">
        <w:rPr>
          <w:rFonts w:asciiTheme="majorBidi" w:hAnsiTheme="majorBidi" w:cstheme="majorBidi"/>
          <w:sz w:val="26"/>
          <w:szCs w:val="26"/>
          <w:lang w:eastAsia="ar-SA"/>
        </w:rPr>
        <w:t xml:space="preserve"> sem atraso, bem como</w:t>
      </w:r>
      <w:r w:rsidR="00003F66" w:rsidRPr="00310D39">
        <w:rPr>
          <w:rFonts w:asciiTheme="majorBidi" w:hAnsiTheme="majorBidi" w:cstheme="majorBidi"/>
          <w:sz w:val="26"/>
          <w:szCs w:val="26"/>
          <w:lang w:eastAsia="ar-SA"/>
        </w:rPr>
        <w:t xml:space="preserve"> </w:t>
      </w:r>
      <w:r w:rsidR="00302BB0" w:rsidRPr="00310D39">
        <w:rPr>
          <w:rFonts w:asciiTheme="majorBidi" w:hAnsiTheme="majorBidi" w:cstheme="majorBidi"/>
          <w:sz w:val="26"/>
          <w:szCs w:val="26"/>
          <w:lang w:eastAsia="ar-SA"/>
        </w:rPr>
        <w:t>férias</w:t>
      </w:r>
      <w:r w:rsidR="00692387" w:rsidRPr="00310D39">
        <w:rPr>
          <w:rFonts w:asciiTheme="majorBidi" w:hAnsiTheme="majorBidi" w:cstheme="majorBidi"/>
          <w:sz w:val="26"/>
          <w:szCs w:val="26"/>
          <w:lang w:eastAsia="ar-SA"/>
        </w:rPr>
        <w:t xml:space="preserve"> e promoções que ele merece. Por sua parte, </w:t>
      </w:r>
      <w:r w:rsidR="00302BB0" w:rsidRPr="00310D39">
        <w:rPr>
          <w:rFonts w:asciiTheme="majorBidi" w:hAnsiTheme="majorBidi" w:cstheme="majorBidi"/>
          <w:sz w:val="26"/>
          <w:szCs w:val="26"/>
          <w:lang w:eastAsia="ar-SA"/>
        </w:rPr>
        <w:t>é requerido dele a dedicação</w:t>
      </w:r>
      <w:r w:rsidR="00B94D2F" w:rsidRPr="00310D39">
        <w:rPr>
          <w:rFonts w:asciiTheme="majorBidi" w:hAnsiTheme="majorBidi" w:cstheme="majorBidi"/>
          <w:sz w:val="26"/>
          <w:szCs w:val="26"/>
          <w:lang w:eastAsia="ar-SA"/>
        </w:rPr>
        <w:t xml:space="preserve"> e o aperfeiçoamento</w:t>
      </w:r>
      <w:r w:rsidR="00692387" w:rsidRPr="00310D39">
        <w:rPr>
          <w:rFonts w:asciiTheme="majorBidi" w:hAnsiTheme="majorBidi" w:cstheme="majorBidi"/>
          <w:sz w:val="26"/>
          <w:szCs w:val="26"/>
          <w:lang w:eastAsia="ar-SA"/>
        </w:rPr>
        <w:t xml:space="preserve"> em seu trabalho. Se os trabalhadores e as entidades</w:t>
      </w:r>
      <w:r w:rsidR="00003F66" w:rsidRPr="00310D39">
        <w:rPr>
          <w:rFonts w:asciiTheme="majorBidi" w:hAnsiTheme="majorBidi" w:cstheme="majorBidi"/>
          <w:sz w:val="26"/>
          <w:szCs w:val="26"/>
          <w:lang w:eastAsia="ar-SA"/>
        </w:rPr>
        <w:t xml:space="preserve"> </w:t>
      </w:r>
      <w:r w:rsidR="00B94D2F" w:rsidRPr="00310D39">
        <w:rPr>
          <w:rFonts w:asciiTheme="majorBidi" w:hAnsiTheme="majorBidi" w:cstheme="majorBidi"/>
          <w:sz w:val="26"/>
          <w:szCs w:val="26"/>
          <w:lang w:eastAsia="ar-SA"/>
        </w:rPr>
        <w:t>patronais divergirem, é o dever do Estado</w:t>
      </w:r>
      <w:r w:rsidR="00692387" w:rsidRPr="00310D39">
        <w:rPr>
          <w:rFonts w:asciiTheme="majorBidi" w:hAnsiTheme="majorBidi" w:cstheme="majorBidi"/>
          <w:sz w:val="26"/>
          <w:szCs w:val="26"/>
          <w:lang w:eastAsia="ar-SA"/>
        </w:rPr>
        <w:t xml:space="preserve"> intervir para</w:t>
      </w:r>
      <w:r w:rsidR="00003F66" w:rsidRPr="00310D39">
        <w:rPr>
          <w:rFonts w:asciiTheme="majorBidi" w:hAnsiTheme="majorBidi" w:cstheme="majorBidi"/>
          <w:sz w:val="26"/>
          <w:szCs w:val="26"/>
          <w:lang w:eastAsia="ar-SA"/>
        </w:rPr>
        <w:t xml:space="preserve"> </w:t>
      </w:r>
      <w:r w:rsidR="00B94D2F" w:rsidRPr="00310D39">
        <w:rPr>
          <w:rFonts w:asciiTheme="majorBidi" w:hAnsiTheme="majorBidi" w:cstheme="majorBidi"/>
          <w:sz w:val="26"/>
          <w:szCs w:val="26"/>
          <w:lang w:eastAsia="ar-SA"/>
        </w:rPr>
        <w:t>resolver o litígio e revogar</w:t>
      </w:r>
      <w:r w:rsidR="00692387" w:rsidRPr="00310D39">
        <w:rPr>
          <w:rFonts w:asciiTheme="majorBidi" w:hAnsiTheme="majorBidi" w:cstheme="majorBidi"/>
          <w:sz w:val="26"/>
          <w:szCs w:val="26"/>
          <w:lang w:eastAsia="ar-SA"/>
        </w:rPr>
        <w:t xml:space="preserve"> </w:t>
      </w:r>
      <w:r w:rsidR="00B94D2F" w:rsidRPr="00310D39">
        <w:rPr>
          <w:rFonts w:asciiTheme="majorBidi" w:hAnsiTheme="majorBidi" w:cstheme="majorBidi"/>
          <w:sz w:val="26"/>
          <w:szCs w:val="26"/>
          <w:lang w:eastAsia="ar-SA"/>
        </w:rPr>
        <w:t>a injustiça</w:t>
      </w:r>
      <w:r w:rsidR="00692387" w:rsidRPr="00310D39">
        <w:rPr>
          <w:rFonts w:asciiTheme="majorBidi" w:hAnsiTheme="majorBidi" w:cstheme="majorBidi"/>
          <w:sz w:val="26"/>
          <w:szCs w:val="26"/>
          <w:lang w:eastAsia="ar-SA"/>
        </w:rPr>
        <w:t xml:space="preserve"> </w:t>
      </w:r>
      <w:r w:rsidR="00A301D7" w:rsidRPr="00310D39">
        <w:rPr>
          <w:rFonts w:asciiTheme="majorBidi" w:hAnsiTheme="majorBidi" w:cstheme="majorBidi"/>
          <w:sz w:val="26"/>
          <w:szCs w:val="26"/>
          <w:lang w:eastAsia="ar-SA"/>
        </w:rPr>
        <w:t>admitir a verdade</w:t>
      </w:r>
      <w:r w:rsidR="00FD63E8" w:rsidRPr="00310D39">
        <w:rPr>
          <w:rFonts w:asciiTheme="majorBidi" w:hAnsiTheme="majorBidi" w:cstheme="majorBidi"/>
          <w:sz w:val="26"/>
          <w:szCs w:val="26"/>
          <w:lang w:eastAsia="ar-SA"/>
        </w:rPr>
        <w:t xml:space="preserve"> e manter-se firme na justiça sem parcialidade</w:t>
      </w:r>
      <w:r w:rsidR="00692387" w:rsidRPr="00310D39">
        <w:rPr>
          <w:rFonts w:asciiTheme="majorBidi" w:hAnsiTheme="majorBidi" w:cstheme="majorBidi"/>
          <w:sz w:val="26"/>
          <w:szCs w:val="26"/>
          <w:lang w:eastAsia="ar-SA"/>
        </w:rPr>
        <w:t>.</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E714C9"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14.</w:t>
      </w:r>
    </w:p>
    <w:p w:rsidR="00692387" w:rsidRDefault="005B32C1"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Todo o ser humano</w:t>
      </w:r>
      <w:r w:rsidR="003C46D4" w:rsidRPr="00310D39">
        <w:rPr>
          <w:rFonts w:asciiTheme="majorBidi" w:hAnsiTheme="majorBidi" w:cstheme="majorBidi"/>
          <w:sz w:val="26"/>
          <w:szCs w:val="26"/>
          <w:lang w:eastAsia="ar-SA"/>
        </w:rPr>
        <w:t xml:space="preserve"> te</w:t>
      </w:r>
      <w:r w:rsidR="00692387" w:rsidRPr="00310D39">
        <w:rPr>
          <w:rFonts w:asciiTheme="majorBidi" w:hAnsiTheme="majorBidi" w:cstheme="majorBidi"/>
          <w:sz w:val="26"/>
          <w:szCs w:val="26"/>
          <w:lang w:eastAsia="ar-SA"/>
        </w:rPr>
        <w:t>m o direito de</w:t>
      </w:r>
      <w:r w:rsidRPr="00310D39">
        <w:rPr>
          <w:rFonts w:asciiTheme="majorBidi" w:hAnsiTheme="majorBidi" w:cstheme="majorBidi"/>
          <w:sz w:val="26"/>
          <w:szCs w:val="26"/>
          <w:lang w:eastAsia="ar-SA"/>
        </w:rPr>
        <w:t xml:space="preserve"> ganhar a vida legalmente</w:t>
      </w:r>
      <w:r w:rsidR="00692387" w:rsidRPr="00310D39">
        <w:rPr>
          <w:rFonts w:asciiTheme="majorBidi" w:hAnsiTheme="majorBidi" w:cstheme="majorBidi"/>
          <w:sz w:val="26"/>
          <w:szCs w:val="26"/>
          <w:lang w:eastAsia="ar-SA"/>
        </w:rPr>
        <w:t>,</w:t>
      </w:r>
      <w:r w:rsidR="00E714C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sem monopólio ou </w:t>
      </w:r>
      <w:r w:rsidR="00E714C9" w:rsidRPr="00310D39">
        <w:rPr>
          <w:rFonts w:asciiTheme="majorBidi" w:hAnsiTheme="majorBidi" w:cstheme="majorBidi"/>
          <w:sz w:val="26"/>
          <w:szCs w:val="26"/>
          <w:lang w:eastAsia="ar-SA"/>
        </w:rPr>
        <w:t>fraude</w:t>
      </w:r>
      <w:r w:rsidR="00692387" w:rsidRPr="00310D39">
        <w:rPr>
          <w:rFonts w:asciiTheme="majorBidi" w:hAnsiTheme="majorBidi" w:cstheme="majorBidi"/>
          <w:sz w:val="26"/>
          <w:szCs w:val="26"/>
          <w:lang w:eastAsia="ar-SA"/>
        </w:rPr>
        <w:t xml:space="preserve"> ou causar danos a si mesmo ou a outras pessoas. A </w:t>
      </w:r>
      <w:r w:rsidR="00E714C9" w:rsidRPr="00310D39">
        <w:rPr>
          <w:rFonts w:asciiTheme="majorBidi" w:hAnsiTheme="majorBidi" w:cstheme="majorBidi"/>
          <w:sz w:val="26"/>
          <w:szCs w:val="26"/>
          <w:lang w:eastAsia="ar-SA"/>
        </w:rPr>
        <w:t>usura</w:t>
      </w:r>
      <w:r w:rsidR="00692387" w:rsidRPr="00310D39">
        <w:rPr>
          <w:rFonts w:asciiTheme="majorBidi" w:hAnsiTheme="majorBidi" w:cstheme="majorBidi"/>
          <w:sz w:val="26"/>
          <w:szCs w:val="26"/>
          <w:lang w:eastAsia="ar-SA"/>
        </w:rPr>
        <w:t xml:space="preserve"> é</w:t>
      </w:r>
      <w:r w:rsidR="00E714C9"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expressamente proibida.</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E714C9"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15.</w:t>
      </w:r>
    </w:p>
    <w:p w:rsidR="00692387" w:rsidRPr="00310D39" w:rsidRDefault="0067576F"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w:t>
      </w:r>
      <w:r w:rsidR="00717D5D" w:rsidRPr="00310D39">
        <w:rPr>
          <w:rFonts w:asciiTheme="majorBidi" w:hAnsiTheme="majorBidi" w:cstheme="majorBidi"/>
          <w:sz w:val="26"/>
          <w:szCs w:val="26"/>
          <w:lang w:eastAsia="ar-SA"/>
        </w:rPr>
        <w:t>T</w:t>
      </w:r>
      <w:r w:rsidRPr="00310D39">
        <w:rPr>
          <w:rFonts w:asciiTheme="majorBidi" w:hAnsiTheme="majorBidi" w:cstheme="majorBidi"/>
          <w:sz w:val="26"/>
          <w:szCs w:val="26"/>
          <w:lang w:eastAsia="ar-SA"/>
        </w:rPr>
        <w:t>odo o ser humano</w:t>
      </w:r>
      <w:r w:rsidR="00E52736" w:rsidRPr="00310D39">
        <w:rPr>
          <w:rFonts w:asciiTheme="majorBidi" w:hAnsiTheme="majorBidi" w:cstheme="majorBidi"/>
          <w:sz w:val="26"/>
          <w:szCs w:val="26"/>
          <w:lang w:eastAsia="ar-SA"/>
        </w:rPr>
        <w:t xml:space="preserve"> tem o direito à possessão</w:t>
      </w:r>
      <w:r w:rsidR="00226561" w:rsidRPr="00310D39">
        <w:rPr>
          <w:rFonts w:asciiTheme="majorBidi" w:hAnsiTheme="majorBidi" w:cstheme="majorBidi"/>
          <w:sz w:val="26"/>
          <w:szCs w:val="26"/>
          <w:lang w:eastAsia="ar-SA"/>
        </w:rPr>
        <w:t xml:space="preserve"> (de propriedades)</w:t>
      </w:r>
      <w:r w:rsidR="00E52736" w:rsidRPr="00310D39">
        <w:rPr>
          <w:rFonts w:asciiTheme="majorBidi" w:hAnsiTheme="majorBidi" w:cstheme="majorBidi"/>
          <w:sz w:val="26"/>
          <w:szCs w:val="26"/>
          <w:lang w:eastAsia="ar-SA"/>
        </w:rPr>
        <w:t>,</w:t>
      </w:r>
      <w:r w:rsidR="003F3287" w:rsidRPr="00310D39">
        <w:rPr>
          <w:rFonts w:asciiTheme="majorBidi" w:hAnsiTheme="majorBidi" w:cstheme="majorBidi"/>
          <w:sz w:val="26"/>
          <w:szCs w:val="26"/>
          <w:lang w:eastAsia="ar-SA"/>
        </w:rPr>
        <w:t xml:space="preserve"> através de meios legais</w:t>
      </w:r>
      <w:r w:rsidR="00226561" w:rsidRPr="00310D39">
        <w:rPr>
          <w:rFonts w:asciiTheme="majorBidi" w:hAnsiTheme="majorBidi" w:cstheme="majorBidi"/>
          <w:sz w:val="26"/>
          <w:szCs w:val="26"/>
          <w:lang w:eastAsia="ar-SA"/>
        </w:rPr>
        <w:t>, e fazer o uso dos mesmos dentro d</w:t>
      </w:r>
      <w:r w:rsidR="00692387" w:rsidRPr="00310D39">
        <w:rPr>
          <w:rFonts w:asciiTheme="majorBidi" w:hAnsiTheme="majorBidi" w:cstheme="majorBidi"/>
          <w:sz w:val="26"/>
          <w:szCs w:val="26"/>
          <w:lang w:eastAsia="ar-SA"/>
        </w:rPr>
        <w:t>o</w:t>
      </w:r>
      <w:r w:rsidR="00226561" w:rsidRPr="00310D39">
        <w:rPr>
          <w:rFonts w:asciiTheme="majorBidi" w:hAnsiTheme="majorBidi" w:cstheme="majorBidi"/>
          <w:sz w:val="26"/>
          <w:szCs w:val="26"/>
          <w:lang w:eastAsia="ar-SA"/>
        </w:rPr>
        <w:t>s limites de possessão, sem prejuízo a si mesmo nem</w:t>
      </w:r>
      <w:r w:rsidR="00692387" w:rsidRPr="00310D39">
        <w:rPr>
          <w:rFonts w:asciiTheme="majorBidi" w:hAnsiTheme="majorBidi" w:cstheme="majorBidi"/>
          <w:sz w:val="26"/>
          <w:szCs w:val="26"/>
          <w:lang w:eastAsia="ar-SA"/>
        </w:rPr>
        <w:t xml:space="preserve"> </w:t>
      </w:r>
      <w:r w:rsidR="00F8139B" w:rsidRPr="00310D39">
        <w:rPr>
          <w:rFonts w:asciiTheme="majorBidi" w:hAnsiTheme="majorBidi" w:cstheme="majorBidi"/>
          <w:sz w:val="26"/>
          <w:szCs w:val="26"/>
          <w:lang w:eastAsia="ar-SA"/>
        </w:rPr>
        <w:t>a</w:t>
      </w:r>
      <w:r w:rsidR="00226561" w:rsidRPr="00310D39">
        <w:rPr>
          <w:rFonts w:asciiTheme="majorBidi" w:hAnsiTheme="majorBidi" w:cstheme="majorBidi"/>
          <w:sz w:val="26"/>
          <w:szCs w:val="26"/>
          <w:lang w:eastAsia="ar-SA"/>
        </w:rPr>
        <w:t>os outros ou à</w:t>
      </w:r>
      <w:r w:rsidR="00E714C9"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s</w:t>
      </w:r>
      <w:r w:rsidR="00C2770F" w:rsidRPr="00310D39">
        <w:rPr>
          <w:rFonts w:asciiTheme="majorBidi" w:hAnsiTheme="majorBidi" w:cstheme="majorBidi"/>
          <w:sz w:val="26"/>
          <w:szCs w:val="26"/>
          <w:lang w:eastAsia="ar-SA"/>
        </w:rPr>
        <w:t>ociedade em geral. N</w:t>
      </w:r>
      <w:r w:rsidR="00692387" w:rsidRPr="00310D39">
        <w:rPr>
          <w:rFonts w:asciiTheme="majorBidi" w:hAnsiTheme="majorBidi" w:cstheme="majorBidi"/>
          <w:sz w:val="26"/>
          <w:szCs w:val="26"/>
          <w:lang w:eastAsia="ar-SA"/>
        </w:rPr>
        <w:t>ão é permitida</w:t>
      </w:r>
      <w:r w:rsidR="00C2770F" w:rsidRPr="00310D39">
        <w:rPr>
          <w:rFonts w:asciiTheme="majorBidi" w:hAnsiTheme="majorBidi" w:cstheme="majorBidi"/>
          <w:sz w:val="26"/>
          <w:szCs w:val="26"/>
          <w:lang w:eastAsia="ar-SA"/>
        </w:rPr>
        <w:t xml:space="preserve"> expropriação,</w:t>
      </w:r>
      <w:r w:rsidR="004F2FDA" w:rsidRPr="00310D39">
        <w:rPr>
          <w:rFonts w:asciiTheme="majorBidi" w:hAnsiTheme="majorBidi" w:cstheme="majorBidi"/>
          <w:sz w:val="26"/>
          <w:szCs w:val="26"/>
          <w:lang w:eastAsia="ar-SA"/>
        </w:rPr>
        <w:t xml:space="preserve"> exceto por</w:t>
      </w:r>
      <w:r w:rsidR="00692387" w:rsidRPr="00310D39">
        <w:rPr>
          <w:rFonts w:asciiTheme="majorBidi" w:hAnsiTheme="majorBidi" w:cstheme="majorBidi"/>
          <w:sz w:val="26"/>
          <w:szCs w:val="26"/>
          <w:lang w:eastAsia="ar-SA"/>
        </w:rPr>
        <w:t xml:space="preserve"> exigências do</w:t>
      </w:r>
      <w:r w:rsidR="00E714C9"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interesse público</w:t>
      </w:r>
      <w:r w:rsidR="004F2FDA" w:rsidRPr="00310D39">
        <w:rPr>
          <w:rFonts w:asciiTheme="majorBidi" w:hAnsiTheme="majorBidi" w:cstheme="majorBidi"/>
          <w:sz w:val="26"/>
          <w:szCs w:val="26"/>
          <w:lang w:eastAsia="ar-SA"/>
        </w:rPr>
        <w:t xml:space="preserve"> comum e mediante indenização imediata e justa</w:t>
      </w:r>
      <w:r w:rsidR="00692387" w:rsidRPr="00310D39">
        <w:rPr>
          <w:rFonts w:asciiTheme="majorBidi" w:hAnsiTheme="majorBidi" w:cstheme="majorBidi"/>
          <w:sz w:val="26"/>
          <w:szCs w:val="26"/>
          <w:lang w:eastAsia="ar-SA"/>
        </w:rPr>
        <w:t>.</w:t>
      </w:r>
    </w:p>
    <w:p w:rsidR="00692387" w:rsidRDefault="00800384"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b) Est</w:t>
      </w:r>
      <w:r w:rsidR="001F1010" w:rsidRPr="00310D39">
        <w:rPr>
          <w:rFonts w:asciiTheme="majorBidi" w:hAnsiTheme="majorBidi" w:cstheme="majorBidi"/>
          <w:sz w:val="26"/>
          <w:szCs w:val="26"/>
          <w:lang w:eastAsia="ar-SA"/>
        </w:rPr>
        <w:t>á vedada</w:t>
      </w:r>
      <w:r w:rsidR="00692387" w:rsidRPr="00310D39">
        <w:rPr>
          <w:rFonts w:asciiTheme="majorBidi" w:hAnsiTheme="majorBidi" w:cstheme="majorBidi"/>
          <w:sz w:val="26"/>
          <w:szCs w:val="26"/>
          <w:lang w:eastAsia="ar-SA"/>
        </w:rPr>
        <w:t xml:space="preserve"> apreensão e c</w:t>
      </w:r>
      <w:r w:rsidRPr="00310D39">
        <w:rPr>
          <w:rFonts w:asciiTheme="majorBidi" w:hAnsiTheme="majorBidi" w:cstheme="majorBidi"/>
          <w:sz w:val="26"/>
          <w:szCs w:val="26"/>
          <w:lang w:eastAsia="ar-SA"/>
        </w:rPr>
        <w:t>onfiscação de bens</w:t>
      </w:r>
      <w:r w:rsidR="00692387" w:rsidRPr="00310D39">
        <w:rPr>
          <w:rFonts w:asciiTheme="majorBidi" w:hAnsiTheme="majorBidi" w:cstheme="majorBidi"/>
          <w:sz w:val="26"/>
          <w:szCs w:val="26"/>
          <w:lang w:eastAsia="ar-SA"/>
        </w:rPr>
        <w:t xml:space="preserve">, exceto </w:t>
      </w:r>
      <w:r w:rsidRPr="00310D39">
        <w:rPr>
          <w:rFonts w:asciiTheme="majorBidi" w:hAnsiTheme="majorBidi" w:cstheme="majorBidi"/>
          <w:sz w:val="26"/>
          <w:szCs w:val="26"/>
          <w:lang w:eastAsia="ar-SA"/>
        </w:rPr>
        <w:t>por razões previstas por lei</w:t>
      </w:r>
      <w:r w:rsidR="00692387" w:rsidRPr="00310D39">
        <w:rPr>
          <w:rFonts w:asciiTheme="majorBidi" w:hAnsiTheme="majorBidi" w:cstheme="majorBidi"/>
          <w:sz w:val="26"/>
          <w:szCs w:val="26"/>
          <w:lang w:eastAsia="ar-SA"/>
        </w:rPr>
        <w:t>.</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F8139B"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16.</w:t>
      </w:r>
    </w:p>
    <w:p w:rsidR="00692387" w:rsidRDefault="00E64AD5"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Todo o homem te</w:t>
      </w:r>
      <w:r w:rsidR="001F1010" w:rsidRPr="00310D39">
        <w:rPr>
          <w:rFonts w:asciiTheme="majorBidi" w:hAnsiTheme="majorBidi" w:cstheme="majorBidi"/>
          <w:sz w:val="26"/>
          <w:szCs w:val="26"/>
          <w:lang w:eastAsia="ar-SA"/>
        </w:rPr>
        <w:t xml:space="preserve">m o direito de </w:t>
      </w:r>
      <w:r w:rsidRPr="00310D39">
        <w:rPr>
          <w:rFonts w:asciiTheme="majorBidi" w:hAnsiTheme="majorBidi" w:cstheme="majorBidi"/>
          <w:sz w:val="26"/>
          <w:szCs w:val="26"/>
          <w:lang w:eastAsia="ar-SA"/>
        </w:rPr>
        <w:t>se beneficiar</w:t>
      </w:r>
      <w:r w:rsidR="001F1010" w:rsidRPr="00310D39">
        <w:rPr>
          <w:rFonts w:asciiTheme="majorBidi" w:hAnsiTheme="majorBidi" w:cstheme="majorBidi"/>
          <w:sz w:val="26"/>
          <w:szCs w:val="26"/>
          <w:lang w:eastAsia="ar-SA"/>
        </w:rPr>
        <w:t xml:space="preserve"> dos frutos do seu conhecimento</w:t>
      </w:r>
      <w:r w:rsidR="00692387" w:rsidRPr="00310D39">
        <w:rPr>
          <w:rFonts w:asciiTheme="majorBidi" w:hAnsiTheme="majorBidi" w:cstheme="majorBidi"/>
          <w:sz w:val="26"/>
          <w:szCs w:val="26"/>
          <w:lang w:eastAsia="ar-SA"/>
        </w:rPr>
        <w:t>,</w:t>
      </w:r>
      <w:r w:rsidR="00CB6857" w:rsidRPr="00310D39">
        <w:rPr>
          <w:rFonts w:asciiTheme="majorBidi" w:hAnsiTheme="majorBidi" w:cstheme="majorBidi"/>
          <w:sz w:val="26"/>
          <w:szCs w:val="26"/>
          <w:lang w:eastAsia="ar-SA"/>
        </w:rPr>
        <w:t xml:space="preserve"> da</w:t>
      </w:r>
      <w:r w:rsidR="00692387" w:rsidRPr="00310D39">
        <w:rPr>
          <w:rFonts w:asciiTheme="majorBidi" w:hAnsiTheme="majorBidi" w:cstheme="majorBidi"/>
          <w:sz w:val="26"/>
          <w:szCs w:val="26"/>
          <w:lang w:eastAsia="ar-SA"/>
        </w:rPr>
        <w:t xml:space="preserve"> literatura, </w:t>
      </w:r>
      <w:r w:rsidR="00CB6857" w:rsidRPr="00310D39">
        <w:rPr>
          <w:rFonts w:asciiTheme="majorBidi" w:hAnsiTheme="majorBidi" w:cstheme="majorBidi"/>
          <w:sz w:val="26"/>
          <w:szCs w:val="26"/>
          <w:lang w:eastAsia="ar-SA"/>
        </w:rPr>
        <w:t xml:space="preserve">da </w:t>
      </w:r>
      <w:r w:rsidR="00692387" w:rsidRPr="00310D39">
        <w:rPr>
          <w:rFonts w:asciiTheme="majorBidi" w:hAnsiTheme="majorBidi" w:cstheme="majorBidi"/>
          <w:sz w:val="26"/>
          <w:szCs w:val="26"/>
          <w:lang w:eastAsia="ar-SA"/>
        </w:rPr>
        <w:t>arte</w:t>
      </w:r>
      <w:r w:rsidR="00F8139B"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 xml:space="preserve">ou </w:t>
      </w:r>
      <w:r w:rsidR="00CB6857" w:rsidRPr="00310D39">
        <w:rPr>
          <w:rFonts w:asciiTheme="majorBidi" w:hAnsiTheme="majorBidi" w:cstheme="majorBidi"/>
          <w:sz w:val="26"/>
          <w:szCs w:val="26"/>
          <w:lang w:eastAsia="ar-SA"/>
        </w:rPr>
        <w:t xml:space="preserve">de </w:t>
      </w:r>
      <w:r w:rsidR="00692387" w:rsidRPr="00310D39">
        <w:rPr>
          <w:rFonts w:asciiTheme="majorBidi" w:hAnsiTheme="majorBidi" w:cstheme="majorBidi"/>
          <w:sz w:val="26"/>
          <w:szCs w:val="26"/>
          <w:lang w:eastAsia="ar-SA"/>
        </w:rPr>
        <w:t xml:space="preserve">mão-de-obra técnica </w:t>
      </w:r>
      <w:r w:rsidR="00CB6857"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desse</w:t>
      </w:r>
      <w:r w:rsidR="00692387" w:rsidRPr="00310D39">
        <w:rPr>
          <w:rFonts w:asciiTheme="majorBidi" w:hAnsiTheme="majorBidi" w:cstheme="majorBidi"/>
          <w:sz w:val="26"/>
          <w:szCs w:val="26"/>
          <w:lang w:eastAsia="ar-SA"/>
        </w:rPr>
        <w:t xml:space="preserve"> autor</w:t>
      </w:r>
      <w:r w:rsidR="00CB6857"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como também</w:t>
      </w:r>
      <w:r w:rsidR="006243FD" w:rsidRPr="00310D39">
        <w:rPr>
          <w:rFonts w:asciiTheme="majorBidi" w:hAnsiTheme="majorBidi" w:cstheme="majorBidi"/>
          <w:sz w:val="26"/>
          <w:szCs w:val="26"/>
          <w:lang w:eastAsia="ar-SA"/>
        </w:rPr>
        <w:t xml:space="preserve"> lhe é conferido</w:t>
      </w:r>
      <w:r w:rsidR="00692387" w:rsidRPr="00310D39">
        <w:rPr>
          <w:rFonts w:asciiTheme="majorBidi" w:hAnsiTheme="majorBidi" w:cstheme="majorBidi"/>
          <w:sz w:val="26"/>
          <w:szCs w:val="26"/>
          <w:lang w:eastAsia="ar-SA"/>
        </w:rPr>
        <w:t xml:space="preserve"> o direito à proteção de</w:t>
      </w:r>
      <w:r w:rsidR="00294DCA" w:rsidRPr="00310D39">
        <w:rPr>
          <w:rFonts w:asciiTheme="majorBidi" w:hAnsiTheme="majorBidi" w:cstheme="majorBidi"/>
          <w:sz w:val="26"/>
          <w:szCs w:val="26"/>
          <w:lang w:eastAsia="ar-SA"/>
        </w:rPr>
        <w:t xml:space="preserve"> interesses lite</w:t>
      </w:r>
      <w:r w:rsidR="00692387" w:rsidRPr="00310D39">
        <w:rPr>
          <w:rFonts w:asciiTheme="majorBidi" w:hAnsiTheme="majorBidi" w:cstheme="majorBidi"/>
          <w:sz w:val="26"/>
          <w:szCs w:val="26"/>
          <w:lang w:eastAsia="ar-SA"/>
        </w:rPr>
        <w:t>rai</w:t>
      </w:r>
      <w:r w:rsidR="00294DCA" w:rsidRPr="00310D39">
        <w:rPr>
          <w:rFonts w:asciiTheme="majorBidi" w:hAnsiTheme="majorBidi" w:cstheme="majorBidi"/>
          <w:sz w:val="26"/>
          <w:szCs w:val="26"/>
          <w:lang w:eastAsia="ar-SA"/>
        </w:rPr>
        <w:t>s e materiais originários dele</w:t>
      </w:r>
      <w:r w:rsidR="00171744" w:rsidRPr="00310D39">
        <w:rPr>
          <w:rFonts w:asciiTheme="majorBidi" w:hAnsiTheme="majorBidi" w:cstheme="majorBidi"/>
          <w:sz w:val="26"/>
          <w:szCs w:val="26"/>
          <w:lang w:eastAsia="ar-SA"/>
        </w:rPr>
        <w:t>, contanto que não sejam</w:t>
      </w:r>
      <w:r w:rsidR="00F8139B"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 xml:space="preserve">contrários aos princípios da </w:t>
      </w:r>
      <w:r w:rsidR="00F8139B" w:rsidRPr="00310D39">
        <w:rPr>
          <w:rFonts w:asciiTheme="majorBidi" w:hAnsiTheme="majorBidi" w:cstheme="majorBidi"/>
          <w:sz w:val="26"/>
          <w:szCs w:val="26"/>
          <w:lang w:eastAsia="ar-SA"/>
        </w:rPr>
        <w:t>lei islâmica</w:t>
      </w:r>
      <w:r w:rsidR="00692387" w:rsidRPr="00310D39">
        <w:rPr>
          <w:rFonts w:asciiTheme="majorBidi" w:hAnsiTheme="majorBidi" w:cstheme="majorBidi"/>
          <w:sz w:val="26"/>
          <w:szCs w:val="26"/>
          <w:lang w:eastAsia="ar-SA"/>
        </w:rPr>
        <w:t>.</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F8139B"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17.</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w:t>
      </w:r>
      <w:r w:rsidR="0069683E" w:rsidRPr="00310D39">
        <w:rPr>
          <w:rFonts w:asciiTheme="majorBidi" w:hAnsiTheme="majorBidi" w:cstheme="majorBidi"/>
          <w:sz w:val="26"/>
          <w:szCs w:val="26"/>
          <w:lang w:eastAsia="ar-SA"/>
        </w:rPr>
        <w:t xml:space="preserve">Todo o homem tem o </w:t>
      </w:r>
      <w:r w:rsidRPr="00310D39">
        <w:rPr>
          <w:rFonts w:asciiTheme="majorBidi" w:hAnsiTheme="majorBidi" w:cstheme="majorBidi"/>
          <w:sz w:val="26"/>
          <w:szCs w:val="26"/>
          <w:lang w:eastAsia="ar-SA"/>
        </w:rPr>
        <w:t xml:space="preserve">direito de viver em um ambiente </w:t>
      </w:r>
      <w:r w:rsidR="00247A14" w:rsidRPr="00310D39">
        <w:rPr>
          <w:rFonts w:asciiTheme="majorBidi" w:hAnsiTheme="majorBidi" w:cstheme="majorBidi"/>
          <w:sz w:val="26"/>
          <w:szCs w:val="26"/>
          <w:lang w:eastAsia="ar-SA"/>
        </w:rPr>
        <w:t>livre</w:t>
      </w:r>
      <w:r w:rsidRPr="00310D39">
        <w:rPr>
          <w:rFonts w:asciiTheme="majorBidi" w:hAnsiTheme="majorBidi" w:cstheme="majorBidi"/>
          <w:sz w:val="26"/>
          <w:szCs w:val="26"/>
          <w:lang w:eastAsia="ar-SA"/>
        </w:rPr>
        <w:t xml:space="preserve"> de vícios e</w:t>
      </w:r>
      <w:r w:rsidR="00F8139B" w:rsidRPr="00310D39">
        <w:rPr>
          <w:rFonts w:asciiTheme="majorBidi" w:hAnsiTheme="majorBidi" w:cstheme="majorBidi"/>
          <w:sz w:val="26"/>
          <w:szCs w:val="26"/>
          <w:lang w:eastAsia="ar-SA"/>
        </w:rPr>
        <w:t xml:space="preserve"> </w:t>
      </w:r>
      <w:r w:rsidR="007C4985" w:rsidRPr="00310D39">
        <w:rPr>
          <w:rFonts w:asciiTheme="majorBidi" w:hAnsiTheme="majorBidi" w:cstheme="majorBidi"/>
          <w:sz w:val="26"/>
          <w:szCs w:val="26"/>
          <w:lang w:eastAsia="ar-SA"/>
        </w:rPr>
        <w:t>corrupções morais;</w:t>
      </w:r>
      <w:r w:rsidRPr="00310D39">
        <w:rPr>
          <w:rFonts w:asciiTheme="majorBidi" w:hAnsiTheme="majorBidi" w:cstheme="majorBidi"/>
          <w:sz w:val="26"/>
          <w:szCs w:val="26"/>
          <w:lang w:eastAsia="ar-SA"/>
        </w:rPr>
        <w:t xml:space="preserve"> que seja</w:t>
      </w:r>
      <w:r w:rsidR="007C4985" w:rsidRPr="00310D39">
        <w:rPr>
          <w:rFonts w:asciiTheme="majorBidi" w:hAnsiTheme="majorBidi" w:cstheme="majorBidi"/>
          <w:sz w:val="26"/>
          <w:szCs w:val="26"/>
          <w:lang w:eastAsia="ar-SA"/>
        </w:rPr>
        <w:t xml:space="preserve"> (um ambiente)</w:t>
      </w:r>
      <w:r w:rsidRPr="00310D39">
        <w:rPr>
          <w:rFonts w:asciiTheme="majorBidi" w:hAnsiTheme="majorBidi" w:cstheme="majorBidi"/>
          <w:sz w:val="26"/>
          <w:szCs w:val="26"/>
          <w:lang w:eastAsia="ar-SA"/>
        </w:rPr>
        <w:t xml:space="preserve"> favorável ao</w:t>
      </w:r>
      <w:r w:rsidR="007C4985"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desenvolvimento </w:t>
      </w:r>
      <w:r w:rsidR="00247A14" w:rsidRPr="00310D39">
        <w:rPr>
          <w:rFonts w:asciiTheme="majorBidi" w:hAnsiTheme="majorBidi" w:cstheme="majorBidi"/>
          <w:sz w:val="26"/>
          <w:szCs w:val="26"/>
          <w:lang w:eastAsia="ar-SA"/>
        </w:rPr>
        <w:t>da</w:t>
      </w:r>
      <w:r w:rsidR="006C476D" w:rsidRPr="00310D39">
        <w:rPr>
          <w:rFonts w:asciiTheme="majorBidi" w:hAnsiTheme="majorBidi" w:cstheme="majorBidi"/>
          <w:sz w:val="26"/>
          <w:szCs w:val="26"/>
          <w:lang w:eastAsia="ar-SA"/>
        </w:rPr>
        <w:t xml:space="preserve"> sua</w:t>
      </w:r>
      <w:r w:rsidR="00247A14" w:rsidRPr="00310D39">
        <w:rPr>
          <w:rFonts w:asciiTheme="majorBidi" w:hAnsiTheme="majorBidi" w:cstheme="majorBidi"/>
          <w:sz w:val="26"/>
          <w:szCs w:val="26"/>
          <w:lang w:eastAsia="ar-SA"/>
        </w:rPr>
        <w:t xml:space="preserve"> autoestima</w:t>
      </w:r>
      <w:r w:rsidRPr="00310D39">
        <w:rPr>
          <w:rFonts w:asciiTheme="majorBidi" w:hAnsiTheme="majorBidi" w:cstheme="majorBidi"/>
          <w:sz w:val="26"/>
          <w:szCs w:val="26"/>
          <w:lang w:eastAsia="ar-SA"/>
        </w:rPr>
        <w:t xml:space="preserve">, cabendo ao Estado </w:t>
      </w:r>
      <w:r w:rsidR="006C476D" w:rsidRPr="00310D39">
        <w:rPr>
          <w:rFonts w:asciiTheme="majorBidi" w:hAnsiTheme="majorBidi" w:cstheme="majorBidi"/>
          <w:sz w:val="26"/>
          <w:szCs w:val="26"/>
          <w:lang w:eastAsia="ar-SA"/>
        </w:rPr>
        <w:t>e à sociedade em geral, conferi-lo</w:t>
      </w:r>
      <w:r w:rsidRPr="00310D39">
        <w:rPr>
          <w:rFonts w:asciiTheme="majorBidi" w:hAnsiTheme="majorBidi" w:cstheme="majorBidi"/>
          <w:sz w:val="26"/>
          <w:szCs w:val="26"/>
          <w:lang w:eastAsia="ar-SA"/>
        </w:rPr>
        <w:t xml:space="preserve"> esse direito.</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b) </w:t>
      </w:r>
      <w:r w:rsidR="00746063" w:rsidRPr="00310D39">
        <w:rPr>
          <w:rFonts w:asciiTheme="majorBidi" w:hAnsiTheme="majorBidi" w:cstheme="majorBidi"/>
          <w:sz w:val="26"/>
          <w:szCs w:val="26"/>
          <w:lang w:eastAsia="ar-SA"/>
        </w:rPr>
        <w:t xml:space="preserve">Todo o homem tem </w:t>
      </w:r>
      <w:r w:rsidRPr="00310D39">
        <w:rPr>
          <w:rFonts w:asciiTheme="majorBidi" w:hAnsiTheme="majorBidi" w:cstheme="majorBidi"/>
          <w:sz w:val="26"/>
          <w:szCs w:val="26"/>
          <w:lang w:eastAsia="ar-SA"/>
        </w:rPr>
        <w:t>o direito a cuidados médicos e sociais, e de todos os</w:t>
      </w:r>
      <w:r w:rsidR="00247A14"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serviços públicos prestados pela sociedade e </w:t>
      </w:r>
      <w:r w:rsidR="00746063" w:rsidRPr="00310D39">
        <w:rPr>
          <w:rFonts w:asciiTheme="majorBidi" w:hAnsiTheme="majorBidi" w:cstheme="majorBidi"/>
          <w:sz w:val="26"/>
          <w:szCs w:val="26"/>
          <w:lang w:eastAsia="ar-SA"/>
        </w:rPr>
        <w:t>pel</w:t>
      </w:r>
      <w:r w:rsidRPr="00310D39">
        <w:rPr>
          <w:rFonts w:asciiTheme="majorBidi" w:hAnsiTheme="majorBidi" w:cstheme="majorBidi"/>
          <w:sz w:val="26"/>
          <w:szCs w:val="26"/>
          <w:lang w:eastAsia="ar-SA"/>
        </w:rPr>
        <w:t>o Estado, dentro dos limites dos</w:t>
      </w:r>
      <w:r w:rsidR="00247A14"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recursos disponíveis.</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c) Os Estados devem assegurar o direito do indivíduo a um nível de vida decente</w:t>
      </w:r>
      <w:r w:rsidR="00247A14"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que pode lhe permitir atender as suas necessidades e as de seus dependentes,</w:t>
      </w:r>
      <w:r w:rsidR="00247A14"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incluindo alimentação, vestuário, habitação, educação, cuidados médicos e todas as</w:t>
      </w:r>
      <w:r w:rsidR="00247A14"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outras necessidades básicas.</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247A14"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18.</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w:t>
      </w:r>
      <w:r w:rsidR="00746063" w:rsidRPr="00310D39">
        <w:rPr>
          <w:rFonts w:asciiTheme="majorBidi" w:hAnsiTheme="majorBidi" w:cstheme="majorBidi"/>
          <w:sz w:val="26"/>
          <w:szCs w:val="26"/>
          <w:lang w:eastAsia="ar-SA"/>
        </w:rPr>
        <w:t xml:space="preserve">Todo o homem tem </w:t>
      </w:r>
      <w:r w:rsidRPr="00310D39">
        <w:rPr>
          <w:rFonts w:asciiTheme="majorBidi" w:hAnsiTheme="majorBidi" w:cstheme="majorBidi"/>
          <w:sz w:val="26"/>
          <w:szCs w:val="26"/>
          <w:lang w:eastAsia="ar-SA"/>
        </w:rPr>
        <w:t xml:space="preserve">o direito de </w:t>
      </w:r>
      <w:r w:rsidR="00421DA5" w:rsidRPr="00310D39">
        <w:rPr>
          <w:rFonts w:asciiTheme="majorBidi" w:hAnsiTheme="majorBidi" w:cstheme="majorBidi"/>
          <w:sz w:val="26"/>
          <w:szCs w:val="26"/>
          <w:lang w:eastAsia="ar-SA"/>
        </w:rPr>
        <w:t>viver em segurança para si mesmo</w:t>
      </w:r>
      <w:r w:rsidRPr="00310D39">
        <w:rPr>
          <w:rFonts w:asciiTheme="majorBidi" w:hAnsiTheme="majorBidi" w:cstheme="majorBidi"/>
          <w:sz w:val="26"/>
          <w:szCs w:val="26"/>
          <w:lang w:eastAsia="ar-SA"/>
        </w:rPr>
        <w:t>, sua</w:t>
      </w:r>
      <w:r w:rsidR="00247A14"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religião,</w:t>
      </w:r>
      <w:r w:rsidR="00837289" w:rsidRPr="00310D39">
        <w:rPr>
          <w:rFonts w:asciiTheme="majorBidi" w:hAnsiTheme="majorBidi" w:cstheme="majorBidi"/>
          <w:sz w:val="26"/>
          <w:szCs w:val="26"/>
          <w:lang w:eastAsia="ar-SA"/>
        </w:rPr>
        <w:t xml:space="preserve"> </w:t>
      </w:r>
      <w:r w:rsidR="00746063" w:rsidRPr="00310D39">
        <w:rPr>
          <w:rFonts w:asciiTheme="majorBidi" w:hAnsiTheme="majorBidi" w:cstheme="majorBidi"/>
          <w:sz w:val="26"/>
          <w:szCs w:val="26"/>
          <w:lang w:eastAsia="ar-SA"/>
        </w:rPr>
        <w:t>seus dependentes, sua honra e</w:t>
      </w:r>
      <w:r w:rsidRPr="00310D39">
        <w:rPr>
          <w:rFonts w:asciiTheme="majorBidi" w:hAnsiTheme="majorBidi" w:cstheme="majorBidi"/>
          <w:sz w:val="26"/>
          <w:szCs w:val="26"/>
          <w:lang w:eastAsia="ar-SA"/>
        </w:rPr>
        <w:t xml:space="preserve"> sua propriedade.</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b) </w:t>
      </w:r>
      <w:r w:rsidR="00746063" w:rsidRPr="00310D39">
        <w:rPr>
          <w:rFonts w:asciiTheme="majorBidi" w:hAnsiTheme="majorBidi" w:cstheme="majorBidi"/>
          <w:sz w:val="26"/>
          <w:szCs w:val="26"/>
          <w:lang w:eastAsia="ar-SA"/>
        </w:rPr>
        <w:t xml:space="preserve">Todo o homem tem </w:t>
      </w:r>
      <w:r w:rsidRPr="00310D39">
        <w:rPr>
          <w:rFonts w:asciiTheme="majorBidi" w:hAnsiTheme="majorBidi" w:cstheme="majorBidi"/>
          <w:sz w:val="26"/>
          <w:szCs w:val="26"/>
          <w:lang w:eastAsia="ar-SA"/>
        </w:rPr>
        <w:t>o direito à privacidade na condução de seus negócios</w:t>
      </w:r>
      <w:r w:rsidR="00837289" w:rsidRPr="00310D39">
        <w:rPr>
          <w:rFonts w:asciiTheme="majorBidi" w:hAnsiTheme="majorBidi" w:cstheme="majorBidi"/>
          <w:sz w:val="26"/>
          <w:szCs w:val="26"/>
          <w:lang w:eastAsia="ar-SA"/>
        </w:rPr>
        <w:t xml:space="preserve"> </w:t>
      </w:r>
      <w:r w:rsidR="00352EAC" w:rsidRPr="00310D39">
        <w:rPr>
          <w:rFonts w:asciiTheme="majorBidi" w:hAnsiTheme="majorBidi" w:cstheme="majorBidi"/>
          <w:sz w:val="26"/>
          <w:szCs w:val="26"/>
          <w:lang w:eastAsia="ar-SA"/>
        </w:rPr>
        <w:t>privados, em sua casa, na</w:t>
      </w:r>
      <w:r w:rsidRPr="00310D39">
        <w:rPr>
          <w:rFonts w:asciiTheme="majorBidi" w:hAnsiTheme="majorBidi" w:cstheme="majorBidi"/>
          <w:sz w:val="26"/>
          <w:szCs w:val="26"/>
          <w:lang w:eastAsia="ar-SA"/>
        </w:rPr>
        <w:t xml:space="preserve"> sua família, no que diz respeito à sua propriedade e seus</w:t>
      </w:r>
      <w:r w:rsidR="0083728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relaciona</w:t>
      </w:r>
      <w:r w:rsidR="00352EAC" w:rsidRPr="00310D39">
        <w:rPr>
          <w:rFonts w:asciiTheme="majorBidi" w:hAnsiTheme="majorBidi" w:cstheme="majorBidi"/>
          <w:sz w:val="26"/>
          <w:szCs w:val="26"/>
          <w:lang w:eastAsia="ar-SA"/>
        </w:rPr>
        <w:t xml:space="preserve">mentos. Não é permitido espioná-lo ou vigiá-lo, </w:t>
      </w:r>
      <w:r w:rsidR="00352EAC" w:rsidRPr="00310D39">
        <w:rPr>
          <w:rFonts w:asciiTheme="majorBidi" w:hAnsiTheme="majorBidi" w:cstheme="majorBidi"/>
          <w:sz w:val="26"/>
          <w:szCs w:val="26"/>
          <w:lang w:eastAsia="ar-SA"/>
        </w:rPr>
        <w:lastRenderedPageBreak/>
        <w:t>objetivando atingir</w:t>
      </w:r>
      <w:r w:rsidRPr="00310D39">
        <w:rPr>
          <w:rFonts w:asciiTheme="majorBidi" w:hAnsiTheme="majorBidi" w:cstheme="majorBidi"/>
          <w:sz w:val="26"/>
          <w:szCs w:val="26"/>
          <w:lang w:eastAsia="ar-SA"/>
        </w:rPr>
        <w:t xml:space="preserve"> </w:t>
      </w:r>
      <w:r w:rsidR="00837289" w:rsidRPr="00310D39">
        <w:rPr>
          <w:rFonts w:asciiTheme="majorBidi" w:hAnsiTheme="majorBidi" w:cstheme="majorBidi"/>
          <w:sz w:val="26"/>
          <w:szCs w:val="26"/>
          <w:lang w:eastAsia="ar-SA"/>
        </w:rPr>
        <w:t>sua reputação</w:t>
      </w:r>
      <w:r w:rsidR="00352EAC" w:rsidRPr="00310D39">
        <w:rPr>
          <w:rFonts w:asciiTheme="majorBidi" w:hAnsiTheme="majorBidi" w:cstheme="majorBidi"/>
          <w:sz w:val="26"/>
          <w:szCs w:val="26"/>
          <w:lang w:eastAsia="ar-SA"/>
        </w:rPr>
        <w:t>. O Estado deve protegê-lo</w:t>
      </w:r>
      <w:r w:rsidRPr="00310D39">
        <w:rPr>
          <w:rFonts w:asciiTheme="majorBidi" w:hAnsiTheme="majorBidi" w:cstheme="majorBidi"/>
          <w:sz w:val="26"/>
          <w:szCs w:val="26"/>
          <w:lang w:eastAsia="ar-SA"/>
        </w:rPr>
        <w:t xml:space="preserve"> de interferência arbitrária.</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c) Uma residência privada é in</w:t>
      </w:r>
      <w:r w:rsidR="00837289" w:rsidRPr="00310D39">
        <w:rPr>
          <w:rFonts w:asciiTheme="majorBidi" w:hAnsiTheme="majorBidi" w:cstheme="majorBidi"/>
          <w:sz w:val="26"/>
          <w:szCs w:val="26"/>
          <w:lang w:eastAsia="ar-SA"/>
        </w:rPr>
        <w:t>violável em todos os casos. É proibido ser acessada</w:t>
      </w:r>
      <w:r w:rsidR="00416F37">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sem a permissão de seus </w:t>
      </w:r>
      <w:r w:rsidR="00837289" w:rsidRPr="00310D39">
        <w:rPr>
          <w:rFonts w:asciiTheme="majorBidi" w:hAnsiTheme="majorBidi" w:cstheme="majorBidi"/>
          <w:sz w:val="26"/>
          <w:szCs w:val="26"/>
          <w:lang w:eastAsia="ar-SA"/>
        </w:rPr>
        <w:t>moradores</w:t>
      </w:r>
      <w:r w:rsidRPr="00310D39">
        <w:rPr>
          <w:rFonts w:asciiTheme="majorBidi" w:hAnsiTheme="majorBidi" w:cstheme="majorBidi"/>
          <w:sz w:val="26"/>
          <w:szCs w:val="26"/>
          <w:lang w:eastAsia="ar-SA"/>
        </w:rPr>
        <w:t xml:space="preserve"> ou </w:t>
      </w:r>
      <w:r w:rsidR="00F85EB9" w:rsidRPr="00310D39">
        <w:rPr>
          <w:rFonts w:asciiTheme="majorBidi" w:hAnsiTheme="majorBidi" w:cstheme="majorBidi"/>
          <w:sz w:val="26"/>
          <w:szCs w:val="26"/>
          <w:lang w:eastAsia="ar-SA"/>
        </w:rPr>
        <w:t>por</w:t>
      </w:r>
      <w:r w:rsidRPr="00310D39">
        <w:rPr>
          <w:rFonts w:asciiTheme="majorBidi" w:hAnsiTheme="majorBidi" w:cstheme="majorBidi"/>
          <w:sz w:val="26"/>
          <w:szCs w:val="26"/>
          <w:lang w:eastAsia="ar-SA"/>
        </w:rPr>
        <w:t xml:space="preserve"> qualquer forma ilícita, nem ser demolida</w:t>
      </w:r>
      <w:r w:rsidR="00F85EB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ou confis</w:t>
      </w:r>
      <w:r w:rsidR="0009657B" w:rsidRPr="00310D39">
        <w:rPr>
          <w:rFonts w:asciiTheme="majorBidi" w:hAnsiTheme="majorBidi" w:cstheme="majorBidi"/>
          <w:sz w:val="26"/>
          <w:szCs w:val="26"/>
          <w:lang w:eastAsia="ar-SA"/>
        </w:rPr>
        <w:t>cada ou despejar</w:t>
      </w:r>
      <w:r w:rsidR="00351CDC" w:rsidRPr="00310D39">
        <w:rPr>
          <w:rFonts w:asciiTheme="majorBidi" w:hAnsiTheme="majorBidi" w:cstheme="majorBidi"/>
          <w:sz w:val="26"/>
          <w:szCs w:val="26"/>
          <w:lang w:eastAsia="ar-SA"/>
        </w:rPr>
        <w:t xml:space="preserve"> seus moradores</w:t>
      </w:r>
      <w:r w:rsidRPr="00310D39">
        <w:rPr>
          <w:rFonts w:asciiTheme="majorBidi" w:hAnsiTheme="majorBidi" w:cstheme="majorBidi"/>
          <w:sz w:val="26"/>
          <w:szCs w:val="26"/>
          <w:lang w:eastAsia="ar-SA"/>
        </w:rPr>
        <w:t>.</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F85EB9"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19.</w:t>
      </w:r>
    </w:p>
    <w:p w:rsidR="00692387" w:rsidRPr="00310D39" w:rsidRDefault="00000FFC"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Todos os homens</w:t>
      </w:r>
      <w:r w:rsidR="00692387" w:rsidRPr="00310D39">
        <w:rPr>
          <w:rFonts w:asciiTheme="majorBidi" w:hAnsiTheme="majorBidi" w:cstheme="majorBidi"/>
          <w:sz w:val="26"/>
          <w:szCs w:val="26"/>
          <w:lang w:eastAsia="ar-SA"/>
        </w:rPr>
        <w:t xml:space="preserve"> são iguais peran</w:t>
      </w:r>
      <w:r w:rsidRPr="00310D39">
        <w:rPr>
          <w:rFonts w:asciiTheme="majorBidi" w:hAnsiTheme="majorBidi" w:cstheme="majorBidi"/>
          <w:sz w:val="26"/>
          <w:szCs w:val="26"/>
          <w:lang w:eastAsia="ar-SA"/>
        </w:rPr>
        <w:t xml:space="preserve">te a lei, </w:t>
      </w:r>
      <w:r w:rsidR="006F2BD8" w:rsidRPr="00310D39">
        <w:rPr>
          <w:rFonts w:asciiTheme="majorBidi" w:hAnsiTheme="majorBidi" w:cstheme="majorBidi"/>
          <w:sz w:val="26"/>
          <w:szCs w:val="26"/>
          <w:lang w:eastAsia="ar-SA"/>
        </w:rPr>
        <w:t>valendo tanto para</w:t>
      </w:r>
      <w:r w:rsidR="00692387" w:rsidRPr="00310D39">
        <w:rPr>
          <w:rFonts w:asciiTheme="majorBidi" w:hAnsiTheme="majorBidi" w:cstheme="majorBidi"/>
          <w:sz w:val="26"/>
          <w:szCs w:val="26"/>
          <w:lang w:eastAsia="ar-SA"/>
        </w:rPr>
        <w:t xml:space="preserve"> o governante e </w:t>
      </w:r>
      <w:r w:rsidR="006F2BD8" w:rsidRPr="00310D39">
        <w:rPr>
          <w:rFonts w:asciiTheme="majorBidi" w:hAnsiTheme="majorBidi" w:cstheme="majorBidi"/>
          <w:sz w:val="26"/>
          <w:szCs w:val="26"/>
          <w:lang w:eastAsia="ar-SA"/>
        </w:rPr>
        <w:t xml:space="preserve">quanto para </w:t>
      </w:r>
      <w:r w:rsidR="00692387" w:rsidRPr="00310D39">
        <w:rPr>
          <w:rFonts w:asciiTheme="majorBidi" w:hAnsiTheme="majorBidi" w:cstheme="majorBidi"/>
          <w:sz w:val="26"/>
          <w:szCs w:val="26"/>
          <w:lang w:eastAsia="ar-SA"/>
        </w:rPr>
        <w:t>o</w:t>
      </w:r>
      <w:r w:rsidR="00CD0FFC"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governado.</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b) O direito de recorrer à justiça é garantido para todos.</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c) A responsabilidade é</w:t>
      </w:r>
      <w:r w:rsidR="00CF3A72"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na sua essência</w:t>
      </w:r>
      <w:r w:rsidR="00CF3A72"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pessoal.</w:t>
      </w:r>
    </w:p>
    <w:p w:rsidR="00692387" w:rsidRPr="00310D39" w:rsidRDefault="00CF3A72"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 Não há estabelecimento de</w:t>
      </w:r>
      <w:r w:rsidR="00692387" w:rsidRPr="00310D39">
        <w:rPr>
          <w:rFonts w:asciiTheme="majorBidi" w:hAnsiTheme="majorBidi" w:cstheme="majorBidi"/>
          <w:sz w:val="26"/>
          <w:szCs w:val="26"/>
          <w:lang w:eastAsia="ar-SA"/>
        </w:rPr>
        <w:t xml:space="preserve"> crime</w:t>
      </w:r>
      <w:r w:rsidRPr="00310D39">
        <w:rPr>
          <w:rFonts w:asciiTheme="majorBidi" w:hAnsiTheme="majorBidi" w:cstheme="majorBidi"/>
          <w:sz w:val="26"/>
          <w:szCs w:val="26"/>
          <w:lang w:eastAsia="ar-SA"/>
        </w:rPr>
        <w:t xml:space="preserve"> algum</w:t>
      </w:r>
      <w:r w:rsidR="00692387" w:rsidRPr="00310D39">
        <w:rPr>
          <w:rFonts w:asciiTheme="majorBidi" w:hAnsiTheme="majorBidi" w:cstheme="majorBidi"/>
          <w:sz w:val="26"/>
          <w:szCs w:val="26"/>
          <w:lang w:eastAsia="ar-SA"/>
        </w:rPr>
        <w:t xml:space="preserve"> ou castigo</w:t>
      </w:r>
      <w:r w:rsidRPr="00310D39">
        <w:rPr>
          <w:rFonts w:asciiTheme="majorBidi" w:hAnsiTheme="majorBidi" w:cstheme="majorBidi"/>
          <w:sz w:val="26"/>
          <w:szCs w:val="26"/>
          <w:lang w:eastAsia="ar-SA"/>
        </w:rPr>
        <w:t>, exceto o previsto por</w:t>
      </w:r>
      <w:r w:rsidR="00692387" w:rsidRPr="00310D39">
        <w:rPr>
          <w:rFonts w:asciiTheme="majorBidi" w:hAnsiTheme="majorBidi" w:cstheme="majorBidi"/>
          <w:sz w:val="26"/>
          <w:szCs w:val="26"/>
          <w:lang w:eastAsia="ar-SA"/>
        </w:rPr>
        <w:t xml:space="preserve"> </w:t>
      </w:r>
      <w:r w:rsidR="00CD0FFC" w:rsidRPr="00310D39">
        <w:rPr>
          <w:rFonts w:asciiTheme="majorBidi" w:hAnsiTheme="majorBidi" w:cstheme="majorBidi"/>
          <w:sz w:val="26"/>
          <w:szCs w:val="26"/>
          <w:lang w:eastAsia="ar-SA"/>
        </w:rPr>
        <w:t xml:space="preserve">lei </w:t>
      </w:r>
      <w:r w:rsidRPr="00310D39">
        <w:rPr>
          <w:rFonts w:asciiTheme="majorBidi" w:hAnsiTheme="majorBidi" w:cstheme="majorBidi"/>
          <w:sz w:val="26"/>
          <w:szCs w:val="26"/>
          <w:lang w:eastAsia="ar-SA"/>
        </w:rPr>
        <w:t>(</w:t>
      </w:r>
      <w:r w:rsidR="00CD0FFC" w:rsidRPr="00310D39">
        <w:rPr>
          <w:rFonts w:asciiTheme="majorBidi" w:hAnsiTheme="majorBidi" w:cstheme="majorBidi"/>
          <w:sz w:val="26"/>
          <w:szCs w:val="26"/>
          <w:lang w:eastAsia="ar-SA"/>
        </w:rPr>
        <w:t>islâmica</w:t>
      </w:r>
      <w:r w:rsidRPr="00310D39">
        <w:rPr>
          <w:rFonts w:asciiTheme="majorBidi" w:hAnsiTheme="majorBidi" w:cstheme="majorBidi"/>
          <w:sz w:val="26"/>
          <w:szCs w:val="26"/>
          <w:lang w:eastAsia="ar-SA"/>
        </w:rPr>
        <w:t>)</w:t>
      </w:r>
      <w:r w:rsidR="00692387" w:rsidRPr="00310D39">
        <w:rPr>
          <w:rFonts w:asciiTheme="majorBidi" w:hAnsiTheme="majorBidi" w:cstheme="majorBidi"/>
          <w:sz w:val="26"/>
          <w:szCs w:val="26"/>
          <w:lang w:eastAsia="ar-SA"/>
        </w:rPr>
        <w:t>.</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 O réu é inocente até que sua culpabi</w:t>
      </w:r>
      <w:r w:rsidR="00E17CD0" w:rsidRPr="00310D39">
        <w:rPr>
          <w:rFonts w:asciiTheme="majorBidi" w:hAnsiTheme="majorBidi" w:cstheme="majorBidi"/>
          <w:sz w:val="26"/>
          <w:szCs w:val="26"/>
          <w:lang w:eastAsia="ar-SA"/>
        </w:rPr>
        <w:t>lidade seja provada por um justo</w:t>
      </w:r>
      <w:r w:rsidRPr="00310D39">
        <w:rPr>
          <w:rFonts w:asciiTheme="majorBidi" w:hAnsiTheme="majorBidi" w:cstheme="majorBidi"/>
          <w:sz w:val="26"/>
          <w:szCs w:val="26"/>
          <w:lang w:eastAsia="ar-SA"/>
        </w:rPr>
        <w:t xml:space="preserve"> julgamento</w:t>
      </w:r>
      <w:r w:rsidR="00CD0FFC" w:rsidRPr="00310D39">
        <w:rPr>
          <w:rFonts w:asciiTheme="majorBidi" w:hAnsiTheme="majorBidi" w:cstheme="majorBidi"/>
          <w:sz w:val="26"/>
          <w:szCs w:val="26"/>
          <w:lang w:eastAsia="ar-SA"/>
        </w:rPr>
        <w:t xml:space="preserve"> </w:t>
      </w:r>
      <w:r w:rsidR="00E17CD0" w:rsidRPr="00310D39">
        <w:rPr>
          <w:rFonts w:asciiTheme="majorBidi" w:hAnsiTheme="majorBidi" w:cstheme="majorBidi"/>
          <w:sz w:val="26"/>
          <w:szCs w:val="26"/>
          <w:lang w:eastAsia="ar-SA"/>
        </w:rPr>
        <w:t>que lhe dê todas</w:t>
      </w:r>
      <w:r w:rsidRPr="00310D39">
        <w:rPr>
          <w:rFonts w:asciiTheme="majorBidi" w:hAnsiTheme="majorBidi" w:cstheme="majorBidi"/>
          <w:sz w:val="26"/>
          <w:szCs w:val="26"/>
          <w:lang w:eastAsia="ar-SA"/>
        </w:rPr>
        <w:t xml:space="preserve"> garantias de </w:t>
      </w:r>
      <w:r w:rsidR="00E17CD0" w:rsidRPr="00310D39">
        <w:rPr>
          <w:rFonts w:asciiTheme="majorBidi" w:hAnsiTheme="majorBidi" w:cstheme="majorBidi"/>
          <w:sz w:val="26"/>
          <w:szCs w:val="26"/>
          <w:lang w:eastAsia="ar-SA"/>
        </w:rPr>
        <w:t xml:space="preserve">ampla </w:t>
      </w:r>
      <w:r w:rsidRPr="00310D39">
        <w:rPr>
          <w:rFonts w:asciiTheme="majorBidi" w:hAnsiTheme="majorBidi" w:cstheme="majorBidi"/>
          <w:sz w:val="26"/>
          <w:szCs w:val="26"/>
          <w:lang w:eastAsia="ar-SA"/>
        </w:rPr>
        <w:t>defesa.</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2163DB" w:rsidRPr="00310D39" w:rsidRDefault="00CD0FFC"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 xml:space="preserve">ARTIGO 20. </w:t>
      </w:r>
    </w:p>
    <w:p w:rsidR="00E255E2"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Não é permitido</w:t>
      </w:r>
      <w:r w:rsidR="009B73EF"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sem motivo legítimo</w:t>
      </w:r>
      <w:r w:rsidR="009B73EF"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a </w:t>
      </w:r>
      <w:r w:rsidR="00CD0FFC" w:rsidRPr="00310D39">
        <w:rPr>
          <w:rFonts w:asciiTheme="majorBidi" w:hAnsiTheme="majorBidi" w:cstheme="majorBidi"/>
          <w:sz w:val="26"/>
          <w:szCs w:val="26"/>
          <w:lang w:eastAsia="ar-SA"/>
        </w:rPr>
        <w:t>detenção</w:t>
      </w:r>
      <w:r w:rsidR="009B73EF" w:rsidRPr="00310D39">
        <w:rPr>
          <w:rFonts w:asciiTheme="majorBidi" w:hAnsiTheme="majorBidi" w:cstheme="majorBidi"/>
          <w:sz w:val="26"/>
          <w:szCs w:val="26"/>
          <w:lang w:eastAsia="ar-SA"/>
        </w:rPr>
        <w:t xml:space="preserve"> de um indivíduo,</w:t>
      </w:r>
      <w:r w:rsidRPr="00310D39">
        <w:rPr>
          <w:rFonts w:asciiTheme="majorBidi" w:hAnsiTheme="majorBidi" w:cstheme="majorBidi"/>
          <w:sz w:val="26"/>
          <w:szCs w:val="26"/>
          <w:lang w:eastAsia="ar-SA"/>
        </w:rPr>
        <w:t xml:space="preserve"> limitar a sua</w:t>
      </w:r>
      <w:r w:rsidR="00CD0FFC"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liberdade, </w:t>
      </w:r>
      <w:r w:rsidR="009B73EF" w:rsidRPr="00310D39">
        <w:rPr>
          <w:rFonts w:asciiTheme="majorBidi" w:hAnsiTheme="majorBidi" w:cstheme="majorBidi"/>
          <w:sz w:val="26"/>
          <w:szCs w:val="26"/>
          <w:lang w:eastAsia="ar-SA"/>
        </w:rPr>
        <w:t>exil</w:t>
      </w:r>
      <w:r w:rsidR="00DD24F1" w:rsidRPr="00310D39">
        <w:rPr>
          <w:rFonts w:asciiTheme="majorBidi" w:hAnsiTheme="majorBidi" w:cstheme="majorBidi"/>
          <w:sz w:val="26"/>
          <w:szCs w:val="26"/>
          <w:lang w:eastAsia="ar-SA"/>
        </w:rPr>
        <w:t>a-lo ou castiga-lo. É também vedado,</w:t>
      </w:r>
      <w:r w:rsidRPr="00310D39">
        <w:rPr>
          <w:rFonts w:asciiTheme="majorBidi" w:hAnsiTheme="majorBidi" w:cstheme="majorBidi"/>
          <w:sz w:val="26"/>
          <w:szCs w:val="26"/>
          <w:lang w:eastAsia="ar-SA"/>
        </w:rPr>
        <w:t xml:space="preserve"> ao </w:t>
      </w:r>
      <w:r w:rsidR="00DD24F1" w:rsidRPr="00310D39">
        <w:rPr>
          <w:rFonts w:asciiTheme="majorBidi" w:hAnsiTheme="majorBidi" w:cstheme="majorBidi"/>
          <w:sz w:val="26"/>
          <w:szCs w:val="26"/>
          <w:lang w:eastAsia="ar-SA"/>
        </w:rPr>
        <w:t>indivíduo,</w:t>
      </w:r>
      <w:r w:rsidRPr="00310D39">
        <w:rPr>
          <w:rFonts w:asciiTheme="majorBidi" w:hAnsiTheme="majorBidi" w:cstheme="majorBidi"/>
          <w:sz w:val="26"/>
          <w:szCs w:val="26"/>
          <w:lang w:eastAsia="ar-SA"/>
        </w:rPr>
        <w:t xml:space="preserve"> a tortura física ou psicológica</w:t>
      </w:r>
      <w:r w:rsidR="00CD0FFC"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ou qualquer forma de maus tratos, crueldade ou </w:t>
      </w:r>
      <w:r w:rsidR="00DD24F1" w:rsidRPr="00310D39">
        <w:rPr>
          <w:rFonts w:asciiTheme="majorBidi" w:hAnsiTheme="majorBidi" w:cstheme="majorBidi"/>
          <w:sz w:val="26"/>
          <w:szCs w:val="26"/>
          <w:lang w:eastAsia="ar-SA"/>
        </w:rPr>
        <w:t>quaisquer atos indigentes à dignidade humana</w:t>
      </w:r>
      <w:r w:rsidRPr="00310D39">
        <w:rPr>
          <w:rFonts w:asciiTheme="majorBidi" w:hAnsiTheme="majorBidi" w:cstheme="majorBidi"/>
          <w:sz w:val="26"/>
          <w:szCs w:val="26"/>
          <w:lang w:eastAsia="ar-SA"/>
        </w:rPr>
        <w:t xml:space="preserve">. </w:t>
      </w:r>
    </w:p>
    <w:p w:rsidR="002163DB"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Também não é</w:t>
      </w:r>
      <w:r w:rsidR="00CD0FFC" w:rsidRPr="00310D39">
        <w:rPr>
          <w:rFonts w:asciiTheme="majorBidi" w:hAnsiTheme="majorBidi" w:cstheme="majorBidi"/>
          <w:sz w:val="26"/>
          <w:szCs w:val="26"/>
          <w:lang w:eastAsia="ar-SA"/>
        </w:rPr>
        <w:t xml:space="preserve"> </w:t>
      </w:r>
      <w:r w:rsidR="00B13E3F" w:rsidRPr="00310D39">
        <w:rPr>
          <w:rFonts w:asciiTheme="majorBidi" w:hAnsiTheme="majorBidi" w:cstheme="majorBidi"/>
          <w:sz w:val="26"/>
          <w:szCs w:val="26"/>
          <w:lang w:eastAsia="ar-SA"/>
        </w:rPr>
        <w:t>permitido</w:t>
      </w:r>
      <w:r w:rsidRPr="00310D39">
        <w:rPr>
          <w:rFonts w:asciiTheme="majorBidi" w:hAnsiTheme="majorBidi" w:cstheme="majorBidi"/>
          <w:sz w:val="26"/>
          <w:szCs w:val="26"/>
          <w:lang w:eastAsia="ar-SA"/>
        </w:rPr>
        <w:t xml:space="preserve"> </w:t>
      </w:r>
      <w:r w:rsidR="00E255E2" w:rsidRPr="00310D39">
        <w:rPr>
          <w:rFonts w:asciiTheme="majorBidi" w:hAnsiTheme="majorBidi" w:cstheme="majorBidi"/>
          <w:sz w:val="26"/>
          <w:szCs w:val="26"/>
          <w:lang w:eastAsia="ar-SA"/>
        </w:rPr>
        <w:t>submeter</w:t>
      </w:r>
      <w:r w:rsidR="00917242" w:rsidRPr="00310D39">
        <w:rPr>
          <w:rFonts w:asciiTheme="majorBidi" w:hAnsiTheme="majorBidi" w:cstheme="majorBidi"/>
          <w:sz w:val="26"/>
          <w:szCs w:val="26"/>
          <w:lang w:eastAsia="ar-SA"/>
        </w:rPr>
        <w:t xml:space="preserve"> indivíduo qualquer que seja à</w:t>
      </w:r>
      <w:r w:rsidR="00E255E2" w:rsidRPr="00310D39">
        <w:rPr>
          <w:rFonts w:asciiTheme="majorBidi" w:hAnsiTheme="majorBidi" w:cstheme="majorBidi"/>
          <w:sz w:val="26"/>
          <w:szCs w:val="26"/>
          <w:lang w:eastAsia="ar-SA"/>
        </w:rPr>
        <w:t xml:space="preserve"> </w:t>
      </w:r>
      <w:r w:rsidR="00917242" w:rsidRPr="00310D39">
        <w:rPr>
          <w:rFonts w:asciiTheme="majorBidi" w:hAnsiTheme="majorBidi" w:cstheme="majorBidi"/>
          <w:sz w:val="26"/>
          <w:szCs w:val="26"/>
          <w:lang w:eastAsia="ar-SA"/>
        </w:rPr>
        <w:t>experimentos médicos ou científico</w:t>
      </w:r>
      <w:r w:rsidRPr="00310D39">
        <w:rPr>
          <w:rFonts w:asciiTheme="majorBidi" w:hAnsiTheme="majorBidi" w:cstheme="majorBidi"/>
          <w:sz w:val="26"/>
          <w:szCs w:val="26"/>
          <w:lang w:eastAsia="ar-SA"/>
        </w:rPr>
        <w:t>s</w:t>
      </w:r>
      <w:r w:rsidR="00917242" w:rsidRPr="00310D39">
        <w:rPr>
          <w:rFonts w:asciiTheme="majorBidi" w:hAnsiTheme="majorBidi" w:cstheme="majorBidi"/>
          <w:sz w:val="26"/>
          <w:szCs w:val="26"/>
          <w:lang w:eastAsia="ar-SA"/>
        </w:rPr>
        <w:t>, salvo</w:t>
      </w:r>
      <w:r w:rsidRPr="00310D39">
        <w:rPr>
          <w:rFonts w:asciiTheme="majorBidi" w:hAnsiTheme="majorBidi" w:cstheme="majorBidi"/>
          <w:sz w:val="26"/>
          <w:szCs w:val="26"/>
          <w:lang w:eastAsia="ar-SA"/>
        </w:rPr>
        <w:t xml:space="preserve"> </w:t>
      </w:r>
      <w:r w:rsidR="00917242" w:rsidRPr="00310D39">
        <w:rPr>
          <w:rFonts w:asciiTheme="majorBidi" w:hAnsiTheme="majorBidi" w:cstheme="majorBidi"/>
          <w:sz w:val="26"/>
          <w:szCs w:val="26"/>
          <w:lang w:eastAsia="ar-SA"/>
        </w:rPr>
        <w:t xml:space="preserve">com o </w:t>
      </w:r>
      <w:r w:rsidRPr="00310D39">
        <w:rPr>
          <w:rFonts w:asciiTheme="majorBidi" w:hAnsiTheme="majorBidi" w:cstheme="majorBidi"/>
          <w:sz w:val="26"/>
          <w:szCs w:val="26"/>
          <w:lang w:eastAsia="ar-SA"/>
        </w:rPr>
        <w:t>seu consentimento,</w:t>
      </w:r>
      <w:r w:rsidR="00CD0FFC" w:rsidRPr="00310D39">
        <w:rPr>
          <w:rFonts w:asciiTheme="majorBidi" w:hAnsiTheme="majorBidi" w:cstheme="majorBidi"/>
          <w:sz w:val="26"/>
          <w:szCs w:val="26"/>
          <w:lang w:eastAsia="ar-SA"/>
        </w:rPr>
        <w:t xml:space="preserve"> </w:t>
      </w:r>
      <w:r w:rsidR="00917242" w:rsidRPr="00310D39">
        <w:rPr>
          <w:rFonts w:asciiTheme="majorBidi" w:hAnsiTheme="majorBidi" w:cstheme="majorBidi"/>
          <w:sz w:val="26"/>
          <w:szCs w:val="26"/>
          <w:lang w:eastAsia="ar-SA"/>
        </w:rPr>
        <w:t>contanto não arrisque sua</w:t>
      </w:r>
      <w:r w:rsidRPr="00310D39">
        <w:rPr>
          <w:rFonts w:asciiTheme="majorBidi" w:hAnsiTheme="majorBidi" w:cstheme="majorBidi"/>
          <w:sz w:val="26"/>
          <w:szCs w:val="26"/>
          <w:lang w:eastAsia="ar-SA"/>
        </w:rPr>
        <w:t xml:space="preserve"> saúde ou sua vida. </w:t>
      </w:r>
      <w:r w:rsidR="002163DB" w:rsidRPr="00310D39">
        <w:rPr>
          <w:rFonts w:asciiTheme="majorBidi" w:hAnsiTheme="majorBidi" w:cstheme="majorBidi"/>
          <w:sz w:val="26"/>
          <w:szCs w:val="26"/>
          <w:lang w:eastAsia="ar-SA"/>
        </w:rPr>
        <w:t>Também não é permit</w:t>
      </w:r>
      <w:r w:rsidR="00917242" w:rsidRPr="00310D39">
        <w:rPr>
          <w:rFonts w:asciiTheme="majorBidi" w:hAnsiTheme="majorBidi" w:cstheme="majorBidi"/>
          <w:sz w:val="26"/>
          <w:szCs w:val="26"/>
          <w:lang w:eastAsia="ar-SA"/>
        </w:rPr>
        <w:t xml:space="preserve">ido promulgar leis extraordinárias, objetivando </w:t>
      </w:r>
      <w:r w:rsidR="00466070" w:rsidRPr="00310D39">
        <w:rPr>
          <w:rFonts w:asciiTheme="majorBidi" w:hAnsiTheme="majorBidi" w:cstheme="majorBidi"/>
          <w:sz w:val="26"/>
          <w:szCs w:val="26"/>
          <w:lang w:eastAsia="ar-SA"/>
        </w:rPr>
        <w:t>permiti</w:t>
      </w:r>
      <w:r w:rsidR="00917242" w:rsidRPr="00310D39">
        <w:rPr>
          <w:rFonts w:asciiTheme="majorBidi" w:hAnsiTheme="majorBidi" w:cstheme="majorBidi"/>
          <w:sz w:val="26"/>
          <w:szCs w:val="26"/>
          <w:lang w:eastAsia="ar-SA"/>
        </w:rPr>
        <w:t>r o Poder Executivo</w:t>
      </w:r>
      <w:r w:rsidR="002163DB" w:rsidRPr="00310D39">
        <w:rPr>
          <w:rFonts w:asciiTheme="majorBidi" w:hAnsiTheme="majorBidi" w:cstheme="majorBidi"/>
          <w:sz w:val="26"/>
          <w:szCs w:val="26"/>
          <w:lang w:eastAsia="ar-SA"/>
        </w:rPr>
        <w:t xml:space="preserve"> </w:t>
      </w:r>
      <w:r w:rsidR="00917242" w:rsidRPr="00310D39">
        <w:rPr>
          <w:rFonts w:asciiTheme="majorBidi" w:hAnsiTheme="majorBidi" w:cstheme="majorBidi"/>
          <w:sz w:val="26"/>
          <w:szCs w:val="26"/>
          <w:lang w:eastAsia="ar-SA"/>
        </w:rPr>
        <w:t>(</w:t>
      </w:r>
      <w:r w:rsidR="002163DB" w:rsidRPr="00310D39">
        <w:rPr>
          <w:rFonts w:asciiTheme="majorBidi" w:hAnsiTheme="majorBidi" w:cstheme="majorBidi"/>
          <w:sz w:val="26"/>
          <w:szCs w:val="26"/>
          <w:lang w:eastAsia="ar-SA"/>
        </w:rPr>
        <w:t>a tais ações</w:t>
      </w:r>
      <w:r w:rsidR="00917242" w:rsidRPr="00310D39">
        <w:rPr>
          <w:rFonts w:asciiTheme="majorBidi" w:hAnsiTheme="majorBidi" w:cstheme="majorBidi"/>
          <w:sz w:val="26"/>
          <w:szCs w:val="26"/>
          <w:lang w:eastAsia="ar-SA"/>
        </w:rPr>
        <w:t>)</w:t>
      </w:r>
      <w:r w:rsidR="002163DB" w:rsidRPr="00310D39">
        <w:rPr>
          <w:rFonts w:asciiTheme="majorBidi" w:hAnsiTheme="majorBidi" w:cstheme="majorBidi"/>
          <w:sz w:val="26"/>
          <w:szCs w:val="26"/>
          <w:lang w:eastAsia="ar-SA"/>
        </w:rPr>
        <w:t>.</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E255E2"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21.</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É expressamente proibida a tomada de reféns sob qualquer forma ou para qualquer</w:t>
      </w:r>
      <w:r w:rsidR="00E255E2"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fim.</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E255E2"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lastRenderedPageBreak/>
        <w:t>ARTIGO 22.</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w:t>
      </w:r>
      <w:r w:rsidR="00E80E04" w:rsidRPr="00310D39">
        <w:rPr>
          <w:rFonts w:asciiTheme="majorBidi" w:hAnsiTheme="majorBidi" w:cstheme="majorBidi"/>
          <w:sz w:val="26"/>
          <w:szCs w:val="26"/>
          <w:lang w:eastAsia="ar-SA"/>
        </w:rPr>
        <w:t>Todo o homem tem</w:t>
      </w:r>
      <w:r w:rsidRPr="00310D39">
        <w:rPr>
          <w:rFonts w:asciiTheme="majorBidi" w:hAnsiTheme="majorBidi" w:cstheme="majorBidi"/>
          <w:sz w:val="26"/>
          <w:szCs w:val="26"/>
          <w:lang w:eastAsia="ar-SA"/>
        </w:rPr>
        <w:t xml:space="preserve"> o direito de express</w:t>
      </w:r>
      <w:r w:rsidR="00E80E04" w:rsidRPr="00310D39">
        <w:rPr>
          <w:rFonts w:asciiTheme="majorBidi" w:hAnsiTheme="majorBidi" w:cstheme="majorBidi"/>
          <w:sz w:val="26"/>
          <w:szCs w:val="26"/>
          <w:lang w:eastAsia="ar-SA"/>
        </w:rPr>
        <w:t>ar sua opinião livremente, contanto</w:t>
      </w:r>
      <w:r w:rsidR="0037795B"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que</w:t>
      </w:r>
      <w:r w:rsidR="00E80E04" w:rsidRPr="00310D39">
        <w:rPr>
          <w:rFonts w:asciiTheme="majorBidi" w:hAnsiTheme="majorBidi" w:cstheme="majorBidi"/>
          <w:sz w:val="26"/>
          <w:szCs w:val="26"/>
          <w:lang w:eastAsia="ar-SA"/>
        </w:rPr>
        <w:t xml:space="preserve"> (tais opiniões)</w:t>
      </w:r>
      <w:r w:rsidRPr="00310D39">
        <w:rPr>
          <w:rFonts w:asciiTheme="majorBidi" w:hAnsiTheme="majorBidi" w:cstheme="majorBidi"/>
          <w:sz w:val="26"/>
          <w:szCs w:val="26"/>
          <w:lang w:eastAsia="ar-SA"/>
        </w:rPr>
        <w:t xml:space="preserve"> não sejam</w:t>
      </w:r>
      <w:r w:rsidR="00E80E04" w:rsidRPr="00310D39">
        <w:rPr>
          <w:rFonts w:asciiTheme="majorBidi" w:hAnsiTheme="majorBidi" w:cstheme="majorBidi"/>
          <w:sz w:val="26"/>
          <w:szCs w:val="26"/>
          <w:lang w:eastAsia="ar-SA"/>
        </w:rPr>
        <w:t xml:space="preserve"> (com o intuito de) contraria </w:t>
      </w:r>
      <w:r w:rsidRPr="00310D39">
        <w:rPr>
          <w:rFonts w:asciiTheme="majorBidi" w:hAnsiTheme="majorBidi" w:cstheme="majorBidi"/>
          <w:sz w:val="26"/>
          <w:szCs w:val="26"/>
          <w:lang w:eastAsia="ar-SA"/>
        </w:rPr>
        <w:t xml:space="preserve">os princípios da </w:t>
      </w:r>
      <w:r w:rsidR="0037795B" w:rsidRPr="00310D39">
        <w:rPr>
          <w:rFonts w:asciiTheme="majorBidi" w:hAnsiTheme="majorBidi" w:cstheme="majorBidi"/>
          <w:sz w:val="26"/>
          <w:szCs w:val="26"/>
          <w:lang w:eastAsia="ar-SA"/>
        </w:rPr>
        <w:t xml:space="preserve">lei </w:t>
      </w:r>
      <w:r w:rsidR="00E80E04" w:rsidRPr="00310D39">
        <w:rPr>
          <w:rFonts w:asciiTheme="majorBidi" w:hAnsiTheme="majorBidi" w:cstheme="majorBidi"/>
          <w:sz w:val="26"/>
          <w:szCs w:val="26"/>
          <w:lang w:eastAsia="ar-SA"/>
        </w:rPr>
        <w:t>(</w:t>
      </w:r>
      <w:r w:rsidR="0037795B" w:rsidRPr="00310D39">
        <w:rPr>
          <w:rFonts w:asciiTheme="majorBidi" w:hAnsiTheme="majorBidi" w:cstheme="majorBidi"/>
          <w:sz w:val="26"/>
          <w:szCs w:val="26"/>
          <w:lang w:eastAsia="ar-SA"/>
        </w:rPr>
        <w:t>islâmica</w:t>
      </w:r>
      <w:r w:rsidR="00E80E04"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b) </w:t>
      </w:r>
      <w:r w:rsidR="006A1405" w:rsidRPr="00310D39">
        <w:rPr>
          <w:rFonts w:asciiTheme="majorBidi" w:hAnsiTheme="majorBidi" w:cstheme="majorBidi"/>
          <w:sz w:val="26"/>
          <w:szCs w:val="26"/>
          <w:lang w:eastAsia="ar-SA"/>
        </w:rPr>
        <w:t xml:space="preserve">Todo o homem tem o direito de </w:t>
      </w:r>
      <w:r w:rsidRPr="00310D39">
        <w:rPr>
          <w:rFonts w:asciiTheme="majorBidi" w:hAnsiTheme="majorBidi" w:cstheme="majorBidi"/>
          <w:sz w:val="26"/>
          <w:szCs w:val="26"/>
          <w:lang w:eastAsia="ar-SA"/>
        </w:rPr>
        <w:t>d</w:t>
      </w:r>
      <w:r w:rsidR="006A1405" w:rsidRPr="00310D39">
        <w:rPr>
          <w:rFonts w:asciiTheme="majorBidi" w:hAnsiTheme="majorBidi" w:cstheme="majorBidi"/>
          <w:sz w:val="26"/>
          <w:szCs w:val="26"/>
          <w:lang w:eastAsia="ar-SA"/>
        </w:rPr>
        <w:t>efender o que é certo, e desencorajar o mal</w:t>
      </w:r>
      <w:r w:rsidR="00930506" w:rsidRPr="00310D39">
        <w:rPr>
          <w:rFonts w:asciiTheme="majorBidi" w:hAnsiTheme="majorBidi" w:cstheme="majorBidi"/>
          <w:sz w:val="26"/>
          <w:szCs w:val="26"/>
          <w:lang w:eastAsia="ar-SA"/>
        </w:rPr>
        <w:t>, e</w:t>
      </w:r>
      <w:r w:rsidR="006A1405" w:rsidRPr="00310D39">
        <w:rPr>
          <w:rFonts w:asciiTheme="majorBidi" w:hAnsiTheme="majorBidi" w:cstheme="majorBidi"/>
          <w:sz w:val="26"/>
          <w:szCs w:val="26"/>
          <w:lang w:eastAsia="ar-SA"/>
        </w:rPr>
        <w:t>m consonância com</w:t>
      </w:r>
      <w:r w:rsidR="0093050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as normas da</w:t>
      </w:r>
      <w:r w:rsidR="0037795B" w:rsidRPr="00310D39">
        <w:rPr>
          <w:rFonts w:asciiTheme="majorBidi" w:hAnsiTheme="majorBidi" w:cstheme="majorBidi"/>
          <w:sz w:val="26"/>
          <w:szCs w:val="26"/>
          <w:lang w:eastAsia="ar-SA"/>
        </w:rPr>
        <w:t xml:space="preserve"> lei</w:t>
      </w:r>
      <w:r w:rsidRPr="00310D39">
        <w:rPr>
          <w:rFonts w:asciiTheme="majorBidi" w:hAnsiTheme="majorBidi" w:cstheme="majorBidi"/>
          <w:sz w:val="26"/>
          <w:szCs w:val="26"/>
          <w:lang w:eastAsia="ar-SA"/>
        </w:rPr>
        <w:t xml:space="preserve"> </w:t>
      </w:r>
      <w:r w:rsidR="006A1405"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islâmica</w:t>
      </w:r>
      <w:r w:rsidR="006A1405"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c) A informação é uma necessidade vital para a sociedade. Ela não pode ser</w:t>
      </w:r>
      <w:r w:rsidR="0093050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explorada ou m</w:t>
      </w:r>
      <w:r w:rsidR="001C5E33" w:rsidRPr="00310D39">
        <w:rPr>
          <w:rFonts w:asciiTheme="majorBidi" w:hAnsiTheme="majorBidi" w:cstheme="majorBidi"/>
          <w:sz w:val="26"/>
          <w:szCs w:val="26"/>
          <w:lang w:eastAsia="ar-SA"/>
        </w:rPr>
        <w:t>al utilizada, ou usa-la para</w:t>
      </w:r>
      <w:r w:rsidRPr="00310D39">
        <w:rPr>
          <w:rFonts w:asciiTheme="majorBidi" w:hAnsiTheme="majorBidi" w:cstheme="majorBidi"/>
          <w:sz w:val="26"/>
          <w:szCs w:val="26"/>
          <w:lang w:eastAsia="ar-SA"/>
        </w:rPr>
        <w:t xml:space="preserve"> violar a santidade e a dignidade</w:t>
      </w:r>
      <w:r w:rsidR="0093050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dos profetas, </w:t>
      </w:r>
      <w:r w:rsidR="007B7495" w:rsidRPr="00310D39">
        <w:rPr>
          <w:rFonts w:asciiTheme="majorBidi" w:hAnsiTheme="majorBidi" w:cstheme="majorBidi"/>
          <w:sz w:val="26"/>
          <w:szCs w:val="26"/>
          <w:lang w:eastAsia="ar-SA"/>
        </w:rPr>
        <w:t xml:space="preserve">ou para </w:t>
      </w:r>
      <w:r w:rsidRPr="00310D39">
        <w:rPr>
          <w:rFonts w:asciiTheme="majorBidi" w:hAnsiTheme="majorBidi" w:cstheme="majorBidi"/>
          <w:sz w:val="26"/>
          <w:szCs w:val="26"/>
          <w:lang w:eastAsia="ar-SA"/>
        </w:rPr>
        <w:t>comprometer</w:t>
      </w:r>
      <w:r w:rsidR="007B7495" w:rsidRPr="00310D39">
        <w:rPr>
          <w:rFonts w:asciiTheme="majorBidi" w:hAnsiTheme="majorBidi" w:cstheme="majorBidi"/>
          <w:sz w:val="26"/>
          <w:szCs w:val="26"/>
          <w:lang w:eastAsia="ar-SA"/>
        </w:rPr>
        <w:t xml:space="preserve"> os valores éticos e morais ou para</w:t>
      </w:r>
      <w:r w:rsidRPr="00310D39">
        <w:rPr>
          <w:rFonts w:asciiTheme="majorBidi" w:hAnsiTheme="majorBidi" w:cstheme="majorBidi"/>
          <w:sz w:val="26"/>
          <w:szCs w:val="26"/>
          <w:lang w:eastAsia="ar-SA"/>
        </w:rPr>
        <w:t xml:space="preserve"> desintegrar, corromper ou</w:t>
      </w:r>
      <w:r w:rsidR="0093050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prejudicar a</w:t>
      </w:r>
      <w:r w:rsidR="007B7495" w:rsidRPr="00310D39">
        <w:rPr>
          <w:rFonts w:asciiTheme="majorBidi" w:hAnsiTheme="majorBidi" w:cstheme="majorBidi"/>
          <w:sz w:val="26"/>
          <w:szCs w:val="26"/>
          <w:lang w:eastAsia="ar-SA"/>
        </w:rPr>
        <w:t xml:space="preserve"> sociedade ou enfraquecer </w:t>
      </w:r>
      <w:r w:rsidR="003441BC" w:rsidRPr="00310D39">
        <w:rPr>
          <w:rFonts w:asciiTheme="majorBidi" w:hAnsiTheme="majorBidi" w:cstheme="majorBidi"/>
          <w:sz w:val="26"/>
          <w:szCs w:val="26"/>
          <w:lang w:eastAsia="ar-SA"/>
        </w:rPr>
        <w:t xml:space="preserve">a </w:t>
      </w:r>
      <w:r w:rsidR="00960FF7" w:rsidRPr="00310D39">
        <w:rPr>
          <w:rFonts w:asciiTheme="majorBidi" w:hAnsiTheme="majorBidi" w:cstheme="majorBidi"/>
          <w:sz w:val="26"/>
          <w:szCs w:val="26"/>
          <w:lang w:eastAsia="ar-SA"/>
        </w:rPr>
        <w:t>fé</w:t>
      </w:r>
      <w:r w:rsidRPr="00310D39">
        <w:rPr>
          <w:rFonts w:asciiTheme="majorBidi" w:hAnsiTheme="majorBidi" w:cstheme="majorBidi"/>
          <w:sz w:val="26"/>
          <w:szCs w:val="26"/>
          <w:lang w:eastAsia="ar-SA"/>
        </w:rPr>
        <w:t>.</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 Não é permitido excitar doutrina nacionalista ou o ódio, ou fazer qualquer coisa</w:t>
      </w:r>
      <w:r w:rsidR="0093050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que possa ser uma incitação a qualquer forma de discriminação racial.</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930506"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23.</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w:t>
      </w:r>
      <w:r w:rsidR="00FD5A40" w:rsidRPr="00310D39">
        <w:rPr>
          <w:rFonts w:asciiTheme="majorBidi" w:hAnsiTheme="majorBidi" w:cstheme="majorBidi"/>
          <w:sz w:val="26"/>
          <w:szCs w:val="26"/>
          <w:lang w:eastAsia="ar-SA"/>
        </w:rPr>
        <w:t>) A governação é um depositário (do povo)</w:t>
      </w:r>
      <w:r w:rsidRPr="00310D39">
        <w:rPr>
          <w:rFonts w:asciiTheme="majorBidi" w:hAnsiTheme="majorBidi" w:cstheme="majorBidi"/>
          <w:sz w:val="26"/>
          <w:szCs w:val="26"/>
          <w:lang w:eastAsia="ar-SA"/>
        </w:rPr>
        <w:t>;</w:t>
      </w:r>
      <w:r w:rsidR="00622A69" w:rsidRPr="00310D39">
        <w:rPr>
          <w:rFonts w:asciiTheme="majorBidi" w:hAnsiTheme="majorBidi" w:cstheme="majorBidi"/>
          <w:sz w:val="26"/>
          <w:szCs w:val="26"/>
          <w:lang w:eastAsia="ar-SA"/>
        </w:rPr>
        <w:t xml:space="preserve"> que nela é proibido o </w:t>
      </w:r>
      <w:r w:rsidR="008A438D" w:rsidRPr="00310D39">
        <w:rPr>
          <w:rFonts w:asciiTheme="majorBidi" w:hAnsiTheme="majorBidi" w:cstheme="majorBidi"/>
          <w:sz w:val="26"/>
          <w:szCs w:val="26"/>
          <w:lang w:eastAsia="ar-SA"/>
        </w:rPr>
        <w:t>exercício da</w:t>
      </w:r>
      <w:r w:rsidR="00622A69" w:rsidRPr="00310D39">
        <w:rPr>
          <w:rFonts w:asciiTheme="majorBidi" w:hAnsiTheme="majorBidi" w:cstheme="majorBidi"/>
          <w:sz w:val="26"/>
          <w:szCs w:val="26"/>
          <w:lang w:eastAsia="ar-SA"/>
        </w:rPr>
        <w:t xml:space="preserve"> autocracia e abuso de poder</w:t>
      </w:r>
      <w:r w:rsidRPr="00310D39">
        <w:rPr>
          <w:rFonts w:asciiTheme="majorBidi" w:hAnsiTheme="majorBidi" w:cstheme="majorBidi"/>
          <w:sz w:val="26"/>
          <w:szCs w:val="26"/>
          <w:lang w:eastAsia="ar-SA"/>
        </w:rPr>
        <w:t>, a fim de garantir os direitos humanos fundamentais.</w:t>
      </w:r>
    </w:p>
    <w:p w:rsidR="00692387" w:rsidRDefault="008A438D"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b) A todo homem está reservado o</w:t>
      </w:r>
      <w:r w:rsidR="00692387" w:rsidRPr="00310D39">
        <w:rPr>
          <w:rFonts w:asciiTheme="majorBidi" w:hAnsiTheme="majorBidi" w:cstheme="majorBidi"/>
          <w:sz w:val="26"/>
          <w:szCs w:val="26"/>
          <w:lang w:eastAsia="ar-SA"/>
        </w:rPr>
        <w:t xml:space="preserve"> direito de participar, direta ou indiretamente, da</w:t>
      </w:r>
      <w:r w:rsidR="0093050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administração</w:t>
      </w:r>
      <w:r w:rsidR="00692387" w:rsidRPr="00310D39">
        <w:rPr>
          <w:rFonts w:asciiTheme="majorBidi" w:hAnsiTheme="majorBidi" w:cstheme="majorBidi"/>
          <w:sz w:val="26"/>
          <w:szCs w:val="26"/>
          <w:lang w:eastAsia="ar-SA"/>
        </w:rPr>
        <w:t xml:space="preserve"> dos assuntos públicos</w:t>
      </w:r>
      <w:r w:rsidRPr="00310D39">
        <w:rPr>
          <w:rFonts w:asciiTheme="majorBidi" w:hAnsiTheme="majorBidi" w:cstheme="majorBidi"/>
          <w:sz w:val="26"/>
          <w:szCs w:val="26"/>
          <w:lang w:eastAsia="ar-SA"/>
        </w:rPr>
        <w:t xml:space="preserve"> (de seu país)</w:t>
      </w:r>
      <w:r w:rsidR="00794395" w:rsidRPr="00310D39">
        <w:rPr>
          <w:rFonts w:asciiTheme="majorBidi" w:hAnsiTheme="majorBidi" w:cstheme="majorBidi"/>
          <w:sz w:val="26"/>
          <w:szCs w:val="26"/>
          <w:lang w:eastAsia="ar-SA"/>
        </w:rPr>
        <w:t xml:space="preserve"> e</w:t>
      </w:r>
      <w:r w:rsidR="00692387" w:rsidRPr="00310D39">
        <w:rPr>
          <w:rFonts w:asciiTheme="majorBidi" w:hAnsiTheme="majorBidi" w:cstheme="majorBidi"/>
          <w:sz w:val="26"/>
          <w:szCs w:val="26"/>
          <w:lang w:eastAsia="ar-SA"/>
        </w:rPr>
        <w:t xml:space="preserve"> o direito de</w:t>
      </w:r>
      <w:r w:rsidR="00930506" w:rsidRPr="00310D39">
        <w:rPr>
          <w:rFonts w:asciiTheme="majorBidi" w:hAnsiTheme="majorBidi" w:cstheme="majorBidi"/>
          <w:sz w:val="26"/>
          <w:szCs w:val="26"/>
          <w:lang w:eastAsia="ar-SA"/>
        </w:rPr>
        <w:t xml:space="preserve"> </w:t>
      </w:r>
      <w:r w:rsidR="00692387" w:rsidRPr="00310D39">
        <w:rPr>
          <w:rFonts w:asciiTheme="majorBidi" w:hAnsiTheme="majorBidi" w:cstheme="majorBidi"/>
          <w:sz w:val="26"/>
          <w:szCs w:val="26"/>
          <w:lang w:eastAsia="ar-SA"/>
        </w:rPr>
        <w:t>assumir cargos públicos</w:t>
      </w:r>
      <w:r w:rsidR="00794395" w:rsidRPr="00310D39">
        <w:rPr>
          <w:rFonts w:asciiTheme="majorBidi" w:hAnsiTheme="majorBidi" w:cstheme="majorBidi"/>
          <w:sz w:val="26"/>
          <w:szCs w:val="26"/>
          <w:lang w:eastAsia="ar-SA"/>
        </w:rPr>
        <w:t>, com base n</w:t>
      </w:r>
      <w:r w:rsidR="00692387" w:rsidRPr="00310D39">
        <w:rPr>
          <w:rFonts w:asciiTheme="majorBidi" w:hAnsiTheme="majorBidi" w:cstheme="majorBidi"/>
          <w:sz w:val="26"/>
          <w:szCs w:val="26"/>
          <w:lang w:eastAsia="ar-SA"/>
        </w:rPr>
        <w:t xml:space="preserve">as disposições da </w:t>
      </w:r>
      <w:r w:rsidR="00930506" w:rsidRPr="00310D39">
        <w:rPr>
          <w:rFonts w:asciiTheme="majorBidi" w:hAnsiTheme="majorBidi" w:cstheme="majorBidi"/>
          <w:sz w:val="26"/>
          <w:szCs w:val="26"/>
          <w:lang w:eastAsia="ar-SA"/>
        </w:rPr>
        <w:t xml:space="preserve">lei </w:t>
      </w:r>
      <w:r w:rsidR="00794395" w:rsidRPr="00310D39">
        <w:rPr>
          <w:rFonts w:asciiTheme="majorBidi" w:hAnsiTheme="majorBidi" w:cstheme="majorBidi"/>
          <w:sz w:val="26"/>
          <w:szCs w:val="26"/>
          <w:lang w:eastAsia="ar-SA"/>
        </w:rPr>
        <w:t>(</w:t>
      </w:r>
      <w:r w:rsidR="00930506" w:rsidRPr="00310D39">
        <w:rPr>
          <w:rFonts w:asciiTheme="majorBidi" w:hAnsiTheme="majorBidi" w:cstheme="majorBidi"/>
          <w:sz w:val="26"/>
          <w:szCs w:val="26"/>
          <w:lang w:eastAsia="ar-SA"/>
        </w:rPr>
        <w:t>islâmica</w:t>
      </w:r>
      <w:r w:rsidR="00794395" w:rsidRPr="00310D39">
        <w:rPr>
          <w:rFonts w:asciiTheme="majorBidi" w:hAnsiTheme="majorBidi" w:cstheme="majorBidi"/>
          <w:sz w:val="26"/>
          <w:szCs w:val="26"/>
          <w:lang w:eastAsia="ar-SA"/>
        </w:rPr>
        <w:t>)</w:t>
      </w:r>
      <w:r w:rsidR="00692387" w:rsidRPr="00310D39">
        <w:rPr>
          <w:rFonts w:asciiTheme="majorBidi" w:hAnsiTheme="majorBidi" w:cstheme="majorBidi"/>
          <w:sz w:val="26"/>
          <w:szCs w:val="26"/>
          <w:lang w:eastAsia="ar-SA"/>
        </w:rPr>
        <w:t>.</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930506"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24.</w:t>
      </w:r>
    </w:p>
    <w:p w:rsidR="00692387"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Todos os direitos e as liberdades estabelecidos nesta Declaração estão sujeitos à</w:t>
      </w:r>
      <w:r w:rsidR="00930506" w:rsidRPr="00310D39">
        <w:rPr>
          <w:rFonts w:asciiTheme="majorBidi" w:hAnsiTheme="majorBidi" w:cstheme="majorBidi"/>
          <w:sz w:val="26"/>
          <w:szCs w:val="26"/>
          <w:lang w:eastAsia="ar-SA"/>
        </w:rPr>
        <w:t xml:space="preserve"> lei</w:t>
      </w:r>
      <w:r w:rsidRPr="00310D39">
        <w:rPr>
          <w:rFonts w:asciiTheme="majorBidi" w:hAnsiTheme="majorBidi" w:cstheme="majorBidi"/>
          <w:sz w:val="26"/>
          <w:szCs w:val="26"/>
          <w:lang w:eastAsia="ar-SA"/>
        </w:rPr>
        <w:t xml:space="preserve"> islâmica.</w:t>
      </w:r>
    </w:p>
    <w:p w:rsidR="004433D6" w:rsidRPr="00310D39" w:rsidRDefault="004433D6" w:rsidP="00310D39">
      <w:pPr>
        <w:pStyle w:val="ListParagraph"/>
        <w:spacing w:after="120" w:line="240" w:lineRule="auto"/>
        <w:ind w:left="0" w:firstLine="709"/>
        <w:jc w:val="both"/>
        <w:rPr>
          <w:rFonts w:asciiTheme="majorBidi" w:hAnsiTheme="majorBidi" w:cstheme="majorBidi"/>
          <w:sz w:val="26"/>
          <w:szCs w:val="26"/>
          <w:lang w:eastAsia="ar-SA"/>
        </w:rPr>
      </w:pPr>
    </w:p>
    <w:p w:rsidR="00692387" w:rsidRPr="00310D39" w:rsidRDefault="00930506" w:rsidP="00416F37">
      <w:pPr>
        <w:pStyle w:val="ListParagraph"/>
        <w:spacing w:after="120" w:line="240" w:lineRule="auto"/>
        <w:ind w:left="0" w:firstLine="709"/>
        <w:jc w:val="both"/>
        <w:outlineLvl w:val="0"/>
        <w:rPr>
          <w:rFonts w:asciiTheme="majorBidi" w:hAnsiTheme="majorBidi" w:cstheme="majorBidi"/>
          <w:b/>
          <w:bCs/>
          <w:color w:val="170FF7"/>
          <w:sz w:val="26"/>
          <w:szCs w:val="26"/>
          <w:lang w:eastAsia="ar-SA"/>
        </w:rPr>
      </w:pPr>
      <w:r w:rsidRPr="00310D39">
        <w:rPr>
          <w:rFonts w:asciiTheme="majorBidi" w:hAnsiTheme="majorBidi" w:cstheme="majorBidi"/>
          <w:b/>
          <w:bCs/>
          <w:color w:val="170FF7"/>
          <w:sz w:val="26"/>
          <w:szCs w:val="26"/>
          <w:lang w:eastAsia="ar-SA"/>
        </w:rPr>
        <w:t>ARTIGO 25.</w:t>
      </w:r>
    </w:p>
    <w:p w:rsidR="00692387" w:rsidRPr="00310D39" w:rsidRDefault="00692387"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w:t>
      </w:r>
      <w:r w:rsidR="00A106A1" w:rsidRPr="00310D39">
        <w:rPr>
          <w:rFonts w:asciiTheme="majorBidi" w:hAnsiTheme="majorBidi" w:cstheme="majorBidi"/>
          <w:sz w:val="26"/>
          <w:szCs w:val="26"/>
          <w:lang w:eastAsia="ar-SA"/>
        </w:rPr>
        <w:t>lei</w:t>
      </w:r>
      <w:r w:rsidRPr="00310D39">
        <w:rPr>
          <w:rFonts w:asciiTheme="majorBidi" w:hAnsiTheme="majorBidi" w:cstheme="majorBidi"/>
          <w:sz w:val="26"/>
          <w:szCs w:val="26"/>
          <w:lang w:eastAsia="ar-SA"/>
        </w:rPr>
        <w:t xml:space="preserve"> islâmica é a </w:t>
      </w:r>
      <w:r w:rsidR="005B1746" w:rsidRPr="00310D39">
        <w:rPr>
          <w:rFonts w:asciiTheme="majorBidi" w:hAnsiTheme="majorBidi" w:cstheme="majorBidi"/>
          <w:sz w:val="26"/>
          <w:szCs w:val="26"/>
          <w:lang w:eastAsia="ar-SA"/>
        </w:rPr>
        <w:t>única fonte de referência para</w:t>
      </w:r>
      <w:r w:rsidRPr="00310D39">
        <w:rPr>
          <w:rFonts w:asciiTheme="majorBidi" w:hAnsiTheme="majorBidi" w:cstheme="majorBidi"/>
          <w:sz w:val="26"/>
          <w:szCs w:val="26"/>
          <w:lang w:eastAsia="ar-SA"/>
        </w:rPr>
        <w:t xml:space="preserve"> explicação ou esclarecimento</w:t>
      </w:r>
      <w:r w:rsidR="00A106A1"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de qualquer um dos artigos da presente declaração.</w:t>
      </w:r>
    </w:p>
    <w:p w:rsidR="00A106A1" w:rsidRPr="00CA7A95" w:rsidRDefault="00A106A1" w:rsidP="00CA7A95">
      <w:pPr>
        <w:pStyle w:val="ListParagraph"/>
        <w:spacing w:after="120" w:line="240" w:lineRule="auto"/>
        <w:ind w:left="0" w:firstLine="709"/>
        <w:jc w:val="right"/>
        <w:outlineLvl w:val="0"/>
        <w:rPr>
          <w:rFonts w:asciiTheme="majorBidi" w:hAnsiTheme="majorBidi" w:cstheme="majorBidi"/>
          <w:sz w:val="26"/>
          <w:szCs w:val="26"/>
          <w:lang w:eastAsia="ar-SA"/>
        </w:rPr>
      </w:pPr>
      <w:r w:rsidRPr="00CA7A95">
        <w:rPr>
          <w:rFonts w:asciiTheme="majorBidi" w:hAnsiTheme="majorBidi" w:cstheme="majorBidi"/>
          <w:sz w:val="26"/>
          <w:szCs w:val="26"/>
          <w:lang w:eastAsia="ar-SA"/>
        </w:rPr>
        <w:t>Cairo, 05 de Agosto de 1990.</w:t>
      </w:r>
    </w:p>
    <w:p w:rsidR="0007252D" w:rsidRPr="00310D39" w:rsidRDefault="0007252D" w:rsidP="00310D39">
      <w:pPr>
        <w:pStyle w:val="ListParagraph"/>
        <w:spacing w:after="120" w:line="240" w:lineRule="auto"/>
        <w:ind w:left="0" w:firstLine="709"/>
        <w:jc w:val="both"/>
        <w:rPr>
          <w:rFonts w:asciiTheme="majorBidi" w:hAnsiTheme="majorBidi" w:cstheme="majorBidi"/>
          <w:sz w:val="26"/>
          <w:szCs w:val="26"/>
          <w:lang w:eastAsia="ar-SA"/>
        </w:rPr>
      </w:pPr>
    </w:p>
    <w:p w:rsidR="00FC5058" w:rsidRPr="00310D39" w:rsidRDefault="006B368A" w:rsidP="00CA7A95">
      <w:pPr>
        <w:rPr>
          <w:rFonts w:asciiTheme="majorBidi" w:hAnsiTheme="majorBidi" w:cstheme="majorBidi"/>
          <w:sz w:val="26"/>
          <w:szCs w:val="26"/>
          <w:lang w:eastAsia="ar-SA"/>
        </w:rPr>
      </w:pPr>
      <w:r w:rsidRPr="00310D39">
        <w:rPr>
          <w:rFonts w:asciiTheme="majorBidi" w:hAnsiTheme="majorBidi" w:cstheme="majorBidi"/>
          <w:sz w:val="26"/>
          <w:szCs w:val="26"/>
          <w:lang w:eastAsia="ar-SA"/>
        </w:rPr>
        <w:t>Por certo, a admissão</w:t>
      </w:r>
      <w:r w:rsidR="009B72AD" w:rsidRPr="00310D39">
        <w:rPr>
          <w:rFonts w:asciiTheme="majorBidi" w:hAnsiTheme="majorBidi" w:cstheme="majorBidi"/>
          <w:sz w:val="26"/>
          <w:szCs w:val="26"/>
          <w:lang w:eastAsia="ar-SA"/>
        </w:rPr>
        <w:t xml:space="preserve"> des</w:t>
      </w:r>
      <w:r w:rsidR="00766E48" w:rsidRPr="00310D39">
        <w:rPr>
          <w:rFonts w:asciiTheme="majorBidi" w:hAnsiTheme="majorBidi" w:cstheme="majorBidi"/>
          <w:sz w:val="26"/>
          <w:szCs w:val="26"/>
          <w:lang w:eastAsia="ar-SA"/>
        </w:rPr>
        <w:t>t</w:t>
      </w:r>
      <w:r w:rsidRPr="00310D39">
        <w:rPr>
          <w:rFonts w:asciiTheme="majorBidi" w:hAnsiTheme="majorBidi" w:cstheme="majorBidi"/>
          <w:sz w:val="26"/>
          <w:szCs w:val="26"/>
          <w:lang w:eastAsia="ar-SA"/>
        </w:rPr>
        <w:t>es direitos constitui acesso</w:t>
      </w:r>
      <w:r w:rsidR="009B72AD"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certo</w:t>
      </w:r>
      <w:r w:rsidR="009B72AD" w:rsidRPr="00310D39">
        <w:rPr>
          <w:rFonts w:asciiTheme="majorBidi" w:hAnsiTheme="majorBidi" w:cstheme="majorBidi"/>
          <w:sz w:val="26"/>
          <w:szCs w:val="26"/>
          <w:lang w:eastAsia="ar-SA"/>
        </w:rPr>
        <w:t xml:space="preserve"> para o estabelecimento de uma sociedade islâmica sólida </w:t>
      </w:r>
      <w:r w:rsidRPr="00310D39">
        <w:rPr>
          <w:rFonts w:asciiTheme="majorBidi" w:hAnsiTheme="majorBidi" w:cstheme="majorBidi"/>
          <w:sz w:val="26"/>
          <w:szCs w:val="26"/>
          <w:lang w:eastAsia="ar-SA"/>
        </w:rPr>
        <w:t>que se caracterizará como</w:t>
      </w:r>
      <w:r w:rsidR="009B72AD" w:rsidRPr="00310D39">
        <w:rPr>
          <w:rFonts w:asciiTheme="majorBidi" w:hAnsiTheme="majorBidi" w:cstheme="majorBidi"/>
          <w:sz w:val="26"/>
          <w:szCs w:val="26"/>
          <w:lang w:eastAsia="ar-SA"/>
        </w:rPr>
        <w:t>:</w:t>
      </w:r>
    </w:p>
    <w:p w:rsidR="000D1A58" w:rsidRPr="00310D39" w:rsidRDefault="006B368A"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Uma s</w:t>
      </w:r>
      <w:r w:rsidR="00766E48" w:rsidRPr="00310D39">
        <w:rPr>
          <w:rFonts w:asciiTheme="majorBidi" w:hAnsiTheme="majorBidi" w:cstheme="majorBidi"/>
          <w:sz w:val="26"/>
          <w:szCs w:val="26"/>
          <w:lang w:eastAsia="ar-SA"/>
        </w:rPr>
        <w:t>ociedade:</w:t>
      </w:r>
      <w:r w:rsidR="00FF5BCA" w:rsidRPr="00310D39">
        <w:rPr>
          <w:rFonts w:asciiTheme="majorBidi" w:hAnsiTheme="majorBidi" w:cstheme="majorBidi"/>
          <w:sz w:val="26"/>
          <w:szCs w:val="26"/>
          <w:lang w:eastAsia="ar-SA"/>
        </w:rPr>
        <w:t xml:space="preserve"> </w:t>
      </w:r>
      <w:r w:rsidR="000D1A58" w:rsidRPr="00310D39">
        <w:rPr>
          <w:rFonts w:asciiTheme="majorBidi" w:hAnsiTheme="majorBidi" w:cstheme="majorBidi"/>
          <w:sz w:val="26"/>
          <w:szCs w:val="26"/>
          <w:lang w:eastAsia="ar-SA"/>
        </w:rPr>
        <w:t>onde as pessoas são iguais</w:t>
      </w:r>
      <w:r w:rsidR="00904C2D" w:rsidRPr="00310D39">
        <w:rPr>
          <w:rFonts w:asciiTheme="majorBidi" w:hAnsiTheme="majorBidi" w:cstheme="majorBidi"/>
          <w:sz w:val="26"/>
          <w:szCs w:val="26"/>
          <w:lang w:eastAsia="ar-SA"/>
        </w:rPr>
        <w:t>, sem distinção de</w:t>
      </w:r>
      <w:r w:rsidR="000D1A58" w:rsidRPr="00310D39">
        <w:rPr>
          <w:rFonts w:asciiTheme="majorBidi" w:hAnsiTheme="majorBidi" w:cstheme="majorBidi"/>
          <w:sz w:val="26"/>
          <w:szCs w:val="26"/>
          <w:lang w:eastAsia="ar-SA"/>
        </w:rPr>
        <w:t xml:space="preserve"> um indivíduo </w:t>
      </w:r>
      <w:r w:rsidR="00904C2D" w:rsidRPr="00310D39">
        <w:rPr>
          <w:rFonts w:asciiTheme="majorBidi" w:hAnsiTheme="majorBidi" w:cstheme="majorBidi"/>
          <w:sz w:val="26"/>
          <w:szCs w:val="26"/>
          <w:lang w:eastAsia="ar-SA"/>
        </w:rPr>
        <w:t xml:space="preserve">acima do outro </w:t>
      </w:r>
      <w:r w:rsidR="000D1A58" w:rsidRPr="00310D39">
        <w:rPr>
          <w:rFonts w:asciiTheme="majorBidi" w:hAnsiTheme="majorBidi" w:cstheme="majorBidi"/>
          <w:sz w:val="26"/>
          <w:szCs w:val="26"/>
          <w:lang w:eastAsia="ar-SA"/>
        </w:rPr>
        <w:t>com base na origem, raça, sexo, cor ou língua</w:t>
      </w:r>
      <w:r w:rsidR="00904C2D" w:rsidRPr="00310D39">
        <w:rPr>
          <w:rFonts w:asciiTheme="majorBidi" w:hAnsiTheme="majorBidi" w:cstheme="majorBidi"/>
          <w:sz w:val="26"/>
          <w:szCs w:val="26"/>
          <w:lang w:eastAsia="ar-SA"/>
        </w:rPr>
        <w:t>.</w:t>
      </w:r>
    </w:p>
    <w:p w:rsidR="00353BC0" w:rsidRPr="00310D39" w:rsidRDefault="00353BC0"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Sociedade:</w:t>
      </w:r>
      <w:r w:rsidR="00CA1AA9" w:rsidRPr="00310D39">
        <w:rPr>
          <w:rFonts w:asciiTheme="majorBidi" w:hAnsiTheme="majorBidi" w:cstheme="majorBidi"/>
          <w:sz w:val="26"/>
          <w:szCs w:val="26"/>
          <w:lang w:eastAsia="ar-SA"/>
        </w:rPr>
        <w:t xml:space="preserve"> onde</w:t>
      </w:r>
      <w:r w:rsidRPr="00310D39">
        <w:rPr>
          <w:rFonts w:asciiTheme="majorBidi" w:hAnsiTheme="majorBidi" w:cstheme="majorBidi"/>
          <w:sz w:val="26"/>
          <w:szCs w:val="26"/>
          <w:lang w:eastAsia="ar-SA"/>
        </w:rPr>
        <w:t xml:space="preserve"> a </w:t>
      </w:r>
      <w:r w:rsidRPr="00310D39">
        <w:rPr>
          <w:rFonts w:asciiTheme="majorBidi" w:hAnsiTheme="majorBidi" w:cstheme="majorBidi"/>
          <w:sz w:val="26"/>
          <w:szCs w:val="26"/>
          <w:lang w:val="pt-PT" w:eastAsia="ar-SA"/>
        </w:rPr>
        <w:t xml:space="preserve">igualdade entre as pessoas é a base </w:t>
      </w:r>
      <w:r w:rsidR="00EF6B13" w:rsidRPr="00310D39">
        <w:rPr>
          <w:rFonts w:asciiTheme="majorBidi" w:hAnsiTheme="majorBidi" w:cstheme="majorBidi"/>
          <w:sz w:val="26"/>
          <w:szCs w:val="26"/>
          <w:lang w:val="pt-PT" w:eastAsia="ar-SA"/>
        </w:rPr>
        <w:t>para o gozo dos direitos e</w:t>
      </w:r>
      <w:r w:rsidR="009139C1" w:rsidRPr="00310D39">
        <w:rPr>
          <w:rFonts w:asciiTheme="majorBidi" w:hAnsiTheme="majorBidi" w:cstheme="majorBidi"/>
          <w:sz w:val="26"/>
          <w:szCs w:val="26"/>
          <w:lang w:val="pt-PT" w:eastAsia="ar-SA"/>
        </w:rPr>
        <w:t xml:space="preserve"> a cooperação nos</w:t>
      </w:r>
      <w:r w:rsidR="00EF6B13" w:rsidRPr="00310D39">
        <w:rPr>
          <w:rFonts w:asciiTheme="majorBidi" w:hAnsiTheme="majorBidi" w:cstheme="majorBidi"/>
          <w:sz w:val="26"/>
          <w:szCs w:val="26"/>
          <w:lang w:val="pt-PT" w:eastAsia="ar-SA"/>
        </w:rPr>
        <w:t xml:space="preserve"> deveres…</w:t>
      </w:r>
      <w:r w:rsidR="009139C1" w:rsidRPr="00310D39">
        <w:rPr>
          <w:rFonts w:asciiTheme="majorBidi" w:hAnsiTheme="majorBidi" w:cstheme="majorBidi"/>
          <w:sz w:val="26"/>
          <w:szCs w:val="26"/>
          <w:lang w:val="pt-PT" w:eastAsia="ar-SA"/>
        </w:rPr>
        <w:t xml:space="preserve"> igualdade que provem da unificação da origem humana comum</w:t>
      </w:r>
      <w:r w:rsidR="00EF6B13" w:rsidRPr="00310D39">
        <w:rPr>
          <w:rFonts w:asciiTheme="majorBidi" w:hAnsiTheme="majorBidi" w:cstheme="majorBidi"/>
          <w:sz w:val="26"/>
          <w:szCs w:val="26"/>
          <w:lang w:val="pt-PT" w:eastAsia="ar-SA"/>
        </w:rPr>
        <w:t>. Deus diz</w:t>
      </w:r>
      <w:r w:rsidR="00EF6B13" w:rsidRPr="00310D39">
        <w:rPr>
          <w:rFonts w:asciiTheme="majorBidi" w:hAnsiTheme="majorBidi" w:cstheme="majorBidi"/>
          <w:sz w:val="26"/>
          <w:szCs w:val="26"/>
          <w:lang w:eastAsia="ar-SA"/>
        </w:rPr>
        <w:t>: “Ó</w:t>
      </w:r>
      <w:r w:rsidR="001F1ABC" w:rsidRPr="00310D39">
        <w:rPr>
          <w:rFonts w:asciiTheme="majorBidi" w:hAnsiTheme="majorBidi" w:cstheme="majorBidi"/>
          <w:sz w:val="26"/>
          <w:szCs w:val="26"/>
          <w:lang w:eastAsia="ar-SA"/>
        </w:rPr>
        <w:t xml:space="preserve"> homens! Por certo, “Nós vos criamos de um varão e de uma varoa...</w:t>
      </w:r>
      <w:r w:rsidR="00AC521F" w:rsidRPr="00310D39">
        <w:rPr>
          <w:rStyle w:val="FootnoteReference"/>
          <w:rFonts w:asciiTheme="majorBidi" w:hAnsiTheme="majorBidi" w:cstheme="majorBidi"/>
          <w:sz w:val="26"/>
          <w:szCs w:val="26"/>
          <w:lang w:eastAsia="ar-SA"/>
        </w:rPr>
        <w:footnoteReference w:id="229"/>
      </w:r>
      <w:r w:rsidR="00310AB2" w:rsidRPr="00310D39">
        <w:rPr>
          <w:rFonts w:asciiTheme="majorBidi" w:hAnsiTheme="majorBidi" w:cstheme="majorBidi"/>
          <w:sz w:val="26"/>
          <w:szCs w:val="26"/>
          <w:lang w:eastAsia="ar-SA"/>
        </w:rPr>
        <w:t>”. E devido as graças com as quais Deus honrou o ser humano</w:t>
      </w:r>
      <w:r w:rsidR="00AC521F" w:rsidRPr="00310D39">
        <w:rPr>
          <w:rFonts w:asciiTheme="majorBidi" w:hAnsiTheme="majorBidi" w:cstheme="majorBidi"/>
          <w:sz w:val="26"/>
          <w:szCs w:val="26"/>
          <w:lang w:eastAsia="ar-SA"/>
        </w:rPr>
        <w:t>. Deus diz: “</w:t>
      </w:r>
      <w:r w:rsidR="002B55E5" w:rsidRPr="00310D39">
        <w:rPr>
          <w:rFonts w:asciiTheme="majorBidi" w:hAnsiTheme="majorBidi" w:cstheme="majorBidi"/>
          <w:sz w:val="26"/>
          <w:szCs w:val="26"/>
          <w:lang w:eastAsia="ar-SA"/>
        </w:rPr>
        <w:t xml:space="preserve">E, com efeito, </w:t>
      </w:r>
      <w:r w:rsidR="00FC5B2B" w:rsidRPr="00310D39">
        <w:rPr>
          <w:rFonts w:asciiTheme="majorBidi" w:hAnsiTheme="majorBidi" w:cstheme="majorBidi"/>
          <w:sz w:val="26"/>
          <w:szCs w:val="26"/>
          <w:lang w:eastAsia="ar-SA"/>
        </w:rPr>
        <w:t>honramos os filhos de Adão e levamo-los por terra e mar e demos-lhes por sustento das cousas benignas, e preferimo-los nitidamente, a muitos dos que criamos</w:t>
      </w:r>
      <w:r w:rsidR="00E336AD" w:rsidRPr="00310D39">
        <w:rPr>
          <w:rStyle w:val="FootnoteReference"/>
          <w:rFonts w:asciiTheme="majorBidi" w:hAnsiTheme="majorBidi" w:cstheme="majorBidi"/>
          <w:sz w:val="26"/>
          <w:szCs w:val="26"/>
          <w:lang w:eastAsia="ar-SA"/>
        </w:rPr>
        <w:footnoteReference w:id="230"/>
      </w:r>
      <w:r w:rsidR="00AC521F" w:rsidRPr="00310D39">
        <w:rPr>
          <w:rFonts w:asciiTheme="majorBidi" w:hAnsiTheme="majorBidi" w:cstheme="majorBidi"/>
          <w:sz w:val="26"/>
          <w:szCs w:val="26"/>
          <w:lang w:eastAsia="ar-SA"/>
        </w:rPr>
        <w:t>”.</w:t>
      </w:r>
    </w:p>
    <w:p w:rsidR="00EF6B13" w:rsidRPr="00310D39" w:rsidRDefault="00EF6B13"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Sociedade: </w:t>
      </w:r>
      <w:r w:rsidR="00CA1AA9" w:rsidRPr="00310D39">
        <w:rPr>
          <w:rFonts w:asciiTheme="majorBidi" w:hAnsiTheme="majorBidi" w:cstheme="majorBidi"/>
          <w:sz w:val="26"/>
          <w:szCs w:val="26"/>
          <w:lang w:eastAsia="ar-SA"/>
        </w:rPr>
        <w:t>onde a</w:t>
      </w:r>
      <w:r w:rsidR="00E336AD" w:rsidRPr="00310D39">
        <w:rPr>
          <w:rFonts w:asciiTheme="majorBidi" w:hAnsiTheme="majorBidi" w:cstheme="majorBidi"/>
          <w:sz w:val="26"/>
          <w:szCs w:val="26"/>
          <w:lang w:eastAsia="ar-SA"/>
        </w:rPr>
        <w:t xml:space="preserve"> liberdade humana é o sinônimo de sua vida,</w:t>
      </w:r>
      <w:r w:rsidR="00636477" w:rsidRPr="00310D39">
        <w:rPr>
          <w:rFonts w:asciiTheme="majorBidi" w:hAnsiTheme="majorBidi" w:cstheme="majorBidi"/>
          <w:sz w:val="26"/>
          <w:szCs w:val="26"/>
          <w:lang w:eastAsia="ar-SA"/>
        </w:rPr>
        <w:t xml:space="preserve"> condição</w:t>
      </w:r>
      <w:r w:rsidR="00E336AD" w:rsidRPr="00310D39">
        <w:rPr>
          <w:rFonts w:asciiTheme="majorBidi" w:hAnsiTheme="majorBidi" w:cstheme="majorBidi"/>
          <w:sz w:val="26"/>
          <w:szCs w:val="26"/>
          <w:lang w:eastAsia="ar-SA"/>
        </w:rPr>
        <w:t xml:space="preserve"> </w:t>
      </w:r>
      <w:r w:rsidR="00636477" w:rsidRPr="00310D39">
        <w:rPr>
          <w:rFonts w:asciiTheme="majorBidi" w:hAnsiTheme="majorBidi" w:cstheme="majorBidi"/>
          <w:sz w:val="26"/>
          <w:szCs w:val="26"/>
          <w:lang w:eastAsia="ar-SA"/>
        </w:rPr>
        <w:t>inata, na qual o ser humano alcança sua autonomia</w:t>
      </w:r>
      <w:r w:rsidR="00E51B86" w:rsidRPr="00310D39">
        <w:rPr>
          <w:rFonts w:asciiTheme="majorBidi" w:hAnsiTheme="majorBidi" w:cstheme="majorBidi"/>
          <w:sz w:val="26"/>
          <w:szCs w:val="26"/>
          <w:lang w:eastAsia="ar-SA"/>
        </w:rPr>
        <w:t>, livre de repressão,</w:t>
      </w:r>
      <w:r w:rsidR="00E336AD" w:rsidRPr="00310D39">
        <w:rPr>
          <w:rFonts w:asciiTheme="majorBidi" w:hAnsiTheme="majorBidi" w:cstheme="majorBidi"/>
          <w:sz w:val="26"/>
          <w:szCs w:val="26"/>
          <w:lang w:eastAsia="ar-SA"/>
        </w:rPr>
        <w:t xml:space="preserve"> opressão, humilhação e escravidão</w:t>
      </w:r>
      <w:r w:rsidR="00E51B86" w:rsidRPr="00310D39">
        <w:rPr>
          <w:rFonts w:asciiTheme="majorBidi" w:hAnsiTheme="majorBidi" w:cstheme="majorBidi"/>
          <w:sz w:val="26"/>
          <w:szCs w:val="26"/>
          <w:lang w:eastAsia="ar-SA"/>
        </w:rPr>
        <w:t>.</w:t>
      </w:r>
    </w:p>
    <w:p w:rsidR="00E51B86" w:rsidRPr="00310D39" w:rsidRDefault="00E51B86"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Sociedade:</w:t>
      </w:r>
      <w:r w:rsidR="00216C36" w:rsidRPr="00310D39">
        <w:rPr>
          <w:rFonts w:asciiTheme="majorBidi" w:hAnsiTheme="majorBidi" w:cstheme="majorBidi"/>
          <w:sz w:val="26"/>
          <w:szCs w:val="26"/>
          <w:lang w:eastAsia="ar-SA"/>
        </w:rPr>
        <w:t xml:space="preserve"> </w:t>
      </w:r>
      <w:r w:rsidR="00CA1AA9" w:rsidRPr="00310D39">
        <w:rPr>
          <w:rFonts w:asciiTheme="majorBidi" w:hAnsiTheme="majorBidi" w:cstheme="majorBidi"/>
          <w:sz w:val="26"/>
          <w:szCs w:val="26"/>
          <w:lang w:eastAsia="ar-SA"/>
        </w:rPr>
        <w:t xml:space="preserve">que </w:t>
      </w:r>
      <w:r w:rsidR="00216C36" w:rsidRPr="00310D39">
        <w:rPr>
          <w:rFonts w:asciiTheme="majorBidi" w:hAnsiTheme="majorBidi" w:cstheme="majorBidi"/>
          <w:sz w:val="26"/>
          <w:szCs w:val="26"/>
          <w:lang w:eastAsia="ar-SA"/>
        </w:rPr>
        <w:t>estabe</w:t>
      </w:r>
      <w:r w:rsidR="000050A1" w:rsidRPr="00310D39">
        <w:rPr>
          <w:rFonts w:asciiTheme="majorBidi" w:hAnsiTheme="majorBidi" w:cstheme="majorBidi"/>
          <w:sz w:val="26"/>
          <w:szCs w:val="26"/>
          <w:lang w:eastAsia="ar-SA"/>
        </w:rPr>
        <w:t>lece n</w:t>
      </w:r>
      <w:r w:rsidR="00216C36" w:rsidRPr="00310D39">
        <w:rPr>
          <w:rFonts w:asciiTheme="majorBidi" w:hAnsiTheme="majorBidi" w:cstheme="majorBidi"/>
          <w:sz w:val="26"/>
          <w:szCs w:val="26"/>
          <w:lang w:eastAsia="ar-SA"/>
        </w:rPr>
        <w:t>a família o núcleo da sociedade, garante</w:t>
      </w:r>
      <w:r w:rsidR="0000207C" w:rsidRPr="00310D39">
        <w:rPr>
          <w:rFonts w:asciiTheme="majorBidi" w:hAnsiTheme="majorBidi" w:cstheme="majorBidi"/>
          <w:sz w:val="26"/>
          <w:szCs w:val="26"/>
          <w:lang w:eastAsia="ar-SA"/>
        </w:rPr>
        <w:t xml:space="preserve"> a ela sua proteção e</w:t>
      </w:r>
      <w:r w:rsidR="00216C36" w:rsidRPr="00310D39">
        <w:rPr>
          <w:rFonts w:asciiTheme="majorBidi" w:hAnsiTheme="majorBidi" w:cstheme="majorBidi"/>
          <w:sz w:val="26"/>
          <w:szCs w:val="26"/>
          <w:lang w:eastAsia="ar-SA"/>
        </w:rPr>
        <w:t xml:space="preserve"> honra</w:t>
      </w:r>
      <w:r w:rsidR="0000207C" w:rsidRPr="00310D39">
        <w:rPr>
          <w:rFonts w:asciiTheme="majorBidi" w:hAnsiTheme="majorBidi" w:cstheme="majorBidi"/>
          <w:sz w:val="26"/>
          <w:szCs w:val="26"/>
          <w:lang w:eastAsia="ar-SA"/>
        </w:rPr>
        <w:t>,</w:t>
      </w:r>
      <w:r w:rsidR="00216C36" w:rsidRPr="00310D39">
        <w:rPr>
          <w:rFonts w:asciiTheme="majorBidi" w:hAnsiTheme="majorBidi" w:cstheme="majorBidi"/>
          <w:sz w:val="26"/>
          <w:szCs w:val="26"/>
          <w:lang w:eastAsia="ar-SA"/>
        </w:rPr>
        <w:t xml:space="preserve"> e proporciona</w:t>
      </w:r>
      <w:r w:rsidR="0000207C" w:rsidRPr="00310D39">
        <w:rPr>
          <w:rFonts w:asciiTheme="majorBidi" w:hAnsiTheme="majorBidi" w:cstheme="majorBidi"/>
          <w:sz w:val="26"/>
          <w:szCs w:val="26"/>
          <w:lang w:eastAsia="ar-SA"/>
        </w:rPr>
        <w:t>-lhe</w:t>
      </w:r>
      <w:r w:rsidR="00216C36" w:rsidRPr="00310D39">
        <w:rPr>
          <w:rFonts w:asciiTheme="majorBidi" w:hAnsiTheme="majorBidi" w:cstheme="majorBidi"/>
          <w:sz w:val="26"/>
          <w:szCs w:val="26"/>
          <w:lang w:eastAsia="ar-SA"/>
        </w:rPr>
        <w:t xml:space="preserve"> todos os</w:t>
      </w:r>
      <w:r w:rsidR="0000207C" w:rsidRPr="00310D39">
        <w:rPr>
          <w:rFonts w:asciiTheme="majorBidi" w:hAnsiTheme="majorBidi" w:cstheme="majorBidi"/>
          <w:sz w:val="26"/>
          <w:szCs w:val="26"/>
          <w:lang w:eastAsia="ar-SA"/>
        </w:rPr>
        <w:t xml:space="preserve"> meios para a estabilidade e</w:t>
      </w:r>
      <w:r w:rsidR="00216C36" w:rsidRPr="00310D39">
        <w:rPr>
          <w:rFonts w:asciiTheme="majorBidi" w:hAnsiTheme="majorBidi" w:cstheme="majorBidi"/>
          <w:sz w:val="26"/>
          <w:szCs w:val="26"/>
          <w:lang w:eastAsia="ar-SA"/>
        </w:rPr>
        <w:t xml:space="preserve"> desenvolvimento.</w:t>
      </w:r>
    </w:p>
    <w:p w:rsidR="009B72AD" w:rsidRPr="00310D39" w:rsidRDefault="000D6901"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Sociedade: </w:t>
      </w:r>
      <w:r w:rsidR="00CA1AA9" w:rsidRPr="00310D39">
        <w:rPr>
          <w:rFonts w:asciiTheme="majorBidi" w:hAnsiTheme="majorBidi" w:cstheme="majorBidi"/>
          <w:sz w:val="26"/>
          <w:szCs w:val="26"/>
          <w:lang w:eastAsia="ar-SA"/>
        </w:rPr>
        <w:t xml:space="preserve">onde </w:t>
      </w:r>
      <w:r w:rsidRPr="00310D39">
        <w:rPr>
          <w:rFonts w:asciiTheme="majorBidi" w:hAnsiTheme="majorBidi" w:cstheme="majorBidi"/>
          <w:sz w:val="26"/>
          <w:szCs w:val="26"/>
          <w:lang w:eastAsia="ar-SA"/>
        </w:rPr>
        <w:t xml:space="preserve">o governante e o governado são iguais diante da lei divina, sem </w:t>
      </w:r>
      <w:r w:rsidRPr="00310D39">
        <w:rPr>
          <w:rFonts w:asciiTheme="majorBidi" w:hAnsiTheme="majorBidi" w:cstheme="majorBidi"/>
          <w:sz w:val="26"/>
          <w:szCs w:val="26"/>
          <w:lang w:val="pt-PT" w:eastAsia="ar-SA"/>
        </w:rPr>
        <w:t>privilégio ou discriminação.</w:t>
      </w:r>
    </w:p>
    <w:p w:rsidR="000D6901" w:rsidRPr="00310D39" w:rsidRDefault="000D6901"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Sociedade: </w:t>
      </w:r>
      <w:r w:rsidR="00CA1AA9" w:rsidRPr="00310D39">
        <w:rPr>
          <w:rFonts w:asciiTheme="majorBidi" w:hAnsiTheme="majorBidi" w:cstheme="majorBidi"/>
          <w:sz w:val="26"/>
          <w:szCs w:val="26"/>
          <w:lang w:eastAsia="ar-SA"/>
        </w:rPr>
        <w:t xml:space="preserve">onde </w:t>
      </w:r>
      <w:r w:rsidR="0000207C" w:rsidRPr="00310D39">
        <w:rPr>
          <w:rFonts w:asciiTheme="majorBidi" w:hAnsiTheme="majorBidi" w:cstheme="majorBidi"/>
          <w:sz w:val="26"/>
          <w:szCs w:val="26"/>
          <w:lang w:eastAsia="ar-SA"/>
        </w:rPr>
        <w:t>o exercício de poder</w:t>
      </w:r>
      <w:r w:rsidRPr="00310D39">
        <w:rPr>
          <w:rFonts w:asciiTheme="majorBidi" w:hAnsiTheme="majorBidi" w:cstheme="majorBidi"/>
          <w:sz w:val="26"/>
          <w:szCs w:val="26"/>
          <w:lang w:eastAsia="ar-SA"/>
        </w:rPr>
        <w:t xml:space="preserve"> </w:t>
      </w:r>
      <w:r w:rsidR="00473489" w:rsidRPr="00310D39">
        <w:rPr>
          <w:rFonts w:asciiTheme="majorBidi" w:hAnsiTheme="majorBidi" w:cstheme="majorBidi"/>
          <w:sz w:val="26"/>
          <w:szCs w:val="26"/>
          <w:lang w:eastAsia="ar-SA"/>
        </w:rPr>
        <w:t xml:space="preserve">é </w:t>
      </w:r>
      <w:r w:rsidR="00CA1AA9" w:rsidRPr="00310D39">
        <w:rPr>
          <w:rFonts w:asciiTheme="majorBidi" w:hAnsiTheme="majorBidi" w:cstheme="majorBidi"/>
          <w:sz w:val="26"/>
          <w:szCs w:val="26"/>
          <w:lang w:eastAsia="ar-SA"/>
        </w:rPr>
        <w:t>um</w:t>
      </w:r>
      <w:r w:rsidR="00473489" w:rsidRPr="00310D39">
        <w:rPr>
          <w:rFonts w:asciiTheme="majorBidi" w:hAnsiTheme="majorBidi" w:cstheme="majorBidi"/>
          <w:sz w:val="26"/>
          <w:szCs w:val="26"/>
          <w:lang w:eastAsia="ar-SA"/>
        </w:rPr>
        <w:t>a responsabilidade sobre os ombros do governante</w:t>
      </w:r>
      <w:r w:rsidR="0000207C" w:rsidRPr="00310D39">
        <w:rPr>
          <w:rFonts w:asciiTheme="majorBidi" w:hAnsiTheme="majorBidi" w:cstheme="majorBidi"/>
          <w:sz w:val="26"/>
          <w:szCs w:val="26"/>
          <w:lang w:eastAsia="ar-SA"/>
        </w:rPr>
        <w:t>, para</w:t>
      </w:r>
      <w:r w:rsidR="00473489" w:rsidRPr="00310D39">
        <w:rPr>
          <w:rFonts w:asciiTheme="majorBidi" w:hAnsiTheme="majorBidi" w:cstheme="majorBidi"/>
          <w:sz w:val="26"/>
          <w:szCs w:val="26"/>
          <w:lang w:eastAsia="ar-SA"/>
        </w:rPr>
        <w:t xml:space="preserve"> alcançar </w:t>
      </w:r>
      <w:r w:rsidR="00473489" w:rsidRPr="00310D39">
        <w:rPr>
          <w:rFonts w:asciiTheme="majorBidi" w:hAnsiTheme="majorBidi" w:cstheme="majorBidi"/>
          <w:sz w:val="26"/>
          <w:szCs w:val="26"/>
          <w:lang w:eastAsia="ar-SA"/>
        </w:rPr>
        <w:lastRenderedPageBreak/>
        <w:t>os objetivos</w:t>
      </w:r>
      <w:r w:rsidR="0000207C" w:rsidRPr="00310D39">
        <w:rPr>
          <w:rFonts w:asciiTheme="majorBidi" w:hAnsiTheme="majorBidi" w:cstheme="majorBidi"/>
          <w:sz w:val="26"/>
          <w:szCs w:val="26"/>
          <w:lang w:eastAsia="ar-SA"/>
        </w:rPr>
        <w:t xml:space="preserve"> que lei (islâmica) traçou,</w:t>
      </w:r>
      <w:r w:rsidR="00416F37">
        <w:rPr>
          <w:rFonts w:asciiTheme="majorBidi" w:hAnsiTheme="majorBidi" w:cstheme="majorBidi"/>
          <w:sz w:val="26"/>
          <w:szCs w:val="26"/>
          <w:lang w:eastAsia="ar-SA"/>
        </w:rPr>
        <w:t xml:space="preserve"> </w:t>
      </w:r>
      <w:r w:rsidR="0000207C" w:rsidRPr="00310D39">
        <w:rPr>
          <w:rFonts w:asciiTheme="majorBidi" w:hAnsiTheme="majorBidi" w:cstheme="majorBidi"/>
          <w:sz w:val="26"/>
          <w:szCs w:val="26"/>
          <w:lang w:eastAsia="ar-SA"/>
        </w:rPr>
        <w:t>seguindo as</w:t>
      </w:r>
      <w:r w:rsidR="00473489" w:rsidRPr="00310D39">
        <w:rPr>
          <w:rFonts w:asciiTheme="majorBidi" w:hAnsiTheme="majorBidi" w:cstheme="majorBidi"/>
          <w:sz w:val="26"/>
          <w:szCs w:val="26"/>
          <w:lang w:eastAsia="ar-SA"/>
        </w:rPr>
        <w:t xml:space="preserve"> normas</w:t>
      </w:r>
      <w:r w:rsidR="0000207C" w:rsidRPr="00310D39">
        <w:rPr>
          <w:rFonts w:asciiTheme="majorBidi" w:hAnsiTheme="majorBidi" w:cstheme="majorBidi"/>
          <w:sz w:val="26"/>
          <w:szCs w:val="26"/>
          <w:lang w:eastAsia="ar-SA"/>
        </w:rPr>
        <w:t>, por ela, preestabelecida para ess</w:t>
      </w:r>
      <w:r w:rsidR="00473489" w:rsidRPr="00310D39">
        <w:rPr>
          <w:rFonts w:asciiTheme="majorBidi" w:hAnsiTheme="majorBidi" w:cstheme="majorBidi"/>
          <w:sz w:val="26"/>
          <w:szCs w:val="26"/>
          <w:lang w:eastAsia="ar-SA"/>
        </w:rPr>
        <w:t xml:space="preserve">es propósitos. </w:t>
      </w:r>
    </w:p>
    <w:p w:rsidR="00EF2A68" w:rsidRPr="00310D39" w:rsidRDefault="00473489"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Sociedade:</w:t>
      </w:r>
      <w:r w:rsidR="004216F1" w:rsidRPr="00310D39">
        <w:rPr>
          <w:rFonts w:asciiTheme="majorBidi" w:hAnsiTheme="majorBidi" w:cstheme="majorBidi"/>
          <w:sz w:val="26"/>
          <w:szCs w:val="26"/>
          <w:lang w:eastAsia="ar-SA"/>
        </w:rPr>
        <w:t xml:space="preserve"> </w:t>
      </w:r>
      <w:r w:rsidR="00B46152" w:rsidRPr="00310D39">
        <w:rPr>
          <w:rFonts w:asciiTheme="majorBidi" w:hAnsiTheme="majorBidi" w:cstheme="majorBidi"/>
          <w:sz w:val="26"/>
          <w:szCs w:val="26"/>
          <w:lang w:eastAsia="ar-SA"/>
        </w:rPr>
        <w:t>onde</w:t>
      </w:r>
      <w:r w:rsidR="004216F1" w:rsidRPr="00310D39">
        <w:rPr>
          <w:rFonts w:asciiTheme="majorBidi" w:hAnsiTheme="majorBidi" w:cstheme="majorBidi"/>
          <w:sz w:val="26"/>
          <w:szCs w:val="26"/>
          <w:lang w:eastAsia="ar-SA"/>
        </w:rPr>
        <w:t xml:space="preserve"> todos creem que somente a Deus pertenc</w:t>
      </w:r>
      <w:r w:rsidR="00B46152" w:rsidRPr="00310D39">
        <w:rPr>
          <w:rFonts w:asciiTheme="majorBidi" w:hAnsiTheme="majorBidi" w:cstheme="majorBidi"/>
          <w:sz w:val="26"/>
          <w:szCs w:val="26"/>
          <w:lang w:eastAsia="ar-SA"/>
        </w:rPr>
        <w:t>e o reino dos céus e da terra...que tudo quanto existe no univers</w:t>
      </w:r>
      <w:r w:rsidR="00EF2A68" w:rsidRPr="00310D39">
        <w:rPr>
          <w:rFonts w:asciiTheme="majorBidi" w:hAnsiTheme="majorBidi" w:cstheme="majorBidi"/>
          <w:sz w:val="26"/>
          <w:szCs w:val="26"/>
          <w:lang w:eastAsia="ar-SA"/>
        </w:rPr>
        <w:t>o é dá</w:t>
      </w:r>
      <w:r w:rsidR="004216F1" w:rsidRPr="00310D39">
        <w:rPr>
          <w:rFonts w:asciiTheme="majorBidi" w:hAnsiTheme="majorBidi" w:cstheme="majorBidi"/>
          <w:sz w:val="26"/>
          <w:szCs w:val="26"/>
          <w:lang w:eastAsia="ar-SA"/>
        </w:rPr>
        <w:t>diva de Deus para todos os seres humanos</w:t>
      </w:r>
      <w:r w:rsidR="00EF2A68" w:rsidRPr="00310D39">
        <w:rPr>
          <w:rFonts w:asciiTheme="majorBidi" w:hAnsiTheme="majorBidi" w:cstheme="majorBidi"/>
          <w:sz w:val="26"/>
          <w:szCs w:val="26"/>
          <w:lang w:eastAsia="ar-SA"/>
        </w:rPr>
        <w:t>, concedido pela Sua graça, sem que ninguém tenha precedência de direitos</w:t>
      </w:r>
      <w:r w:rsidR="00017E3B" w:rsidRPr="00310D39">
        <w:rPr>
          <w:rFonts w:asciiTheme="majorBidi" w:hAnsiTheme="majorBidi" w:cstheme="majorBidi"/>
          <w:sz w:val="26"/>
          <w:szCs w:val="26"/>
          <w:lang w:eastAsia="ar-SA"/>
        </w:rPr>
        <w:t>;</w:t>
      </w:r>
      <w:r w:rsidR="00EF2A68" w:rsidRPr="00310D39">
        <w:rPr>
          <w:rFonts w:asciiTheme="majorBidi" w:hAnsiTheme="majorBidi" w:cstheme="majorBidi"/>
          <w:sz w:val="26"/>
          <w:szCs w:val="26"/>
          <w:lang w:eastAsia="ar-SA"/>
        </w:rPr>
        <w:t xml:space="preserve"> e todo o ser </w:t>
      </w:r>
      <w:r w:rsidR="00017E3B" w:rsidRPr="00310D39">
        <w:rPr>
          <w:rFonts w:asciiTheme="majorBidi" w:hAnsiTheme="majorBidi" w:cstheme="majorBidi"/>
          <w:sz w:val="26"/>
          <w:szCs w:val="26"/>
          <w:lang w:eastAsia="ar-SA"/>
        </w:rPr>
        <w:t>humano tem o direito de obter uma porção</w:t>
      </w:r>
      <w:r w:rsidR="00AD57BF" w:rsidRPr="00310D39">
        <w:rPr>
          <w:rFonts w:asciiTheme="majorBidi" w:hAnsiTheme="majorBidi" w:cstheme="majorBidi"/>
          <w:sz w:val="26"/>
          <w:szCs w:val="26"/>
          <w:lang w:eastAsia="ar-SA"/>
        </w:rPr>
        <w:t xml:space="preserve"> justiça</w:t>
      </w:r>
      <w:r w:rsidR="00017E3B" w:rsidRPr="00310D39">
        <w:rPr>
          <w:rFonts w:asciiTheme="majorBidi" w:hAnsiTheme="majorBidi" w:cstheme="majorBidi"/>
          <w:sz w:val="26"/>
          <w:szCs w:val="26"/>
          <w:lang w:eastAsia="ar-SA"/>
        </w:rPr>
        <w:t>,</w:t>
      </w:r>
      <w:r w:rsidR="00AD57BF" w:rsidRPr="00310D39">
        <w:rPr>
          <w:rFonts w:asciiTheme="majorBidi" w:hAnsiTheme="majorBidi" w:cstheme="majorBidi"/>
          <w:sz w:val="26"/>
          <w:szCs w:val="26"/>
          <w:lang w:eastAsia="ar-SA"/>
        </w:rPr>
        <w:t xml:space="preserve"> </w:t>
      </w:r>
      <w:r w:rsidR="00017E3B" w:rsidRPr="00310D39">
        <w:rPr>
          <w:rFonts w:asciiTheme="majorBidi" w:hAnsiTheme="majorBidi" w:cstheme="majorBidi"/>
          <w:sz w:val="26"/>
          <w:szCs w:val="26"/>
          <w:lang w:eastAsia="ar-SA"/>
        </w:rPr>
        <w:t>dess</w:t>
      </w:r>
      <w:r w:rsidR="00AD57BF" w:rsidRPr="00310D39">
        <w:rPr>
          <w:rFonts w:asciiTheme="majorBidi" w:hAnsiTheme="majorBidi" w:cstheme="majorBidi"/>
          <w:sz w:val="26"/>
          <w:szCs w:val="26"/>
          <w:lang w:eastAsia="ar-SA"/>
        </w:rPr>
        <w:t>as dádivas divinas. Deus diz: “E</w:t>
      </w:r>
      <w:r w:rsidR="00017E3B" w:rsidRPr="00310D39">
        <w:rPr>
          <w:rFonts w:asciiTheme="majorBidi" w:hAnsiTheme="majorBidi" w:cstheme="majorBidi"/>
          <w:sz w:val="26"/>
          <w:szCs w:val="26"/>
          <w:lang w:eastAsia="ar-SA"/>
        </w:rPr>
        <w:t xml:space="preserve"> submete-vos o que há nos céus e o que há na terra: tudo é d’Ele...</w:t>
      </w:r>
      <w:r w:rsidR="00AD57BF" w:rsidRPr="00310D39">
        <w:rPr>
          <w:rStyle w:val="FootnoteReference"/>
          <w:rFonts w:asciiTheme="majorBidi" w:hAnsiTheme="majorBidi" w:cstheme="majorBidi"/>
          <w:sz w:val="26"/>
          <w:szCs w:val="26"/>
          <w:lang w:eastAsia="ar-SA"/>
        </w:rPr>
        <w:footnoteReference w:id="231"/>
      </w:r>
      <w:r w:rsidR="00AD57BF" w:rsidRPr="00310D39">
        <w:rPr>
          <w:rFonts w:asciiTheme="majorBidi" w:hAnsiTheme="majorBidi" w:cstheme="majorBidi"/>
          <w:sz w:val="26"/>
          <w:szCs w:val="26"/>
          <w:lang w:eastAsia="ar-SA"/>
        </w:rPr>
        <w:t>”.</w:t>
      </w:r>
    </w:p>
    <w:p w:rsidR="00473489" w:rsidRPr="00310D39" w:rsidRDefault="00473489"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Sociedade:</w:t>
      </w:r>
      <w:r w:rsidR="00666418" w:rsidRPr="00310D39">
        <w:rPr>
          <w:rFonts w:asciiTheme="majorBidi" w:hAnsiTheme="majorBidi" w:cstheme="majorBidi"/>
          <w:sz w:val="26"/>
          <w:szCs w:val="26"/>
          <w:lang w:eastAsia="ar-SA"/>
        </w:rPr>
        <w:t xml:space="preserve"> </w:t>
      </w:r>
      <w:r w:rsidR="004B7358" w:rsidRPr="00310D39">
        <w:rPr>
          <w:rFonts w:asciiTheme="majorBidi" w:hAnsiTheme="majorBidi" w:cstheme="majorBidi"/>
          <w:sz w:val="26"/>
          <w:szCs w:val="26"/>
          <w:lang w:val="pt-PT" w:eastAsia="ar-SA"/>
        </w:rPr>
        <w:t>na qual</w:t>
      </w:r>
      <w:r w:rsidR="002912A8" w:rsidRPr="00310D39">
        <w:rPr>
          <w:rFonts w:asciiTheme="majorBidi" w:hAnsiTheme="majorBidi" w:cstheme="majorBidi"/>
          <w:sz w:val="26"/>
          <w:szCs w:val="26"/>
          <w:lang w:val="pt-PT" w:eastAsia="ar-SA"/>
        </w:rPr>
        <w:t>, com o</w:t>
      </w:r>
      <w:r w:rsidR="00666418" w:rsidRPr="00310D39">
        <w:rPr>
          <w:rFonts w:asciiTheme="majorBidi" w:hAnsiTheme="majorBidi" w:cstheme="majorBidi"/>
          <w:sz w:val="26"/>
          <w:szCs w:val="26"/>
          <w:lang w:val="pt-PT" w:eastAsia="ar-SA"/>
        </w:rPr>
        <w:t xml:space="preserve"> recurso de consulta, </w:t>
      </w:r>
      <w:r w:rsidR="004B7358" w:rsidRPr="00310D39">
        <w:rPr>
          <w:rFonts w:asciiTheme="majorBidi" w:hAnsiTheme="majorBidi" w:cstheme="majorBidi"/>
          <w:sz w:val="26"/>
          <w:szCs w:val="26"/>
          <w:lang w:val="pt-PT" w:eastAsia="ar-SA"/>
        </w:rPr>
        <w:t>se decidem quais as políticas que regem os assuntos da nação, e praticadas pelas autoridades (responsáveis) pela sua aplicação e implementação</w:t>
      </w:r>
      <w:r w:rsidR="009F30F8" w:rsidRPr="00310D39">
        <w:rPr>
          <w:rFonts w:asciiTheme="majorBidi" w:hAnsiTheme="majorBidi" w:cstheme="majorBidi"/>
          <w:sz w:val="26"/>
          <w:szCs w:val="26"/>
          <w:lang w:val="pt-PT" w:eastAsia="ar-SA"/>
        </w:rPr>
        <w:t>. Deus diz</w:t>
      </w:r>
      <w:r w:rsidR="009F30F8" w:rsidRPr="00310D39">
        <w:rPr>
          <w:rFonts w:asciiTheme="majorBidi" w:hAnsiTheme="majorBidi" w:cstheme="majorBidi"/>
          <w:sz w:val="26"/>
          <w:szCs w:val="26"/>
          <w:lang w:eastAsia="ar-SA"/>
        </w:rPr>
        <w:t>: “[...] resolvem os seus assuntos em consulta</w:t>
      </w:r>
      <w:r w:rsidR="009F30F8" w:rsidRPr="00310D39">
        <w:rPr>
          <w:rStyle w:val="FootnoteReference"/>
          <w:rFonts w:asciiTheme="majorBidi" w:hAnsiTheme="majorBidi" w:cstheme="majorBidi"/>
          <w:sz w:val="26"/>
          <w:szCs w:val="26"/>
          <w:lang w:val="en-US" w:eastAsia="ar-SA"/>
        </w:rPr>
        <w:footnoteReference w:id="232"/>
      </w:r>
      <w:r w:rsidR="009F30F8" w:rsidRPr="00310D39">
        <w:rPr>
          <w:rFonts w:asciiTheme="majorBidi" w:hAnsiTheme="majorBidi" w:cstheme="majorBidi"/>
          <w:sz w:val="26"/>
          <w:szCs w:val="26"/>
          <w:lang w:eastAsia="ar-SA"/>
        </w:rPr>
        <w:t>”.</w:t>
      </w:r>
    </w:p>
    <w:p w:rsidR="00473489" w:rsidRPr="00310D39" w:rsidRDefault="00473489"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Sociedade:</w:t>
      </w:r>
      <w:r w:rsidR="008E29D2" w:rsidRPr="00310D39">
        <w:rPr>
          <w:rFonts w:asciiTheme="majorBidi" w:hAnsiTheme="majorBidi" w:cstheme="majorBidi"/>
          <w:sz w:val="26"/>
          <w:szCs w:val="26"/>
          <w:lang w:eastAsia="ar-SA"/>
        </w:rPr>
        <w:t xml:space="preserve"> na qual há</w:t>
      </w:r>
      <w:r w:rsidR="00CA1AA9" w:rsidRPr="00310D39">
        <w:rPr>
          <w:rFonts w:asciiTheme="majorBidi" w:hAnsiTheme="majorBidi" w:cstheme="majorBidi"/>
          <w:sz w:val="26"/>
          <w:szCs w:val="26"/>
          <w:lang w:eastAsia="ar-SA"/>
        </w:rPr>
        <w:t xml:space="preserve"> </w:t>
      </w:r>
      <w:r w:rsidR="009F30F8" w:rsidRPr="00310D39">
        <w:rPr>
          <w:rFonts w:asciiTheme="majorBidi" w:hAnsiTheme="majorBidi" w:cstheme="majorBidi"/>
          <w:sz w:val="26"/>
          <w:szCs w:val="26"/>
          <w:lang w:eastAsia="ar-SA"/>
        </w:rPr>
        <w:t xml:space="preserve">oportunidades </w:t>
      </w:r>
      <w:r w:rsidR="005352F4" w:rsidRPr="00310D39">
        <w:rPr>
          <w:rFonts w:asciiTheme="majorBidi" w:hAnsiTheme="majorBidi" w:cstheme="majorBidi"/>
          <w:sz w:val="26"/>
          <w:szCs w:val="26"/>
          <w:lang w:eastAsia="ar-SA"/>
        </w:rPr>
        <w:t>suficientes para cada membro exercer sua responsabilidade dentro de suas cap</w:t>
      </w:r>
      <w:r w:rsidR="00B35FCA" w:rsidRPr="00310D39">
        <w:rPr>
          <w:rFonts w:asciiTheme="majorBidi" w:hAnsiTheme="majorBidi" w:cstheme="majorBidi"/>
          <w:sz w:val="26"/>
          <w:szCs w:val="26"/>
          <w:lang w:eastAsia="ar-SA"/>
        </w:rPr>
        <w:t>acidades e eficiência, sendo exigido a prestar</w:t>
      </w:r>
      <w:r w:rsidR="005352F4" w:rsidRPr="00310D39">
        <w:rPr>
          <w:rFonts w:asciiTheme="majorBidi" w:hAnsiTheme="majorBidi" w:cstheme="majorBidi"/>
          <w:sz w:val="26"/>
          <w:szCs w:val="26"/>
          <w:lang w:eastAsia="ar-SA"/>
        </w:rPr>
        <w:t xml:space="preserve"> contas</w:t>
      </w:r>
      <w:r w:rsidR="00B35FCA" w:rsidRPr="00310D39">
        <w:rPr>
          <w:rFonts w:asciiTheme="majorBidi" w:hAnsiTheme="majorBidi" w:cstheme="majorBidi"/>
          <w:sz w:val="26"/>
          <w:szCs w:val="26"/>
          <w:lang w:eastAsia="ar-SA"/>
        </w:rPr>
        <w:t xml:space="preserve"> (de assuntos) mundanos, diante da nação, e (</w:t>
      </w:r>
      <w:r w:rsidR="00AE7E4C" w:rsidRPr="00310D39">
        <w:rPr>
          <w:rFonts w:asciiTheme="majorBidi" w:hAnsiTheme="majorBidi" w:cstheme="majorBidi"/>
          <w:sz w:val="26"/>
          <w:szCs w:val="26"/>
          <w:lang w:eastAsia="ar-SA"/>
        </w:rPr>
        <w:t xml:space="preserve">consciente </w:t>
      </w:r>
      <w:r w:rsidR="00B35FCA" w:rsidRPr="00310D39">
        <w:rPr>
          <w:rFonts w:asciiTheme="majorBidi" w:hAnsiTheme="majorBidi" w:cstheme="majorBidi"/>
          <w:sz w:val="26"/>
          <w:szCs w:val="26"/>
          <w:lang w:eastAsia="ar-SA"/>
        </w:rPr>
        <w:t>de</w:t>
      </w:r>
      <w:r w:rsidR="00AE7E4C" w:rsidRPr="00310D39">
        <w:rPr>
          <w:rFonts w:asciiTheme="majorBidi" w:hAnsiTheme="majorBidi" w:cstheme="majorBidi"/>
          <w:sz w:val="26"/>
          <w:szCs w:val="26"/>
          <w:lang w:eastAsia="ar-SA"/>
        </w:rPr>
        <w:t>) prestar contas</w:t>
      </w:r>
      <w:r w:rsidR="00B35FCA" w:rsidRPr="00310D39">
        <w:rPr>
          <w:rFonts w:asciiTheme="majorBidi" w:hAnsiTheme="majorBidi" w:cstheme="majorBidi"/>
          <w:sz w:val="26"/>
          <w:szCs w:val="26"/>
          <w:lang w:eastAsia="ar-SA"/>
        </w:rPr>
        <w:t xml:space="preserve"> </w:t>
      </w:r>
      <w:r w:rsidR="00AE7E4C" w:rsidRPr="00310D39">
        <w:rPr>
          <w:rFonts w:asciiTheme="majorBidi" w:hAnsiTheme="majorBidi" w:cstheme="majorBidi"/>
          <w:sz w:val="26"/>
          <w:szCs w:val="26"/>
          <w:lang w:eastAsia="ar-SA"/>
        </w:rPr>
        <w:t xml:space="preserve">(nos </w:t>
      </w:r>
      <w:r w:rsidR="00B35FCA" w:rsidRPr="00310D39">
        <w:rPr>
          <w:rFonts w:asciiTheme="majorBidi" w:hAnsiTheme="majorBidi" w:cstheme="majorBidi"/>
          <w:sz w:val="26"/>
          <w:szCs w:val="26"/>
          <w:lang w:eastAsia="ar-SA"/>
        </w:rPr>
        <w:t>assuntos</w:t>
      </w:r>
      <w:r w:rsidR="00AE7E4C" w:rsidRPr="00310D39">
        <w:rPr>
          <w:rFonts w:asciiTheme="majorBidi" w:hAnsiTheme="majorBidi" w:cstheme="majorBidi"/>
          <w:sz w:val="26"/>
          <w:szCs w:val="26"/>
          <w:lang w:eastAsia="ar-SA"/>
        </w:rPr>
        <w:t>)</w:t>
      </w:r>
      <w:r w:rsidR="00B35FCA" w:rsidRPr="00310D39">
        <w:rPr>
          <w:rFonts w:asciiTheme="majorBidi" w:hAnsiTheme="majorBidi" w:cstheme="majorBidi"/>
          <w:sz w:val="26"/>
          <w:szCs w:val="26"/>
          <w:lang w:eastAsia="ar-SA"/>
        </w:rPr>
        <w:t xml:space="preserve"> do Além,</w:t>
      </w:r>
      <w:r w:rsidR="005352F4" w:rsidRPr="00310D39">
        <w:rPr>
          <w:rFonts w:asciiTheme="majorBidi" w:hAnsiTheme="majorBidi" w:cstheme="majorBidi"/>
          <w:sz w:val="26"/>
          <w:szCs w:val="26"/>
          <w:lang w:eastAsia="ar-SA"/>
        </w:rPr>
        <w:t xml:space="preserve"> diante do </w:t>
      </w:r>
      <w:r w:rsidR="00AE7E4C" w:rsidRPr="00310D39">
        <w:rPr>
          <w:rFonts w:asciiTheme="majorBidi" w:hAnsiTheme="majorBidi" w:cstheme="majorBidi"/>
          <w:sz w:val="26"/>
          <w:szCs w:val="26"/>
          <w:lang w:eastAsia="ar-SA"/>
        </w:rPr>
        <w:t>seu Criador. O profeta Mu</w:t>
      </w:r>
      <w:r w:rsidR="005352F4" w:rsidRPr="00310D39">
        <w:rPr>
          <w:rFonts w:asciiTheme="majorBidi" w:hAnsiTheme="majorBidi" w:cstheme="majorBidi"/>
          <w:sz w:val="26"/>
          <w:szCs w:val="26"/>
          <w:lang w:eastAsia="ar-SA"/>
        </w:rPr>
        <w:t xml:space="preserve">hammad (S.A.W) disse: “[…] todos vós sois pastores e sois </w:t>
      </w:r>
      <w:r w:rsidR="00415E92" w:rsidRPr="00310D39">
        <w:rPr>
          <w:rFonts w:asciiTheme="majorBidi" w:hAnsiTheme="majorBidi" w:cstheme="majorBidi"/>
          <w:sz w:val="26"/>
          <w:szCs w:val="26"/>
          <w:lang w:eastAsia="ar-SA"/>
        </w:rPr>
        <w:t>responsáveis</w:t>
      </w:r>
      <w:r w:rsidR="00AE7E4C" w:rsidRPr="00310D39">
        <w:rPr>
          <w:rFonts w:asciiTheme="majorBidi" w:hAnsiTheme="majorBidi" w:cstheme="majorBidi"/>
          <w:sz w:val="26"/>
          <w:szCs w:val="26"/>
          <w:lang w:eastAsia="ar-SA"/>
        </w:rPr>
        <w:t xml:space="preserve"> do vosso rebanho</w:t>
      </w:r>
      <w:r w:rsidR="00415E92" w:rsidRPr="00310D39">
        <w:rPr>
          <w:rStyle w:val="FootnoteReference"/>
          <w:rFonts w:asciiTheme="majorBidi" w:hAnsiTheme="majorBidi" w:cstheme="majorBidi"/>
          <w:sz w:val="26"/>
          <w:szCs w:val="26"/>
          <w:lang w:eastAsia="ar-SA"/>
        </w:rPr>
        <w:footnoteReference w:id="233"/>
      </w:r>
      <w:r w:rsidR="005352F4" w:rsidRPr="00310D39">
        <w:rPr>
          <w:rFonts w:asciiTheme="majorBidi" w:hAnsiTheme="majorBidi" w:cstheme="majorBidi"/>
          <w:sz w:val="26"/>
          <w:szCs w:val="26"/>
          <w:lang w:eastAsia="ar-SA"/>
        </w:rPr>
        <w:t>”.</w:t>
      </w:r>
    </w:p>
    <w:p w:rsidR="00473489" w:rsidRPr="00310D39" w:rsidRDefault="00473489"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Sociedade:</w:t>
      </w:r>
      <w:r w:rsidR="00415E92" w:rsidRPr="00310D39">
        <w:rPr>
          <w:rFonts w:asciiTheme="majorBidi" w:hAnsiTheme="majorBidi" w:cstheme="majorBidi"/>
          <w:sz w:val="26"/>
          <w:szCs w:val="26"/>
          <w:lang w:eastAsia="ar-SA"/>
        </w:rPr>
        <w:t xml:space="preserve"> </w:t>
      </w:r>
      <w:r w:rsidR="007678CF" w:rsidRPr="00310D39">
        <w:rPr>
          <w:rFonts w:asciiTheme="majorBidi" w:hAnsiTheme="majorBidi" w:cstheme="majorBidi"/>
          <w:sz w:val="26"/>
          <w:szCs w:val="26"/>
          <w:lang w:eastAsia="ar-SA"/>
        </w:rPr>
        <w:t xml:space="preserve">onde </w:t>
      </w:r>
      <w:r w:rsidR="00415E92" w:rsidRPr="00310D39">
        <w:rPr>
          <w:rFonts w:asciiTheme="majorBidi" w:hAnsiTheme="majorBidi" w:cstheme="majorBidi"/>
          <w:sz w:val="26"/>
          <w:szCs w:val="26"/>
          <w:lang w:eastAsia="ar-SA"/>
        </w:rPr>
        <w:t>o governante e o gov</w:t>
      </w:r>
      <w:r w:rsidR="00260EF6" w:rsidRPr="00310D39">
        <w:rPr>
          <w:rFonts w:asciiTheme="majorBidi" w:hAnsiTheme="majorBidi" w:cstheme="majorBidi"/>
          <w:sz w:val="26"/>
          <w:szCs w:val="26"/>
          <w:lang w:eastAsia="ar-SA"/>
        </w:rPr>
        <w:t>ernado são apresentados pelo mesmo nível</w:t>
      </w:r>
      <w:r w:rsidR="00415E92" w:rsidRPr="00310D39">
        <w:rPr>
          <w:rFonts w:asciiTheme="majorBidi" w:hAnsiTheme="majorBidi" w:cstheme="majorBidi"/>
          <w:sz w:val="26"/>
          <w:szCs w:val="26"/>
          <w:lang w:eastAsia="ar-SA"/>
        </w:rPr>
        <w:t xml:space="preserve"> diante do judiciário</w:t>
      </w:r>
      <w:r w:rsidR="005F3366" w:rsidRPr="00310D39">
        <w:rPr>
          <w:rFonts w:asciiTheme="majorBidi" w:hAnsiTheme="majorBidi" w:cstheme="majorBidi"/>
          <w:sz w:val="26"/>
          <w:szCs w:val="26"/>
          <w:lang w:eastAsia="ar-SA"/>
        </w:rPr>
        <w:t>, inclusive nos processos litigiosos</w:t>
      </w:r>
      <w:r w:rsidR="00415E92" w:rsidRPr="00310D39">
        <w:rPr>
          <w:rFonts w:asciiTheme="majorBidi" w:hAnsiTheme="majorBidi" w:cstheme="majorBidi"/>
          <w:sz w:val="26"/>
          <w:szCs w:val="26"/>
          <w:lang w:eastAsia="ar-SA"/>
        </w:rPr>
        <w:t>.</w:t>
      </w:r>
    </w:p>
    <w:p w:rsidR="00473489" w:rsidRPr="00310D39" w:rsidRDefault="00473489" w:rsidP="00310D39">
      <w:pPr>
        <w:spacing w:after="120" w:line="240" w:lineRule="auto"/>
        <w:ind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eastAsia="ar-SA"/>
        </w:rPr>
        <w:t>Sociedade:</w:t>
      </w:r>
      <w:r w:rsidR="00415E92" w:rsidRPr="00310D39">
        <w:rPr>
          <w:rFonts w:asciiTheme="majorBidi" w:hAnsiTheme="majorBidi" w:cstheme="majorBidi"/>
          <w:sz w:val="26"/>
          <w:szCs w:val="26"/>
          <w:lang w:eastAsia="ar-SA"/>
        </w:rPr>
        <w:t xml:space="preserve"> </w:t>
      </w:r>
      <w:r w:rsidR="007A4FF1" w:rsidRPr="00310D39">
        <w:rPr>
          <w:rFonts w:asciiTheme="majorBidi" w:hAnsiTheme="majorBidi" w:cstheme="majorBidi"/>
          <w:sz w:val="26"/>
          <w:szCs w:val="26"/>
          <w:lang w:eastAsia="ar-SA"/>
        </w:rPr>
        <w:t>o</w:t>
      </w:r>
      <w:r w:rsidR="005A23AC" w:rsidRPr="00310D39">
        <w:rPr>
          <w:rFonts w:asciiTheme="majorBidi" w:hAnsiTheme="majorBidi" w:cstheme="majorBidi"/>
          <w:sz w:val="26"/>
          <w:szCs w:val="26"/>
          <w:lang w:eastAsia="ar-SA"/>
        </w:rPr>
        <w:t>nde todo indivíduo é</w:t>
      </w:r>
      <w:r w:rsidR="00415E92" w:rsidRPr="00310D39">
        <w:rPr>
          <w:rFonts w:asciiTheme="majorBidi" w:hAnsiTheme="majorBidi" w:cstheme="majorBidi"/>
          <w:sz w:val="26"/>
          <w:szCs w:val="26"/>
          <w:lang w:eastAsia="ar-SA"/>
        </w:rPr>
        <w:t xml:space="preserve"> a consciência da sociedade</w:t>
      </w:r>
      <w:r w:rsidR="005A23AC" w:rsidRPr="00310D39">
        <w:rPr>
          <w:rFonts w:asciiTheme="majorBidi" w:hAnsiTheme="majorBidi" w:cstheme="majorBidi"/>
          <w:sz w:val="26"/>
          <w:szCs w:val="26"/>
          <w:lang w:eastAsia="ar-SA"/>
        </w:rPr>
        <w:t>, e é de seu direito</w:t>
      </w:r>
      <w:r w:rsidR="008F6B05" w:rsidRPr="00310D39">
        <w:rPr>
          <w:rFonts w:asciiTheme="majorBidi" w:hAnsiTheme="majorBidi" w:cstheme="majorBidi"/>
          <w:sz w:val="26"/>
          <w:szCs w:val="26"/>
          <w:lang w:eastAsia="ar-SA"/>
        </w:rPr>
        <w:t xml:space="preserve"> registrar Boletim de Ocorrência contra qualquer </w:t>
      </w:r>
      <w:r w:rsidR="005A23AC" w:rsidRPr="00310D39">
        <w:rPr>
          <w:rFonts w:asciiTheme="majorBidi" w:hAnsiTheme="majorBidi" w:cstheme="majorBidi"/>
          <w:sz w:val="26"/>
          <w:szCs w:val="26"/>
          <w:lang w:eastAsia="ar-SA"/>
        </w:rPr>
        <w:t>indivíduo que cometer crime contra a</w:t>
      </w:r>
      <w:r w:rsidR="008F6B05" w:rsidRPr="00310D39">
        <w:rPr>
          <w:rFonts w:asciiTheme="majorBidi" w:hAnsiTheme="majorBidi" w:cstheme="majorBidi"/>
          <w:sz w:val="26"/>
          <w:szCs w:val="26"/>
          <w:lang w:eastAsia="ar-SA"/>
        </w:rPr>
        <w:t xml:space="preserve"> sociedade. </w:t>
      </w:r>
      <w:r w:rsidR="00F33355" w:rsidRPr="00310D39">
        <w:rPr>
          <w:rFonts w:asciiTheme="majorBidi" w:hAnsiTheme="majorBidi" w:cstheme="majorBidi"/>
          <w:sz w:val="26"/>
          <w:szCs w:val="26"/>
          <w:lang w:eastAsia="ar-SA"/>
        </w:rPr>
        <w:t xml:space="preserve">Como também lhe é conferido (o direito) </w:t>
      </w:r>
      <w:r w:rsidR="00F33355" w:rsidRPr="00310D39">
        <w:rPr>
          <w:rFonts w:asciiTheme="majorBidi" w:hAnsiTheme="majorBidi" w:cstheme="majorBidi"/>
          <w:sz w:val="26"/>
          <w:szCs w:val="26"/>
          <w:lang w:val="pt-PT" w:eastAsia="ar-SA"/>
        </w:rPr>
        <w:t xml:space="preserve">de pedir </w:t>
      </w:r>
      <w:r w:rsidR="00F33355" w:rsidRPr="00310D39">
        <w:rPr>
          <w:rFonts w:asciiTheme="majorBidi" w:hAnsiTheme="majorBidi" w:cstheme="majorBidi"/>
          <w:sz w:val="26"/>
          <w:szCs w:val="26"/>
          <w:lang w:val="pt-PT" w:eastAsia="ar-SA"/>
        </w:rPr>
        <w:lastRenderedPageBreak/>
        <w:t>assistência de outros, que estes devem socorrê-lo e não devem</w:t>
      </w:r>
      <w:r w:rsidR="00DC2D3D" w:rsidRPr="00310D39">
        <w:rPr>
          <w:rFonts w:asciiTheme="majorBidi" w:hAnsiTheme="majorBidi" w:cstheme="majorBidi"/>
          <w:sz w:val="26"/>
          <w:szCs w:val="26"/>
          <w:lang w:val="pt-PT" w:eastAsia="ar-SA"/>
        </w:rPr>
        <w:t xml:space="preserve"> voltar-lhe as costas </w:t>
      </w:r>
      <w:r w:rsidR="008F6B05" w:rsidRPr="00310D39">
        <w:rPr>
          <w:rFonts w:asciiTheme="majorBidi" w:hAnsiTheme="majorBidi" w:cstheme="majorBidi"/>
          <w:sz w:val="26"/>
          <w:szCs w:val="26"/>
          <w:lang w:val="pt-PT" w:eastAsia="ar-SA"/>
        </w:rPr>
        <w:t>na sua justa causa.</w:t>
      </w:r>
    </w:p>
    <w:p w:rsidR="00473489" w:rsidRPr="00310D39" w:rsidRDefault="00473489" w:rsidP="00310D39">
      <w:pPr>
        <w:spacing w:after="120" w:line="240" w:lineRule="auto"/>
        <w:ind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eastAsia="ar-SA"/>
        </w:rPr>
        <w:t>Sociedade:</w:t>
      </w:r>
      <w:r w:rsidR="00DC2D3D" w:rsidRPr="00310D39">
        <w:rPr>
          <w:rFonts w:asciiTheme="majorBidi" w:hAnsiTheme="majorBidi" w:cstheme="majorBidi"/>
          <w:sz w:val="26"/>
          <w:szCs w:val="26"/>
          <w:lang w:eastAsia="ar-SA"/>
        </w:rPr>
        <w:t xml:space="preserve"> que repugna </w:t>
      </w:r>
      <w:r w:rsidR="00AF66D8" w:rsidRPr="00310D39">
        <w:rPr>
          <w:rFonts w:asciiTheme="majorBidi" w:hAnsiTheme="majorBidi" w:cstheme="majorBidi"/>
          <w:sz w:val="26"/>
          <w:szCs w:val="26"/>
          <w:lang w:val="pt-PT" w:eastAsia="ar-SA"/>
        </w:rPr>
        <w:t>todas as formas de tirania e garante a</w:t>
      </w:r>
      <w:r w:rsidR="00340B05" w:rsidRPr="00310D39">
        <w:rPr>
          <w:rFonts w:asciiTheme="majorBidi" w:hAnsiTheme="majorBidi" w:cstheme="majorBidi"/>
          <w:sz w:val="26"/>
          <w:szCs w:val="26"/>
          <w:lang w:val="pt-PT" w:eastAsia="ar-SA"/>
        </w:rPr>
        <w:t xml:space="preserve"> todos</w:t>
      </w:r>
      <w:r w:rsidR="00AF66D8" w:rsidRPr="00310D39">
        <w:rPr>
          <w:rFonts w:asciiTheme="majorBidi" w:hAnsiTheme="majorBidi" w:cstheme="majorBidi"/>
          <w:sz w:val="26"/>
          <w:szCs w:val="26"/>
          <w:lang w:val="pt-PT" w:eastAsia="ar-SA"/>
        </w:rPr>
        <w:t xml:space="preserve"> a segurança,</w:t>
      </w:r>
      <w:r w:rsidR="00805176" w:rsidRPr="00310D39">
        <w:rPr>
          <w:rFonts w:asciiTheme="majorBidi" w:hAnsiTheme="majorBidi" w:cstheme="majorBidi"/>
          <w:sz w:val="26"/>
          <w:szCs w:val="26"/>
          <w:lang w:val="pt-PT" w:eastAsia="ar-SA"/>
        </w:rPr>
        <w:t xml:space="preserve"> a liberdade</w:t>
      </w:r>
      <w:r w:rsidR="008046B3" w:rsidRPr="00310D39">
        <w:rPr>
          <w:rFonts w:asciiTheme="majorBidi" w:hAnsiTheme="majorBidi" w:cstheme="majorBidi"/>
          <w:sz w:val="26"/>
          <w:szCs w:val="26"/>
          <w:lang w:val="pt-PT" w:eastAsia="ar-SA"/>
        </w:rPr>
        <w:t>,</w:t>
      </w:r>
      <w:r w:rsidR="00AF66D8" w:rsidRPr="00310D39">
        <w:rPr>
          <w:rFonts w:asciiTheme="majorBidi" w:hAnsiTheme="majorBidi" w:cstheme="majorBidi"/>
          <w:sz w:val="26"/>
          <w:szCs w:val="26"/>
          <w:lang w:val="pt-PT" w:eastAsia="ar-SA"/>
        </w:rPr>
        <w:t xml:space="preserve"> </w:t>
      </w:r>
      <w:r w:rsidR="00805176" w:rsidRPr="00310D39">
        <w:rPr>
          <w:rFonts w:asciiTheme="majorBidi" w:hAnsiTheme="majorBidi" w:cstheme="majorBidi"/>
          <w:sz w:val="26"/>
          <w:szCs w:val="26"/>
          <w:lang w:val="pt-PT" w:eastAsia="ar-SA"/>
        </w:rPr>
        <w:t>a dignidade</w:t>
      </w:r>
      <w:r w:rsidR="008046B3" w:rsidRPr="00310D39">
        <w:rPr>
          <w:rFonts w:asciiTheme="majorBidi" w:hAnsiTheme="majorBidi" w:cstheme="majorBidi"/>
          <w:sz w:val="26"/>
          <w:szCs w:val="26"/>
          <w:lang w:val="pt-PT" w:eastAsia="ar-SA"/>
        </w:rPr>
        <w:t xml:space="preserve"> e a justriça</w:t>
      </w:r>
      <w:r w:rsidR="00805176" w:rsidRPr="00310D39">
        <w:rPr>
          <w:rFonts w:asciiTheme="majorBidi" w:hAnsiTheme="majorBidi" w:cstheme="majorBidi"/>
          <w:sz w:val="26"/>
          <w:szCs w:val="26"/>
          <w:lang w:val="pt-PT" w:eastAsia="ar-SA"/>
        </w:rPr>
        <w:t>,</w:t>
      </w:r>
      <w:r w:rsidR="00AF66D8" w:rsidRPr="00310D39">
        <w:rPr>
          <w:rFonts w:asciiTheme="majorBidi" w:hAnsiTheme="majorBidi" w:cstheme="majorBidi"/>
          <w:sz w:val="26"/>
          <w:szCs w:val="26"/>
          <w:lang w:val="pt-PT" w:eastAsia="ar-SA"/>
        </w:rPr>
        <w:t xml:space="preserve"> </w:t>
      </w:r>
      <w:r w:rsidR="008046B3" w:rsidRPr="00310D39">
        <w:rPr>
          <w:rFonts w:asciiTheme="majorBidi" w:hAnsiTheme="majorBidi" w:cstheme="majorBidi"/>
          <w:sz w:val="26"/>
          <w:szCs w:val="26"/>
          <w:lang w:val="pt-PT" w:eastAsia="ar-SA"/>
        </w:rPr>
        <w:t>send</w:t>
      </w:r>
      <w:r w:rsidR="00AF66D8" w:rsidRPr="00310D39">
        <w:rPr>
          <w:rFonts w:asciiTheme="majorBidi" w:hAnsiTheme="majorBidi" w:cstheme="majorBidi"/>
          <w:sz w:val="26"/>
          <w:szCs w:val="26"/>
          <w:lang w:val="pt-PT" w:eastAsia="ar-SA"/>
        </w:rPr>
        <w:t>o</w:t>
      </w:r>
      <w:r w:rsidR="008046B3" w:rsidRPr="00310D39">
        <w:rPr>
          <w:rFonts w:asciiTheme="majorBidi" w:hAnsiTheme="majorBidi" w:cstheme="majorBidi"/>
          <w:sz w:val="26"/>
          <w:szCs w:val="26"/>
          <w:lang w:val="pt-PT" w:eastAsia="ar-SA"/>
        </w:rPr>
        <w:t xml:space="preserve"> comnetida ao</w:t>
      </w:r>
      <w:r w:rsidR="00AF66D8" w:rsidRPr="00310D39">
        <w:rPr>
          <w:rFonts w:asciiTheme="majorBidi" w:hAnsiTheme="majorBidi" w:cstheme="majorBidi"/>
          <w:sz w:val="26"/>
          <w:szCs w:val="26"/>
          <w:lang w:val="pt-PT" w:eastAsia="ar-SA"/>
        </w:rPr>
        <w:t xml:space="preserve"> cumprimento das normas estabelecidas pela lei de Deus</w:t>
      </w:r>
      <w:r w:rsidR="008046B3" w:rsidRPr="00310D39">
        <w:rPr>
          <w:rFonts w:asciiTheme="majorBidi" w:hAnsiTheme="majorBidi" w:cstheme="majorBidi"/>
          <w:sz w:val="26"/>
          <w:szCs w:val="26"/>
          <w:lang w:val="pt-PT" w:eastAsia="ar-SA"/>
        </w:rPr>
        <w:t xml:space="preserve"> para o homem</w:t>
      </w:r>
      <w:r w:rsidR="00AF66D8" w:rsidRPr="00310D39">
        <w:rPr>
          <w:rFonts w:asciiTheme="majorBidi" w:hAnsiTheme="majorBidi" w:cstheme="majorBidi"/>
          <w:sz w:val="26"/>
          <w:szCs w:val="26"/>
          <w:lang w:val="pt-PT" w:eastAsia="ar-SA"/>
        </w:rPr>
        <w:t xml:space="preserve">, </w:t>
      </w:r>
      <w:r w:rsidR="008046B3" w:rsidRPr="00310D39">
        <w:rPr>
          <w:rFonts w:asciiTheme="majorBidi" w:hAnsiTheme="majorBidi" w:cstheme="majorBidi"/>
          <w:sz w:val="26"/>
          <w:szCs w:val="26"/>
          <w:lang w:val="pt-PT" w:eastAsia="ar-SA"/>
        </w:rPr>
        <w:t>de direitos</w:t>
      </w:r>
      <w:r w:rsidR="00D32671" w:rsidRPr="00310D39">
        <w:rPr>
          <w:rFonts w:asciiTheme="majorBidi" w:hAnsiTheme="majorBidi" w:cstheme="majorBidi"/>
          <w:sz w:val="26"/>
          <w:szCs w:val="26"/>
          <w:lang w:val="pt-PT" w:eastAsia="ar-SA"/>
        </w:rPr>
        <w:t>,</w:t>
      </w:r>
      <w:r w:rsidR="008046B3" w:rsidRPr="00310D39">
        <w:rPr>
          <w:rFonts w:asciiTheme="majorBidi" w:hAnsiTheme="majorBidi" w:cstheme="majorBidi"/>
          <w:sz w:val="26"/>
          <w:szCs w:val="26"/>
          <w:lang w:val="pt-PT" w:eastAsia="ar-SA"/>
        </w:rPr>
        <w:t xml:space="preserve"> esforçando</w:t>
      </w:r>
      <w:r w:rsidR="00D32671" w:rsidRPr="00310D39">
        <w:rPr>
          <w:rFonts w:asciiTheme="majorBidi" w:hAnsiTheme="majorBidi" w:cstheme="majorBidi"/>
          <w:sz w:val="26"/>
          <w:szCs w:val="26"/>
          <w:lang w:val="pt-PT" w:eastAsia="ar-SA"/>
        </w:rPr>
        <w:t>-se</w:t>
      </w:r>
      <w:r w:rsidR="00AF66D8" w:rsidRPr="00310D39">
        <w:rPr>
          <w:rFonts w:asciiTheme="majorBidi" w:hAnsiTheme="majorBidi" w:cstheme="majorBidi"/>
          <w:sz w:val="26"/>
          <w:szCs w:val="26"/>
          <w:lang w:val="pt-PT" w:eastAsia="ar-SA"/>
        </w:rPr>
        <w:t xml:space="preserve"> na </w:t>
      </w:r>
      <w:r w:rsidR="008046B3" w:rsidRPr="00310D39">
        <w:rPr>
          <w:rFonts w:asciiTheme="majorBidi" w:hAnsiTheme="majorBidi" w:cstheme="majorBidi"/>
          <w:sz w:val="26"/>
          <w:szCs w:val="26"/>
          <w:lang w:val="pt-PT" w:eastAsia="ar-SA"/>
        </w:rPr>
        <w:t>sua aplicação e garantia a seu custódio</w:t>
      </w:r>
      <w:r w:rsidR="00D32671" w:rsidRPr="00310D39">
        <w:rPr>
          <w:rFonts w:asciiTheme="majorBidi" w:hAnsiTheme="majorBidi" w:cstheme="majorBidi"/>
          <w:sz w:val="26"/>
          <w:szCs w:val="26"/>
          <w:lang w:val="pt-PT" w:eastAsia="ar-SA"/>
        </w:rPr>
        <w:t>.</w:t>
      </w:r>
    </w:p>
    <w:p w:rsidR="006112EF" w:rsidRPr="00310D39" w:rsidRDefault="00D32671"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Os direitos mencionados na Declaração anterior derivam do Alcorão e da tradição </w:t>
      </w:r>
      <w:r w:rsidR="005F00D9" w:rsidRPr="00310D39">
        <w:rPr>
          <w:rFonts w:asciiTheme="majorBidi" w:hAnsiTheme="majorBidi" w:cstheme="majorBidi"/>
          <w:sz w:val="26"/>
          <w:szCs w:val="26"/>
          <w:lang w:eastAsia="ar-SA"/>
        </w:rPr>
        <w:t>do Profeta</w:t>
      </w:r>
      <w:r w:rsidR="007F6ED5" w:rsidRPr="00310D39">
        <w:rPr>
          <w:rFonts w:asciiTheme="majorBidi" w:hAnsiTheme="majorBidi" w:cstheme="majorBidi"/>
          <w:sz w:val="26"/>
          <w:szCs w:val="26"/>
          <w:lang w:eastAsia="ar-SA"/>
        </w:rPr>
        <w:t>, quer verbais, práticas ou</w:t>
      </w:r>
      <w:r w:rsidR="005F00D9" w:rsidRPr="00310D39">
        <w:rPr>
          <w:rFonts w:asciiTheme="majorBidi" w:hAnsiTheme="majorBidi" w:cstheme="majorBidi"/>
          <w:sz w:val="26"/>
          <w:szCs w:val="26"/>
          <w:lang w:eastAsia="ar-SA"/>
        </w:rPr>
        <w:t xml:space="preserve"> consentimentos. Note-se ainda que estes direitos são os considerados </w:t>
      </w:r>
      <w:r w:rsidR="000919E6" w:rsidRPr="00310D39">
        <w:rPr>
          <w:rFonts w:asciiTheme="majorBidi" w:hAnsiTheme="majorBidi" w:cstheme="majorBidi"/>
          <w:sz w:val="26"/>
          <w:szCs w:val="26"/>
          <w:lang w:eastAsia="ar-SA"/>
        </w:rPr>
        <w:t>gerais, e cada dispositivo jurídico exige mais</w:t>
      </w:r>
      <w:r w:rsidR="005F00D9" w:rsidRPr="00310D39">
        <w:rPr>
          <w:rFonts w:asciiTheme="majorBidi" w:hAnsiTheme="majorBidi" w:cstheme="majorBidi"/>
          <w:sz w:val="26"/>
          <w:szCs w:val="26"/>
          <w:lang w:eastAsia="ar-SA"/>
        </w:rPr>
        <w:t xml:space="preserve"> detalhes que não </w:t>
      </w:r>
      <w:r w:rsidR="000919E6" w:rsidRPr="00310D39">
        <w:rPr>
          <w:rFonts w:asciiTheme="majorBidi" w:hAnsiTheme="majorBidi" w:cstheme="majorBidi"/>
          <w:sz w:val="26"/>
          <w:szCs w:val="26"/>
          <w:lang w:eastAsia="ar-SA"/>
        </w:rPr>
        <w:t xml:space="preserve">apresentamos </w:t>
      </w:r>
      <w:r w:rsidR="00B97AEF" w:rsidRPr="00310D39">
        <w:rPr>
          <w:rFonts w:asciiTheme="majorBidi" w:hAnsiTheme="majorBidi" w:cstheme="majorBidi"/>
          <w:sz w:val="26"/>
          <w:szCs w:val="26"/>
          <w:lang w:eastAsia="ar-SA"/>
        </w:rPr>
        <w:t>por recei</w:t>
      </w:r>
      <w:r w:rsidR="005F00D9" w:rsidRPr="00310D39">
        <w:rPr>
          <w:rFonts w:asciiTheme="majorBidi" w:hAnsiTheme="majorBidi" w:cstheme="majorBidi"/>
          <w:sz w:val="26"/>
          <w:szCs w:val="26"/>
          <w:lang w:eastAsia="ar-SA"/>
        </w:rPr>
        <w:t xml:space="preserve">o de </w:t>
      </w:r>
      <w:r w:rsidR="00F60FE8" w:rsidRPr="00310D39">
        <w:rPr>
          <w:rFonts w:asciiTheme="majorBidi" w:hAnsiTheme="majorBidi" w:cstheme="majorBidi"/>
          <w:sz w:val="26"/>
          <w:szCs w:val="26"/>
          <w:lang w:eastAsia="ar-SA"/>
        </w:rPr>
        <w:t xml:space="preserve">delongas; portanto, </w:t>
      </w:r>
      <w:r w:rsidR="006112EF" w:rsidRPr="00310D39">
        <w:rPr>
          <w:rFonts w:asciiTheme="majorBidi" w:hAnsiTheme="majorBidi" w:cstheme="majorBidi"/>
          <w:sz w:val="26"/>
          <w:szCs w:val="26"/>
          <w:lang w:eastAsia="ar-SA"/>
        </w:rPr>
        <w:t>conforme</w:t>
      </w:r>
      <w:r w:rsidR="00F60FE8" w:rsidRPr="00310D39">
        <w:rPr>
          <w:rFonts w:asciiTheme="majorBidi" w:hAnsiTheme="majorBidi" w:cstheme="majorBidi"/>
          <w:sz w:val="26"/>
          <w:szCs w:val="26"/>
          <w:lang w:eastAsia="ar-SA"/>
        </w:rPr>
        <w:t xml:space="preserve"> mencionado n</w:t>
      </w:r>
      <w:r w:rsidR="008F3280" w:rsidRPr="00310D39">
        <w:rPr>
          <w:rFonts w:asciiTheme="majorBidi" w:hAnsiTheme="majorBidi" w:cstheme="majorBidi"/>
          <w:sz w:val="26"/>
          <w:szCs w:val="26"/>
          <w:lang w:eastAsia="ar-SA"/>
        </w:rPr>
        <w:t xml:space="preserve">o Artigo 25. </w:t>
      </w:r>
      <w:r w:rsidR="006112EF" w:rsidRPr="00310D39">
        <w:rPr>
          <w:rFonts w:asciiTheme="majorBidi" w:hAnsiTheme="majorBidi" w:cstheme="majorBidi"/>
          <w:sz w:val="26"/>
          <w:szCs w:val="26"/>
          <w:lang w:eastAsia="ar-SA"/>
        </w:rPr>
        <w:t>“A lei islâmica é a única fonte de referência para explicação ou esclarecimento de qualquer um dos artigos da presente declaração”.</w:t>
      </w:r>
    </w:p>
    <w:p w:rsidR="009966F0" w:rsidRPr="00310D39" w:rsidRDefault="009966F0" w:rsidP="00310D39">
      <w:pPr>
        <w:spacing w:after="120" w:line="240" w:lineRule="auto"/>
        <w:ind w:firstLine="709"/>
        <w:jc w:val="both"/>
        <w:rPr>
          <w:rFonts w:asciiTheme="majorBidi" w:hAnsiTheme="majorBidi" w:cstheme="majorBidi"/>
          <w:sz w:val="26"/>
          <w:szCs w:val="26"/>
          <w:lang w:eastAsia="ar-SA"/>
        </w:rPr>
      </w:pPr>
    </w:p>
    <w:p w:rsidR="0013734C" w:rsidRPr="00310D39" w:rsidRDefault="0013734C" w:rsidP="00310D39">
      <w:pPr>
        <w:spacing w:line="240" w:lineRule="auto"/>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br w:type="page"/>
      </w:r>
    </w:p>
    <w:p w:rsidR="00473489" w:rsidRPr="00310D39" w:rsidRDefault="003C1CD1" w:rsidP="00310D39">
      <w:pPr>
        <w:pStyle w:val="ListParagraph"/>
        <w:spacing w:after="120" w:line="240" w:lineRule="auto"/>
        <w:ind w:left="0"/>
        <w:jc w:val="center"/>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lastRenderedPageBreak/>
        <w:t>Particularidades</w:t>
      </w:r>
      <w:r w:rsidR="002A45A7" w:rsidRPr="00310D39">
        <w:rPr>
          <w:rFonts w:asciiTheme="majorBidi" w:hAnsiTheme="majorBidi" w:cstheme="majorBidi"/>
          <w:b/>
          <w:bCs/>
          <w:i/>
          <w:iCs/>
          <w:color w:val="C00000"/>
          <w:sz w:val="32"/>
          <w:szCs w:val="32"/>
        </w:rPr>
        <w:t xml:space="preserve"> dos direitos humanos na lei islâmica </w:t>
      </w:r>
    </w:p>
    <w:p w:rsidR="009966F0" w:rsidRPr="00310D39" w:rsidRDefault="009966F0" w:rsidP="00310D39">
      <w:pPr>
        <w:spacing w:after="120" w:line="240" w:lineRule="auto"/>
        <w:ind w:firstLine="709"/>
        <w:jc w:val="both"/>
        <w:rPr>
          <w:rFonts w:asciiTheme="majorBidi" w:hAnsiTheme="majorBidi" w:cstheme="majorBidi"/>
          <w:sz w:val="26"/>
          <w:szCs w:val="26"/>
          <w:u w:val="single"/>
          <w:lang w:eastAsia="ar-SA"/>
        </w:rPr>
      </w:pPr>
    </w:p>
    <w:p w:rsidR="002A45A7" w:rsidRPr="00310D39" w:rsidRDefault="000C15FD" w:rsidP="00310D39">
      <w:pPr>
        <w:pStyle w:val="ListParagraph"/>
        <w:numPr>
          <w:ilvl w:val="0"/>
          <w:numId w:val="20"/>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São direitos concedidos por Deus e não disposições humanas sujeitas aos desejos, caprichos, anomali</w:t>
      </w:r>
      <w:r w:rsidR="0058295D" w:rsidRPr="00310D39">
        <w:rPr>
          <w:rFonts w:asciiTheme="majorBidi" w:hAnsiTheme="majorBidi" w:cstheme="majorBidi"/>
          <w:sz w:val="26"/>
          <w:szCs w:val="26"/>
          <w:lang w:eastAsia="ar-SA"/>
        </w:rPr>
        <w:t>as e</w:t>
      </w:r>
      <w:r w:rsidR="0079326A" w:rsidRPr="00310D39">
        <w:rPr>
          <w:rFonts w:asciiTheme="majorBidi" w:hAnsiTheme="majorBidi" w:cstheme="majorBidi"/>
          <w:sz w:val="26"/>
          <w:szCs w:val="26"/>
          <w:lang w:eastAsia="ar-SA"/>
        </w:rPr>
        <w:t>/ou</w:t>
      </w:r>
      <w:r w:rsidR="0058295D" w:rsidRPr="00310D39">
        <w:rPr>
          <w:rFonts w:asciiTheme="majorBidi" w:hAnsiTheme="majorBidi" w:cstheme="majorBidi"/>
          <w:sz w:val="26"/>
          <w:szCs w:val="26"/>
          <w:lang w:eastAsia="ar-SA"/>
        </w:rPr>
        <w:t xml:space="preserve"> à diversas formas de interesses. </w:t>
      </w:r>
    </w:p>
    <w:p w:rsidR="0058295D" w:rsidRPr="00310D39" w:rsidRDefault="0058295D" w:rsidP="00310D39">
      <w:pPr>
        <w:pStyle w:val="ListParagraph"/>
        <w:numPr>
          <w:ilvl w:val="0"/>
          <w:numId w:val="20"/>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São direitos fundamentados na doutrina islâmica</w:t>
      </w:r>
      <w:r w:rsidR="00F61D98"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protegidos por preceitos divinos, sendo que sua viol</w:t>
      </w:r>
      <w:r w:rsidR="0029702F" w:rsidRPr="00310D39">
        <w:rPr>
          <w:rFonts w:asciiTheme="majorBidi" w:hAnsiTheme="majorBidi" w:cstheme="majorBidi"/>
          <w:sz w:val="26"/>
          <w:szCs w:val="26"/>
          <w:lang w:eastAsia="ar-SA"/>
        </w:rPr>
        <w:t>ação</w:t>
      </w:r>
      <w:r w:rsidR="0018365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constitui</w:t>
      </w:r>
      <w:r w:rsidR="00A148F1"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antes de tudo, </w:t>
      </w:r>
      <w:r w:rsidR="00A148F1" w:rsidRPr="00310D39">
        <w:rPr>
          <w:rFonts w:asciiTheme="majorBidi" w:hAnsiTheme="majorBidi" w:cstheme="majorBidi"/>
          <w:sz w:val="26"/>
          <w:szCs w:val="26"/>
          <w:lang w:eastAsia="ar-SA"/>
        </w:rPr>
        <w:t>violação</w:t>
      </w:r>
      <w:r w:rsidR="00FC7286" w:rsidRPr="00310D39">
        <w:rPr>
          <w:rFonts w:asciiTheme="majorBidi" w:hAnsiTheme="majorBidi" w:cstheme="majorBidi"/>
          <w:sz w:val="26"/>
          <w:szCs w:val="26"/>
          <w:lang w:eastAsia="ar-SA"/>
        </w:rPr>
        <w:t xml:space="preserve"> aos</w:t>
      </w:r>
      <w:r w:rsidR="00F61D98" w:rsidRPr="00310D39">
        <w:rPr>
          <w:rFonts w:asciiTheme="majorBidi" w:hAnsiTheme="majorBidi" w:cstheme="majorBidi"/>
          <w:sz w:val="26"/>
          <w:szCs w:val="26"/>
          <w:lang w:eastAsia="ar-SA"/>
        </w:rPr>
        <w:t xml:space="preserve"> regulamentos de Deus</w:t>
      </w:r>
      <w:r w:rsidR="007A6B7E" w:rsidRPr="00310D39">
        <w:rPr>
          <w:rFonts w:asciiTheme="majorBidi" w:hAnsiTheme="majorBidi" w:cstheme="majorBidi"/>
          <w:sz w:val="26"/>
          <w:szCs w:val="26"/>
          <w:lang w:eastAsia="ar-SA"/>
        </w:rPr>
        <w:t>,</w:t>
      </w:r>
      <w:r w:rsidR="00F61D98" w:rsidRPr="00310D39">
        <w:rPr>
          <w:rFonts w:asciiTheme="majorBidi" w:hAnsiTheme="majorBidi" w:cstheme="majorBidi"/>
          <w:sz w:val="26"/>
          <w:szCs w:val="26"/>
          <w:lang w:eastAsia="ar-SA"/>
        </w:rPr>
        <w:t xml:space="preserve"> que implica </w:t>
      </w:r>
      <w:r w:rsidR="007A6B7E" w:rsidRPr="00310D39">
        <w:rPr>
          <w:rFonts w:asciiTheme="majorBidi" w:hAnsiTheme="majorBidi" w:cstheme="majorBidi"/>
          <w:sz w:val="26"/>
          <w:szCs w:val="26"/>
          <w:lang w:eastAsia="ar-SA"/>
        </w:rPr>
        <w:t xml:space="preserve">uma </w:t>
      </w:r>
      <w:r w:rsidR="00F61D98" w:rsidRPr="00310D39">
        <w:rPr>
          <w:rFonts w:asciiTheme="majorBidi" w:hAnsiTheme="majorBidi" w:cstheme="majorBidi"/>
          <w:sz w:val="26"/>
          <w:szCs w:val="26"/>
          <w:lang w:eastAsia="ar-SA"/>
        </w:rPr>
        <w:t xml:space="preserve">punição mundana e </w:t>
      </w:r>
      <w:r w:rsidR="00CD0B17" w:rsidRPr="00310D39">
        <w:rPr>
          <w:rFonts w:asciiTheme="majorBidi" w:hAnsiTheme="majorBidi" w:cstheme="majorBidi"/>
          <w:sz w:val="26"/>
          <w:szCs w:val="26"/>
          <w:lang w:eastAsia="ar-SA"/>
        </w:rPr>
        <w:t xml:space="preserve">outra </w:t>
      </w:r>
      <w:r w:rsidR="007D4EA5" w:rsidRPr="00310D39">
        <w:rPr>
          <w:rFonts w:asciiTheme="majorBidi" w:hAnsiTheme="majorBidi" w:cstheme="majorBidi"/>
          <w:sz w:val="26"/>
          <w:szCs w:val="26"/>
          <w:lang w:eastAsia="ar-SA"/>
        </w:rPr>
        <w:t>na Vida do Além</w:t>
      </w:r>
      <w:r w:rsidR="00F61D98" w:rsidRPr="00310D39">
        <w:rPr>
          <w:rFonts w:asciiTheme="majorBidi" w:hAnsiTheme="majorBidi" w:cstheme="majorBidi"/>
          <w:sz w:val="26"/>
          <w:szCs w:val="26"/>
          <w:lang w:eastAsia="ar-SA"/>
        </w:rPr>
        <w:t xml:space="preserve">. </w:t>
      </w:r>
    </w:p>
    <w:p w:rsidR="00F61D98" w:rsidRPr="00310D39" w:rsidRDefault="00F61D98" w:rsidP="00310D39">
      <w:pPr>
        <w:pStyle w:val="ListParagraph"/>
        <w:numPr>
          <w:ilvl w:val="0"/>
          <w:numId w:val="20"/>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São direit</w:t>
      </w:r>
      <w:r w:rsidR="00F2205B" w:rsidRPr="00310D39">
        <w:rPr>
          <w:rFonts w:asciiTheme="majorBidi" w:hAnsiTheme="majorBidi" w:cstheme="majorBidi"/>
          <w:sz w:val="26"/>
          <w:szCs w:val="26"/>
          <w:lang w:eastAsia="ar-SA"/>
        </w:rPr>
        <w:t>os integrantes, compatíveis à</w:t>
      </w:r>
      <w:r w:rsidRPr="00310D39">
        <w:rPr>
          <w:rFonts w:asciiTheme="majorBidi" w:hAnsiTheme="majorBidi" w:cstheme="majorBidi"/>
          <w:sz w:val="26"/>
          <w:szCs w:val="26"/>
          <w:lang w:eastAsia="ar-SA"/>
        </w:rPr>
        <w:t xml:space="preserve"> natureza humana </w:t>
      </w:r>
      <w:r w:rsidR="0096531F" w:rsidRPr="00310D39">
        <w:rPr>
          <w:rFonts w:asciiTheme="majorBidi" w:hAnsiTheme="majorBidi" w:cstheme="majorBidi"/>
          <w:sz w:val="26"/>
          <w:szCs w:val="26"/>
          <w:lang w:eastAsia="ar-SA"/>
        </w:rPr>
        <w:t xml:space="preserve">e com seu estado, leva em consideração </w:t>
      </w:r>
      <w:r w:rsidR="00183659" w:rsidRPr="00310D39">
        <w:rPr>
          <w:rFonts w:asciiTheme="majorBidi" w:hAnsiTheme="majorBidi" w:cstheme="majorBidi"/>
          <w:sz w:val="26"/>
          <w:szCs w:val="26"/>
          <w:lang w:eastAsia="ar-SA"/>
        </w:rPr>
        <w:t xml:space="preserve">de </w:t>
      </w:r>
      <w:r w:rsidR="0096531F" w:rsidRPr="00310D39">
        <w:rPr>
          <w:rFonts w:asciiTheme="majorBidi" w:hAnsiTheme="majorBidi" w:cstheme="majorBidi"/>
          <w:sz w:val="26"/>
          <w:szCs w:val="26"/>
          <w:lang w:eastAsia="ar-SA"/>
        </w:rPr>
        <w:t xml:space="preserve">um ser dotado de fraqueza, força, riqueza, pobreza, nobreza e humildade. </w:t>
      </w:r>
    </w:p>
    <w:p w:rsidR="00183659" w:rsidRPr="00310D39" w:rsidRDefault="00183659" w:rsidP="00310D39">
      <w:pPr>
        <w:pStyle w:val="ListParagraph"/>
        <w:numPr>
          <w:ilvl w:val="0"/>
          <w:numId w:val="20"/>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São direitos de todos os indivíduos</w:t>
      </w:r>
      <w:r w:rsidR="00732D0C"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sob </w:t>
      </w:r>
      <w:r w:rsidR="00732D0C" w:rsidRPr="00310D39">
        <w:rPr>
          <w:rFonts w:asciiTheme="majorBidi" w:hAnsiTheme="majorBidi" w:cstheme="majorBidi"/>
          <w:sz w:val="26"/>
          <w:szCs w:val="26"/>
          <w:lang w:eastAsia="ar-SA"/>
        </w:rPr>
        <w:t xml:space="preserve">o </w:t>
      </w:r>
      <w:r w:rsidRPr="00310D39">
        <w:rPr>
          <w:rFonts w:asciiTheme="majorBidi" w:hAnsiTheme="majorBidi" w:cstheme="majorBidi"/>
          <w:sz w:val="26"/>
          <w:szCs w:val="26"/>
          <w:lang w:eastAsia="ar-SA"/>
        </w:rPr>
        <w:t xml:space="preserve">sistema da governação islâmica sem discriminação por cor, sexo, religiosidade, língua ou condição social. </w:t>
      </w:r>
    </w:p>
    <w:p w:rsidR="00333FF1" w:rsidRPr="00310D39" w:rsidRDefault="00552CD6" w:rsidP="00310D39">
      <w:pPr>
        <w:pStyle w:val="ListParagraph"/>
        <w:numPr>
          <w:ilvl w:val="0"/>
          <w:numId w:val="20"/>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São direitos imutáveis,</w:t>
      </w:r>
      <w:r w:rsidR="006B3158" w:rsidRPr="00310D39">
        <w:rPr>
          <w:rFonts w:asciiTheme="majorBidi" w:hAnsiTheme="majorBidi" w:cstheme="majorBidi"/>
          <w:sz w:val="26"/>
          <w:szCs w:val="26"/>
          <w:lang w:eastAsia="ar-SA"/>
        </w:rPr>
        <w:t xml:space="preserve"> não permutáveis ou sujeitos à</w:t>
      </w:r>
      <w:r w:rsidR="00333FF1" w:rsidRPr="00310D39">
        <w:rPr>
          <w:rFonts w:asciiTheme="majorBidi" w:hAnsiTheme="majorBidi" w:cstheme="majorBidi"/>
          <w:sz w:val="26"/>
          <w:szCs w:val="26"/>
          <w:lang w:eastAsia="ar-SA"/>
        </w:rPr>
        <w:t xml:space="preserve"> supressão ou </w:t>
      </w:r>
      <w:r w:rsidR="006B3158" w:rsidRPr="00310D39">
        <w:rPr>
          <w:rFonts w:asciiTheme="majorBidi" w:hAnsiTheme="majorBidi" w:cstheme="majorBidi"/>
          <w:sz w:val="26"/>
          <w:szCs w:val="26"/>
          <w:lang w:eastAsia="ar-SA"/>
        </w:rPr>
        <w:t>à</w:t>
      </w:r>
      <w:r w:rsidR="00B24DAE" w:rsidRPr="00310D39">
        <w:rPr>
          <w:rFonts w:asciiTheme="majorBidi" w:hAnsiTheme="majorBidi" w:cstheme="majorBidi"/>
          <w:sz w:val="26"/>
          <w:szCs w:val="26"/>
          <w:lang w:eastAsia="ar-SA"/>
        </w:rPr>
        <w:t xml:space="preserve"> </w:t>
      </w:r>
      <w:r w:rsidR="00333FF1" w:rsidRPr="00310D39">
        <w:rPr>
          <w:rFonts w:asciiTheme="majorBidi" w:hAnsiTheme="majorBidi" w:cstheme="majorBidi"/>
          <w:sz w:val="26"/>
          <w:szCs w:val="26"/>
          <w:lang w:eastAsia="ar-SA"/>
        </w:rPr>
        <w:t>desativação</w:t>
      </w:r>
      <w:r w:rsidR="006B3158" w:rsidRPr="00310D39">
        <w:rPr>
          <w:rFonts w:asciiTheme="majorBidi" w:hAnsiTheme="majorBidi" w:cstheme="majorBidi"/>
          <w:sz w:val="26"/>
          <w:szCs w:val="26"/>
          <w:lang w:eastAsia="ar-SA"/>
        </w:rPr>
        <w:t>,</w:t>
      </w:r>
      <w:r w:rsidR="00333FF1" w:rsidRPr="00310D39">
        <w:rPr>
          <w:rFonts w:asciiTheme="majorBidi" w:hAnsiTheme="majorBidi" w:cstheme="majorBidi"/>
          <w:sz w:val="26"/>
          <w:szCs w:val="26"/>
          <w:lang w:eastAsia="ar-SA"/>
        </w:rPr>
        <w:t xml:space="preserve"> a qualquer </w:t>
      </w:r>
      <w:r w:rsidR="006B3158" w:rsidRPr="00310D39">
        <w:rPr>
          <w:rFonts w:asciiTheme="majorBidi" w:hAnsiTheme="majorBidi" w:cstheme="majorBidi"/>
          <w:sz w:val="26"/>
          <w:szCs w:val="26"/>
          <w:lang w:eastAsia="ar-SA"/>
        </w:rPr>
        <w:t>espaço ou tempo;</w:t>
      </w:r>
      <w:r w:rsidR="00B24DAE" w:rsidRPr="00310D39">
        <w:rPr>
          <w:rFonts w:asciiTheme="majorBidi" w:hAnsiTheme="majorBidi" w:cstheme="majorBidi"/>
          <w:sz w:val="26"/>
          <w:szCs w:val="26"/>
          <w:lang w:eastAsia="ar-SA"/>
        </w:rPr>
        <w:t xml:space="preserve"> são independentes </w:t>
      </w:r>
      <w:r w:rsidR="006B3158" w:rsidRPr="00310D39">
        <w:rPr>
          <w:rFonts w:asciiTheme="majorBidi" w:hAnsiTheme="majorBidi" w:cstheme="majorBidi"/>
          <w:sz w:val="26"/>
          <w:szCs w:val="26"/>
          <w:lang w:eastAsia="ar-SA"/>
        </w:rPr>
        <w:t>da influência de</w:t>
      </w:r>
      <w:r w:rsidR="00333FF1" w:rsidRPr="00310D39">
        <w:rPr>
          <w:rFonts w:asciiTheme="majorBidi" w:hAnsiTheme="majorBidi" w:cstheme="majorBidi"/>
          <w:sz w:val="26"/>
          <w:szCs w:val="26"/>
          <w:lang w:eastAsia="ar-SA"/>
        </w:rPr>
        <w:t xml:space="preserve"> quaisquer circunstâncias, quer pelos próprios indivíduos ou </w:t>
      </w:r>
      <w:r w:rsidR="006B3158" w:rsidRPr="00310D39">
        <w:rPr>
          <w:rFonts w:asciiTheme="majorBidi" w:hAnsiTheme="majorBidi" w:cstheme="majorBidi"/>
          <w:sz w:val="26"/>
          <w:szCs w:val="26"/>
          <w:lang w:eastAsia="ar-SA"/>
        </w:rPr>
        <w:t>pel</w:t>
      </w:r>
      <w:r w:rsidR="00333FF1" w:rsidRPr="00310D39">
        <w:rPr>
          <w:rFonts w:asciiTheme="majorBidi" w:hAnsiTheme="majorBidi" w:cstheme="majorBidi"/>
          <w:sz w:val="26"/>
          <w:szCs w:val="26"/>
          <w:lang w:eastAsia="ar-SA"/>
        </w:rPr>
        <w:t>a sociedade</w:t>
      </w:r>
      <w:r w:rsidR="00B24DAE" w:rsidRPr="00310D39">
        <w:rPr>
          <w:rFonts w:asciiTheme="majorBidi" w:hAnsiTheme="majorBidi" w:cstheme="majorBidi"/>
          <w:sz w:val="26"/>
          <w:szCs w:val="26"/>
          <w:lang w:eastAsia="ar-SA"/>
        </w:rPr>
        <w:t>.</w:t>
      </w:r>
    </w:p>
    <w:p w:rsidR="00B24DAE" w:rsidRPr="00310D39" w:rsidRDefault="00A22E1A" w:rsidP="00310D39">
      <w:pPr>
        <w:pStyle w:val="ListParagraph"/>
        <w:numPr>
          <w:ilvl w:val="0"/>
          <w:numId w:val="20"/>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São direitos que asseguraram</w:t>
      </w:r>
      <w:r w:rsidR="00B24DAE" w:rsidRPr="00310D39">
        <w:rPr>
          <w:rFonts w:asciiTheme="majorBidi" w:hAnsiTheme="majorBidi" w:cstheme="majorBidi"/>
          <w:sz w:val="26"/>
          <w:szCs w:val="26"/>
          <w:lang w:eastAsia="ar-SA"/>
        </w:rPr>
        <w:t xml:space="preserve"> o e</w:t>
      </w:r>
      <w:r w:rsidRPr="00310D39">
        <w:rPr>
          <w:rFonts w:asciiTheme="majorBidi" w:hAnsiTheme="majorBidi" w:cstheme="majorBidi"/>
          <w:sz w:val="26"/>
          <w:szCs w:val="26"/>
          <w:lang w:eastAsia="ar-SA"/>
        </w:rPr>
        <w:t xml:space="preserve">stabelecimento de uma sociedade, na qual, </w:t>
      </w:r>
      <w:r w:rsidR="00B24DAE" w:rsidRPr="00310D39">
        <w:rPr>
          <w:rFonts w:asciiTheme="majorBidi" w:hAnsiTheme="majorBidi" w:cstheme="majorBidi"/>
          <w:sz w:val="26"/>
          <w:szCs w:val="26"/>
          <w:lang w:eastAsia="ar-SA"/>
        </w:rPr>
        <w:t xml:space="preserve">todos os seus membros </w:t>
      </w:r>
      <w:r w:rsidRPr="00310D39">
        <w:rPr>
          <w:rFonts w:asciiTheme="majorBidi" w:hAnsiTheme="majorBidi" w:cstheme="majorBidi"/>
          <w:sz w:val="26"/>
          <w:szCs w:val="26"/>
          <w:lang w:eastAsia="ar-SA"/>
        </w:rPr>
        <w:t>desfru</w:t>
      </w:r>
      <w:r w:rsidR="00A6077D" w:rsidRPr="00310D39">
        <w:rPr>
          <w:rFonts w:asciiTheme="majorBidi" w:hAnsiTheme="majorBidi" w:cstheme="majorBidi"/>
          <w:sz w:val="26"/>
          <w:szCs w:val="26"/>
          <w:lang w:eastAsia="ar-SA"/>
        </w:rPr>
        <w:t>t</w:t>
      </w:r>
      <w:r w:rsidRPr="00310D39">
        <w:rPr>
          <w:rFonts w:asciiTheme="majorBidi" w:hAnsiTheme="majorBidi" w:cstheme="majorBidi"/>
          <w:sz w:val="26"/>
          <w:szCs w:val="26"/>
          <w:lang w:eastAsia="ar-SA"/>
        </w:rPr>
        <w:t xml:space="preserve">am </w:t>
      </w:r>
      <w:r w:rsidR="002D7F42" w:rsidRPr="00310D39">
        <w:rPr>
          <w:rFonts w:asciiTheme="majorBidi" w:hAnsiTheme="majorBidi" w:cstheme="majorBidi"/>
          <w:sz w:val="26"/>
          <w:szCs w:val="26"/>
          <w:lang w:eastAsia="ar-SA"/>
        </w:rPr>
        <w:t>uma</w:t>
      </w:r>
      <w:r w:rsidR="00B24DAE" w:rsidRPr="00310D39">
        <w:rPr>
          <w:rFonts w:asciiTheme="majorBidi" w:hAnsiTheme="majorBidi" w:cstheme="majorBidi"/>
          <w:sz w:val="26"/>
          <w:szCs w:val="26"/>
          <w:lang w:eastAsia="ar-SA"/>
        </w:rPr>
        <w:t xml:space="preserve"> vida decente</w:t>
      </w:r>
      <w:r w:rsidR="00A910FC" w:rsidRPr="00310D39">
        <w:rPr>
          <w:rFonts w:asciiTheme="majorBidi" w:hAnsiTheme="majorBidi" w:cstheme="majorBidi"/>
          <w:sz w:val="26"/>
          <w:szCs w:val="26"/>
          <w:lang w:eastAsia="ar-SA"/>
        </w:rPr>
        <w:t>, confortável e opulente</w:t>
      </w:r>
      <w:r w:rsidR="00B24DAE" w:rsidRPr="00310D39">
        <w:rPr>
          <w:rFonts w:asciiTheme="majorBidi" w:hAnsiTheme="majorBidi" w:cstheme="majorBidi"/>
          <w:sz w:val="26"/>
          <w:szCs w:val="26"/>
          <w:lang w:eastAsia="ar-SA"/>
        </w:rPr>
        <w:t xml:space="preserve">, por </w:t>
      </w:r>
      <w:r w:rsidRPr="00310D39">
        <w:rPr>
          <w:rFonts w:asciiTheme="majorBidi" w:hAnsiTheme="majorBidi" w:cstheme="majorBidi"/>
          <w:sz w:val="26"/>
          <w:szCs w:val="26"/>
          <w:lang w:eastAsia="ar-SA"/>
        </w:rPr>
        <w:t>tratar-se</w:t>
      </w:r>
      <w:r w:rsidR="00B24DAE"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d</w:t>
      </w:r>
      <w:r w:rsidR="00B24DAE" w:rsidRPr="00310D39">
        <w:rPr>
          <w:rFonts w:asciiTheme="majorBidi" w:hAnsiTheme="majorBidi" w:cstheme="majorBidi"/>
          <w:sz w:val="26"/>
          <w:szCs w:val="26"/>
          <w:lang w:eastAsia="ar-SA"/>
        </w:rPr>
        <w:t>a misericórdia</w:t>
      </w:r>
      <w:r w:rsidR="00A910FC" w:rsidRPr="00310D39">
        <w:rPr>
          <w:rFonts w:asciiTheme="majorBidi" w:hAnsiTheme="majorBidi" w:cstheme="majorBidi"/>
          <w:sz w:val="26"/>
          <w:szCs w:val="26"/>
          <w:lang w:eastAsia="ar-SA"/>
        </w:rPr>
        <w:t xml:space="preserve"> do Senhor dos m</w:t>
      </w:r>
      <w:r w:rsidRPr="00310D39">
        <w:rPr>
          <w:rFonts w:asciiTheme="majorBidi" w:hAnsiTheme="majorBidi" w:cstheme="majorBidi"/>
          <w:sz w:val="26"/>
          <w:szCs w:val="26"/>
          <w:lang w:eastAsia="ar-SA"/>
        </w:rPr>
        <w:t>undos para toda a humanidade.</w:t>
      </w:r>
      <w:r w:rsidR="00B24DAE" w:rsidRPr="00310D39">
        <w:rPr>
          <w:rFonts w:asciiTheme="majorBidi" w:hAnsiTheme="majorBidi" w:cstheme="majorBidi"/>
          <w:sz w:val="26"/>
          <w:szCs w:val="26"/>
          <w:lang w:eastAsia="ar-SA"/>
        </w:rPr>
        <w:t xml:space="preserve"> </w:t>
      </w:r>
      <w:r w:rsidR="00A910FC" w:rsidRPr="00310D39">
        <w:rPr>
          <w:rFonts w:asciiTheme="majorBidi" w:hAnsiTheme="majorBidi" w:cstheme="majorBidi"/>
          <w:sz w:val="26"/>
          <w:szCs w:val="26"/>
          <w:lang w:eastAsia="ar-SA"/>
        </w:rPr>
        <w:t>Então, ela</w:t>
      </w:r>
      <w:r w:rsidR="00B24DAE" w:rsidRPr="00310D39">
        <w:rPr>
          <w:rFonts w:asciiTheme="majorBidi" w:hAnsiTheme="majorBidi" w:cstheme="majorBidi"/>
          <w:sz w:val="26"/>
          <w:szCs w:val="26"/>
          <w:lang w:eastAsia="ar-SA"/>
        </w:rPr>
        <w:t xml:space="preserve"> </w:t>
      </w:r>
      <w:r w:rsidR="00A910FC" w:rsidRPr="00310D39">
        <w:rPr>
          <w:rFonts w:asciiTheme="majorBidi" w:hAnsiTheme="majorBidi" w:cstheme="majorBidi"/>
          <w:sz w:val="26"/>
          <w:szCs w:val="26"/>
          <w:lang w:eastAsia="ar-SA"/>
        </w:rPr>
        <w:t>reserva-lhes s</w:t>
      </w:r>
      <w:r w:rsidRPr="00310D39">
        <w:rPr>
          <w:rFonts w:asciiTheme="majorBidi" w:hAnsiTheme="majorBidi" w:cstheme="majorBidi"/>
          <w:sz w:val="26"/>
          <w:szCs w:val="26"/>
          <w:lang w:eastAsia="ar-SA"/>
        </w:rPr>
        <w:t xml:space="preserve">eus </w:t>
      </w:r>
      <w:r w:rsidR="00D21488" w:rsidRPr="00310D39">
        <w:rPr>
          <w:rFonts w:asciiTheme="majorBidi" w:hAnsiTheme="majorBidi" w:cstheme="majorBidi"/>
          <w:sz w:val="26"/>
          <w:szCs w:val="26"/>
          <w:lang w:eastAsia="ar-SA"/>
        </w:rPr>
        <w:t>direitos políticos, econômicos</w:t>
      </w:r>
      <w:r w:rsidR="00B24DAE" w:rsidRPr="00310D39">
        <w:rPr>
          <w:rFonts w:asciiTheme="majorBidi" w:hAnsiTheme="majorBidi" w:cstheme="majorBidi"/>
          <w:sz w:val="26"/>
          <w:szCs w:val="26"/>
          <w:lang w:eastAsia="ar-SA"/>
        </w:rPr>
        <w:t>, sociais e morais</w:t>
      </w:r>
      <w:r w:rsidR="00D21488" w:rsidRPr="00310D39">
        <w:rPr>
          <w:rFonts w:asciiTheme="majorBidi" w:hAnsiTheme="majorBidi" w:cstheme="majorBidi"/>
          <w:sz w:val="26"/>
          <w:szCs w:val="26"/>
          <w:lang w:eastAsia="ar-SA"/>
        </w:rPr>
        <w:t xml:space="preserve">. </w:t>
      </w:r>
    </w:p>
    <w:p w:rsidR="00D21488" w:rsidRPr="00310D39" w:rsidRDefault="00D21488" w:rsidP="00CA7A95">
      <w:pPr>
        <w:pStyle w:val="ListParagraph"/>
        <w:numPr>
          <w:ilvl w:val="0"/>
          <w:numId w:val="20"/>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São </w:t>
      </w:r>
      <w:r w:rsidR="00A910FC" w:rsidRPr="00310D39">
        <w:rPr>
          <w:rFonts w:asciiTheme="majorBidi" w:hAnsiTheme="majorBidi" w:cstheme="majorBidi"/>
          <w:sz w:val="26"/>
          <w:szCs w:val="26"/>
          <w:lang w:eastAsia="ar-SA"/>
        </w:rPr>
        <w:t>direitos</w:t>
      </w:r>
      <w:r w:rsidR="007E4F0C" w:rsidRPr="00310D39">
        <w:rPr>
          <w:rFonts w:asciiTheme="majorBidi" w:hAnsiTheme="majorBidi" w:cstheme="majorBidi"/>
          <w:sz w:val="26"/>
          <w:szCs w:val="26"/>
          <w:lang w:eastAsia="ar-SA"/>
        </w:rPr>
        <w:t xml:space="preserve"> restritos e não absolutos,</w:t>
      </w:r>
      <w:r w:rsidR="00A910FC" w:rsidRPr="00310D39">
        <w:rPr>
          <w:rFonts w:asciiTheme="majorBidi" w:hAnsiTheme="majorBidi" w:cstheme="majorBidi"/>
          <w:sz w:val="26"/>
          <w:szCs w:val="26"/>
          <w:lang w:eastAsia="ar-SA"/>
        </w:rPr>
        <w:t xml:space="preserve"> regulados de modo a não se chocarem</w:t>
      </w:r>
      <w:r w:rsidRPr="00310D39">
        <w:rPr>
          <w:rFonts w:asciiTheme="majorBidi" w:hAnsiTheme="majorBidi" w:cstheme="majorBidi"/>
          <w:sz w:val="26"/>
          <w:szCs w:val="26"/>
          <w:lang w:eastAsia="ar-SA"/>
        </w:rPr>
        <w:t xml:space="preserve"> com</w:t>
      </w:r>
      <w:r w:rsidR="007E4F0C" w:rsidRPr="00310D39">
        <w:rPr>
          <w:rFonts w:asciiTheme="majorBidi" w:hAnsiTheme="majorBidi" w:cstheme="majorBidi"/>
          <w:sz w:val="26"/>
          <w:szCs w:val="26"/>
          <w:lang w:eastAsia="ar-SA"/>
        </w:rPr>
        <w:t xml:space="preserve"> os princípios</w:t>
      </w:r>
      <w:r w:rsidRPr="00310D39">
        <w:rPr>
          <w:rFonts w:asciiTheme="majorBidi" w:hAnsiTheme="majorBidi" w:cstheme="majorBidi"/>
          <w:sz w:val="26"/>
          <w:szCs w:val="26"/>
          <w:lang w:eastAsia="ar-SA"/>
        </w:rPr>
        <w:t xml:space="preserve"> </w:t>
      </w:r>
      <w:r w:rsidR="007E4F0C" w:rsidRPr="00310D39">
        <w:rPr>
          <w:rFonts w:asciiTheme="majorBidi" w:hAnsiTheme="majorBidi" w:cstheme="majorBidi"/>
          <w:sz w:val="26"/>
          <w:szCs w:val="26"/>
          <w:lang w:eastAsia="ar-SA"/>
        </w:rPr>
        <w:t>d</w:t>
      </w:r>
      <w:r w:rsidR="00116F6B" w:rsidRPr="00310D39">
        <w:rPr>
          <w:rFonts w:asciiTheme="majorBidi" w:hAnsiTheme="majorBidi" w:cstheme="majorBidi"/>
          <w:sz w:val="26"/>
          <w:szCs w:val="26"/>
          <w:lang w:eastAsia="ar-SA"/>
        </w:rPr>
        <w:t>a lei islâmica ou prejudicam os interesses da sociedade</w:t>
      </w:r>
      <w:r w:rsidR="003912FF" w:rsidRPr="00310D39">
        <w:rPr>
          <w:rFonts w:asciiTheme="majorBidi" w:hAnsiTheme="majorBidi" w:cstheme="majorBidi"/>
          <w:sz w:val="26"/>
          <w:szCs w:val="26"/>
          <w:lang w:eastAsia="ar-SA"/>
        </w:rPr>
        <w:t>, por exemplo, o direito à</w:t>
      </w:r>
      <w:r w:rsidRPr="00310D39">
        <w:rPr>
          <w:rFonts w:asciiTheme="majorBidi" w:hAnsiTheme="majorBidi" w:cstheme="majorBidi"/>
          <w:sz w:val="26"/>
          <w:szCs w:val="26"/>
          <w:lang w:eastAsia="ar-SA"/>
        </w:rPr>
        <w:t xml:space="preserve"> liberdade de</w:t>
      </w:r>
      <w:r w:rsidR="003912FF" w:rsidRPr="00310D39">
        <w:rPr>
          <w:rFonts w:asciiTheme="majorBidi" w:hAnsiTheme="majorBidi" w:cstheme="majorBidi"/>
          <w:sz w:val="26"/>
          <w:szCs w:val="26"/>
          <w:lang w:eastAsia="ar-SA"/>
        </w:rPr>
        <w:t xml:space="preserve"> pensamento e</w:t>
      </w:r>
      <w:r w:rsidRPr="00310D39">
        <w:rPr>
          <w:rFonts w:asciiTheme="majorBidi" w:hAnsiTheme="majorBidi" w:cstheme="majorBidi"/>
          <w:sz w:val="26"/>
          <w:szCs w:val="26"/>
          <w:lang w:eastAsia="ar-SA"/>
        </w:rPr>
        <w:t xml:space="preserve"> </w:t>
      </w:r>
      <w:r w:rsidR="00C56021" w:rsidRPr="00310D39">
        <w:rPr>
          <w:rFonts w:asciiTheme="majorBidi" w:hAnsiTheme="majorBidi" w:cstheme="majorBidi"/>
          <w:sz w:val="26"/>
          <w:szCs w:val="26"/>
          <w:lang w:eastAsia="ar-SA"/>
        </w:rPr>
        <w:t>expressão</w:t>
      </w:r>
      <w:r w:rsidR="00854FB2" w:rsidRPr="00310D39">
        <w:rPr>
          <w:rFonts w:asciiTheme="majorBidi" w:hAnsiTheme="majorBidi" w:cstheme="majorBidi"/>
          <w:sz w:val="26"/>
          <w:szCs w:val="26"/>
          <w:lang w:eastAsia="ar-SA"/>
        </w:rPr>
        <w:t xml:space="preserve"> é assegurado para todos</w:t>
      </w:r>
      <w:r w:rsidR="006976AC" w:rsidRPr="00310D39">
        <w:rPr>
          <w:rFonts w:asciiTheme="majorBidi" w:hAnsiTheme="majorBidi" w:cstheme="majorBidi"/>
          <w:sz w:val="26"/>
          <w:szCs w:val="26"/>
          <w:lang w:eastAsia="ar-SA"/>
        </w:rPr>
        <w:t>; portanto, na sociedade islâmica, todos têm o</w:t>
      </w:r>
      <w:r w:rsidR="00F426A7" w:rsidRPr="00310D39">
        <w:rPr>
          <w:rFonts w:asciiTheme="majorBidi" w:hAnsiTheme="majorBidi" w:cstheme="majorBidi"/>
          <w:sz w:val="26"/>
          <w:szCs w:val="26"/>
          <w:lang w:eastAsia="ar-SA"/>
        </w:rPr>
        <w:t xml:space="preserve"> direito de exortar à verdade e </w:t>
      </w:r>
      <w:r w:rsidR="009B372D" w:rsidRPr="00310D39">
        <w:rPr>
          <w:rFonts w:asciiTheme="majorBidi" w:hAnsiTheme="majorBidi" w:cstheme="majorBidi"/>
          <w:sz w:val="26"/>
          <w:szCs w:val="26"/>
          <w:lang w:eastAsia="ar-SA"/>
        </w:rPr>
        <w:t>impedir</w:t>
      </w:r>
      <w:r w:rsidR="00C56021" w:rsidRPr="00310D39">
        <w:rPr>
          <w:rFonts w:asciiTheme="majorBidi" w:hAnsiTheme="majorBidi" w:cstheme="majorBidi"/>
          <w:sz w:val="26"/>
          <w:szCs w:val="26"/>
          <w:lang w:eastAsia="ar-SA"/>
        </w:rPr>
        <w:t xml:space="preserve"> o errado, prestar orient</w:t>
      </w:r>
      <w:r w:rsidR="009B372D" w:rsidRPr="00310D39">
        <w:rPr>
          <w:rFonts w:asciiTheme="majorBidi" w:hAnsiTheme="majorBidi" w:cstheme="majorBidi"/>
          <w:sz w:val="26"/>
          <w:szCs w:val="26"/>
          <w:lang w:eastAsia="ar-SA"/>
        </w:rPr>
        <w:t xml:space="preserve">ação a qualquer ser </w:t>
      </w:r>
      <w:r w:rsidR="009B372D" w:rsidRPr="00310D39">
        <w:rPr>
          <w:rFonts w:asciiTheme="majorBidi" w:hAnsiTheme="majorBidi" w:cstheme="majorBidi"/>
          <w:sz w:val="26"/>
          <w:szCs w:val="26"/>
          <w:lang w:eastAsia="ar-SA"/>
        </w:rPr>
        <w:lastRenderedPageBreak/>
        <w:t>humano daquilo que o ajuda a</w:t>
      </w:r>
      <w:r w:rsidR="00C56021" w:rsidRPr="00310D39">
        <w:rPr>
          <w:rFonts w:asciiTheme="majorBidi" w:hAnsiTheme="majorBidi" w:cstheme="majorBidi"/>
          <w:sz w:val="26"/>
          <w:szCs w:val="26"/>
          <w:lang w:eastAsia="ar-SA"/>
        </w:rPr>
        <w:t xml:space="preserve"> alcançar </w:t>
      </w:r>
      <w:r w:rsidR="000D7F3C" w:rsidRPr="00310D39">
        <w:rPr>
          <w:rFonts w:asciiTheme="majorBidi" w:hAnsiTheme="majorBidi" w:cstheme="majorBidi"/>
          <w:sz w:val="26"/>
          <w:szCs w:val="26"/>
          <w:lang w:eastAsia="ar-SA"/>
        </w:rPr>
        <w:t>os int</w:t>
      </w:r>
      <w:r w:rsidR="00FB3F35" w:rsidRPr="00310D39">
        <w:rPr>
          <w:rFonts w:asciiTheme="majorBidi" w:hAnsiTheme="majorBidi" w:cstheme="majorBidi"/>
          <w:sz w:val="26"/>
          <w:szCs w:val="26"/>
          <w:lang w:eastAsia="ar-SA"/>
        </w:rPr>
        <w:t>eresses comuns, tanto n</w:t>
      </w:r>
      <w:r w:rsidR="000D7F3C" w:rsidRPr="00310D39">
        <w:rPr>
          <w:rFonts w:asciiTheme="majorBidi" w:hAnsiTheme="majorBidi" w:cstheme="majorBidi"/>
          <w:sz w:val="26"/>
          <w:szCs w:val="26"/>
          <w:lang w:eastAsia="ar-SA"/>
        </w:rPr>
        <w:t>a</w:t>
      </w:r>
      <w:r w:rsidR="00FB3F35" w:rsidRPr="00310D39">
        <w:rPr>
          <w:rFonts w:asciiTheme="majorBidi" w:hAnsiTheme="majorBidi" w:cstheme="majorBidi"/>
          <w:sz w:val="26"/>
          <w:szCs w:val="26"/>
          <w:lang w:eastAsia="ar-SA"/>
        </w:rPr>
        <w:t>s</w:t>
      </w:r>
      <w:r w:rsidR="000D7F3C" w:rsidRPr="00310D39">
        <w:rPr>
          <w:rFonts w:asciiTheme="majorBidi" w:hAnsiTheme="majorBidi" w:cstheme="majorBidi"/>
          <w:sz w:val="26"/>
          <w:szCs w:val="26"/>
          <w:lang w:eastAsia="ar-SA"/>
        </w:rPr>
        <w:t xml:space="preserve"> questões mundanas como</w:t>
      </w:r>
      <w:r w:rsidR="00FB3F35" w:rsidRPr="00310D39">
        <w:rPr>
          <w:rFonts w:asciiTheme="majorBidi" w:hAnsiTheme="majorBidi" w:cstheme="majorBidi"/>
          <w:sz w:val="26"/>
          <w:szCs w:val="26"/>
          <w:lang w:eastAsia="ar-SA"/>
        </w:rPr>
        <w:t xml:space="preserve"> nas</w:t>
      </w:r>
      <w:r w:rsidR="000D7F3C" w:rsidRPr="00310D39">
        <w:rPr>
          <w:rFonts w:asciiTheme="majorBidi" w:hAnsiTheme="majorBidi" w:cstheme="majorBidi"/>
          <w:sz w:val="26"/>
          <w:szCs w:val="26"/>
          <w:lang w:eastAsia="ar-SA"/>
        </w:rPr>
        <w:t xml:space="preserve"> religiosas</w:t>
      </w:r>
      <w:r w:rsidR="00C5382A" w:rsidRPr="00310D39">
        <w:rPr>
          <w:rFonts w:asciiTheme="majorBidi" w:hAnsiTheme="majorBidi" w:cstheme="majorBidi"/>
          <w:sz w:val="26"/>
          <w:szCs w:val="26"/>
          <w:lang w:eastAsia="ar-SA"/>
        </w:rPr>
        <w:t>; porém, ess</w:t>
      </w:r>
      <w:r w:rsidR="000D7F3C" w:rsidRPr="00310D39">
        <w:rPr>
          <w:rFonts w:asciiTheme="majorBidi" w:hAnsiTheme="majorBidi" w:cstheme="majorBidi"/>
          <w:sz w:val="26"/>
          <w:szCs w:val="26"/>
          <w:lang w:eastAsia="ar-SA"/>
        </w:rPr>
        <w:t xml:space="preserve">a liberdade </w:t>
      </w:r>
      <w:r w:rsidR="004722B9" w:rsidRPr="00310D39">
        <w:rPr>
          <w:rFonts w:asciiTheme="majorBidi" w:hAnsiTheme="majorBidi" w:cstheme="majorBidi"/>
          <w:sz w:val="26"/>
          <w:szCs w:val="26"/>
          <w:lang w:eastAsia="ar-SA"/>
        </w:rPr>
        <w:t xml:space="preserve">é </w:t>
      </w:r>
      <w:r w:rsidR="00ED2915" w:rsidRPr="00310D39">
        <w:rPr>
          <w:rFonts w:asciiTheme="majorBidi" w:hAnsiTheme="majorBidi" w:cstheme="majorBidi"/>
          <w:sz w:val="26"/>
          <w:szCs w:val="26"/>
          <w:lang w:eastAsia="ar-SA"/>
        </w:rPr>
        <w:t>restrit</w:t>
      </w:r>
      <w:r w:rsidR="000D7F3C" w:rsidRPr="00310D39">
        <w:rPr>
          <w:rFonts w:asciiTheme="majorBidi" w:hAnsiTheme="majorBidi" w:cstheme="majorBidi"/>
          <w:sz w:val="26"/>
          <w:szCs w:val="26"/>
          <w:lang w:eastAsia="ar-SA"/>
        </w:rPr>
        <w:t>a</w:t>
      </w:r>
      <w:r w:rsidR="004722B9" w:rsidRPr="00310D39">
        <w:rPr>
          <w:rFonts w:asciiTheme="majorBidi" w:hAnsiTheme="majorBidi" w:cstheme="majorBidi"/>
          <w:sz w:val="26"/>
          <w:szCs w:val="26"/>
          <w:lang w:eastAsia="ar-SA"/>
        </w:rPr>
        <w:t>,</w:t>
      </w:r>
      <w:r w:rsidR="000D7F3C" w:rsidRPr="00310D39">
        <w:rPr>
          <w:rFonts w:asciiTheme="majorBidi" w:hAnsiTheme="majorBidi" w:cstheme="majorBidi"/>
          <w:sz w:val="26"/>
          <w:szCs w:val="26"/>
          <w:lang w:eastAsia="ar-SA"/>
        </w:rPr>
        <w:t xml:space="preserve"> </w:t>
      </w:r>
      <w:r w:rsidR="004722B9" w:rsidRPr="00310D39">
        <w:rPr>
          <w:rFonts w:asciiTheme="majorBidi" w:hAnsiTheme="majorBidi" w:cstheme="majorBidi"/>
          <w:sz w:val="26"/>
          <w:szCs w:val="26"/>
          <w:lang w:eastAsia="ar-SA"/>
        </w:rPr>
        <w:t>para que não se use inadequadamente. E</w:t>
      </w:r>
      <w:r w:rsidR="000D7F3C" w:rsidRPr="00310D39">
        <w:rPr>
          <w:rFonts w:asciiTheme="majorBidi" w:hAnsiTheme="majorBidi" w:cstheme="majorBidi"/>
          <w:sz w:val="26"/>
          <w:szCs w:val="26"/>
          <w:lang w:eastAsia="ar-SA"/>
        </w:rPr>
        <w:t xml:space="preserve">xistem limites que não </w:t>
      </w:r>
      <w:r w:rsidR="005202D2" w:rsidRPr="00310D39">
        <w:rPr>
          <w:rFonts w:asciiTheme="majorBidi" w:hAnsiTheme="majorBidi" w:cstheme="majorBidi"/>
          <w:sz w:val="26"/>
          <w:szCs w:val="26"/>
          <w:lang w:eastAsia="ar-SA"/>
        </w:rPr>
        <w:t>podem ser ultrapassados para evitar</w:t>
      </w:r>
      <w:r w:rsidR="00BF109A" w:rsidRPr="00310D39">
        <w:rPr>
          <w:rFonts w:asciiTheme="majorBidi" w:hAnsiTheme="majorBidi" w:cstheme="majorBidi"/>
          <w:sz w:val="26"/>
          <w:szCs w:val="26"/>
          <w:lang w:eastAsia="ar-SA"/>
        </w:rPr>
        <w:t xml:space="preserve"> </w:t>
      </w:r>
      <w:r w:rsidR="00E76695" w:rsidRPr="00310D39">
        <w:rPr>
          <w:rFonts w:asciiTheme="majorBidi" w:hAnsiTheme="majorBidi" w:cstheme="majorBidi"/>
          <w:sz w:val="26"/>
          <w:szCs w:val="26"/>
          <w:lang w:eastAsia="ar-SA"/>
        </w:rPr>
        <w:t>a</w:t>
      </w:r>
      <w:r w:rsidR="00BF109A" w:rsidRPr="00310D39">
        <w:rPr>
          <w:rFonts w:asciiTheme="majorBidi" w:hAnsiTheme="majorBidi" w:cstheme="majorBidi"/>
          <w:sz w:val="26"/>
          <w:szCs w:val="26"/>
          <w:lang w:eastAsia="ar-SA"/>
        </w:rPr>
        <w:t xml:space="preserve"> </w:t>
      </w:r>
      <w:r w:rsidR="00E76695" w:rsidRPr="00310D39">
        <w:rPr>
          <w:rFonts w:asciiTheme="majorBidi" w:hAnsiTheme="majorBidi" w:cstheme="majorBidi"/>
          <w:sz w:val="26"/>
          <w:szCs w:val="26"/>
          <w:lang w:eastAsia="ar-SA"/>
        </w:rPr>
        <w:t>disseminação</w:t>
      </w:r>
      <w:r w:rsidR="005202D2" w:rsidRPr="00310D39">
        <w:rPr>
          <w:rFonts w:asciiTheme="majorBidi" w:hAnsiTheme="majorBidi" w:cstheme="majorBidi"/>
          <w:sz w:val="26"/>
          <w:szCs w:val="26"/>
          <w:lang w:eastAsia="ar-SA"/>
        </w:rPr>
        <w:t xml:space="preserve"> caos, transgressão dos limites de Deus,</w:t>
      </w:r>
      <w:r w:rsidR="00E76695" w:rsidRPr="00310D39">
        <w:rPr>
          <w:rFonts w:asciiTheme="majorBidi" w:hAnsiTheme="majorBidi" w:cstheme="majorBidi"/>
          <w:sz w:val="26"/>
          <w:szCs w:val="26"/>
          <w:lang w:eastAsia="ar-SA"/>
        </w:rPr>
        <w:t xml:space="preserve"> generalização de prejuízo na</w:t>
      </w:r>
      <w:r w:rsidR="005508C0" w:rsidRPr="00310D39">
        <w:rPr>
          <w:rFonts w:asciiTheme="majorBidi" w:hAnsiTheme="majorBidi" w:cstheme="majorBidi"/>
          <w:sz w:val="26"/>
          <w:szCs w:val="26"/>
          <w:lang w:eastAsia="ar-SA"/>
        </w:rPr>
        <w:t xml:space="preserve"> sociedade e desordem</w:t>
      </w:r>
      <w:r w:rsidR="005202D2" w:rsidRPr="00310D39">
        <w:rPr>
          <w:rFonts w:asciiTheme="majorBidi" w:hAnsiTheme="majorBidi" w:cstheme="majorBidi"/>
          <w:sz w:val="26"/>
          <w:szCs w:val="26"/>
          <w:lang w:eastAsia="ar-SA"/>
        </w:rPr>
        <w:t xml:space="preserve"> </w:t>
      </w:r>
      <w:r w:rsidR="005508C0" w:rsidRPr="00310D39">
        <w:rPr>
          <w:rFonts w:asciiTheme="majorBidi" w:hAnsiTheme="majorBidi" w:cstheme="majorBidi"/>
          <w:sz w:val="26"/>
          <w:szCs w:val="26"/>
          <w:lang w:eastAsia="ar-SA"/>
        </w:rPr>
        <w:t>n</w:t>
      </w:r>
      <w:r w:rsidR="005202D2" w:rsidRPr="00310D39">
        <w:rPr>
          <w:rFonts w:asciiTheme="majorBidi" w:hAnsiTheme="majorBidi" w:cstheme="majorBidi"/>
          <w:sz w:val="26"/>
          <w:szCs w:val="26"/>
          <w:lang w:eastAsia="ar-SA"/>
        </w:rPr>
        <w:t>o sistema</w:t>
      </w:r>
      <w:r w:rsidR="00ED1C4C" w:rsidRPr="00310D39">
        <w:rPr>
          <w:rFonts w:asciiTheme="majorBidi" w:hAnsiTheme="majorBidi" w:cstheme="majorBidi"/>
          <w:sz w:val="26"/>
          <w:szCs w:val="26"/>
          <w:lang w:eastAsia="ar-SA"/>
        </w:rPr>
        <w:t xml:space="preserve"> da sociedade</w:t>
      </w:r>
      <w:r w:rsidR="005202D2" w:rsidRPr="00310D39">
        <w:rPr>
          <w:rFonts w:asciiTheme="majorBidi" w:hAnsiTheme="majorBidi" w:cstheme="majorBidi"/>
          <w:sz w:val="26"/>
          <w:szCs w:val="26"/>
          <w:lang w:eastAsia="ar-SA"/>
        </w:rPr>
        <w:t xml:space="preserve">. </w:t>
      </w:r>
      <w:r w:rsidR="00A00468" w:rsidRPr="00310D39">
        <w:rPr>
          <w:rFonts w:asciiTheme="majorBidi" w:hAnsiTheme="majorBidi" w:cstheme="majorBidi"/>
          <w:sz w:val="26"/>
          <w:szCs w:val="26"/>
          <w:lang w:eastAsia="ar-SA"/>
        </w:rPr>
        <w:t>Tais restrições são</w:t>
      </w:r>
      <w:r w:rsidR="005202D2" w:rsidRPr="00310D39">
        <w:rPr>
          <w:rFonts w:asciiTheme="majorBidi" w:hAnsiTheme="majorBidi" w:cstheme="majorBidi"/>
          <w:sz w:val="26"/>
          <w:szCs w:val="26"/>
          <w:lang w:eastAsia="ar-SA"/>
        </w:rPr>
        <w:t>:</w:t>
      </w:r>
    </w:p>
    <w:p w:rsidR="00F40D52" w:rsidRPr="00310D39" w:rsidRDefault="005202D2"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91266D" w:rsidRPr="00310D39">
        <w:rPr>
          <w:rFonts w:asciiTheme="majorBidi" w:hAnsiTheme="majorBidi" w:cstheme="majorBidi"/>
          <w:sz w:val="26"/>
          <w:szCs w:val="26"/>
          <w:lang w:val="pt-PT" w:eastAsia="ar-SA"/>
        </w:rPr>
        <w:t xml:space="preserve">Exercer </w:t>
      </w:r>
      <w:r w:rsidR="00B545F4" w:rsidRPr="00310D39">
        <w:rPr>
          <w:rFonts w:asciiTheme="majorBidi" w:hAnsiTheme="majorBidi" w:cstheme="majorBidi"/>
          <w:sz w:val="26"/>
          <w:szCs w:val="26"/>
          <w:lang w:val="pt-PT" w:eastAsia="ar-SA"/>
        </w:rPr>
        <w:t>ess</w:t>
      </w:r>
      <w:r w:rsidR="0091266D" w:rsidRPr="00310D39">
        <w:rPr>
          <w:rFonts w:asciiTheme="majorBidi" w:hAnsiTheme="majorBidi" w:cstheme="majorBidi"/>
          <w:sz w:val="26"/>
          <w:szCs w:val="26"/>
          <w:lang w:val="pt-PT" w:eastAsia="ar-SA"/>
        </w:rPr>
        <w:t>a liberdade com consciência ordeira</w:t>
      </w:r>
      <w:r w:rsidR="00B545F4" w:rsidRPr="00310D39">
        <w:rPr>
          <w:rFonts w:asciiTheme="majorBidi" w:hAnsiTheme="majorBidi" w:cstheme="majorBidi"/>
          <w:sz w:val="26"/>
          <w:szCs w:val="26"/>
          <w:lang w:val="pt-PT" w:eastAsia="ar-SA"/>
        </w:rPr>
        <w:t>, fundada em princípios do</w:t>
      </w:r>
      <w:r w:rsidR="0091266D" w:rsidRPr="00310D39">
        <w:rPr>
          <w:rFonts w:asciiTheme="majorBidi" w:hAnsiTheme="majorBidi" w:cstheme="majorBidi"/>
          <w:sz w:val="26"/>
          <w:szCs w:val="26"/>
          <w:lang w:val="pt-PT" w:eastAsia="ar-SA"/>
        </w:rPr>
        <w:t xml:space="preserve"> dialogo </w:t>
      </w:r>
      <w:r w:rsidR="00B545F4" w:rsidRPr="00310D39">
        <w:rPr>
          <w:rFonts w:asciiTheme="majorBidi" w:hAnsiTheme="majorBidi" w:cstheme="majorBidi"/>
          <w:sz w:val="26"/>
          <w:szCs w:val="26"/>
          <w:lang w:val="pt-PT" w:eastAsia="ar-SA"/>
        </w:rPr>
        <w:t>objectivo à construção d</w:t>
      </w:r>
      <w:r w:rsidR="00955627" w:rsidRPr="00310D39">
        <w:rPr>
          <w:rFonts w:asciiTheme="majorBidi" w:hAnsiTheme="majorBidi" w:cstheme="majorBidi"/>
          <w:sz w:val="26"/>
          <w:szCs w:val="26"/>
          <w:lang w:val="pt-PT" w:eastAsia="ar-SA"/>
        </w:rPr>
        <w:t xml:space="preserve">a sabedoria e </w:t>
      </w:r>
      <w:r w:rsidR="00F40D52" w:rsidRPr="00310D39">
        <w:rPr>
          <w:rFonts w:asciiTheme="majorBidi" w:hAnsiTheme="majorBidi" w:cstheme="majorBidi"/>
          <w:sz w:val="26"/>
          <w:szCs w:val="26"/>
          <w:lang w:val="pt-PT" w:eastAsia="ar-SA"/>
        </w:rPr>
        <w:t>boa exortação</w:t>
      </w:r>
      <w:r w:rsidR="005526FC" w:rsidRPr="00310D39">
        <w:rPr>
          <w:rFonts w:asciiTheme="majorBidi" w:hAnsiTheme="majorBidi" w:cstheme="majorBidi"/>
          <w:sz w:val="26"/>
          <w:szCs w:val="26"/>
          <w:lang w:val="pt-PT" w:eastAsia="ar-SA"/>
        </w:rPr>
        <w:t>, isenta</w:t>
      </w:r>
      <w:r w:rsidR="00955627" w:rsidRPr="00310D39">
        <w:rPr>
          <w:rFonts w:asciiTheme="majorBidi" w:hAnsiTheme="majorBidi" w:cstheme="majorBidi"/>
          <w:sz w:val="26"/>
          <w:szCs w:val="26"/>
          <w:lang w:val="pt-PT" w:eastAsia="ar-SA"/>
        </w:rPr>
        <w:t xml:space="preserve"> de violência e</w:t>
      </w:r>
      <w:r w:rsidR="00B545F4" w:rsidRPr="00310D39">
        <w:rPr>
          <w:rFonts w:asciiTheme="majorBidi" w:hAnsiTheme="majorBidi" w:cstheme="majorBidi"/>
          <w:sz w:val="26"/>
          <w:szCs w:val="26"/>
          <w:lang w:val="pt-PT" w:eastAsia="ar-SA"/>
        </w:rPr>
        <w:t xml:space="preserve"> tensões que dão origem à discórdia e agitação responsáveis ao</w:t>
      </w:r>
      <w:r w:rsidR="00955627" w:rsidRPr="00310D39">
        <w:rPr>
          <w:rFonts w:asciiTheme="majorBidi" w:hAnsiTheme="majorBidi" w:cstheme="majorBidi"/>
          <w:sz w:val="26"/>
          <w:szCs w:val="26"/>
          <w:lang w:val="pt-PT" w:eastAsia="ar-SA"/>
        </w:rPr>
        <w:t xml:space="preserve"> </w:t>
      </w:r>
      <w:r w:rsidR="00B545F4" w:rsidRPr="00310D39">
        <w:rPr>
          <w:rFonts w:asciiTheme="majorBidi" w:hAnsiTheme="majorBidi" w:cstheme="majorBidi"/>
          <w:sz w:val="26"/>
          <w:szCs w:val="26"/>
          <w:lang w:val="pt-PT" w:eastAsia="ar-SA"/>
        </w:rPr>
        <w:t>surgimento de prejuízos</w:t>
      </w:r>
      <w:r w:rsidR="005526FC" w:rsidRPr="00310D39">
        <w:rPr>
          <w:rFonts w:asciiTheme="majorBidi" w:hAnsiTheme="majorBidi" w:cstheme="majorBidi"/>
          <w:sz w:val="26"/>
          <w:szCs w:val="26"/>
          <w:lang w:val="pt-PT" w:eastAsia="ar-SA"/>
        </w:rPr>
        <w:t xml:space="preserve"> além de benefícios</w:t>
      </w:r>
      <w:r w:rsidR="00A05685" w:rsidRPr="00310D39">
        <w:rPr>
          <w:rFonts w:asciiTheme="majorBidi" w:hAnsiTheme="majorBidi" w:cstheme="majorBidi"/>
          <w:sz w:val="26"/>
          <w:szCs w:val="26"/>
          <w:lang w:val="pt-PT" w:eastAsia="ar-SA"/>
        </w:rPr>
        <w:t>. Deus diz</w:t>
      </w:r>
      <w:r w:rsidR="00A05685" w:rsidRPr="00310D39">
        <w:rPr>
          <w:rFonts w:asciiTheme="majorBidi" w:hAnsiTheme="majorBidi" w:cstheme="majorBidi"/>
          <w:sz w:val="26"/>
          <w:szCs w:val="26"/>
          <w:lang w:eastAsia="ar-SA"/>
        </w:rPr>
        <w:t>: “Convoca</w:t>
      </w:r>
      <w:r w:rsidR="006A59C3" w:rsidRPr="00310D39">
        <w:rPr>
          <w:rFonts w:asciiTheme="majorBidi" w:hAnsiTheme="majorBidi" w:cstheme="majorBidi"/>
          <w:sz w:val="26"/>
          <w:szCs w:val="26"/>
          <w:lang w:eastAsia="ar-SA"/>
        </w:rPr>
        <w:t xml:space="preserve"> ao caminho de teu Senhor, com a sabedoria e a bela exortação, e discute com eles, da melhor maneira. Por certo, Allah é bem Sabedor de quem se desencaminha de Seu caminho e Ele é bem sabedor dos que são guiados</w:t>
      </w:r>
      <w:r w:rsidR="00A05685" w:rsidRPr="00310D39">
        <w:rPr>
          <w:rStyle w:val="FootnoteReference"/>
          <w:rFonts w:asciiTheme="majorBidi" w:hAnsiTheme="majorBidi" w:cstheme="majorBidi"/>
          <w:sz w:val="26"/>
          <w:szCs w:val="26"/>
          <w:lang w:eastAsia="ar-SA"/>
        </w:rPr>
        <w:footnoteReference w:id="234"/>
      </w:r>
      <w:r w:rsidR="00A05685" w:rsidRPr="00310D39">
        <w:rPr>
          <w:rFonts w:asciiTheme="majorBidi" w:hAnsiTheme="majorBidi" w:cstheme="majorBidi"/>
          <w:sz w:val="26"/>
          <w:szCs w:val="26"/>
          <w:lang w:eastAsia="ar-SA"/>
        </w:rPr>
        <w:t>”.</w:t>
      </w:r>
    </w:p>
    <w:p w:rsidR="00F40D52" w:rsidRPr="00310D39" w:rsidRDefault="00790C7F" w:rsidP="00310D39">
      <w:pPr>
        <w:spacing w:after="120" w:line="240" w:lineRule="auto"/>
        <w:ind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Não mexer com os princípios estabelecidos,</w:t>
      </w:r>
      <w:r w:rsidR="005C24F9" w:rsidRPr="00310D39">
        <w:rPr>
          <w:rFonts w:asciiTheme="majorBidi" w:hAnsiTheme="majorBidi" w:cstheme="majorBidi"/>
          <w:sz w:val="26"/>
          <w:szCs w:val="26"/>
          <w:lang w:val="pt-PT" w:eastAsia="ar-SA"/>
        </w:rPr>
        <w:t xml:space="preserve"> que constituem</w:t>
      </w:r>
      <w:r w:rsidR="008343DE" w:rsidRPr="00310D39">
        <w:rPr>
          <w:rFonts w:asciiTheme="majorBidi" w:hAnsiTheme="majorBidi" w:cstheme="majorBidi"/>
          <w:sz w:val="26"/>
          <w:szCs w:val="26"/>
          <w:lang w:val="pt-PT" w:eastAsia="ar-SA"/>
        </w:rPr>
        <w:t xml:space="preserve"> o credo da socie</w:t>
      </w:r>
      <w:r w:rsidR="00B114C0" w:rsidRPr="00310D39">
        <w:rPr>
          <w:rFonts w:asciiTheme="majorBidi" w:hAnsiTheme="majorBidi" w:cstheme="majorBidi"/>
          <w:sz w:val="26"/>
          <w:szCs w:val="26"/>
          <w:lang w:val="pt-PT" w:eastAsia="ar-SA"/>
        </w:rPr>
        <w:t>dade muçulmana, tais como, a Fé</w:t>
      </w:r>
      <w:r w:rsidR="008343DE" w:rsidRPr="00310D39">
        <w:rPr>
          <w:rFonts w:asciiTheme="majorBidi" w:hAnsiTheme="majorBidi" w:cstheme="majorBidi"/>
          <w:sz w:val="26"/>
          <w:szCs w:val="26"/>
          <w:lang w:val="pt-PT" w:eastAsia="ar-SA"/>
        </w:rPr>
        <w:t xml:space="preserve"> na existência de Deus, </w:t>
      </w:r>
      <w:r w:rsidR="00B114C0" w:rsidRPr="00310D39">
        <w:rPr>
          <w:rFonts w:asciiTheme="majorBidi" w:hAnsiTheme="majorBidi" w:cstheme="majorBidi"/>
          <w:sz w:val="26"/>
          <w:szCs w:val="26"/>
          <w:lang w:val="pt-PT" w:eastAsia="ar-SA"/>
        </w:rPr>
        <w:t>a F</w:t>
      </w:r>
      <w:r w:rsidR="008343DE" w:rsidRPr="00310D39">
        <w:rPr>
          <w:rFonts w:asciiTheme="majorBidi" w:hAnsiTheme="majorBidi" w:cstheme="majorBidi"/>
          <w:sz w:val="26"/>
          <w:szCs w:val="26"/>
          <w:lang w:val="pt-PT" w:eastAsia="ar-SA"/>
        </w:rPr>
        <w:t>é na</w:t>
      </w:r>
      <w:r w:rsidR="00B114C0" w:rsidRPr="00310D39">
        <w:rPr>
          <w:rFonts w:asciiTheme="majorBidi" w:hAnsiTheme="majorBidi" w:cstheme="majorBidi"/>
          <w:sz w:val="26"/>
          <w:szCs w:val="26"/>
          <w:lang w:val="pt-PT" w:eastAsia="ar-SA"/>
        </w:rPr>
        <w:t xml:space="preserve"> veracidade da profecia de Muhammad (S.A.W), e tudo quanto pode levar a injurias ao Islam</w:t>
      </w:r>
      <w:r w:rsidR="008343DE" w:rsidRPr="00310D39">
        <w:rPr>
          <w:rFonts w:asciiTheme="majorBidi" w:hAnsiTheme="majorBidi" w:cstheme="majorBidi"/>
          <w:sz w:val="26"/>
          <w:szCs w:val="26"/>
          <w:lang w:val="pt-PT" w:eastAsia="ar-SA"/>
        </w:rPr>
        <w:t xml:space="preserve"> e seus seguidores.</w:t>
      </w:r>
    </w:p>
    <w:p w:rsidR="0013734C" w:rsidRPr="00AC220E" w:rsidRDefault="008343DE" w:rsidP="00AC220E">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 xml:space="preserve">- </w:t>
      </w:r>
      <w:r w:rsidR="00115596" w:rsidRPr="00310D39">
        <w:rPr>
          <w:rFonts w:asciiTheme="majorBidi" w:hAnsiTheme="majorBidi" w:cstheme="majorBidi"/>
          <w:sz w:val="26"/>
          <w:szCs w:val="26"/>
          <w:lang w:val="pt-PT" w:eastAsia="ar-SA"/>
        </w:rPr>
        <w:t>N</w:t>
      </w:r>
      <w:r w:rsidR="00DC0DE0" w:rsidRPr="00310D39">
        <w:rPr>
          <w:rFonts w:asciiTheme="majorBidi" w:hAnsiTheme="majorBidi" w:cstheme="majorBidi"/>
          <w:sz w:val="26"/>
          <w:szCs w:val="26"/>
          <w:lang w:val="pt-PT" w:eastAsia="ar-SA"/>
        </w:rPr>
        <w:t>ão usar a liberdade naquilo que causa</w:t>
      </w:r>
      <w:r w:rsidR="002B14B2" w:rsidRPr="00310D39">
        <w:rPr>
          <w:rFonts w:asciiTheme="majorBidi" w:hAnsiTheme="majorBidi" w:cstheme="majorBidi"/>
          <w:sz w:val="26"/>
          <w:szCs w:val="26"/>
          <w:lang w:val="pt-PT" w:eastAsia="ar-SA"/>
        </w:rPr>
        <w:t xml:space="preserve"> prejuízos nas pessoas</w:t>
      </w:r>
      <w:r w:rsidR="00DC0DE0" w:rsidRPr="00310D39">
        <w:rPr>
          <w:rFonts w:asciiTheme="majorBidi" w:hAnsiTheme="majorBidi" w:cstheme="majorBidi"/>
          <w:sz w:val="26"/>
          <w:szCs w:val="26"/>
          <w:lang w:val="pt-PT" w:eastAsia="ar-SA"/>
        </w:rPr>
        <w:t>, quer n</w:t>
      </w:r>
      <w:r w:rsidR="00886742" w:rsidRPr="00310D39">
        <w:rPr>
          <w:rFonts w:asciiTheme="majorBidi" w:hAnsiTheme="majorBidi" w:cstheme="majorBidi"/>
          <w:sz w:val="26"/>
          <w:szCs w:val="26"/>
          <w:lang w:val="pt-PT" w:eastAsia="ar-SA"/>
        </w:rPr>
        <w:t>a</w:t>
      </w:r>
      <w:r w:rsidR="00DC0DE0" w:rsidRPr="00310D39">
        <w:rPr>
          <w:rFonts w:asciiTheme="majorBidi" w:hAnsiTheme="majorBidi" w:cstheme="majorBidi"/>
          <w:sz w:val="26"/>
          <w:szCs w:val="26"/>
          <w:lang w:val="pt-PT" w:eastAsia="ar-SA"/>
        </w:rPr>
        <w:t>s</w:t>
      </w:r>
      <w:r w:rsidR="00886742" w:rsidRPr="00310D39">
        <w:rPr>
          <w:rFonts w:asciiTheme="majorBidi" w:hAnsiTheme="majorBidi" w:cstheme="majorBidi"/>
          <w:sz w:val="26"/>
          <w:szCs w:val="26"/>
          <w:lang w:val="pt-PT" w:eastAsia="ar-SA"/>
        </w:rPr>
        <w:t xml:space="preserve"> questões da</w:t>
      </w:r>
      <w:r w:rsidR="00EA2B0F" w:rsidRPr="00310D39">
        <w:rPr>
          <w:rFonts w:asciiTheme="majorBidi" w:hAnsiTheme="majorBidi" w:cstheme="majorBidi"/>
          <w:sz w:val="26"/>
          <w:szCs w:val="26"/>
          <w:lang w:val="pt-PT" w:eastAsia="ar-SA"/>
        </w:rPr>
        <w:t xml:space="preserve"> vida ou </w:t>
      </w:r>
      <w:r w:rsidR="00886742" w:rsidRPr="00310D39">
        <w:rPr>
          <w:rFonts w:asciiTheme="majorBidi" w:hAnsiTheme="majorBidi" w:cstheme="majorBidi"/>
          <w:sz w:val="26"/>
          <w:szCs w:val="26"/>
          <w:lang w:val="pt-PT" w:eastAsia="ar-SA"/>
        </w:rPr>
        <w:t xml:space="preserve">da </w:t>
      </w:r>
      <w:r w:rsidR="00DC0DE0" w:rsidRPr="00310D39">
        <w:rPr>
          <w:rFonts w:asciiTheme="majorBidi" w:hAnsiTheme="majorBidi" w:cstheme="majorBidi"/>
          <w:sz w:val="26"/>
          <w:szCs w:val="26"/>
          <w:lang w:val="pt-PT" w:eastAsia="ar-SA"/>
        </w:rPr>
        <w:t>religião. Intrometer-se nos</w:t>
      </w:r>
      <w:r w:rsidR="00D574B0" w:rsidRPr="00310D39">
        <w:rPr>
          <w:rFonts w:asciiTheme="majorBidi" w:hAnsiTheme="majorBidi" w:cstheme="majorBidi"/>
          <w:sz w:val="26"/>
          <w:szCs w:val="26"/>
          <w:lang w:val="pt-PT" w:eastAsia="ar-SA"/>
        </w:rPr>
        <w:t xml:space="preserve"> assuntos que mexem com a hora</w:t>
      </w:r>
      <w:r w:rsidR="00973B78" w:rsidRPr="00310D39">
        <w:rPr>
          <w:rFonts w:asciiTheme="majorBidi" w:hAnsiTheme="majorBidi" w:cstheme="majorBidi"/>
          <w:sz w:val="26"/>
          <w:szCs w:val="26"/>
          <w:lang w:val="pt-PT" w:eastAsia="ar-SA"/>
        </w:rPr>
        <w:t xml:space="preserve"> das pessoas,</w:t>
      </w:r>
      <w:r w:rsidR="00E9211D" w:rsidRPr="00310D39">
        <w:rPr>
          <w:rFonts w:asciiTheme="majorBidi" w:hAnsiTheme="majorBidi" w:cstheme="majorBidi"/>
          <w:sz w:val="26"/>
          <w:szCs w:val="26"/>
          <w:lang w:val="pt-PT" w:eastAsia="ar-SA"/>
        </w:rPr>
        <w:t xml:space="preserve"> divulgar os</w:t>
      </w:r>
      <w:r w:rsidR="00973B78" w:rsidRPr="00310D39">
        <w:rPr>
          <w:rFonts w:asciiTheme="majorBidi" w:hAnsiTheme="majorBidi" w:cstheme="majorBidi"/>
          <w:sz w:val="26"/>
          <w:szCs w:val="26"/>
          <w:lang w:val="pt-PT" w:eastAsia="ar-SA"/>
        </w:rPr>
        <w:t xml:space="preserve"> segredos e</w:t>
      </w:r>
      <w:r w:rsidR="00D574B0" w:rsidRPr="00310D39">
        <w:rPr>
          <w:rFonts w:asciiTheme="majorBidi" w:hAnsiTheme="majorBidi" w:cstheme="majorBidi"/>
          <w:sz w:val="26"/>
          <w:szCs w:val="26"/>
          <w:lang w:val="pt-PT" w:eastAsia="ar-SA"/>
        </w:rPr>
        <w:t xml:space="preserve"> </w:t>
      </w:r>
      <w:r w:rsidR="001A5FC9" w:rsidRPr="00310D39">
        <w:rPr>
          <w:rFonts w:asciiTheme="majorBidi" w:hAnsiTheme="majorBidi" w:cstheme="majorBidi"/>
          <w:sz w:val="26"/>
          <w:szCs w:val="26"/>
          <w:lang w:val="pt-PT" w:eastAsia="ar-SA"/>
        </w:rPr>
        <w:t>provocar</w:t>
      </w:r>
      <w:r w:rsidR="00A1685C" w:rsidRPr="00310D39">
        <w:rPr>
          <w:rFonts w:asciiTheme="majorBidi" w:hAnsiTheme="majorBidi" w:cstheme="majorBidi"/>
          <w:sz w:val="26"/>
          <w:szCs w:val="26"/>
          <w:lang w:val="pt-PT" w:eastAsia="ar-SA"/>
        </w:rPr>
        <w:t xml:space="preserve"> aquilo que pode conduzir à violação da honra</w:t>
      </w:r>
      <w:r w:rsidR="00490F63" w:rsidRPr="00310D39">
        <w:rPr>
          <w:rFonts w:asciiTheme="majorBidi" w:hAnsiTheme="majorBidi" w:cstheme="majorBidi"/>
          <w:sz w:val="26"/>
          <w:szCs w:val="26"/>
          <w:lang w:val="pt-PT" w:eastAsia="ar-SA"/>
        </w:rPr>
        <w:t>, expa</w:t>
      </w:r>
      <w:r w:rsidR="002D59F4" w:rsidRPr="00310D39">
        <w:rPr>
          <w:rFonts w:asciiTheme="majorBidi" w:hAnsiTheme="majorBidi" w:cstheme="majorBidi"/>
          <w:sz w:val="26"/>
          <w:szCs w:val="26"/>
          <w:lang w:val="pt-PT" w:eastAsia="ar-SA"/>
        </w:rPr>
        <w:t>ndir obscenidade e</w:t>
      </w:r>
      <w:r w:rsidR="00400841" w:rsidRPr="00310D39">
        <w:rPr>
          <w:rFonts w:asciiTheme="majorBidi" w:hAnsiTheme="majorBidi" w:cstheme="majorBidi"/>
          <w:sz w:val="26"/>
          <w:szCs w:val="26"/>
          <w:lang w:val="pt-PT" w:eastAsia="ar-SA"/>
        </w:rPr>
        <w:t xml:space="preserve"> práticas reprováveis</w:t>
      </w:r>
      <w:r w:rsidR="002D59F4" w:rsidRPr="00310D39">
        <w:rPr>
          <w:rFonts w:asciiTheme="majorBidi" w:hAnsiTheme="majorBidi" w:cstheme="majorBidi"/>
          <w:sz w:val="26"/>
          <w:szCs w:val="26"/>
          <w:lang w:val="pt-PT" w:eastAsia="ar-SA"/>
        </w:rPr>
        <w:t>. Deus diz: “</w:t>
      </w:r>
      <w:r w:rsidR="001A5FC9" w:rsidRPr="00310D39">
        <w:rPr>
          <w:rFonts w:asciiTheme="majorBidi" w:hAnsiTheme="majorBidi" w:cstheme="majorBidi"/>
          <w:sz w:val="26"/>
          <w:szCs w:val="26"/>
          <w:lang w:val="pt-PT" w:eastAsia="ar-SA"/>
        </w:rPr>
        <w:t>Por certo, os que amam que a obscenidade se dissemine</w:t>
      </w:r>
      <w:r w:rsidR="00400841" w:rsidRPr="00310D39">
        <w:rPr>
          <w:rFonts w:asciiTheme="majorBidi" w:hAnsiTheme="majorBidi" w:cstheme="majorBidi"/>
          <w:sz w:val="26"/>
          <w:szCs w:val="26"/>
          <w:lang w:val="pt-PT" w:eastAsia="ar-SA"/>
        </w:rPr>
        <w:t>, entre os que crêm</w:t>
      </w:r>
      <w:r w:rsidR="00F2715E" w:rsidRPr="00310D39">
        <w:rPr>
          <w:rFonts w:asciiTheme="majorBidi" w:hAnsiTheme="majorBidi" w:cstheme="majorBidi"/>
          <w:sz w:val="26"/>
          <w:szCs w:val="26"/>
          <w:lang w:val="pt-PT" w:eastAsia="ar-SA"/>
        </w:rPr>
        <w:t>e, terão doloroso castigo na vida terrena e na Derradeira Vida. E Allah sabe, e vós não sabeis</w:t>
      </w:r>
      <w:r w:rsidR="002D59F4" w:rsidRPr="00310D39">
        <w:rPr>
          <w:rStyle w:val="FootnoteReference"/>
          <w:rFonts w:asciiTheme="majorBidi" w:hAnsiTheme="majorBidi" w:cstheme="majorBidi"/>
          <w:sz w:val="26"/>
          <w:szCs w:val="26"/>
          <w:lang w:eastAsia="ar-SA"/>
        </w:rPr>
        <w:footnoteReference w:id="235"/>
      </w:r>
      <w:r w:rsidR="002D59F4" w:rsidRPr="00310D39">
        <w:rPr>
          <w:rFonts w:asciiTheme="majorBidi" w:hAnsiTheme="majorBidi" w:cstheme="majorBidi"/>
          <w:sz w:val="26"/>
          <w:szCs w:val="26"/>
          <w:lang w:eastAsia="ar-SA"/>
        </w:rPr>
        <w:t>”.</w:t>
      </w:r>
    </w:p>
    <w:p w:rsidR="00CB3F7F" w:rsidRPr="00310D39" w:rsidRDefault="00F2715E" w:rsidP="00571FA1">
      <w:pPr>
        <w:spacing w:after="120" w:line="240" w:lineRule="auto"/>
        <w:jc w:val="center"/>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lastRenderedPageBreak/>
        <w:t>Equívocos a cerca dos D</w:t>
      </w:r>
      <w:r w:rsidR="00CB3F7F" w:rsidRPr="00310D39">
        <w:rPr>
          <w:rFonts w:asciiTheme="majorBidi" w:hAnsiTheme="majorBidi" w:cstheme="majorBidi"/>
          <w:b/>
          <w:bCs/>
          <w:i/>
          <w:iCs/>
          <w:color w:val="C00000"/>
          <w:sz w:val="32"/>
          <w:szCs w:val="32"/>
        </w:rPr>
        <w:t>ireit</w:t>
      </w:r>
      <w:r w:rsidRPr="00310D39">
        <w:rPr>
          <w:rFonts w:asciiTheme="majorBidi" w:hAnsiTheme="majorBidi" w:cstheme="majorBidi"/>
          <w:b/>
          <w:bCs/>
          <w:i/>
          <w:iCs/>
          <w:color w:val="C00000"/>
          <w:sz w:val="32"/>
          <w:szCs w:val="32"/>
        </w:rPr>
        <w:t xml:space="preserve">os </w:t>
      </w:r>
      <w:r w:rsidR="00E6160C" w:rsidRPr="00E6160C">
        <w:rPr>
          <w:rFonts w:asciiTheme="majorBidi" w:hAnsiTheme="majorBidi" w:cstheme="majorBidi"/>
          <w:b/>
          <w:bCs/>
          <w:i/>
          <w:iCs/>
          <w:color w:val="C00000"/>
          <w:sz w:val="32"/>
          <w:szCs w:val="32"/>
        </w:rPr>
        <w:t>Humanos</w:t>
      </w:r>
      <w:r w:rsidR="00476C9A" w:rsidRPr="00310D39">
        <w:rPr>
          <w:rFonts w:asciiTheme="majorBidi" w:hAnsiTheme="majorBidi" w:cstheme="majorBidi"/>
          <w:b/>
          <w:bCs/>
          <w:i/>
          <w:iCs/>
          <w:color w:val="C00000"/>
          <w:sz w:val="32"/>
          <w:szCs w:val="32"/>
        </w:rPr>
        <w:t xml:space="preserve"> no Islam</w:t>
      </w:r>
    </w:p>
    <w:p w:rsidR="004B30D4" w:rsidRPr="00310D39" w:rsidRDefault="004B30D4" w:rsidP="00310D39">
      <w:pPr>
        <w:spacing w:after="120" w:line="240" w:lineRule="auto"/>
        <w:ind w:firstLine="709"/>
        <w:jc w:val="both"/>
        <w:rPr>
          <w:rFonts w:asciiTheme="majorBidi" w:hAnsiTheme="majorBidi" w:cstheme="majorBidi"/>
          <w:sz w:val="26"/>
          <w:szCs w:val="26"/>
          <w:u w:val="single"/>
          <w:lang w:eastAsia="ar-SA"/>
        </w:rPr>
      </w:pPr>
    </w:p>
    <w:p w:rsidR="004B30D4" w:rsidRPr="004F0531" w:rsidRDefault="003E05E9" w:rsidP="004F0531">
      <w:pPr>
        <w:spacing w:after="120" w:line="240" w:lineRule="auto"/>
        <w:ind w:firstLine="709"/>
        <w:jc w:val="both"/>
        <w:outlineLvl w:val="0"/>
        <w:rPr>
          <w:rFonts w:asciiTheme="majorBidi" w:hAnsiTheme="majorBidi" w:cstheme="majorBidi"/>
          <w:b/>
          <w:bCs/>
          <w:color w:val="170FF7"/>
          <w:sz w:val="28"/>
          <w:szCs w:val="28"/>
          <w:u w:val="single"/>
          <w:lang w:eastAsia="ar-SA"/>
        </w:rPr>
      </w:pPr>
      <w:r w:rsidRPr="00310D39">
        <w:rPr>
          <w:rFonts w:asciiTheme="majorBidi" w:hAnsiTheme="majorBidi" w:cstheme="majorBidi"/>
          <w:b/>
          <w:bCs/>
          <w:color w:val="170FF7"/>
          <w:sz w:val="28"/>
          <w:szCs w:val="28"/>
          <w:u w:val="single"/>
          <w:lang w:eastAsia="ar-SA"/>
        </w:rPr>
        <w:t xml:space="preserve">Primeiro </w:t>
      </w:r>
      <w:r w:rsidR="00F2715E" w:rsidRPr="00310D39">
        <w:rPr>
          <w:rFonts w:asciiTheme="majorBidi" w:hAnsiTheme="majorBidi" w:cstheme="majorBidi"/>
          <w:b/>
          <w:bCs/>
          <w:color w:val="170FF7"/>
          <w:sz w:val="28"/>
          <w:szCs w:val="28"/>
          <w:u w:val="single"/>
          <w:lang w:eastAsia="ar-SA"/>
        </w:rPr>
        <w:t>equívoco</w:t>
      </w:r>
    </w:p>
    <w:p w:rsidR="003E05E9" w:rsidRDefault="00D42654"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sha</w:t>
      </w:r>
      <w:r w:rsidR="002854D6" w:rsidRPr="00310D39">
        <w:rPr>
          <w:rFonts w:asciiTheme="majorBidi" w:hAnsiTheme="majorBidi" w:cstheme="majorBidi"/>
          <w:sz w:val="26"/>
          <w:szCs w:val="26"/>
          <w:lang w:eastAsia="ar-SA"/>
        </w:rPr>
        <w:t>ria (lei islâmica) revelada a Mu</w:t>
      </w:r>
      <w:r w:rsidRPr="00310D39">
        <w:rPr>
          <w:rFonts w:asciiTheme="majorBidi" w:hAnsiTheme="majorBidi" w:cstheme="majorBidi"/>
          <w:sz w:val="26"/>
          <w:szCs w:val="26"/>
          <w:lang w:eastAsia="ar-SA"/>
        </w:rPr>
        <w:t>hammad (S.A.W)</w:t>
      </w:r>
      <w:r w:rsidR="005E43C3"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há mais de quatorze séculos tornou-se </w:t>
      </w:r>
      <w:r w:rsidRPr="00310D39">
        <w:rPr>
          <w:rFonts w:asciiTheme="majorBidi" w:hAnsiTheme="majorBidi" w:cstheme="majorBidi"/>
          <w:sz w:val="26"/>
          <w:szCs w:val="26"/>
          <w:lang w:val="pt-PT" w:eastAsia="ar-SA"/>
        </w:rPr>
        <w:t>estática</w:t>
      </w:r>
      <w:r w:rsidRPr="00310D39">
        <w:rPr>
          <w:rFonts w:asciiTheme="majorBidi" w:hAnsiTheme="majorBidi" w:cstheme="majorBidi"/>
          <w:sz w:val="26"/>
          <w:szCs w:val="26"/>
          <w:lang w:eastAsia="ar-SA"/>
        </w:rPr>
        <w:t xml:space="preserve"> em relação aos direitos humanos, </w:t>
      </w:r>
      <w:r w:rsidR="00932943" w:rsidRPr="00310D39">
        <w:rPr>
          <w:rFonts w:asciiTheme="majorBidi" w:hAnsiTheme="majorBidi" w:cstheme="majorBidi"/>
          <w:sz w:val="26"/>
          <w:szCs w:val="26"/>
          <w:lang w:eastAsia="ar-SA"/>
        </w:rPr>
        <w:t xml:space="preserve">- </w:t>
      </w:r>
      <w:r w:rsidR="002854D6" w:rsidRPr="00310D39">
        <w:rPr>
          <w:rFonts w:asciiTheme="majorBidi" w:hAnsiTheme="majorBidi" w:cstheme="majorBidi"/>
          <w:sz w:val="26"/>
          <w:szCs w:val="26"/>
          <w:lang w:eastAsia="ar-SA"/>
        </w:rPr>
        <w:t>segundo</w:t>
      </w:r>
      <w:r w:rsidRPr="00310D39">
        <w:rPr>
          <w:rFonts w:asciiTheme="majorBidi" w:hAnsiTheme="majorBidi" w:cstheme="majorBidi"/>
          <w:sz w:val="26"/>
          <w:szCs w:val="26"/>
          <w:lang w:eastAsia="ar-SA"/>
        </w:rPr>
        <w:t xml:space="preserve"> a alegação deles </w:t>
      </w:r>
      <w:r w:rsidR="00932943" w:rsidRPr="00310D39">
        <w:rPr>
          <w:rFonts w:asciiTheme="majorBidi" w:hAnsiTheme="majorBidi" w:cstheme="majorBidi"/>
          <w:sz w:val="26"/>
          <w:szCs w:val="26"/>
          <w:lang w:eastAsia="ar-SA"/>
        </w:rPr>
        <w:t xml:space="preserve">– por ser uma lei </w:t>
      </w:r>
      <w:r w:rsidR="005E43C3" w:rsidRPr="00310D39">
        <w:rPr>
          <w:rFonts w:asciiTheme="majorBidi" w:hAnsiTheme="majorBidi" w:cstheme="majorBidi"/>
          <w:sz w:val="26"/>
          <w:szCs w:val="26"/>
          <w:lang w:eastAsia="ar-SA"/>
        </w:rPr>
        <w:t xml:space="preserve">que </w:t>
      </w:r>
      <w:r w:rsidR="00932943" w:rsidRPr="00310D39">
        <w:rPr>
          <w:rFonts w:asciiTheme="majorBidi" w:hAnsiTheme="majorBidi" w:cstheme="majorBidi"/>
          <w:sz w:val="26"/>
          <w:szCs w:val="26"/>
          <w:lang w:eastAsia="ar-SA"/>
        </w:rPr>
        <w:t>não permite emendas conform</w:t>
      </w:r>
      <w:r w:rsidR="002854D6" w:rsidRPr="00310D39">
        <w:rPr>
          <w:rFonts w:asciiTheme="majorBidi" w:hAnsiTheme="majorBidi" w:cstheme="majorBidi"/>
          <w:sz w:val="26"/>
          <w:szCs w:val="26"/>
          <w:lang w:eastAsia="ar-SA"/>
        </w:rPr>
        <w:t xml:space="preserve">e o desenvolvimento civilizacional que o mundo </w:t>
      </w:r>
      <w:r w:rsidR="00A42EB7" w:rsidRPr="00310D39">
        <w:rPr>
          <w:rFonts w:asciiTheme="majorBidi" w:hAnsiTheme="majorBidi" w:cstheme="majorBidi"/>
          <w:sz w:val="26"/>
          <w:szCs w:val="26"/>
          <w:lang w:eastAsia="ar-SA"/>
        </w:rPr>
        <w:t>tem conquistado sobre as necessidades evolucionais do homem, que crescem com a mudança do tempo.,</w:t>
      </w:r>
    </w:p>
    <w:p w:rsidR="004F0531" w:rsidRPr="00310D39" w:rsidRDefault="004F0531" w:rsidP="00310D39">
      <w:pPr>
        <w:spacing w:after="120" w:line="240" w:lineRule="auto"/>
        <w:ind w:firstLine="709"/>
        <w:jc w:val="both"/>
        <w:rPr>
          <w:rFonts w:asciiTheme="majorBidi" w:hAnsiTheme="majorBidi" w:cstheme="majorBidi"/>
          <w:sz w:val="26"/>
          <w:szCs w:val="26"/>
          <w:lang w:eastAsia="ar-SA"/>
        </w:rPr>
      </w:pPr>
    </w:p>
    <w:p w:rsidR="005E43C3" w:rsidRPr="00310D39" w:rsidRDefault="0024643C" w:rsidP="00416F37">
      <w:pPr>
        <w:spacing w:after="120" w:line="240" w:lineRule="auto"/>
        <w:ind w:firstLine="709"/>
        <w:jc w:val="both"/>
        <w:outlineLvl w:val="0"/>
        <w:rPr>
          <w:rFonts w:asciiTheme="majorBidi" w:hAnsiTheme="majorBidi" w:cstheme="majorBidi"/>
          <w:b/>
          <w:bCs/>
          <w:color w:val="1D7915"/>
          <w:sz w:val="28"/>
          <w:szCs w:val="28"/>
          <w:lang w:eastAsia="ar-SA"/>
        </w:rPr>
      </w:pPr>
      <w:r w:rsidRPr="00310D39">
        <w:rPr>
          <w:rFonts w:asciiTheme="majorBidi" w:hAnsiTheme="majorBidi" w:cstheme="majorBidi"/>
          <w:b/>
          <w:bCs/>
          <w:color w:val="1D7915"/>
          <w:sz w:val="28"/>
          <w:szCs w:val="28"/>
          <w:lang w:eastAsia="ar-SA"/>
        </w:rPr>
        <w:t xml:space="preserve">Rebatimento ao </w:t>
      </w:r>
      <w:r w:rsidR="00991C4E" w:rsidRPr="00310D39">
        <w:rPr>
          <w:rFonts w:asciiTheme="majorBidi" w:hAnsiTheme="majorBidi" w:cstheme="majorBidi"/>
          <w:b/>
          <w:bCs/>
          <w:color w:val="1D7915"/>
          <w:sz w:val="28"/>
          <w:szCs w:val="28"/>
          <w:lang w:eastAsia="ar-SA"/>
        </w:rPr>
        <w:t>Equívoco</w:t>
      </w:r>
      <w:r w:rsidR="005E43C3" w:rsidRPr="00310D39">
        <w:rPr>
          <w:rFonts w:asciiTheme="majorBidi" w:hAnsiTheme="majorBidi" w:cstheme="majorBidi"/>
          <w:b/>
          <w:bCs/>
          <w:color w:val="1D7915"/>
          <w:sz w:val="28"/>
          <w:szCs w:val="28"/>
          <w:lang w:eastAsia="ar-SA"/>
        </w:rPr>
        <w:t>:</w:t>
      </w:r>
    </w:p>
    <w:p w:rsidR="005E43C3" w:rsidRPr="00310D39" w:rsidRDefault="00991C4E"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5E43C3" w:rsidRPr="00310D39">
        <w:rPr>
          <w:rFonts w:asciiTheme="majorBidi" w:hAnsiTheme="majorBidi" w:cstheme="majorBidi"/>
          <w:sz w:val="26"/>
          <w:szCs w:val="26"/>
          <w:lang w:eastAsia="ar-SA"/>
        </w:rPr>
        <w:t xml:space="preserve"> se difere com as precedentes leis celestiais</w:t>
      </w:r>
      <w:r w:rsidR="00E51070" w:rsidRPr="00310D39">
        <w:rPr>
          <w:rFonts w:asciiTheme="majorBidi" w:hAnsiTheme="majorBidi" w:cstheme="majorBidi"/>
          <w:sz w:val="26"/>
          <w:szCs w:val="26"/>
          <w:lang w:eastAsia="ar-SA"/>
        </w:rPr>
        <w:t>, as quais</w:t>
      </w:r>
      <w:r w:rsidR="008F1230" w:rsidRPr="00310D39">
        <w:rPr>
          <w:rFonts w:asciiTheme="majorBidi" w:hAnsiTheme="majorBidi" w:cstheme="majorBidi"/>
          <w:sz w:val="26"/>
          <w:szCs w:val="26"/>
          <w:lang w:eastAsia="ar-SA"/>
        </w:rPr>
        <w:t xml:space="preserve"> focavam apenas</w:t>
      </w:r>
      <w:r w:rsidR="00E51070" w:rsidRPr="00310D39">
        <w:rPr>
          <w:rFonts w:asciiTheme="majorBidi" w:hAnsiTheme="majorBidi" w:cstheme="majorBidi"/>
          <w:sz w:val="26"/>
          <w:szCs w:val="26"/>
          <w:lang w:eastAsia="ar-SA"/>
        </w:rPr>
        <w:t xml:space="preserve"> nas</w:t>
      </w:r>
      <w:r w:rsidR="008F1230" w:rsidRPr="00310D39">
        <w:rPr>
          <w:rFonts w:asciiTheme="majorBidi" w:hAnsiTheme="majorBidi" w:cstheme="majorBidi"/>
          <w:sz w:val="26"/>
          <w:szCs w:val="26"/>
          <w:lang w:eastAsia="ar-SA"/>
        </w:rPr>
        <w:t xml:space="preserve"> questões espirituais que ligava</w:t>
      </w:r>
      <w:r w:rsidR="00E51070" w:rsidRPr="00310D39">
        <w:rPr>
          <w:rFonts w:asciiTheme="majorBidi" w:hAnsiTheme="majorBidi" w:cstheme="majorBidi"/>
          <w:sz w:val="26"/>
          <w:szCs w:val="26"/>
          <w:lang w:eastAsia="ar-SA"/>
        </w:rPr>
        <w:t xml:space="preserve">m o servo com o Criador, mais nada. Ao </w:t>
      </w:r>
      <w:r w:rsidR="008F1230" w:rsidRPr="00310D39">
        <w:rPr>
          <w:rFonts w:asciiTheme="majorBidi" w:hAnsiTheme="majorBidi" w:cstheme="majorBidi"/>
          <w:sz w:val="26"/>
          <w:szCs w:val="26"/>
          <w:lang w:eastAsia="ar-SA"/>
        </w:rPr>
        <w:t>passo</w:t>
      </w:r>
      <w:r w:rsidR="00E51070" w:rsidRPr="00310D39">
        <w:rPr>
          <w:rFonts w:asciiTheme="majorBidi" w:hAnsiTheme="majorBidi" w:cstheme="majorBidi"/>
          <w:sz w:val="26"/>
          <w:szCs w:val="26"/>
          <w:lang w:eastAsia="ar-SA"/>
        </w:rPr>
        <w:t xml:space="preserve"> que</w:t>
      </w:r>
      <w:r w:rsidR="008F1230" w:rsidRPr="00310D39">
        <w:rPr>
          <w:rFonts w:asciiTheme="majorBidi" w:hAnsiTheme="majorBidi" w:cstheme="majorBidi"/>
          <w:sz w:val="26"/>
          <w:szCs w:val="26"/>
          <w:lang w:eastAsia="ar-SA"/>
        </w:rPr>
        <w:t xml:space="preserve"> a lei </w:t>
      </w:r>
      <w:r w:rsidR="000076F4" w:rsidRPr="00310D39">
        <w:rPr>
          <w:rFonts w:asciiTheme="majorBidi" w:hAnsiTheme="majorBidi" w:cstheme="majorBidi"/>
          <w:sz w:val="26"/>
          <w:szCs w:val="26"/>
          <w:lang w:eastAsia="ar-SA"/>
        </w:rPr>
        <w:t>islâmica é completa,</w:t>
      </w:r>
      <w:r w:rsidR="008F1230" w:rsidRPr="00310D39">
        <w:rPr>
          <w:rFonts w:asciiTheme="majorBidi" w:hAnsiTheme="majorBidi" w:cstheme="majorBidi"/>
          <w:sz w:val="26"/>
          <w:szCs w:val="26"/>
          <w:lang w:eastAsia="ar-SA"/>
        </w:rPr>
        <w:t xml:space="preserve"> por tratar de assuntos religiosos e mundanos. No âmbito religioso, sistematiza a relaç</w:t>
      </w:r>
      <w:r w:rsidR="000076F4" w:rsidRPr="00310D39">
        <w:rPr>
          <w:rFonts w:asciiTheme="majorBidi" w:hAnsiTheme="majorBidi" w:cstheme="majorBidi"/>
          <w:sz w:val="26"/>
          <w:szCs w:val="26"/>
          <w:lang w:eastAsia="ar-SA"/>
        </w:rPr>
        <w:t xml:space="preserve">ão do servo para com </w:t>
      </w:r>
      <w:r w:rsidR="00477C0B" w:rsidRPr="00310D39">
        <w:rPr>
          <w:rFonts w:asciiTheme="majorBidi" w:hAnsiTheme="majorBidi" w:cstheme="majorBidi"/>
          <w:sz w:val="26"/>
          <w:szCs w:val="26"/>
          <w:lang w:eastAsia="ar-SA"/>
        </w:rPr>
        <w:t xml:space="preserve">o </w:t>
      </w:r>
      <w:r w:rsidR="000076F4" w:rsidRPr="00310D39">
        <w:rPr>
          <w:rFonts w:asciiTheme="majorBidi" w:hAnsiTheme="majorBidi" w:cstheme="majorBidi"/>
          <w:sz w:val="26"/>
          <w:szCs w:val="26"/>
          <w:lang w:eastAsia="ar-SA"/>
        </w:rPr>
        <w:t>seu Senhor</w:t>
      </w:r>
      <w:r w:rsidR="00822DF7" w:rsidRPr="00310D39">
        <w:rPr>
          <w:rFonts w:asciiTheme="majorBidi" w:hAnsiTheme="majorBidi" w:cstheme="majorBidi"/>
          <w:sz w:val="26"/>
          <w:szCs w:val="26"/>
          <w:lang w:eastAsia="ar-SA"/>
        </w:rPr>
        <w:t xml:space="preserve">; </w:t>
      </w:r>
      <w:r w:rsidR="00477C0B" w:rsidRPr="00310D39">
        <w:rPr>
          <w:rFonts w:asciiTheme="majorBidi" w:hAnsiTheme="majorBidi" w:cstheme="majorBidi"/>
          <w:sz w:val="26"/>
          <w:szCs w:val="26"/>
          <w:lang w:eastAsia="ar-SA"/>
        </w:rPr>
        <w:t xml:space="preserve">e no </w:t>
      </w:r>
      <w:r w:rsidR="00822DF7" w:rsidRPr="00310D39">
        <w:rPr>
          <w:rFonts w:asciiTheme="majorBidi" w:hAnsiTheme="majorBidi" w:cstheme="majorBidi"/>
          <w:sz w:val="26"/>
          <w:szCs w:val="26"/>
          <w:lang w:eastAsia="ar-SA"/>
        </w:rPr>
        <w:t>âmbito</w:t>
      </w:r>
      <w:r w:rsidR="008F1230" w:rsidRPr="00310D39">
        <w:rPr>
          <w:rFonts w:asciiTheme="majorBidi" w:hAnsiTheme="majorBidi" w:cstheme="majorBidi"/>
          <w:sz w:val="26"/>
          <w:szCs w:val="26"/>
          <w:lang w:eastAsia="ar-SA"/>
        </w:rPr>
        <w:t xml:space="preserve"> mundano</w:t>
      </w:r>
      <w:r w:rsidR="00822DF7" w:rsidRPr="00310D39">
        <w:rPr>
          <w:rFonts w:asciiTheme="majorBidi" w:hAnsiTheme="majorBidi" w:cstheme="majorBidi"/>
          <w:sz w:val="26"/>
          <w:szCs w:val="26"/>
          <w:lang w:eastAsia="ar-SA"/>
        </w:rPr>
        <w:t>,</w:t>
      </w:r>
      <w:r w:rsidR="00944A62" w:rsidRPr="00310D39">
        <w:rPr>
          <w:rFonts w:asciiTheme="majorBidi" w:hAnsiTheme="majorBidi" w:cstheme="majorBidi"/>
          <w:sz w:val="26"/>
          <w:szCs w:val="26"/>
          <w:lang w:eastAsia="ar-SA"/>
        </w:rPr>
        <w:t xml:space="preserve"> organ</w:t>
      </w:r>
      <w:r w:rsidR="00026785" w:rsidRPr="00310D39">
        <w:rPr>
          <w:rFonts w:asciiTheme="majorBidi" w:hAnsiTheme="majorBidi" w:cstheme="majorBidi"/>
          <w:sz w:val="26"/>
          <w:szCs w:val="26"/>
          <w:lang w:eastAsia="ar-SA"/>
        </w:rPr>
        <w:t>iza as relações sociais entre os membros da sociedade muçulmana e destes para com outros povos</w:t>
      </w:r>
      <w:r w:rsidR="00CE1254" w:rsidRPr="00310D39">
        <w:rPr>
          <w:rFonts w:asciiTheme="majorBidi" w:hAnsiTheme="majorBidi" w:cstheme="majorBidi"/>
          <w:sz w:val="26"/>
          <w:szCs w:val="26"/>
          <w:lang w:eastAsia="ar-SA"/>
        </w:rPr>
        <w:t>. A lei islâmica difere das</w:t>
      </w:r>
      <w:r w:rsidR="00812CA4" w:rsidRPr="00310D39">
        <w:rPr>
          <w:rFonts w:asciiTheme="majorBidi" w:hAnsiTheme="majorBidi" w:cstheme="majorBidi"/>
          <w:sz w:val="26"/>
          <w:szCs w:val="26"/>
          <w:lang w:eastAsia="ar-SA"/>
        </w:rPr>
        <w:t xml:space="preserve"> outras l</w:t>
      </w:r>
      <w:r w:rsidR="00CE1254" w:rsidRPr="00310D39">
        <w:rPr>
          <w:rFonts w:asciiTheme="majorBidi" w:hAnsiTheme="majorBidi" w:cstheme="majorBidi"/>
          <w:sz w:val="26"/>
          <w:szCs w:val="26"/>
          <w:lang w:eastAsia="ar-SA"/>
        </w:rPr>
        <w:t>eis anteriores que foram reveladas para determinada nação e em um espaço de tempo determinado,</w:t>
      </w:r>
      <w:r w:rsidR="00812CA4" w:rsidRPr="00310D39">
        <w:rPr>
          <w:rFonts w:asciiTheme="majorBidi" w:hAnsiTheme="majorBidi" w:cstheme="majorBidi"/>
          <w:sz w:val="26"/>
          <w:szCs w:val="26"/>
          <w:lang w:eastAsia="ar-SA"/>
        </w:rPr>
        <w:t xml:space="preserve"> como o judaísmo e </w:t>
      </w:r>
      <w:r w:rsidR="00CE1254" w:rsidRPr="00310D39">
        <w:rPr>
          <w:rFonts w:asciiTheme="majorBidi" w:hAnsiTheme="majorBidi" w:cstheme="majorBidi"/>
          <w:sz w:val="26"/>
          <w:szCs w:val="26"/>
          <w:lang w:eastAsia="ar-SA"/>
        </w:rPr>
        <w:t xml:space="preserve">o </w:t>
      </w:r>
      <w:r w:rsidR="00812CA4" w:rsidRPr="00310D39">
        <w:rPr>
          <w:rFonts w:asciiTheme="majorBidi" w:hAnsiTheme="majorBidi" w:cstheme="majorBidi"/>
          <w:sz w:val="26"/>
          <w:szCs w:val="26"/>
          <w:lang w:eastAsia="ar-SA"/>
        </w:rPr>
        <w:t>cristianismo</w:t>
      </w:r>
      <w:r w:rsidR="00CE1254" w:rsidRPr="00310D39">
        <w:rPr>
          <w:rFonts w:asciiTheme="majorBidi" w:hAnsiTheme="majorBidi" w:cstheme="majorBidi"/>
          <w:sz w:val="26"/>
          <w:szCs w:val="26"/>
          <w:lang w:eastAsia="ar-SA"/>
        </w:rPr>
        <w:t>, por exemplo</w:t>
      </w:r>
      <w:r w:rsidR="001C6D41" w:rsidRPr="00310D39">
        <w:rPr>
          <w:rFonts w:asciiTheme="majorBidi" w:hAnsiTheme="majorBidi" w:cstheme="majorBidi"/>
          <w:sz w:val="26"/>
          <w:szCs w:val="26"/>
          <w:lang w:eastAsia="ar-SA"/>
        </w:rPr>
        <w:t>. Ao contrário, o Islam</w:t>
      </w:r>
      <w:r w:rsidR="00812CA4" w:rsidRPr="00310D39">
        <w:rPr>
          <w:rFonts w:asciiTheme="majorBidi" w:hAnsiTheme="majorBidi" w:cstheme="majorBidi"/>
          <w:sz w:val="26"/>
          <w:szCs w:val="26"/>
          <w:lang w:eastAsia="ar-SA"/>
        </w:rPr>
        <w:t xml:space="preserve"> </w:t>
      </w:r>
      <w:r w:rsidR="00007EF2" w:rsidRPr="00310D39">
        <w:rPr>
          <w:rFonts w:asciiTheme="majorBidi" w:hAnsiTheme="majorBidi" w:cstheme="majorBidi"/>
          <w:sz w:val="26"/>
          <w:szCs w:val="26"/>
          <w:lang w:eastAsia="ar-SA"/>
        </w:rPr>
        <w:t>foi instituído para toda</w:t>
      </w:r>
      <w:r w:rsidR="00812CA4" w:rsidRPr="00310D39">
        <w:rPr>
          <w:rFonts w:asciiTheme="majorBidi" w:hAnsiTheme="majorBidi" w:cstheme="majorBidi"/>
          <w:sz w:val="26"/>
          <w:szCs w:val="26"/>
          <w:lang w:eastAsia="ar-SA"/>
        </w:rPr>
        <w:t xml:space="preserve"> a humanidade. Deus diz: “</w:t>
      </w:r>
      <w:r w:rsidR="00644507" w:rsidRPr="00310D39">
        <w:rPr>
          <w:rFonts w:asciiTheme="majorBidi" w:hAnsiTheme="majorBidi" w:cstheme="majorBidi"/>
          <w:sz w:val="26"/>
          <w:szCs w:val="26"/>
          <w:lang w:eastAsia="ar-SA"/>
        </w:rPr>
        <w:t>E não te enviamos, senão como misericórdia para a humanidade</w:t>
      </w:r>
      <w:r w:rsidR="00007EF2" w:rsidRPr="00310D39">
        <w:rPr>
          <w:rStyle w:val="FootnoteReference"/>
          <w:rFonts w:asciiTheme="majorBidi" w:hAnsiTheme="majorBidi" w:cstheme="majorBidi"/>
          <w:sz w:val="26"/>
          <w:szCs w:val="26"/>
          <w:lang w:eastAsia="ar-SA"/>
        </w:rPr>
        <w:footnoteReference w:id="236"/>
      </w:r>
      <w:r w:rsidR="00812CA4" w:rsidRPr="00310D39">
        <w:rPr>
          <w:rFonts w:asciiTheme="majorBidi" w:hAnsiTheme="majorBidi" w:cstheme="majorBidi"/>
          <w:sz w:val="26"/>
          <w:szCs w:val="26"/>
          <w:lang w:eastAsia="ar-SA"/>
        </w:rPr>
        <w:t>”.</w:t>
      </w:r>
      <w:r w:rsidR="00644507" w:rsidRPr="00310D39">
        <w:rPr>
          <w:rFonts w:asciiTheme="majorBidi" w:hAnsiTheme="majorBidi" w:cstheme="majorBidi"/>
          <w:sz w:val="26"/>
          <w:szCs w:val="26"/>
          <w:lang w:eastAsia="ar-SA"/>
        </w:rPr>
        <w:t xml:space="preserve"> </w:t>
      </w:r>
    </w:p>
    <w:p w:rsidR="00007EF2" w:rsidRPr="00310D39" w:rsidRDefault="00007EF2"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Por isso</w:t>
      </w:r>
      <w:r w:rsidR="00144B50"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quem</w:t>
      </w:r>
      <w:r w:rsidR="00144B50" w:rsidRPr="00310D39">
        <w:rPr>
          <w:rFonts w:asciiTheme="majorBidi" w:hAnsiTheme="majorBidi" w:cstheme="majorBidi"/>
          <w:sz w:val="26"/>
          <w:szCs w:val="26"/>
          <w:lang w:eastAsia="ar-SA"/>
        </w:rPr>
        <w:t xml:space="preserve"> analisa as regras do Islam</w:t>
      </w:r>
      <w:r w:rsidRPr="00310D39">
        <w:rPr>
          <w:rFonts w:asciiTheme="majorBidi" w:hAnsiTheme="majorBidi" w:cstheme="majorBidi"/>
          <w:sz w:val="26"/>
          <w:szCs w:val="26"/>
          <w:lang w:eastAsia="ar-SA"/>
        </w:rPr>
        <w:t xml:space="preserve"> observa que elas apresentam dois modelos.</w:t>
      </w:r>
    </w:p>
    <w:p w:rsidR="00007EF2" w:rsidRPr="00310D39" w:rsidRDefault="00007EF2" w:rsidP="00310D39">
      <w:pPr>
        <w:pStyle w:val="ListParagraph"/>
        <w:numPr>
          <w:ilvl w:val="0"/>
          <w:numId w:val="2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lastRenderedPageBreak/>
        <w:t xml:space="preserve">O primeiro trata da relação entre o servo </w:t>
      </w:r>
      <w:r w:rsidR="00825326" w:rsidRPr="00310D39">
        <w:rPr>
          <w:rFonts w:asciiTheme="majorBidi" w:hAnsiTheme="majorBidi" w:cstheme="majorBidi"/>
          <w:sz w:val="26"/>
          <w:szCs w:val="26"/>
          <w:lang w:eastAsia="ar-SA"/>
        </w:rPr>
        <w:t>com o seu Senh</w:t>
      </w:r>
      <w:r w:rsidRPr="00310D39">
        <w:rPr>
          <w:rFonts w:asciiTheme="majorBidi" w:hAnsiTheme="majorBidi" w:cstheme="majorBidi"/>
          <w:sz w:val="26"/>
          <w:szCs w:val="26"/>
          <w:lang w:eastAsia="ar-SA"/>
        </w:rPr>
        <w:t>o</w:t>
      </w:r>
      <w:r w:rsidR="00BB24EC" w:rsidRPr="00310D39">
        <w:rPr>
          <w:rFonts w:asciiTheme="majorBidi" w:hAnsiTheme="majorBidi" w:cstheme="majorBidi"/>
          <w:sz w:val="26"/>
          <w:szCs w:val="26"/>
          <w:lang w:eastAsia="ar-SA"/>
        </w:rPr>
        <w:t xml:space="preserve">r que consiste em doutrina, credo, adoração e herança. São </w:t>
      </w:r>
      <w:r w:rsidR="00473B77" w:rsidRPr="00310D39">
        <w:rPr>
          <w:rFonts w:asciiTheme="majorBidi" w:hAnsiTheme="majorBidi" w:cstheme="majorBidi"/>
          <w:sz w:val="26"/>
          <w:szCs w:val="26"/>
          <w:lang w:eastAsia="ar-SA"/>
        </w:rPr>
        <w:t>preceitos que tê</w:t>
      </w:r>
      <w:r w:rsidR="00BB24EC" w:rsidRPr="00310D39">
        <w:rPr>
          <w:rFonts w:asciiTheme="majorBidi" w:hAnsiTheme="majorBidi" w:cstheme="majorBidi"/>
          <w:sz w:val="26"/>
          <w:szCs w:val="26"/>
          <w:lang w:eastAsia="ar-SA"/>
        </w:rPr>
        <w:t xml:space="preserve">m suas normas fixas e não há espaço </w:t>
      </w:r>
      <w:r w:rsidR="00473B77" w:rsidRPr="00310D39">
        <w:rPr>
          <w:rFonts w:asciiTheme="majorBidi" w:hAnsiTheme="majorBidi" w:cstheme="majorBidi"/>
          <w:sz w:val="26"/>
          <w:szCs w:val="26"/>
          <w:lang w:eastAsia="ar-SA"/>
        </w:rPr>
        <w:t>para intervenção</w:t>
      </w:r>
      <w:r w:rsidR="00825326" w:rsidRPr="00310D39">
        <w:rPr>
          <w:rFonts w:asciiTheme="majorBidi" w:hAnsiTheme="majorBidi" w:cstheme="majorBidi"/>
          <w:sz w:val="26"/>
          <w:szCs w:val="26"/>
          <w:lang w:eastAsia="ar-SA"/>
        </w:rPr>
        <w:t xml:space="preserve"> nelas</w:t>
      </w:r>
      <w:r w:rsidR="00473B77" w:rsidRPr="00310D39">
        <w:rPr>
          <w:rFonts w:asciiTheme="majorBidi" w:hAnsiTheme="majorBidi" w:cstheme="majorBidi"/>
          <w:sz w:val="26"/>
          <w:szCs w:val="26"/>
          <w:lang w:eastAsia="ar-SA"/>
        </w:rPr>
        <w:t>, modifica-las, acrescentar ou subtrair algo</w:t>
      </w:r>
      <w:r w:rsidR="00BB24EC" w:rsidRPr="00310D39">
        <w:rPr>
          <w:rFonts w:asciiTheme="majorBidi" w:hAnsiTheme="majorBidi" w:cstheme="majorBidi"/>
          <w:sz w:val="26"/>
          <w:szCs w:val="26"/>
          <w:lang w:eastAsia="ar-SA"/>
        </w:rPr>
        <w:t xml:space="preserve"> </w:t>
      </w:r>
      <w:r w:rsidR="00473B77" w:rsidRPr="00310D39">
        <w:rPr>
          <w:rFonts w:asciiTheme="majorBidi" w:hAnsiTheme="majorBidi" w:cstheme="majorBidi"/>
          <w:sz w:val="26"/>
          <w:szCs w:val="26"/>
          <w:lang w:eastAsia="ar-SA"/>
        </w:rPr>
        <w:t>delas</w:t>
      </w:r>
      <w:r w:rsidR="00825326" w:rsidRPr="00310D39">
        <w:rPr>
          <w:rFonts w:asciiTheme="majorBidi" w:hAnsiTheme="majorBidi" w:cstheme="majorBidi"/>
          <w:sz w:val="26"/>
          <w:szCs w:val="26"/>
          <w:lang w:eastAsia="ar-SA"/>
        </w:rPr>
        <w:t>,</w:t>
      </w:r>
      <w:r w:rsidR="00473B77" w:rsidRPr="00310D39">
        <w:rPr>
          <w:rFonts w:asciiTheme="majorBidi" w:hAnsiTheme="majorBidi" w:cstheme="majorBidi"/>
          <w:sz w:val="26"/>
          <w:szCs w:val="26"/>
          <w:lang w:eastAsia="ar-SA"/>
        </w:rPr>
        <w:t xml:space="preserve"> independentemente do espaço, tempo ou condição. Tais práticas são as denominadas “</w:t>
      </w:r>
      <w:r w:rsidR="00825326" w:rsidRPr="00310D39">
        <w:rPr>
          <w:rFonts w:asciiTheme="majorBidi" w:hAnsiTheme="majorBidi" w:cstheme="majorBidi"/>
          <w:sz w:val="26"/>
          <w:szCs w:val="26"/>
          <w:lang w:eastAsia="ar-SA"/>
        </w:rPr>
        <w:t>imutáveis</w:t>
      </w:r>
      <w:r w:rsidR="00473B77" w:rsidRPr="00310D39">
        <w:rPr>
          <w:rFonts w:asciiTheme="majorBidi" w:hAnsiTheme="majorBidi" w:cstheme="majorBidi"/>
          <w:sz w:val="26"/>
          <w:szCs w:val="26"/>
          <w:lang w:eastAsia="ar-SA"/>
        </w:rPr>
        <w:t xml:space="preserve">” </w:t>
      </w:r>
      <w:r w:rsidR="00BB119C" w:rsidRPr="00310D39">
        <w:rPr>
          <w:rFonts w:asciiTheme="majorBidi" w:hAnsiTheme="majorBidi" w:cstheme="majorBidi"/>
          <w:sz w:val="26"/>
          <w:szCs w:val="26"/>
          <w:lang w:eastAsia="ar-SA"/>
        </w:rPr>
        <w:t>como, por exemplo, a oração, seus pil</w:t>
      </w:r>
      <w:r w:rsidR="00825326" w:rsidRPr="00310D39">
        <w:rPr>
          <w:rFonts w:asciiTheme="majorBidi" w:hAnsiTheme="majorBidi" w:cstheme="majorBidi"/>
          <w:sz w:val="26"/>
          <w:szCs w:val="26"/>
          <w:lang w:eastAsia="ar-SA"/>
        </w:rPr>
        <w:t>ares, número de seus ciclos são imut</w:t>
      </w:r>
      <w:r w:rsidR="00BB119C" w:rsidRPr="00310D39">
        <w:rPr>
          <w:rFonts w:asciiTheme="majorBidi" w:hAnsiTheme="majorBidi" w:cstheme="majorBidi"/>
          <w:sz w:val="26"/>
          <w:szCs w:val="26"/>
          <w:lang w:eastAsia="ar-SA"/>
        </w:rPr>
        <w:t xml:space="preserve">áveis. Tal como </w:t>
      </w:r>
      <w:r w:rsidR="00AA620F" w:rsidRPr="00310D39">
        <w:rPr>
          <w:rFonts w:asciiTheme="majorBidi" w:hAnsiTheme="majorBidi" w:cstheme="majorBidi"/>
          <w:sz w:val="26"/>
          <w:szCs w:val="26"/>
          <w:lang w:eastAsia="ar-SA"/>
        </w:rPr>
        <w:t>as regras d</w:t>
      </w:r>
      <w:r w:rsidR="00BB119C" w:rsidRPr="00310D39">
        <w:rPr>
          <w:rFonts w:asciiTheme="majorBidi" w:hAnsiTheme="majorBidi" w:cstheme="majorBidi"/>
          <w:sz w:val="26"/>
          <w:szCs w:val="26"/>
          <w:lang w:eastAsia="ar-SA"/>
        </w:rPr>
        <w:t>a zakat (caridade obrigatória)</w:t>
      </w:r>
      <w:r w:rsidR="00825326" w:rsidRPr="00310D39">
        <w:rPr>
          <w:rFonts w:asciiTheme="majorBidi" w:hAnsiTheme="majorBidi" w:cstheme="majorBidi"/>
          <w:sz w:val="26"/>
          <w:szCs w:val="26"/>
          <w:lang w:eastAsia="ar-SA"/>
        </w:rPr>
        <w:t>, são imut</w:t>
      </w:r>
      <w:r w:rsidR="005243D2" w:rsidRPr="00310D39">
        <w:rPr>
          <w:rFonts w:asciiTheme="majorBidi" w:hAnsiTheme="majorBidi" w:cstheme="majorBidi"/>
          <w:sz w:val="26"/>
          <w:szCs w:val="26"/>
          <w:lang w:eastAsia="ar-SA"/>
        </w:rPr>
        <w:t>áveis, a</w:t>
      </w:r>
      <w:r w:rsidR="00AA620F" w:rsidRPr="00310D39">
        <w:rPr>
          <w:rFonts w:asciiTheme="majorBidi" w:hAnsiTheme="majorBidi" w:cstheme="majorBidi"/>
          <w:sz w:val="26"/>
          <w:szCs w:val="26"/>
          <w:lang w:eastAsia="ar-SA"/>
        </w:rPr>
        <w:t>ssim como os que tê</w:t>
      </w:r>
      <w:r w:rsidR="00C512A0" w:rsidRPr="00310D39">
        <w:rPr>
          <w:rFonts w:asciiTheme="majorBidi" w:hAnsiTheme="majorBidi" w:cstheme="majorBidi"/>
          <w:sz w:val="26"/>
          <w:szCs w:val="26"/>
          <w:lang w:eastAsia="ar-SA"/>
        </w:rPr>
        <w:t>m o direito à</w:t>
      </w:r>
      <w:r w:rsidR="00AA620F" w:rsidRPr="00310D39">
        <w:rPr>
          <w:rFonts w:asciiTheme="majorBidi" w:hAnsiTheme="majorBidi" w:cstheme="majorBidi"/>
          <w:sz w:val="26"/>
          <w:szCs w:val="26"/>
          <w:lang w:eastAsia="ar-SA"/>
        </w:rPr>
        <w:t xml:space="preserve"> herança, são elementos e divisões percentuais estabelecidas como direitos inalienáveis e do conhecimento de todos</w:t>
      </w:r>
      <w:r w:rsidR="0065307A" w:rsidRPr="00310D39">
        <w:rPr>
          <w:rFonts w:asciiTheme="majorBidi" w:hAnsiTheme="majorBidi" w:cstheme="majorBidi"/>
          <w:sz w:val="26"/>
          <w:szCs w:val="26"/>
          <w:lang w:eastAsia="ar-SA"/>
        </w:rPr>
        <w:t xml:space="preserve">. E assim é em relação ao resto das práticas de adoração </w:t>
      </w:r>
    </w:p>
    <w:p w:rsidR="0065307A" w:rsidRPr="00310D39" w:rsidRDefault="0065307A" w:rsidP="00310D39">
      <w:pPr>
        <w:pStyle w:val="ListParagraph"/>
        <w:numPr>
          <w:ilvl w:val="0"/>
          <w:numId w:val="21"/>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segundo reg</w:t>
      </w:r>
      <w:r w:rsidR="00324EB4" w:rsidRPr="00310D39">
        <w:rPr>
          <w:rFonts w:asciiTheme="majorBidi" w:hAnsiTheme="majorBidi" w:cstheme="majorBidi"/>
          <w:sz w:val="26"/>
          <w:szCs w:val="26"/>
          <w:lang w:eastAsia="ar-SA"/>
        </w:rPr>
        <w:t>ulamenta as relações entre</w:t>
      </w:r>
      <w:r w:rsidRPr="00310D39">
        <w:rPr>
          <w:rFonts w:asciiTheme="majorBidi" w:hAnsiTheme="majorBidi" w:cstheme="majorBidi"/>
          <w:sz w:val="26"/>
          <w:szCs w:val="26"/>
          <w:lang w:eastAsia="ar-SA"/>
        </w:rPr>
        <w:t xml:space="preserve"> indivíduos, o sistema da vida</w:t>
      </w:r>
      <w:r w:rsidR="00CE4D2B" w:rsidRPr="00310D39">
        <w:rPr>
          <w:rFonts w:asciiTheme="majorBidi" w:hAnsiTheme="majorBidi" w:cstheme="majorBidi"/>
          <w:sz w:val="26"/>
          <w:szCs w:val="26"/>
          <w:lang w:eastAsia="ar-SA"/>
        </w:rPr>
        <w:t xml:space="preserve"> e</w:t>
      </w:r>
      <w:r w:rsidRPr="00310D39">
        <w:rPr>
          <w:rFonts w:asciiTheme="majorBidi" w:hAnsiTheme="majorBidi" w:cstheme="majorBidi"/>
          <w:sz w:val="26"/>
          <w:szCs w:val="26"/>
          <w:lang w:eastAsia="ar-SA"/>
        </w:rPr>
        <w:t xml:space="preserve"> </w:t>
      </w:r>
      <w:r w:rsidR="00CE4D2B" w:rsidRPr="00310D39">
        <w:rPr>
          <w:rFonts w:asciiTheme="majorBidi" w:hAnsiTheme="majorBidi" w:cstheme="majorBidi"/>
          <w:sz w:val="26"/>
          <w:szCs w:val="26"/>
          <w:lang w:eastAsia="ar-SA"/>
        </w:rPr>
        <w:t>relações sociais com</w:t>
      </w:r>
      <w:r w:rsidRPr="00310D39">
        <w:rPr>
          <w:rFonts w:asciiTheme="majorBidi" w:hAnsiTheme="majorBidi" w:cstheme="majorBidi"/>
          <w:sz w:val="26"/>
          <w:szCs w:val="26"/>
          <w:lang w:eastAsia="ar-SA"/>
        </w:rPr>
        <w:t xml:space="preserve"> outros</w:t>
      </w:r>
      <w:r w:rsidR="00324EB4" w:rsidRPr="00310D39">
        <w:rPr>
          <w:rFonts w:asciiTheme="majorBidi" w:hAnsiTheme="majorBidi" w:cstheme="majorBidi"/>
          <w:sz w:val="26"/>
          <w:szCs w:val="26"/>
          <w:lang w:eastAsia="ar-SA"/>
        </w:rPr>
        <w:t xml:space="preserve"> povos. O Islam</w:t>
      </w:r>
      <w:r w:rsidR="00CE4D2B" w:rsidRPr="00310D39">
        <w:rPr>
          <w:rFonts w:asciiTheme="majorBidi" w:hAnsiTheme="majorBidi" w:cstheme="majorBidi"/>
          <w:sz w:val="26"/>
          <w:szCs w:val="26"/>
          <w:lang w:eastAsia="ar-SA"/>
        </w:rPr>
        <w:t xml:space="preserve"> apresenta tais preceitos</w:t>
      </w:r>
      <w:r w:rsidR="002D4A46" w:rsidRPr="00310D39">
        <w:rPr>
          <w:rFonts w:asciiTheme="majorBidi" w:hAnsiTheme="majorBidi" w:cstheme="majorBidi"/>
          <w:sz w:val="26"/>
          <w:szCs w:val="26"/>
          <w:lang w:eastAsia="ar-SA"/>
        </w:rPr>
        <w:t xml:space="preserve"> genericamente sem entrar em</w:t>
      </w:r>
      <w:r w:rsidR="00CE4D2B" w:rsidRPr="00310D39">
        <w:rPr>
          <w:rFonts w:asciiTheme="majorBidi" w:hAnsiTheme="majorBidi" w:cstheme="majorBidi"/>
          <w:sz w:val="26"/>
          <w:szCs w:val="26"/>
          <w:lang w:eastAsia="ar-SA"/>
        </w:rPr>
        <w:t xml:space="preserve"> detalhes</w:t>
      </w:r>
      <w:r w:rsidR="002D4A46" w:rsidRPr="00310D39">
        <w:rPr>
          <w:rFonts w:asciiTheme="majorBidi" w:hAnsiTheme="majorBidi" w:cstheme="majorBidi"/>
          <w:sz w:val="26"/>
          <w:szCs w:val="26"/>
          <w:lang w:eastAsia="ar-SA"/>
        </w:rPr>
        <w:t>,</w:t>
      </w:r>
      <w:r w:rsidR="00CE4D2B" w:rsidRPr="00310D39">
        <w:rPr>
          <w:rFonts w:asciiTheme="majorBidi" w:hAnsiTheme="majorBidi" w:cstheme="majorBidi"/>
          <w:sz w:val="26"/>
          <w:szCs w:val="26"/>
          <w:lang w:eastAsia="ar-SA"/>
        </w:rPr>
        <w:t xml:space="preserve"> para permitir </w:t>
      </w:r>
      <w:r w:rsidR="002D4A46" w:rsidRPr="00310D39">
        <w:rPr>
          <w:rFonts w:asciiTheme="majorBidi" w:hAnsiTheme="majorBidi" w:cstheme="majorBidi"/>
          <w:sz w:val="26"/>
          <w:szCs w:val="26"/>
          <w:lang w:eastAsia="ar-SA"/>
        </w:rPr>
        <w:t>sua flexibilidade,</w:t>
      </w:r>
      <w:r w:rsidR="00C47F55" w:rsidRPr="00310D39">
        <w:rPr>
          <w:rFonts w:asciiTheme="majorBidi" w:hAnsiTheme="majorBidi" w:cstheme="majorBidi"/>
          <w:sz w:val="26"/>
          <w:szCs w:val="26"/>
          <w:lang w:eastAsia="ar-SA"/>
        </w:rPr>
        <w:t xml:space="preserve"> </w:t>
      </w:r>
      <w:r w:rsidR="006042A0" w:rsidRPr="00310D39">
        <w:rPr>
          <w:rFonts w:asciiTheme="majorBidi" w:hAnsiTheme="majorBidi" w:cstheme="majorBidi"/>
          <w:sz w:val="26"/>
          <w:szCs w:val="26"/>
          <w:lang w:eastAsia="ar-SA"/>
        </w:rPr>
        <w:t>através de diligência que visa alcançar os</w:t>
      </w:r>
      <w:r w:rsidR="00C47F55" w:rsidRPr="00310D39">
        <w:rPr>
          <w:rFonts w:asciiTheme="majorBidi" w:hAnsiTheme="majorBidi" w:cstheme="majorBidi"/>
          <w:sz w:val="26"/>
          <w:szCs w:val="26"/>
          <w:lang w:eastAsia="ar-SA"/>
        </w:rPr>
        <w:t xml:space="preserve"> interesse</w:t>
      </w:r>
      <w:r w:rsidR="006042A0" w:rsidRPr="00310D39">
        <w:rPr>
          <w:rFonts w:asciiTheme="majorBidi" w:hAnsiTheme="majorBidi" w:cstheme="majorBidi"/>
          <w:sz w:val="26"/>
          <w:szCs w:val="26"/>
          <w:lang w:eastAsia="ar-SA"/>
        </w:rPr>
        <w:t>s</w:t>
      </w:r>
      <w:r w:rsidR="00C47F55" w:rsidRPr="00310D39">
        <w:rPr>
          <w:rFonts w:asciiTheme="majorBidi" w:hAnsiTheme="majorBidi" w:cstheme="majorBidi"/>
          <w:sz w:val="26"/>
          <w:szCs w:val="26"/>
          <w:lang w:eastAsia="ar-SA"/>
        </w:rPr>
        <w:t xml:space="preserve"> da sociedade e dos indivíduos</w:t>
      </w:r>
      <w:r w:rsidR="006042A0" w:rsidRPr="00310D39">
        <w:rPr>
          <w:rFonts w:asciiTheme="majorBidi" w:hAnsiTheme="majorBidi" w:cstheme="majorBidi"/>
          <w:sz w:val="26"/>
          <w:szCs w:val="26"/>
          <w:lang w:eastAsia="ar-SA"/>
        </w:rPr>
        <w:t>, em</w:t>
      </w:r>
      <w:r w:rsidR="00C47F55" w:rsidRPr="00310D39">
        <w:rPr>
          <w:rFonts w:asciiTheme="majorBidi" w:hAnsiTheme="majorBidi" w:cstheme="majorBidi"/>
          <w:sz w:val="26"/>
          <w:szCs w:val="26"/>
          <w:lang w:eastAsia="ar-SA"/>
        </w:rPr>
        <w:t xml:space="preserve"> cada lugar e tempo, </w:t>
      </w:r>
      <w:r w:rsidR="00E34C27" w:rsidRPr="00310D39">
        <w:rPr>
          <w:rFonts w:asciiTheme="majorBidi" w:hAnsiTheme="majorBidi" w:cstheme="majorBidi"/>
          <w:sz w:val="26"/>
          <w:szCs w:val="26"/>
          <w:lang w:eastAsia="ar-SA"/>
        </w:rPr>
        <w:t>de maneira compatível com as transformações resultantes do desenvolvimento da</w:t>
      </w:r>
      <w:r w:rsidR="00675AB1" w:rsidRPr="00310D39">
        <w:rPr>
          <w:rFonts w:asciiTheme="majorBidi" w:hAnsiTheme="majorBidi" w:cstheme="majorBidi"/>
          <w:sz w:val="26"/>
          <w:szCs w:val="26"/>
          <w:lang w:eastAsia="ar-SA"/>
        </w:rPr>
        <w:t>s</w:t>
      </w:r>
      <w:r w:rsidR="00E34C27" w:rsidRPr="00310D39">
        <w:rPr>
          <w:rFonts w:asciiTheme="majorBidi" w:hAnsiTheme="majorBidi" w:cstheme="majorBidi"/>
          <w:sz w:val="26"/>
          <w:szCs w:val="26"/>
          <w:lang w:eastAsia="ar-SA"/>
        </w:rPr>
        <w:t xml:space="preserve"> sociedade</w:t>
      </w:r>
      <w:r w:rsidR="00675AB1" w:rsidRPr="00310D39">
        <w:rPr>
          <w:rFonts w:asciiTheme="majorBidi" w:hAnsiTheme="majorBidi" w:cstheme="majorBidi"/>
          <w:sz w:val="26"/>
          <w:szCs w:val="26"/>
          <w:lang w:eastAsia="ar-SA"/>
        </w:rPr>
        <w:t xml:space="preserve">s. Por exemplo, o </w:t>
      </w:r>
      <w:r w:rsidR="006042A0" w:rsidRPr="00310D39">
        <w:rPr>
          <w:rFonts w:asciiTheme="majorBidi" w:hAnsiTheme="majorBidi" w:cstheme="majorBidi"/>
          <w:sz w:val="26"/>
          <w:szCs w:val="26"/>
          <w:lang w:eastAsia="ar-SA"/>
        </w:rPr>
        <w:t>princípio da</w:t>
      </w:r>
      <w:r w:rsidR="00675AB1" w:rsidRPr="00310D39">
        <w:rPr>
          <w:rFonts w:asciiTheme="majorBidi" w:hAnsiTheme="majorBidi" w:cstheme="majorBidi"/>
          <w:sz w:val="26"/>
          <w:szCs w:val="26"/>
          <w:lang w:eastAsia="ar-SA"/>
        </w:rPr>
        <w:t xml:space="preserve"> consulta pública é apresentado na lei is</w:t>
      </w:r>
      <w:r w:rsidR="006042A0" w:rsidRPr="00310D39">
        <w:rPr>
          <w:rFonts w:asciiTheme="majorBidi" w:hAnsiTheme="majorBidi" w:cstheme="majorBidi"/>
          <w:sz w:val="26"/>
          <w:szCs w:val="26"/>
          <w:lang w:eastAsia="ar-SA"/>
        </w:rPr>
        <w:t xml:space="preserve">lâmica de maneira não detalhada; quer dizer, </w:t>
      </w:r>
      <w:r w:rsidR="00675AB1" w:rsidRPr="00310D39">
        <w:rPr>
          <w:rFonts w:asciiTheme="majorBidi" w:hAnsiTheme="majorBidi" w:cstheme="majorBidi"/>
          <w:sz w:val="26"/>
          <w:szCs w:val="26"/>
          <w:lang w:eastAsia="ar-SA"/>
        </w:rPr>
        <w:t xml:space="preserve">não </w:t>
      </w:r>
      <w:r w:rsidR="00DE7BE8" w:rsidRPr="00310D39">
        <w:rPr>
          <w:rFonts w:asciiTheme="majorBidi" w:hAnsiTheme="majorBidi" w:cstheme="majorBidi"/>
          <w:sz w:val="26"/>
          <w:szCs w:val="26"/>
          <w:lang w:eastAsia="ar-SA"/>
        </w:rPr>
        <w:t>há revelação divina específica</w:t>
      </w:r>
      <w:r w:rsidR="00675AB1" w:rsidRPr="00310D39">
        <w:rPr>
          <w:rFonts w:asciiTheme="majorBidi" w:hAnsiTheme="majorBidi" w:cstheme="majorBidi"/>
          <w:sz w:val="26"/>
          <w:szCs w:val="26"/>
          <w:lang w:eastAsia="ar-SA"/>
        </w:rPr>
        <w:t xml:space="preserve"> que mo</w:t>
      </w:r>
      <w:r w:rsidR="00DE7BE8" w:rsidRPr="00310D39">
        <w:rPr>
          <w:rFonts w:asciiTheme="majorBidi" w:hAnsiTheme="majorBidi" w:cstheme="majorBidi"/>
          <w:sz w:val="26"/>
          <w:szCs w:val="26"/>
          <w:lang w:eastAsia="ar-SA"/>
        </w:rPr>
        <w:t xml:space="preserve">stra </w:t>
      </w:r>
      <w:r w:rsidR="00A4086A" w:rsidRPr="00310D39">
        <w:rPr>
          <w:rFonts w:asciiTheme="majorBidi" w:hAnsiTheme="majorBidi" w:cstheme="majorBidi"/>
          <w:sz w:val="26"/>
          <w:szCs w:val="26"/>
          <w:lang w:eastAsia="ar-SA"/>
        </w:rPr>
        <w:t xml:space="preserve">detalhadamente </w:t>
      </w:r>
      <w:r w:rsidR="00DE7BE8" w:rsidRPr="00310D39">
        <w:rPr>
          <w:rFonts w:asciiTheme="majorBidi" w:hAnsiTheme="majorBidi" w:cstheme="majorBidi"/>
          <w:sz w:val="26"/>
          <w:szCs w:val="26"/>
          <w:lang w:eastAsia="ar-SA"/>
        </w:rPr>
        <w:t>como impl</w:t>
      </w:r>
      <w:r w:rsidR="006042A0" w:rsidRPr="00310D39">
        <w:rPr>
          <w:rFonts w:asciiTheme="majorBidi" w:hAnsiTheme="majorBidi" w:cstheme="majorBidi"/>
          <w:sz w:val="26"/>
          <w:szCs w:val="26"/>
          <w:lang w:eastAsia="ar-SA"/>
        </w:rPr>
        <w:t>ementa-la</w:t>
      </w:r>
      <w:r w:rsidR="00675AB1" w:rsidRPr="00310D39">
        <w:rPr>
          <w:rFonts w:asciiTheme="majorBidi" w:hAnsiTheme="majorBidi" w:cstheme="majorBidi"/>
          <w:sz w:val="26"/>
          <w:szCs w:val="26"/>
          <w:lang w:eastAsia="ar-SA"/>
        </w:rPr>
        <w:t xml:space="preserve">, </w:t>
      </w:r>
      <w:r w:rsidR="00DE7BE8" w:rsidRPr="00310D39">
        <w:rPr>
          <w:rFonts w:asciiTheme="majorBidi" w:hAnsiTheme="majorBidi" w:cstheme="majorBidi"/>
          <w:sz w:val="26"/>
          <w:szCs w:val="26"/>
          <w:lang w:eastAsia="ar-SA"/>
        </w:rPr>
        <w:t xml:space="preserve">isto </w:t>
      </w:r>
      <w:r w:rsidR="00675AB1" w:rsidRPr="00310D39">
        <w:rPr>
          <w:rFonts w:asciiTheme="majorBidi" w:hAnsiTheme="majorBidi" w:cstheme="majorBidi"/>
          <w:sz w:val="26"/>
          <w:szCs w:val="26"/>
          <w:lang w:eastAsia="ar-SA"/>
        </w:rPr>
        <w:t xml:space="preserve">a fim de </w:t>
      </w:r>
      <w:r w:rsidR="00DE7BE8" w:rsidRPr="00310D39">
        <w:rPr>
          <w:rFonts w:asciiTheme="majorBidi" w:hAnsiTheme="majorBidi" w:cstheme="majorBidi"/>
          <w:sz w:val="26"/>
          <w:szCs w:val="26"/>
          <w:lang w:eastAsia="ar-SA"/>
        </w:rPr>
        <w:t>deixar</w:t>
      </w:r>
      <w:r w:rsidR="00675AB1" w:rsidRPr="00310D39">
        <w:rPr>
          <w:rFonts w:asciiTheme="majorBidi" w:hAnsiTheme="majorBidi" w:cstheme="majorBidi"/>
          <w:sz w:val="26"/>
          <w:szCs w:val="26"/>
          <w:lang w:eastAsia="ar-SA"/>
        </w:rPr>
        <w:t xml:space="preserve"> a porta aberta a interpretações que </w:t>
      </w:r>
      <w:r w:rsidR="00DE7BE8" w:rsidRPr="00310D39">
        <w:rPr>
          <w:rFonts w:asciiTheme="majorBidi" w:hAnsiTheme="majorBidi" w:cstheme="majorBidi"/>
          <w:sz w:val="26"/>
          <w:szCs w:val="26"/>
          <w:lang w:eastAsia="ar-SA"/>
        </w:rPr>
        <w:t>objetivam</w:t>
      </w:r>
      <w:r w:rsidR="00244B25" w:rsidRPr="00310D39">
        <w:rPr>
          <w:rFonts w:asciiTheme="majorBidi" w:hAnsiTheme="majorBidi" w:cstheme="majorBidi"/>
          <w:sz w:val="26"/>
          <w:szCs w:val="26"/>
          <w:lang w:eastAsia="ar-SA"/>
        </w:rPr>
        <w:t xml:space="preserve"> o interesse público, de</w:t>
      </w:r>
      <w:r w:rsidR="006042A0" w:rsidRPr="00310D39">
        <w:rPr>
          <w:rFonts w:asciiTheme="majorBidi" w:hAnsiTheme="majorBidi" w:cstheme="majorBidi"/>
          <w:sz w:val="26"/>
          <w:szCs w:val="26"/>
          <w:lang w:eastAsia="ar-SA"/>
        </w:rPr>
        <w:t xml:space="preserve"> acordo com exigências e</w:t>
      </w:r>
      <w:r w:rsidR="00244B25" w:rsidRPr="00310D39">
        <w:rPr>
          <w:rFonts w:asciiTheme="majorBidi" w:hAnsiTheme="majorBidi" w:cstheme="majorBidi"/>
          <w:sz w:val="26"/>
          <w:szCs w:val="26"/>
          <w:lang w:eastAsia="ar-SA"/>
        </w:rPr>
        <w:t xml:space="preserve"> necessidades de cada tempo e lugar</w:t>
      </w:r>
      <w:r w:rsidR="006042A0" w:rsidRPr="00310D39">
        <w:rPr>
          <w:rFonts w:asciiTheme="majorBidi" w:hAnsiTheme="majorBidi" w:cstheme="majorBidi"/>
          <w:sz w:val="26"/>
          <w:szCs w:val="26"/>
          <w:lang w:eastAsia="ar-SA"/>
        </w:rPr>
        <w:t>.</w:t>
      </w:r>
      <w:r w:rsidR="00244B25" w:rsidRPr="00310D39">
        <w:rPr>
          <w:rFonts w:asciiTheme="majorBidi" w:hAnsiTheme="majorBidi" w:cstheme="majorBidi"/>
          <w:sz w:val="26"/>
          <w:szCs w:val="26"/>
          <w:lang w:eastAsia="ar-SA"/>
        </w:rPr>
        <w:t xml:space="preserve"> </w:t>
      </w:r>
      <w:r w:rsidR="006042A0" w:rsidRPr="00310D39">
        <w:rPr>
          <w:rFonts w:asciiTheme="majorBidi" w:hAnsiTheme="majorBidi" w:cstheme="majorBidi"/>
          <w:sz w:val="26"/>
          <w:szCs w:val="26"/>
          <w:lang w:eastAsia="ar-SA"/>
        </w:rPr>
        <w:t>P</w:t>
      </w:r>
      <w:r w:rsidR="00244B25" w:rsidRPr="00310D39">
        <w:rPr>
          <w:rFonts w:asciiTheme="majorBidi" w:hAnsiTheme="majorBidi" w:cstheme="majorBidi"/>
          <w:sz w:val="26"/>
          <w:szCs w:val="26"/>
          <w:lang w:eastAsia="ar-SA"/>
        </w:rPr>
        <w:t xml:space="preserve">or isso, o que é compatível numa </w:t>
      </w:r>
      <w:r w:rsidR="00ED2517" w:rsidRPr="00310D39">
        <w:rPr>
          <w:rFonts w:asciiTheme="majorBidi" w:hAnsiTheme="majorBidi" w:cstheme="majorBidi"/>
          <w:sz w:val="26"/>
          <w:szCs w:val="26"/>
          <w:lang w:eastAsia="ar-SA"/>
        </w:rPr>
        <w:t>época pode</w:t>
      </w:r>
      <w:r w:rsidR="00244B25" w:rsidRPr="00310D39">
        <w:rPr>
          <w:rFonts w:asciiTheme="majorBidi" w:hAnsiTheme="majorBidi" w:cstheme="majorBidi"/>
          <w:sz w:val="26"/>
          <w:szCs w:val="26"/>
          <w:lang w:eastAsia="ar-SA"/>
        </w:rPr>
        <w:t xml:space="preserve"> não </w:t>
      </w:r>
      <w:r w:rsidR="0088745B" w:rsidRPr="00310D39">
        <w:rPr>
          <w:rFonts w:asciiTheme="majorBidi" w:hAnsiTheme="majorBidi" w:cstheme="majorBidi"/>
          <w:sz w:val="26"/>
          <w:szCs w:val="26"/>
          <w:lang w:eastAsia="ar-SA"/>
        </w:rPr>
        <w:t xml:space="preserve">o </w:t>
      </w:r>
      <w:r w:rsidR="00244B25" w:rsidRPr="00310D39">
        <w:rPr>
          <w:rFonts w:asciiTheme="majorBidi" w:hAnsiTheme="majorBidi" w:cstheme="majorBidi"/>
          <w:sz w:val="26"/>
          <w:szCs w:val="26"/>
          <w:lang w:eastAsia="ar-SA"/>
        </w:rPr>
        <w:t>ser na época seguinte</w:t>
      </w:r>
      <w:r w:rsidR="00AC2CFE" w:rsidRPr="00310D39">
        <w:rPr>
          <w:rFonts w:asciiTheme="majorBidi" w:hAnsiTheme="majorBidi" w:cstheme="majorBidi"/>
          <w:sz w:val="26"/>
          <w:szCs w:val="26"/>
          <w:lang w:eastAsia="ar-SA"/>
        </w:rPr>
        <w:t>,</w:t>
      </w:r>
      <w:r w:rsidR="00244B25" w:rsidRPr="00310D39">
        <w:rPr>
          <w:rFonts w:asciiTheme="majorBidi" w:hAnsiTheme="majorBidi" w:cstheme="majorBidi"/>
          <w:sz w:val="26"/>
          <w:szCs w:val="26"/>
          <w:lang w:eastAsia="ar-SA"/>
        </w:rPr>
        <w:t xml:space="preserve"> e isso mostra que a lei islâmica </w:t>
      </w:r>
      <w:r w:rsidR="0088745B" w:rsidRPr="00310D39">
        <w:rPr>
          <w:rFonts w:asciiTheme="majorBidi" w:hAnsiTheme="majorBidi" w:cstheme="majorBidi"/>
          <w:sz w:val="26"/>
          <w:szCs w:val="26"/>
          <w:lang w:eastAsia="ar-SA"/>
        </w:rPr>
        <w:t>é universal, abrangente e válida</w:t>
      </w:r>
      <w:r w:rsidR="00244B25" w:rsidRPr="00310D39">
        <w:rPr>
          <w:rFonts w:asciiTheme="majorBidi" w:hAnsiTheme="majorBidi" w:cstheme="majorBidi"/>
          <w:sz w:val="26"/>
          <w:szCs w:val="26"/>
          <w:lang w:eastAsia="ar-SA"/>
        </w:rPr>
        <w:t xml:space="preserve"> </w:t>
      </w:r>
      <w:r w:rsidR="00353A2A" w:rsidRPr="00310D39">
        <w:rPr>
          <w:rFonts w:asciiTheme="majorBidi" w:hAnsiTheme="majorBidi" w:cstheme="majorBidi"/>
          <w:sz w:val="26"/>
          <w:szCs w:val="26"/>
          <w:lang w:eastAsia="ar-SA"/>
        </w:rPr>
        <w:t>à</w:t>
      </w:r>
      <w:r w:rsidR="00244B25" w:rsidRPr="00310D39">
        <w:rPr>
          <w:rFonts w:asciiTheme="majorBidi" w:hAnsiTheme="majorBidi" w:cstheme="majorBidi"/>
          <w:sz w:val="26"/>
          <w:szCs w:val="26"/>
          <w:lang w:eastAsia="ar-SA"/>
        </w:rPr>
        <w:t xml:space="preserve"> cada tempo e lugar</w:t>
      </w:r>
      <w:r w:rsidR="0088745B" w:rsidRPr="00310D39">
        <w:rPr>
          <w:rFonts w:asciiTheme="majorBidi" w:hAnsiTheme="majorBidi" w:cstheme="majorBidi"/>
          <w:sz w:val="26"/>
          <w:szCs w:val="26"/>
          <w:lang w:eastAsia="ar-SA"/>
        </w:rPr>
        <w:t>.</w:t>
      </w:r>
    </w:p>
    <w:p w:rsidR="004B30D4" w:rsidRPr="00310D39" w:rsidRDefault="004B30D4" w:rsidP="00310D39">
      <w:pPr>
        <w:pStyle w:val="ListParagraph"/>
        <w:spacing w:after="120" w:line="240" w:lineRule="auto"/>
        <w:ind w:left="0"/>
        <w:jc w:val="both"/>
        <w:rPr>
          <w:rFonts w:asciiTheme="majorBidi" w:hAnsiTheme="majorBidi" w:cstheme="majorBidi"/>
          <w:sz w:val="26"/>
          <w:szCs w:val="26"/>
          <w:lang w:eastAsia="ar-SA"/>
        </w:rPr>
      </w:pPr>
    </w:p>
    <w:p w:rsidR="004B30D4" w:rsidRPr="004F0531" w:rsidRDefault="00353A2A" w:rsidP="004F0531">
      <w:pPr>
        <w:spacing w:after="120" w:line="240" w:lineRule="auto"/>
        <w:ind w:firstLine="709"/>
        <w:jc w:val="both"/>
        <w:outlineLvl w:val="0"/>
        <w:rPr>
          <w:rFonts w:asciiTheme="majorBidi" w:hAnsiTheme="majorBidi" w:cstheme="majorBidi"/>
          <w:b/>
          <w:bCs/>
          <w:color w:val="170FF7"/>
          <w:sz w:val="28"/>
          <w:szCs w:val="28"/>
          <w:u w:val="single"/>
          <w:lang w:eastAsia="ar-SA"/>
        </w:rPr>
      </w:pPr>
      <w:r w:rsidRPr="00310D39">
        <w:rPr>
          <w:rFonts w:asciiTheme="majorBidi" w:hAnsiTheme="majorBidi" w:cstheme="majorBidi"/>
          <w:b/>
          <w:bCs/>
          <w:color w:val="170FF7"/>
          <w:sz w:val="28"/>
          <w:szCs w:val="28"/>
          <w:u w:val="single"/>
          <w:lang w:eastAsia="ar-SA"/>
        </w:rPr>
        <w:t>Segundo equívoco</w:t>
      </w:r>
    </w:p>
    <w:p w:rsidR="00353A2A" w:rsidRPr="00310D39" w:rsidRDefault="00C31D3C"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w:t>
      </w:r>
      <w:r w:rsidR="00353A2A" w:rsidRPr="00310D39">
        <w:rPr>
          <w:rFonts w:asciiTheme="majorBidi" w:hAnsiTheme="majorBidi" w:cstheme="majorBidi"/>
          <w:sz w:val="26"/>
          <w:szCs w:val="26"/>
          <w:lang w:eastAsia="ar-SA"/>
        </w:rPr>
        <w:t>cusações feitas por aquele</w:t>
      </w:r>
      <w:r w:rsidRPr="00310D39">
        <w:rPr>
          <w:rFonts w:asciiTheme="majorBidi" w:hAnsiTheme="majorBidi" w:cstheme="majorBidi"/>
          <w:sz w:val="26"/>
          <w:szCs w:val="26"/>
          <w:lang w:eastAsia="ar-SA"/>
        </w:rPr>
        <w:t>s</w:t>
      </w:r>
      <w:r w:rsidR="00353A2A" w:rsidRPr="00310D39">
        <w:rPr>
          <w:rFonts w:asciiTheme="majorBidi" w:hAnsiTheme="majorBidi" w:cstheme="majorBidi"/>
          <w:sz w:val="26"/>
          <w:szCs w:val="26"/>
          <w:lang w:eastAsia="ar-SA"/>
        </w:rPr>
        <w:t xml:space="preserve"> que desconhece</w:t>
      </w:r>
      <w:r w:rsidRPr="00310D39">
        <w:rPr>
          <w:rFonts w:asciiTheme="majorBidi" w:hAnsiTheme="majorBidi" w:cstheme="majorBidi"/>
          <w:sz w:val="26"/>
          <w:szCs w:val="26"/>
          <w:lang w:eastAsia="ar-SA"/>
        </w:rPr>
        <w:t xml:space="preserve">m a realidade do Islam </w:t>
      </w:r>
      <w:r w:rsidR="00353A2A" w:rsidRPr="00310D39">
        <w:rPr>
          <w:rFonts w:asciiTheme="majorBidi" w:hAnsiTheme="majorBidi" w:cstheme="majorBidi"/>
          <w:sz w:val="26"/>
          <w:szCs w:val="26"/>
          <w:lang w:eastAsia="ar-SA"/>
        </w:rPr>
        <w:t>ou a conhece</w:t>
      </w:r>
      <w:r w:rsidRPr="00310D39">
        <w:rPr>
          <w:rFonts w:asciiTheme="majorBidi" w:hAnsiTheme="majorBidi" w:cstheme="majorBidi"/>
          <w:sz w:val="26"/>
          <w:szCs w:val="26"/>
          <w:lang w:eastAsia="ar-SA"/>
        </w:rPr>
        <w:t>m</w:t>
      </w:r>
      <w:r w:rsidR="00353A2A" w:rsidRPr="00310D39">
        <w:rPr>
          <w:rFonts w:asciiTheme="majorBidi" w:hAnsiTheme="majorBidi" w:cstheme="majorBidi"/>
          <w:sz w:val="26"/>
          <w:szCs w:val="26"/>
          <w:lang w:eastAsia="ar-SA"/>
        </w:rPr>
        <w:t xml:space="preserve"> a partir das fontes inimigas</w:t>
      </w:r>
      <w:r w:rsidR="00A27247" w:rsidRPr="00310D39">
        <w:rPr>
          <w:rFonts w:asciiTheme="majorBidi" w:hAnsiTheme="majorBidi" w:cstheme="majorBidi"/>
          <w:sz w:val="26"/>
          <w:szCs w:val="26"/>
          <w:lang w:eastAsia="ar-SA"/>
        </w:rPr>
        <w:t>, afirmam que o Islam esmaga</w:t>
      </w:r>
      <w:r w:rsidR="005025A5" w:rsidRPr="00310D39">
        <w:rPr>
          <w:rFonts w:asciiTheme="majorBidi" w:hAnsiTheme="majorBidi" w:cstheme="majorBidi"/>
          <w:sz w:val="26"/>
          <w:szCs w:val="26"/>
          <w:lang w:eastAsia="ar-SA"/>
        </w:rPr>
        <w:t xml:space="preserve"> os direitos </w:t>
      </w:r>
      <w:r w:rsidR="00DC20F3" w:rsidRPr="00310D39">
        <w:rPr>
          <w:rFonts w:asciiTheme="majorBidi" w:hAnsiTheme="majorBidi" w:cstheme="majorBidi"/>
          <w:sz w:val="26"/>
          <w:szCs w:val="26"/>
          <w:lang w:eastAsia="ar-SA"/>
        </w:rPr>
        <w:t xml:space="preserve">de outras </w:t>
      </w:r>
      <w:r w:rsidR="00DC20F3" w:rsidRPr="00310D39">
        <w:rPr>
          <w:rFonts w:asciiTheme="majorBidi" w:hAnsiTheme="majorBidi" w:cstheme="majorBidi"/>
          <w:sz w:val="26"/>
          <w:szCs w:val="26"/>
          <w:lang w:eastAsia="ar-SA"/>
        </w:rPr>
        <w:lastRenderedPageBreak/>
        <w:t>denominações oponentes</w:t>
      </w:r>
      <w:r w:rsidR="002C4DB7" w:rsidRPr="00310D39">
        <w:rPr>
          <w:rFonts w:asciiTheme="majorBidi" w:hAnsiTheme="majorBidi" w:cstheme="majorBidi"/>
          <w:sz w:val="26"/>
          <w:szCs w:val="26"/>
          <w:lang w:eastAsia="ar-SA"/>
        </w:rPr>
        <w:t xml:space="preserve"> e discrimina-os. Esta alegação contraria</w:t>
      </w:r>
      <w:r w:rsidR="002B5F56" w:rsidRPr="00310D39">
        <w:rPr>
          <w:rFonts w:asciiTheme="majorBidi" w:hAnsiTheme="majorBidi" w:cstheme="majorBidi"/>
          <w:sz w:val="26"/>
          <w:szCs w:val="26"/>
          <w:lang w:eastAsia="ar-SA"/>
        </w:rPr>
        <w:t>,</w:t>
      </w:r>
      <w:r w:rsidR="002C4DB7" w:rsidRPr="00310D39">
        <w:rPr>
          <w:rFonts w:asciiTheme="majorBidi" w:hAnsiTheme="majorBidi" w:cstheme="majorBidi"/>
          <w:sz w:val="26"/>
          <w:szCs w:val="26"/>
          <w:lang w:eastAsia="ar-SA"/>
        </w:rPr>
        <w:t xml:space="preserve"> evidentemente</w:t>
      </w:r>
      <w:r w:rsidR="002B5F56" w:rsidRPr="00310D39">
        <w:rPr>
          <w:rFonts w:asciiTheme="majorBidi" w:hAnsiTheme="majorBidi" w:cstheme="majorBidi"/>
          <w:sz w:val="26"/>
          <w:szCs w:val="26"/>
          <w:lang w:eastAsia="ar-SA"/>
        </w:rPr>
        <w:t>,</w:t>
      </w:r>
      <w:r w:rsidR="002C4DB7" w:rsidRPr="00310D39">
        <w:rPr>
          <w:rFonts w:asciiTheme="majorBidi" w:hAnsiTheme="majorBidi" w:cstheme="majorBidi"/>
          <w:sz w:val="26"/>
          <w:szCs w:val="26"/>
          <w:lang w:eastAsia="ar-SA"/>
        </w:rPr>
        <w:t xml:space="preserve"> os princípios de direi</w:t>
      </w:r>
      <w:r w:rsidR="002B5F56" w:rsidRPr="00310D39">
        <w:rPr>
          <w:rFonts w:asciiTheme="majorBidi" w:hAnsiTheme="majorBidi" w:cstheme="majorBidi"/>
          <w:sz w:val="26"/>
          <w:szCs w:val="26"/>
          <w:lang w:eastAsia="ar-SA"/>
        </w:rPr>
        <w:t>tos humanos que garantem</w:t>
      </w:r>
      <w:r w:rsidR="002365D0" w:rsidRPr="00310D39">
        <w:rPr>
          <w:rFonts w:asciiTheme="majorBidi" w:hAnsiTheme="majorBidi" w:cstheme="majorBidi"/>
          <w:sz w:val="26"/>
          <w:szCs w:val="26"/>
          <w:lang w:eastAsia="ar-SA"/>
        </w:rPr>
        <w:t>,</w:t>
      </w:r>
      <w:r w:rsidR="002B5F56" w:rsidRPr="00310D39">
        <w:rPr>
          <w:rFonts w:asciiTheme="majorBidi" w:hAnsiTheme="majorBidi" w:cstheme="majorBidi"/>
          <w:sz w:val="26"/>
          <w:szCs w:val="26"/>
          <w:lang w:eastAsia="ar-SA"/>
        </w:rPr>
        <w:t xml:space="preserve"> a</w:t>
      </w:r>
      <w:r w:rsidR="002365D0" w:rsidRPr="00310D39">
        <w:rPr>
          <w:rFonts w:asciiTheme="majorBidi" w:hAnsiTheme="majorBidi" w:cstheme="majorBidi"/>
          <w:sz w:val="26"/>
          <w:szCs w:val="26"/>
          <w:lang w:eastAsia="ar-SA"/>
        </w:rPr>
        <w:t xml:space="preserve"> um,</w:t>
      </w:r>
      <w:r w:rsidR="002B5F56" w:rsidRPr="00310D39">
        <w:rPr>
          <w:rFonts w:asciiTheme="majorBidi" w:hAnsiTheme="majorBidi" w:cstheme="majorBidi"/>
          <w:sz w:val="26"/>
          <w:szCs w:val="26"/>
          <w:lang w:eastAsia="ar-SA"/>
        </w:rPr>
        <w:t xml:space="preserve"> liber</w:t>
      </w:r>
      <w:r w:rsidR="002365D0" w:rsidRPr="00310D39">
        <w:rPr>
          <w:rFonts w:asciiTheme="majorBidi" w:hAnsiTheme="majorBidi" w:cstheme="majorBidi"/>
          <w:sz w:val="26"/>
          <w:szCs w:val="26"/>
          <w:lang w:eastAsia="ar-SA"/>
        </w:rPr>
        <w:t>dade de convicção (espiritual)</w:t>
      </w:r>
      <w:r w:rsidR="002C4DB7" w:rsidRPr="00310D39">
        <w:rPr>
          <w:rFonts w:asciiTheme="majorBidi" w:hAnsiTheme="majorBidi" w:cstheme="majorBidi"/>
          <w:sz w:val="26"/>
          <w:szCs w:val="26"/>
          <w:lang w:eastAsia="ar-SA"/>
        </w:rPr>
        <w:t>!!!</w:t>
      </w:r>
    </w:p>
    <w:p w:rsidR="002365D0" w:rsidRPr="00310D39" w:rsidRDefault="002365D0" w:rsidP="00310D39">
      <w:pPr>
        <w:spacing w:after="120" w:line="240" w:lineRule="auto"/>
        <w:ind w:firstLine="709"/>
        <w:jc w:val="both"/>
        <w:rPr>
          <w:rFonts w:asciiTheme="majorBidi" w:hAnsiTheme="majorBidi" w:cstheme="majorBidi"/>
          <w:sz w:val="26"/>
          <w:szCs w:val="26"/>
          <w:lang w:eastAsia="ar-SA"/>
        </w:rPr>
      </w:pPr>
    </w:p>
    <w:p w:rsidR="002365D0" w:rsidRPr="004F0531" w:rsidRDefault="00831E25" w:rsidP="004F0531">
      <w:pPr>
        <w:spacing w:after="120" w:line="240" w:lineRule="auto"/>
        <w:ind w:firstLine="709"/>
        <w:jc w:val="both"/>
        <w:outlineLvl w:val="0"/>
        <w:rPr>
          <w:rFonts w:asciiTheme="majorBidi" w:hAnsiTheme="majorBidi" w:cstheme="majorBidi"/>
          <w:b/>
          <w:bCs/>
          <w:color w:val="1D7915"/>
          <w:sz w:val="28"/>
          <w:szCs w:val="28"/>
          <w:lang w:eastAsia="ar-SA"/>
        </w:rPr>
      </w:pPr>
      <w:r w:rsidRPr="00310D39">
        <w:rPr>
          <w:rFonts w:asciiTheme="majorBidi" w:hAnsiTheme="majorBidi" w:cstheme="majorBidi"/>
          <w:b/>
          <w:bCs/>
          <w:color w:val="1D7915"/>
          <w:sz w:val="28"/>
          <w:szCs w:val="28"/>
          <w:lang w:eastAsia="ar-SA"/>
        </w:rPr>
        <w:t>Rebatimento ao e</w:t>
      </w:r>
      <w:r w:rsidR="002365D0" w:rsidRPr="00310D39">
        <w:rPr>
          <w:rFonts w:asciiTheme="majorBidi" w:hAnsiTheme="majorBidi" w:cstheme="majorBidi"/>
          <w:b/>
          <w:bCs/>
          <w:color w:val="1D7915"/>
          <w:sz w:val="28"/>
          <w:szCs w:val="28"/>
          <w:lang w:eastAsia="ar-SA"/>
        </w:rPr>
        <w:t>quívoco:</w:t>
      </w:r>
    </w:p>
    <w:p w:rsidR="002C4DB7" w:rsidRPr="00310D39" w:rsidRDefault="00D7548C"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posição do Islam</w:t>
      </w:r>
      <w:r w:rsidR="00835C8C" w:rsidRPr="00310D39">
        <w:rPr>
          <w:rFonts w:asciiTheme="majorBidi" w:hAnsiTheme="majorBidi" w:cstheme="majorBidi"/>
          <w:sz w:val="26"/>
          <w:szCs w:val="26"/>
          <w:lang w:eastAsia="ar-SA"/>
        </w:rPr>
        <w:t xml:space="preserve"> em relação aos grupos de diferentes doutrinas é clara e franca, </w:t>
      </w:r>
      <w:r w:rsidR="00F05486" w:rsidRPr="00310D39">
        <w:rPr>
          <w:rFonts w:asciiTheme="majorBidi" w:hAnsiTheme="majorBidi" w:cstheme="majorBidi"/>
          <w:sz w:val="26"/>
          <w:szCs w:val="26"/>
          <w:lang w:eastAsia="ar-SA"/>
        </w:rPr>
        <w:t>não há ambiguidades, nem obscuridade, e isso fica mais evidente a partir dos vers</w:t>
      </w:r>
      <w:r w:rsidRPr="00310D39">
        <w:rPr>
          <w:rFonts w:asciiTheme="majorBidi" w:hAnsiTheme="majorBidi" w:cstheme="majorBidi"/>
          <w:sz w:val="26"/>
          <w:szCs w:val="26"/>
          <w:lang w:eastAsia="ar-SA"/>
        </w:rPr>
        <w:t>ícul</w:t>
      </w:r>
      <w:r w:rsidR="00F05486" w:rsidRPr="00310D39">
        <w:rPr>
          <w:rFonts w:asciiTheme="majorBidi" w:hAnsiTheme="majorBidi" w:cstheme="majorBidi"/>
          <w:sz w:val="26"/>
          <w:szCs w:val="26"/>
          <w:lang w:eastAsia="ar-SA"/>
        </w:rPr>
        <w:t>os do Alcorão e dos ensinamentos</w:t>
      </w:r>
      <w:r w:rsidRPr="00310D39">
        <w:rPr>
          <w:rFonts w:asciiTheme="majorBidi" w:hAnsiTheme="majorBidi" w:cstheme="majorBidi"/>
          <w:sz w:val="26"/>
          <w:szCs w:val="26"/>
          <w:lang w:eastAsia="ar-SA"/>
        </w:rPr>
        <w:t xml:space="preserve"> (autênticos) do Profeta Mu</w:t>
      </w:r>
      <w:r w:rsidR="00F05486" w:rsidRPr="00310D39">
        <w:rPr>
          <w:rFonts w:asciiTheme="majorBidi" w:hAnsiTheme="majorBidi" w:cstheme="majorBidi"/>
          <w:sz w:val="26"/>
          <w:szCs w:val="26"/>
          <w:lang w:eastAsia="ar-SA"/>
        </w:rPr>
        <w:t>hammad (S.A.W)</w:t>
      </w:r>
      <w:r w:rsidR="00835C8C" w:rsidRPr="00310D39">
        <w:rPr>
          <w:rFonts w:asciiTheme="majorBidi" w:hAnsiTheme="majorBidi" w:cstheme="majorBidi"/>
          <w:sz w:val="26"/>
          <w:szCs w:val="26"/>
          <w:lang w:eastAsia="ar-SA"/>
        </w:rPr>
        <w:t xml:space="preserve"> </w:t>
      </w:r>
      <w:r w:rsidR="00F05486" w:rsidRPr="00310D39">
        <w:rPr>
          <w:rFonts w:asciiTheme="majorBidi" w:hAnsiTheme="majorBidi" w:cstheme="majorBidi"/>
          <w:sz w:val="26"/>
          <w:szCs w:val="26"/>
          <w:lang w:eastAsia="ar-SA"/>
        </w:rPr>
        <w:t xml:space="preserve">que estabeleceram a liberdade religiosa no seio da sociedade </w:t>
      </w:r>
      <w:r w:rsidR="008935F2" w:rsidRPr="00310D39">
        <w:rPr>
          <w:rFonts w:asciiTheme="majorBidi" w:hAnsiTheme="majorBidi" w:cstheme="majorBidi"/>
          <w:sz w:val="26"/>
          <w:szCs w:val="26"/>
          <w:lang w:eastAsia="ar-SA"/>
        </w:rPr>
        <w:t>muçulmana</w:t>
      </w:r>
      <w:r w:rsidRPr="00310D39">
        <w:rPr>
          <w:rFonts w:asciiTheme="majorBidi" w:hAnsiTheme="majorBidi" w:cstheme="majorBidi"/>
          <w:sz w:val="26"/>
          <w:szCs w:val="26"/>
          <w:lang w:eastAsia="ar-SA"/>
        </w:rPr>
        <w:t>. O Regime muçulmano</w:t>
      </w:r>
      <w:r w:rsidR="008935F2"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não tem</w:t>
      </w:r>
      <w:r w:rsidR="008935F2" w:rsidRPr="00310D39">
        <w:rPr>
          <w:rFonts w:asciiTheme="majorBidi" w:hAnsiTheme="majorBidi" w:cstheme="majorBidi"/>
          <w:sz w:val="26"/>
          <w:szCs w:val="26"/>
          <w:lang w:eastAsia="ar-SA"/>
        </w:rPr>
        <w:t xml:space="preserve"> direito de impor e obrigar os </w:t>
      </w:r>
      <w:r w:rsidRPr="00310D39">
        <w:rPr>
          <w:rFonts w:asciiTheme="majorBidi" w:hAnsiTheme="majorBidi" w:cstheme="majorBidi"/>
          <w:sz w:val="26"/>
          <w:szCs w:val="26"/>
          <w:lang w:eastAsia="ar-SA"/>
        </w:rPr>
        <w:t>não muçulmanos a seguirem o Islam</w:t>
      </w:r>
      <w:r w:rsidR="008935F2" w:rsidRPr="00310D39">
        <w:rPr>
          <w:rFonts w:asciiTheme="majorBidi" w:hAnsiTheme="majorBidi" w:cstheme="majorBidi"/>
          <w:sz w:val="26"/>
          <w:szCs w:val="26"/>
          <w:lang w:eastAsia="ar-SA"/>
        </w:rPr>
        <w:t>, em cumprimento da palavra de Deus que diz</w:t>
      </w:r>
      <w:r w:rsidRPr="00310D39">
        <w:rPr>
          <w:rFonts w:asciiTheme="majorBidi" w:hAnsiTheme="majorBidi" w:cstheme="majorBidi"/>
          <w:sz w:val="26"/>
          <w:szCs w:val="26"/>
          <w:lang w:eastAsia="ar-SA"/>
        </w:rPr>
        <w:t>: “E</w:t>
      </w:r>
      <w:r w:rsidR="008935F2" w:rsidRPr="00310D39">
        <w:rPr>
          <w:rFonts w:asciiTheme="majorBidi" w:hAnsiTheme="majorBidi" w:cstheme="majorBidi"/>
          <w:sz w:val="26"/>
          <w:szCs w:val="26"/>
          <w:lang w:eastAsia="ar-SA"/>
        </w:rPr>
        <w:t xml:space="preserve">, se teu Senhor </w:t>
      </w:r>
      <w:r w:rsidRPr="00310D39">
        <w:rPr>
          <w:rFonts w:asciiTheme="majorBidi" w:hAnsiTheme="majorBidi" w:cstheme="majorBidi"/>
          <w:sz w:val="26"/>
          <w:szCs w:val="26"/>
          <w:lang w:eastAsia="ar-SA"/>
        </w:rPr>
        <w:t>quisesse, todos os que estão na terra, juntos, creriam.</w:t>
      </w:r>
      <w:r w:rsidR="009C2A6D" w:rsidRPr="00310D39">
        <w:rPr>
          <w:rFonts w:asciiTheme="majorBidi" w:hAnsiTheme="majorBidi" w:cstheme="majorBidi"/>
          <w:sz w:val="26"/>
          <w:szCs w:val="26"/>
          <w:lang w:eastAsia="ar-SA"/>
        </w:rPr>
        <w:t xml:space="preserve"> Então, compelirás tu os homens, até que sejam crentes?</w:t>
      </w:r>
      <w:r w:rsidR="008935F2" w:rsidRPr="00310D39">
        <w:rPr>
          <w:rStyle w:val="FootnoteReference"/>
          <w:rFonts w:asciiTheme="majorBidi" w:hAnsiTheme="majorBidi" w:cstheme="majorBidi"/>
          <w:sz w:val="26"/>
          <w:szCs w:val="26"/>
          <w:lang w:val="en-US" w:eastAsia="ar-SA"/>
        </w:rPr>
        <w:footnoteReference w:id="237"/>
      </w:r>
      <w:r w:rsidR="008935F2" w:rsidRPr="00310D39">
        <w:rPr>
          <w:rFonts w:asciiTheme="majorBidi" w:hAnsiTheme="majorBidi" w:cstheme="majorBidi"/>
          <w:sz w:val="26"/>
          <w:szCs w:val="26"/>
          <w:lang w:eastAsia="ar-SA"/>
        </w:rPr>
        <w:t>”.</w:t>
      </w:r>
    </w:p>
    <w:p w:rsidR="00E037EE" w:rsidRPr="00310D39" w:rsidRDefault="00220194"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E037EE" w:rsidRPr="00310D39">
        <w:rPr>
          <w:rFonts w:asciiTheme="majorBidi" w:hAnsiTheme="majorBidi" w:cstheme="majorBidi"/>
          <w:sz w:val="26"/>
          <w:szCs w:val="26"/>
          <w:lang w:eastAsia="ar-SA"/>
        </w:rPr>
        <w:t xml:space="preserve"> recomenda o bom convívio com eles, permite consumir o alimento licito dos povos</w:t>
      </w:r>
      <w:r w:rsidRPr="00310D39">
        <w:rPr>
          <w:rFonts w:asciiTheme="majorBidi" w:hAnsiTheme="majorBidi" w:cstheme="majorBidi"/>
          <w:sz w:val="26"/>
          <w:szCs w:val="26"/>
          <w:lang w:eastAsia="ar-SA"/>
        </w:rPr>
        <w:t xml:space="preserve"> (ou seguidor)</w:t>
      </w:r>
      <w:r w:rsidR="00E037EE" w:rsidRPr="00310D39">
        <w:rPr>
          <w:rFonts w:asciiTheme="majorBidi" w:hAnsiTheme="majorBidi" w:cstheme="majorBidi"/>
          <w:sz w:val="26"/>
          <w:szCs w:val="26"/>
          <w:lang w:eastAsia="ar-SA"/>
        </w:rPr>
        <w:t xml:space="preserve"> do Livro</w:t>
      </w:r>
      <w:r w:rsidR="00E037EE" w:rsidRPr="00310D39">
        <w:rPr>
          <w:rStyle w:val="FootnoteReference"/>
          <w:rFonts w:asciiTheme="majorBidi" w:hAnsiTheme="majorBidi" w:cstheme="majorBidi"/>
          <w:sz w:val="26"/>
          <w:szCs w:val="26"/>
          <w:lang w:eastAsia="ar-SA"/>
        </w:rPr>
        <w:footnoteReference w:id="238"/>
      </w:r>
      <w:r w:rsidRPr="00310D39">
        <w:rPr>
          <w:rFonts w:asciiTheme="majorBidi" w:hAnsiTheme="majorBidi" w:cstheme="majorBidi"/>
          <w:sz w:val="26"/>
          <w:szCs w:val="26"/>
          <w:lang w:eastAsia="ar-SA"/>
        </w:rPr>
        <w:t>;</w:t>
      </w:r>
      <w:r w:rsidR="005E36F5" w:rsidRPr="00310D39">
        <w:rPr>
          <w:rFonts w:asciiTheme="majorBidi" w:hAnsiTheme="majorBidi" w:cstheme="majorBidi"/>
          <w:sz w:val="26"/>
          <w:szCs w:val="26"/>
          <w:lang w:eastAsia="ar-SA"/>
        </w:rPr>
        <w:t xml:space="preserve"> além disso, foi mais longe ao permitir o casamento com as mulheres cristãs </w:t>
      </w:r>
      <w:r w:rsidRPr="00310D39">
        <w:rPr>
          <w:rFonts w:asciiTheme="majorBidi" w:hAnsiTheme="majorBidi" w:cstheme="majorBidi"/>
          <w:sz w:val="26"/>
          <w:szCs w:val="26"/>
          <w:lang w:eastAsia="ar-SA"/>
        </w:rPr>
        <w:t>e judias, e lembrando que o Islam</w:t>
      </w:r>
      <w:r w:rsidR="005E36F5" w:rsidRPr="00310D39">
        <w:rPr>
          <w:rFonts w:asciiTheme="majorBidi" w:hAnsiTheme="majorBidi" w:cstheme="majorBidi"/>
          <w:sz w:val="26"/>
          <w:szCs w:val="26"/>
          <w:lang w:eastAsia="ar-SA"/>
        </w:rPr>
        <w:t xml:space="preserve"> valoriza bastante as ques</w:t>
      </w:r>
      <w:r w:rsidRPr="00310D39">
        <w:rPr>
          <w:rFonts w:asciiTheme="majorBidi" w:hAnsiTheme="majorBidi" w:cstheme="majorBidi"/>
          <w:sz w:val="26"/>
          <w:szCs w:val="26"/>
          <w:lang w:eastAsia="ar-SA"/>
        </w:rPr>
        <w:t>tões relativas a constituição da</w:t>
      </w:r>
      <w:r w:rsidR="005E36F5" w:rsidRPr="00310D39">
        <w:rPr>
          <w:rFonts w:asciiTheme="majorBidi" w:hAnsiTheme="majorBidi" w:cstheme="majorBidi"/>
          <w:sz w:val="26"/>
          <w:szCs w:val="26"/>
          <w:lang w:eastAsia="ar-SA"/>
        </w:rPr>
        <w:t xml:space="preserve"> família</w:t>
      </w:r>
      <w:r w:rsidR="00FC3BCF" w:rsidRPr="00310D39">
        <w:rPr>
          <w:rFonts w:asciiTheme="majorBidi" w:hAnsiTheme="majorBidi" w:cstheme="majorBidi"/>
          <w:sz w:val="26"/>
          <w:szCs w:val="26"/>
          <w:lang w:eastAsia="ar-SA"/>
        </w:rPr>
        <w:t xml:space="preserve"> e proveu</w:t>
      </w:r>
      <w:r w:rsidRPr="00310D39">
        <w:rPr>
          <w:rFonts w:asciiTheme="majorBidi" w:hAnsiTheme="majorBidi" w:cstheme="majorBidi"/>
          <w:sz w:val="26"/>
          <w:szCs w:val="26"/>
          <w:lang w:eastAsia="ar-SA"/>
        </w:rPr>
        <w:t>,</w:t>
      </w:r>
      <w:r w:rsidR="00FC3BCF" w:rsidRPr="00310D39">
        <w:rPr>
          <w:rFonts w:asciiTheme="majorBidi" w:hAnsiTheme="majorBidi" w:cstheme="majorBidi"/>
          <w:sz w:val="26"/>
          <w:szCs w:val="26"/>
          <w:lang w:eastAsia="ar-SA"/>
        </w:rPr>
        <w:t xml:space="preserve"> primeiramente</w:t>
      </w:r>
      <w:r w:rsidRPr="00310D39">
        <w:rPr>
          <w:rFonts w:asciiTheme="majorBidi" w:hAnsiTheme="majorBidi" w:cstheme="majorBidi"/>
          <w:sz w:val="26"/>
          <w:szCs w:val="26"/>
          <w:lang w:eastAsia="ar-SA"/>
        </w:rPr>
        <w:t>,</w:t>
      </w:r>
      <w:r w:rsidR="00FC3BCF" w:rsidRPr="00310D39">
        <w:rPr>
          <w:rFonts w:asciiTheme="majorBidi" w:hAnsiTheme="majorBidi" w:cstheme="majorBidi"/>
          <w:sz w:val="26"/>
          <w:szCs w:val="26"/>
          <w:lang w:eastAsia="ar-SA"/>
        </w:rPr>
        <w:t xml:space="preserve"> todos os cuidados necessários, mas mesmo as</w:t>
      </w:r>
      <w:r w:rsidRPr="00310D39">
        <w:rPr>
          <w:rFonts w:asciiTheme="majorBidi" w:hAnsiTheme="majorBidi" w:cstheme="majorBidi"/>
          <w:sz w:val="26"/>
          <w:szCs w:val="26"/>
          <w:lang w:eastAsia="ar-SA"/>
        </w:rPr>
        <w:t>sim permitiu casar deles</w:t>
      </w:r>
      <w:r w:rsidR="00FC3BCF" w:rsidRPr="00310D39">
        <w:rPr>
          <w:rFonts w:asciiTheme="majorBidi" w:hAnsiTheme="majorBidi" w:cstheme="majorBidi"/>
          <w:sz w:val="26"/>
          <w:szCs w:val="26"/>
          <w:lang w:eastAsia="ar-SA"/>
        </w:rPr>
        <w:t>. Deus diz: “Hoje,</w:t>
      </w:r>
      <w:r w:rsidRPr="00310D39">
        <w:rPr>
          <w:rFonts w:asciiTheme="majorBidi" w:hAnsiTheme="majorBidi" w:cstheme="majorBidi"/>
          <w:sz w:val="26"/>
          <w:szCs w:val="26"/>
          <w:lang w:eastAsia="ar-SA"/>
        </w:rPr>
        <w:t xml:space="preserve"> são-vos lícitas as cousas benignas. E o alimento daqueles, aos quais fora concedido o Livro, é-vos lícito. E vosso alimento lhes é lícito. E vos e (lícito esposardes) as castas entre as crentes, as castas</w:t>
      </w:r>
      <w:r w:rsidR="00653BB1" w:rsidRPr="00310D39">
        <w:rPr>
          <w:rFonts w:asciiTheme="majorBidi" w:hAnsiTheme="majorBidi" w:cstheme="majorBidi"/>
          <w:sz w:val="26"/>
          <w:szCs w:val="26"/>
          <w:lang w:eastAsia="ar-SA"/>
        </w:rPr>
        <w:t>36</w:t>
      </w:r>
      <w:r w:rsidRPr="00310D39">
        <w:rPr>
          <w:rFonts w:asciiTheme="majorBidi" w:hAnsiTheme="majorBidi" w:cstheme="majorBidi"/>
          <w:sz w:val="26"/>
          <w:szCs w:val="26"/>
          <w:lang w:eastAsia="ar-SA"/>
        </w:rPr>
        <w:t xml:space="preserve"> entre aqueles aos quais fora concedido o Livro</w:t>
      </w:r>
      <w:r w:rsidR="00C30871" w:rsidRPr="00310D39">
        <w:rPr>
          <w:rFonts w:asciiTheme="majorBidi" w:hAnsiTheme="majorBidi" w:cstheme="majorBidi"/>
          <w:sz w:val="26"/>
          <w:szCs w:val="26"/>
          <w:lang w:eastAsia="ar-SA"/>
        </w:rPr>
        <w:t>..</w:t>
      </w:r>
      <w:r w:rsidR="00FC3BCF" w:rsidRPr="00310D39">
        <w:rPr>
          <w:rFonts w:asciiTheme="majorBidi" w:hAnsiTheme="majorBidi" w:cstheme="majorBidi"/>
          <w:sz w:val="26"/>
          <w:szCs w:val="26"/>
          <w:lang w:eastAsia="ar-SA"/>
        </w:rPr>
        <w:t>.</w:t>
      </w:r>
      <w:r w:rsidR="00C30871" w:rsidRPr="00310D39">
        <w:rPr>
          <w:rStyle w:val="FootnoteReference"/>
          <w:rFonts w:asciiTheme="majorBidi" w:hAnsiTheme="majorBidi" w:cstheme="majorBidi"/>
          <w:sz w:val="26"/>
          <w:szCs w:val="26"/>
          <w:lang w:eastAsia="ar-SA"/>
        </w:rPr>
        <w:footnoteReference w:id="239"/>
      </w:r>
      <w:r w:rsidR="003351DB" w:rsidRPr="00310D39">
        <w:rPr>
          <w:rFonts w:asciiTheme="majorBidi" w:hAnsiTheme="majorBidi" w:cstheme="majorBidi"/>
          <w:sz w:val="26"/>
          <w:szCs w:val="26"/>
          <w:lang w:eastAsia="ar-SA"/>
        </w:rPr>
        <w:t xml:space="preserve">”. E diz ainda: “Allah </w:t>
      </w:r>
      <w:r w:rsidR="006B6E0D" w:rsidRPr="00310D39">
        <w:rPr>
          <w:rFonts w:asciiTheme="majorBidi" w:hAnsiTheme="majorBidi" w:cstheme="majorBidi"/>
          <w:sz w:val="26"/>
          <w:szCs w:val="26"/>
          <w:lang w:eastAsia="ar-SA"/>
        </w:rPr>
        <w:t xml:space="preserve">não vos coíbe de serdes blandiciosos e equânimes para com os que não vos combateram, na religião, e não vos </w:t>
      </w:r>
      <w:r w:rsidR="006B6E0D" w:rsidRPr="00310D39">
        <w:rPr>
          <w:rFonts w:asciiTheme="majorBidi" w:hAnsiTheme="majorBidi" w:cstheme="majorBidi"/>
          <w:sz w:val="26"/>
          <w:szCs w:val="26"/>
          <w:lang w:eastAsia="ar-SA"/>
        </w:rPr>
        <w:lastRenderedPageBreak/>
        <w:t>fizeram sair de vossos lares. Por certo, Allah ama os equânimes</w:t>
      </w:r>
      <w:r w:rsidR="003351DB" w:rsidRPr="00310D39">
        <w:rPr>
          <w:rStyle w:val="FootnoteReference"/>
          <w:rFonts w:asciiTheme="majorBidi" w:hAnsiTheme="majorBidi" w:cstheme="majorBidi"/>
          <w:sz w:val="26"/>
          <w:szCs w:val="26"/>
          <w:lang w:eastAsia="ar-SA"/>
        </w:rPr>
        <w:footnoteReference w:id="240"/>
      </w:r>
      <w:r w:rsidR="003351DB" w:rsidRPr="00310D39">
        <w:rPr>
          <w:rFonts w:asciiTheme="majorBidi" w:hAnsiTheme="majorBidi" w:cstheme="majorBidi"/>
          <w:sz w:val="26"/>
          <w:szCs w:val="26"/>
          <w:lang w:eastAsia="ar-SA"/>
        </w:rPr>
        <w:t>”.</w:t>
      </w:r>
    </w:p>
    <w:p w:rsidR="002231CB" w:rsidRPr="00310D39" w:rsidRDefault="002231CB"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Em</w:t>
      </w:r>
      <w:r w:rsidR="006B6E0D" w:rsidRPr="00310D39">
        <w:rPr>
          <w:rFonts w:asciiTheme="majorBidi" w:hAnsiTheme="majorBidi" w:cstheme="majorBidi"/>
          <w:sz w:val="26"/>
          <w:szCs w:val="26"/>
          <w:lang w:eastAsia="ar-SA"/>
        </w:rPr>
        <w:t xml:space="preserve"> relação aos que combatem o Islam</w:t>
      </w:r>
      <w:r w:rsidRPr="00310D39">
        <w:rPr>
          <w:rFonts w:asciiTheme="majorBidi" w:hAnsiTheme="majorBidi" w:cstheme="majorBidi"/>
          <w:sz w:val="26"/>
          <w:szCs w:val="26"/>
          <w:lang w:eastAsia="ar-SA"/>
        </w:rPr>
        <w:t xml:space="preserve"> e os muçulmanos, existem regras. Deus diz: “</w:t>
      </w:r>
      <w:r w:rsidR="00EC5160" w:rsidRPr="00310D39">
        <w:rPr>
          <w:rFonts w:asciiTheme="majorBidi" w:hAnsiTheme="majorBidi" w:cstheme="majorBidi"/>
          <w:sz w:val="26"/>
          <w:szCs w:val="26"/>
          <w:lang w:eastAsia="ar-SA"/>
        </w:rPr>
        <w:t>Apenas, Allah coíbe-vos de serdes aliados aos que vos combateram, na religião e fizeram sair de vossos lares, e auxiliaram expulsar-vos. E quem se aliar a eles, esses são os injustos.</w:t>
      </w:r>
      <w:r w:rsidR="00477243" w:rsidRPr="00310D39">
        <w:rPr>
          <w:rFonts w:asciiTheme="majorBidi" w:hAnsiTheme="majorBidi" w:cstheme="majorBidi"/>
          <w:sz w:val="26"/>
          <w:szCs w:val="26"/>
          <w:lang w:eastAsia="ar-SA"/>
        </w:rPr>
        <w:t>”.</w:t>
      </w:r>
    </w:p>
    <w:p w:rsidR="00400235" w:rsidRPr="00310D39" w:rsidRDefault="00EC5160"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400235" w:rsidRPr="00310D39">
        <w:rPr>
          <w:rFonts w:asciiTheme="majorBidi" w:hAnsiTheme="majorBidi" w:cstheme="majorBidi"/>
          <w:sz w:val="26"/>
          <w:szCs w:val="26"/>
          <w:lang w:eastAsia="ar-SA"/>
        </w:rPr>
        <w:t xml:space="preserve"> foi mais além, permitindo abertura de espaço para debates</w:t>
      </w:r>
      <w:r w:rsidR="00983E46"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 xml:space="preserve">e </w:t>
      </w:r>
      <w:r w:rsidR="00983E46" w:rsidRPr="00310D39">
        <w:rPr>
          <w:rFonts w:asciiTheme="majorBidi" w:hAnsiTheme="majorBidi" w:cstheme="majorBidi"/>
          <w:sz w:val="26"/>
          <w:szCs w:val="26"/>
          <w:lang w:eastAsia="ar-SA"/>
        </w:rPr>
        <w:t xml:space="preserve">ordena os muçulmanos a observarem a ética do </w:t>
      </w:r>
      <w:r w:rsidRPr="00310D39">
        <w:rPr>
          <w:rFonts w:asciiTheme="majorBidi" w:hAnsiTheme="majorBidi" w:cstheme="majorBidi"/>
          <w:sz w:val="26"/>
          <w:szCs w:val="26"/>
          <w:lang w:eastAsia="ar-SA"/>
        </w:rPr>
        <w:t>diálogo</w:t>
      </w:r>
      <w:r w:rsidR="00983E46" w:rsidRPr="00310D39">
        <w:rPr>
          <w:rFonts w:asciiTheme="majorBidi" w:hAnsiTheme="majorBidi" w:cstheme="majorBidi"/>
          <w:sz w:val="26"/>
          <w:szCs w:val="26"/>
          <w:lang w:eastAsia="ar-SA"/>
        </w:rPr>
        <w:t xml:space="preserve"> com outros, principalmente diante daqueles que não são muçulmanos e que buscam conhecer a verdade.</w:t>
      </w:r>
      <w:r w:rsidR="00416F37">
        <w:rPr>
          <w:rFonts w:asciiTheme="majorBidi" w:hAnsiTheme="majorBidi" w:cstheme="majorBidi"/>
          <w:sz w:val="26"/>
          <w:szCs w:val="26"/>
          <w:lang w:eastAsia="ar-SA"/>
        </w:rPr>
        <w:t xml:space="preserve"> </w:t>
      </w:r>
      <w:r w:rsidR="00983E46" w:rsidRPr="00310D39">
        <w:rPr>
          <w:rFonts w:asciiTheme="majorBidi" w:hAnsiTheme="majorBidi" w:cstheme="majorBidi"/>
          <w:sz w:val="26"/>
          <w:szCs w:val="26"/>
          <w:lang w:eastAsia="ar-SA"/>
        </w:rPr>
        <w:t>Deus diz: “</w:t>
      </w:r>
      <w:r w:rsidR="00094D09" w:rsidRPr="00310D39">
        <w:rPr>
          <w:rFonts w:asciiTheme="majorBidi" w:hAnsiTheme="majorBidi" w:cstheme="majorBidi"/>
          <w:sz w:val="26"/>
          <w:szCs w:val="26"/>
          <w:lang w:eastAsia="ar-SA"/>
        </w:rPr>
        <w:t>E não disputeis com os adeptos do Livro, senão da melhor forma</w:t>
      </w:r>
      <w:r w:rsidR="00094D09" w:rsidRPr="00310D39">
        <w:rPr>
          <w:rStyle w:val="FootnoteReference"/>
          <w:rFonts w:asciiTheme="majorBidi" w:hAnsiTheme="majorBidi" w:cstheme="majorBidi"/>
          <w:sz w:val="26"/>
          <w:szCs w:val="26"/>
          <w:lang w:eastAsia="ar-SA"/>
        </w:rPr>
        <w:footnoteReference w:id="241"/>
      </w:r>
      <w:r w:rsidR="00094D09" w:rsidRPr="00310D39">
        <w:rPr>
          <w:rFonts w:asciiTheme="majorBidi" w:hAnsiTheme="majorBidi" w:cstheme="majorBidi"/>
          <w:sz w:val="26"/>
          <w:szCs w:val="26"/>
          <w:lang w:eastAsia="ar-SA"/>
        </w:rPr>
        <w:t xml:space="preserve">”. Deus ordena </w:t>
      </w:r>
      <w:r w:rsidRPr="00310D39">
        <w:rPr>
          <w:rFonts w:asciiTheme="majorBidi" w:hAnsiTheme="majorBidi" w:cstheme="majorBidi"/>
          <w:sz w:val="26"/>
          <w:szCs w:val="26"/>
          <w:lang w:eastAsia="ar-SA"/>
        </w:rPr>
        <w:t xml:space="preserve">a </w:t>
      </w:r>
      <w:r w:rsidR="00094D09" w:rsidRPr="00310D39">
        <w:rPr>
          <w:rFonts w:asciiTheme="majorBidi" w:hAnsiTheme="majorBidi" w:cstheme="majorBidi"/>
          <w:sz w:val="26"/>
          <w:szCs w:val="26"/>
          <w:lang w:eastAsia="ar-SA"/>
        </w:rPr>
        <w:t xml:space="preserve">Seu </w:t>
      </w:r>
      <w:r w:rsidRPr="00310D39">
        <w:rPr>
          <w:rFonts w:asciiTheme="majorBidi" w:hAnsiTheme="majorBidi" w:cstheme="majorBidi"/>
          <w:sz w:val="26"/>
          <w:szCs w:val="26"/>
          <w:lang w:eastAsia="ar-SA"/>
        </w:rPr>
        <w:t>Profeta Mu</w:t>
      </w:r>
      <w:r w:rsidR="006F03D4" w:rsidRPr="00310D39">
        <w:rPr>
          <w:rFonts w:asciiTheme="majorBidi" w:hAnsiTheme="majorBidi" w:cstheme="majorBidi"/>
          <w:sz w:val="26"/>
          <w:szCs w:val="26"/>
          <w:lang w:eastAsia="ar-SA"/>
        </w:rPr>
        <w:t>hammad (S.A.W) para dialogar com os de outras religiões com as seguintes palavras. Deus diz: “</w:t>
      </w:r>
      <w:r w:rsidRPr="00310D39">
        <w:rPr>
          <w:rFonts w:asciiTheme="majorBidi" w:hAnsiTheme="majorBidi" w:cstheme="majorBidi"/>
          <w:sz w:val="26"/>
          <w:szCs w:val="26"/>
          <w:lang w:eastAsia="ar-SA"/>
        </w:rPr>
        <w:t>Dize</w:t>
      </w:r>
      <w:r w:rsidR="006F03D4"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“vistes</w:t>
      </w:r>
      <w:r w:rsidR="006450B1"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os que</w:t>
      </w:r>
      <w:r w:rsidR="006450B1" w:rsidRPr="00310D39">
        <w:rPr>
          <w:rFonts w:asciiTheme="majorBidi" w:hAnsiTheme="majorBidi" w:cstheme="majorBidi"/>
          <w:sz w:val="26"/>
          <w:szCs w:val="26"/>
          <w:lang w:eastAsia="ar-SA"/>
        </w:rPr>
        <w:t xml:space="preserve"> in</w:t>
      </w:r>
      <w:r w:rsidRPr="00310D39">
        <w:rPr>
          <w:rFonts w:asciiTheme="majorBidi" w:hAnsiTheme="majorBidi" w:cstheme="majorBidi"/>
          <w:sz w:val="26"/>
          <w:szCs w:val="26"/>
          <w:lang w:eastAsia="ar-SA"/>
        </w:rPr>
        <w:t>voca</w:t>
      </w:r>
      <w:r w:rsidR="006450B1" w:rsidRPr="00310D39">
        <w:rPr>
          <w:rFonts w:asciiTheme="majorBidi" w:hAnsiTheme="majorBidi" w:cstheme="majorBidi"/>
          <w:sz w:val="26"/>
          <w:szCs w:val="26"/>
          <w:lang w:eastAsia="ar-SA"/>
        </w:rPr>
        <w:t>is, além de Allah? Fazei-me ver o que eles criaram da terra. Ou têm eles participação nos céus? Fazei-me vir um Livro, anterior a ates, ou algum vestígio de ciência, se sois verídicos</w:t>
      </w:r>
      <w:r w:rsidR="006F03D4" w:rsidRPr="00310D39">
        <w:rPr>
          <w:rStyle w:val="FootnoteReference"/>
          <w:rFonts w:asciiTheme="majorBidi" w:hAnsiTheme="majorBidi" w:cstheme="majorBidi"/>
          <w:sz w:val="26"/>
          <w:szCs w:val="26"/>
          <w:lang w:eastAsia="ar-SA"/>
        </w:rPr>
        <w:footnoteReference w:id="242"/>
      </w:r>
      <w:r w:rsidR="006F03D4" w:rsidRPr="00310D39">
        <w:rPr>
          <w:rFonts w:asciiTheme="majorBidi" w:hAnsiTheme="majorBidi" w:cstheme="majorBidi"/>
          <w:sz w:val="26"/>
          <w:szCs w:val="26"/>
          <w:lang w:eastAsia="ar-SA"/>
        </w:rPr>
        <w:t>”.</w:t>
      </w:r>
    </w:p>
    <w:p w:rsidR="00674F93" w:rsidRPr="00310D39" w:rsidRDefault="006450B1"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Podemos recorrer também à</w:t>
      </w:r>
      <w:r w:rsidR="00674F93" w:rsidRPr="00310D39">
        <w:rPr>
          <w:rFonts w:asciiTheme="majorBidi" w:hAnsiTheme="majorBidi" w:cstheme="majorBidi"/>
          <w:sz w:val="26"/>
          <w:szCs w:val="26"/>
          <w:lang w:eastAsia="ar-SA"/>
        </w:rPr>
        <w:t xml:space="preserve"> afirmação de um dos cristãos europeu</w:t>
      </w:r>
      <w:r w:rsidR="006D01EB" w:rsidRPr="00310D39">
        <w:rPr>
          <w:rFonts w:asciiTheme="majorBidi" w:hAnsiTheme="majorBidi" w:cstheme="majorBidi"/>
          <w:sz w:val="26"/>
          <w:szCs w:val="26"/>
          <w:lang w:eastAsia="ar-SA"/>
        </w:rPr>
        <w:t xml:space="preserve">, </w:t>
      </w:r>
      <w:r w:rsidR="00E679E2" w:rsidRPr="00310D39">
        <w:rPr>
          <w:rFonts w:asciiTheme="majorBidi" w:hAnsiTheme="majorBidi" w:cstheme="majorBidi"/>
          <w:b/>
          <w:bCs/>
          <w:i/>
          <w:iCs/>
          <w:sz w:val="26"/>
          <w:szCs w:val="26"/>
          <w:lang w:eastAsia="ar-SA"/>
        </w:rPr>
        <w:t>Sir</w:t>
      </w:r>
      <w:r w:rsidR="006D01EB" w:rsidRPr="00310D39">
        <w:rPr>
          <w:rFonts w:asciiTheme="majorBidi" w:hAnsiTheme="majorBidi" w:cstheme="majorBidi"/>
          <w:b/>
          <w:bCs/>
          <w:i/>
          <w:iCs/>
          <w:sz w:val="26"/>
          <w:szCs w:val="26"/>
          <w:lang w:eastAsia="ar-SA"/>
        </w:rPr>
        <w:t>Thomas Arnold</w:t>
      </w:r>
      <w:r w:rsidR="006D01EB" w:rsidRPr="00310D39">
        <w:rPr>
          <w:rFonts w:asciiTheme="majorBidi" w:hAnsiTheme="majorBidi" w:cstheme="majorBidi"/>
          <w:sz w:val="26"/>
          <w:szCs w:val="26"/>
          <w:lang w:eastAsia="ar-SA"/>
        </w:rPr>
        <w:t>, no seu l</w:t>
      </w:r>
      <w:r w:rsidRPr="00310D39">
        <w:rPr>
          <w:rFonts w:asciiTheme="majorBidi" w:hAnsiTheme="majorBidi" w:cstheme="majorBidi"/>
          <w:sz w:val="26"/>
          <w:szCs w:val="26"/>
          <w:lang w:eastAsia="ar-SA"/>
        </w:rPr>
        <w:t>ivro intitulado “convite ao Islam</w:t>
      </w:r>
      <w:r w:rsidR="00471EC1" w:rsidRPr="00310D39">
        <w:rPr>
          <w:rFonts w:asciiTheme="majorBidi" w:hAnsiTheme="majorBidi" w:cstheme="majorBidi"/>
          <w:sz w:val="26"/>
          <w:szCs w:val="26"/>
          <w:lang w:eastAsia="ar-SA"/>
        </w:rPr>
        <w:t>, p, 48</w:t>
      </w:r>
      <w:r w:rsidR="006D01EB" w:rsidRPr="00310D39">
        <w:rPr>
          <w:rFonts w:asciiTheme="majorBidi" w:hAnsiTheme="majorBidi" w:cstheme="majorBidi"/>
          <w:sz w:val="26"/>
          <w:szCs w:val="26"/>
          <w:lang w:eastAsia="ar-SA"/>
        </w:rPr>
        <w:t>”</w:t>
      </w:r>
      <w:r w:rsidR="00471EC1" w:rsidRPr="00310D39">
        <w:rPr>
          <w:rFonts w:asciiTheme="majorBidi" w:hAnsiTheme="majorBidi" w:cstheme="majorBidi"/>
          <w:sz w:val="26"/>
          <w:szCs w:val="26"/>
          <w:lang w:eastAsia="ar-SA"/>
        </w:rPr>
        <w:t xml:space="preserve"> afirma que “</w:t>
      </w:r>
      <w:r w:rsidR="00F3149A" w:rsidRPr="00310D39">
        <w:rPr>
          <w:rFonts w:asciiTheme="majorBidi" w:hAnsiTheme="majorBidi" w:cstheme="majorBidi"/>
          <w:sz w:val="26"/>
          <w:szCs w:val="26"/>
          <w:lang w:eastAsia="ar-SA"/>
        </w:rPr>
        <w:t>nós podemos julgar pelos laços de amizade que e</w:t>
      </w:r>
      <w:r w:rsidR="003008E6" w:rsidRPr="00310D39">
        <w:rPr>
          <w:rFonts w:asciiTheme="majorBidi" w:hAnsiTheme="majorBidi" w:cstheme="majorBidi"/>
          <w:sz w:val="26"/>
          <w:szCs w:val="26"/>
          <w:lang w:eastAsia="ar-SA"/>
        </w:rPr>
        <w:t>xistiam</w:t>
      </w:r>
      <w:r w:rsidR="00F3149A" w:rsidRPr="00310D39">
        <w:rPr>
          <w:rFonts w:asciiTheme="majorBidi" w:hAnsiTheme="majorBidi" w:cstheme="majorBidi"/>
          <w:sz w:val="26"/>
          <w:szCs w:val="26"/>
          <w:lang w:eastAsia="ar-SA"/>
        </w:rPr>
        <w:t xml:space="preserve"> entre os cristãos e muçulmanos árabes que a força não foi um fator decisiv</w:t>
      </w:r>
      <w:r w:rsidRPr="00310D39">
        <w:rPr>
          <w:rFonts w:asciiTheme="majorBidi" w:hAnsiTheme="majorBidi" w:cstheme="majorBidi"/>
          <w:sz w:val="26"/>
          <w:szCs w:val="26"/>
          <w:lang w:eastAsia="ar-SA"/>
        </w:rPr>
        <w:t>o para converter pessoas ao Islam.</w:t>
      </w:r>
      <w:r w:rsidR="00F3149A"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 próprio Mu</w:t>
      </w:r>
      <w:r w:rsidR="00F3149A" w:rsidRPr="00310D39">
        <w:rPr>
          <w:rFonts w:asciiTheme="majorBidi" w:hAnsiTheme="majorBidi" w:cstheme="majorBidi"/>
          <w:sz w:val="26"/>
          <w:szCs w:val="26"/>
          <w:lang w:eastAsia="ar-SA"/>
        </w:rPr>
        <w:t xml:space="preserve">hammad tinha realizado uma aliança com algumas tribos cristãs, tomou </w:t>
      </w:r>
      <w:r w:rsidR="003008E6" w:rsidRPr="00310D39">
        <w:rPr>
          <w:rFonts w:asciiTheme="majorBidi" w:hAnsiTheme="majorBidi" w:cstheme="majorBidi"/>
          <w:sz w:val="26"/>
          <w:szCs w:val="26"/>
          <w:lang w:eastAsia="ar-SA"/>
        </w:rPr>
        <w:t>par</w:t>
      </w:r>
      <w:r w:rsidR="00F3149A" w:rsidRPr="00310D39">
        <w:rPr>
          <w:rFonts w:asciiTheme="majorBidi" w:hAnsiTheme="majorBidi" w:cstheme="majorBidi"/>
          <w:sz w:val="26"/>
          <w:szCs w:val="26"/>
          <w:lang w:eastAsia="ar-SA"/>
        </w:rPr>
        <w:t>a si</w:t>
      </w:r>
      <w:r w:rsidR="003008E6" w:rsidRPr="00310D39">
        <w:rPr>
          <w:rFonts w:asciiTheme="majorBidi" w:hAnsiTheme="majorBidi" w:cstheme="majorBidi"/>
          <w:sz w:val="26"/>
          <w:szCs w:val="26"/>
          <w:lang w:eastAsia="ar-SA"/>
        </w:rPr>
        <w:t xml:space="preserve"> a responsabilidade de</w:t>
      </w:r>
      <w:r w:rsidR="00F3149A" w:rsidRPr="00310D39">
        <w:rPr>
          <w:rFonts w:asciiTheme="majorBidi" w:hAnsiTheme="majorBidi" w:cstheme="majorBidi"/>
          <w:sz w:val="26"/>
          <w:szCs w:val="26"/>
          <w:lang w:eastAsia="ar-SA"/>
        </w:rPr>
        <w:t xml:space="preserve"> protegê-las e dar-lhes a liberdade para estabelecer</w:t>
      </w:r>
      <w:r w:rsidR="003008E6" w:rsidRPr="00310D39">
        <w:rPr>
          <w:rFonts w:asciiTheme="majorBidi" w:hAnsiTheme="majorBidi" w:cstheme="majorBidi"/>
          <w:sz w:val="26"/>
          <w:szCs w:val="26"/>
          <w:lang w:eastAsia="ar-SA"/>
        </w:rPr>
        <w:t>em</w:t>
      </w:r>
      <w:r w:rsidR="00F3149A" w:rsidRPr="00310D39">
        <w:rPr>
          <w:rFonts w:asciiTheme="majorBidi" w:hAnsiTheme="majorBidi" w:cstheme="majorBidi"/>
          <w:sz w:val="26"/>
          <w:szCs w:val="26"/>
          <w:lang w:eastAsia="ar-SA"/>
        </w:rPr>
        <w:t xml:space="preserve"> sua religião, e permitiu que os homens da igreja </w:t>
      </w:r>
      <w:r w:rsidR="003008E6" w:rsidRPr="00310D39">
        <w:rPr>
          <w:rFonts w:asciiTheme="majorBidi" w:hAnsiTheme="majorBidi" w:cstheme="majorBidi"/>
          <w:sz w:val="26"/>
          <w:szCs w:val="26"/>
          <w:lang w:eastAsia="ar-SA"/>
        </w:rPr>
        <w:t>gozassem</w:t>
      </w:r>
      <w:r w:rsidR="00F3149A" w:rsidRPr="00310D39">
        <w:rPr>
          <w:rFonts w:asciiTheme="majorBidi" w:hAnsiTheme="majorBidi" w:cstheme="majorBidi"/>
          <w:sz w:val="26"/>
          <w:szCs w:val="26"/>
          <w:lang w:eastAsia="ar-SA"/>
        </w:rPr>
        <w:t xml:space="preserve"> dos se</w:t>
      </w:r>
      <w:r w:rsidR="003008E6" w:rsidRPr="00310D39">
        <w:rPr>
          <w:rFonts w:asciiTheme="majorBidi" w:hAnsiTheme="majorBidi" w:cstheme="majorBidi"/>
          <w:sz w:val="26"/>
          <w:szCs w:val="26"/>
          <w:lang w:eastAsia="ar-SA"/>
        </w:rPr>
        <w:t xml:space="preserve">us direitos e sua influência sob </w:t>
      </w:r>
      <w:r w:rsidR="00F3149A" w:rsidRPr="00310D39">
        <w:rPr>
          <w:rFonts w:asciiTheme="majorBidi" w:hAnsiTheme="majorBidi" w:cstheme="majorBidi"/>
          <w:sz w:val="26"/>
          <w:szCs w:val="26"/>
          <w:lang w:eastAsia="ar-SA"/>
        </w:rPr>
        <w:t>segurança e tranquilidade</w:t>
      </w:r>
      <w:r w:rsidR="003008E6" w:rsidRPr="00310D39">
        <w:rPr>
          <w:rFonts w:asciiTheme="majorBidi" w:hAnsiTheme="majorBidi" w:cstheme="majorBidi"/>
          <w:sz w:val="26"/>
          <w:szCs w:val="26"/>
          <w:lang w:eastAsia="ar-SA"/>
        </w:rPr>
        <w:t>”.</w:t>
      </w:r>
    </w:p>
    <w:p w:rsidR="004B30D4" w:rsidRPr="00310D39" w:rsidRDefault="004B30D4" w:rsidP="00310D39">
      <w:pPr>
        <w:spacing w:after="120" w:line="240" w:lineRule="auto"/>
        <w:ind w:firstLine="709"/>
        <w:jc w:val="both"/>
        <w:rPr>
          <w:rFonts w:asciiTheme="majorBidi" w:hAnsiTheme="majorBidi" w:cstheme="majorBidi"/>
          <w:sz w:val="26"/>
          <w:szCs w:val="26"/>
          <w:lang w:eastAsia="ar-SA"/>
        </w:rPr>
      </w:pPr>
    </w:p>
    <w:p w:rsidR="00912A12" w:rsidRPr="004F0531" w:rsidRDefault="006450B1" w:rsidP="004F0531">
      <w:pPr>
        <w:spacing w:after="120" w:line="240" w:lineRule="auto"/>
        <w:ind w:firstLine="709"/>
        <w:jc w:val="both"/>
        <w:outlineLvl w:val="0"/>
        <w:rPr>
          <w:rFonts w:asciiTheme="majorBidi" w:hAnsiTheme="majorBidi" w:cstheme="majorBidi"/>
          <w:b/>
          <w:bCs/>
          <w:color w:val="170FF7"/>
          <w:sz w:val="28"/>
          <w:szCs w:val="28"/>
          <w:u w:val="single"/>
          <w:lang w:eastAsia="ar-SA"/>
        </w:rPr>
      </w:pPr>
      <w:r w:rsidRPr="00310D39">
        <w:rPr>
          <w:rFonts w:asciiTheme="majorBidi" w:hAnsiTheme="majorBidi" w:cstheme="majorBidi"/>
          <w:b/>
          <w:bCs/>
          <w:color w:val="170FF7"/>
          <w:sz w:val="28"/>
          <w:szCs w:val="28"/>
          <w:u w:val="single"/>
          <w:lang w:eastAsia="ar-SA"/>
        </w:rPr>
        <w:t>Terceiro equí</w:t>
      </w:r>
      <w:r w:rsidR="0087019D" w:rsidRPr="00310D39">
        <w:rPr>
          <w:rFonts w:asciiTheme="majorBidi" w:hAnsiTheme="majorBidi" w:cstheme="majorBidi"/>
          <w:b/>
          <w:bCs/>
          <w:color w:val="170FF7"/>
          <w:sz w:val="28"/>
          <w:szCs w:val="28"/>
          <w:u w:val="single"/>
          <w:lang w:eastAsia="ar-SA"/>
        </w:rPr>
        <w:t>voco</w:t>
      </w:r>
    </w:p>
    <w:p w:rsidR="0087019D" w:rsidRPr="00310D39" w:rsidRDefault="00E25DF3" w:rsidP="00310D39">
      <w:pPr>
        <w:spacing w:after="120" w:line="240" w:lineRule="auto"/>
        <w:ind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A a</w:t>
      </w:r>
      <w:r w:rsidR="006450B1" w:rsidRPr="00310D39">
        <w:rPr>
          <w:rFonts w:asciiTheme="majorBidi" w:hAnsiTheme="majorBidi" w:cstheme="majorBidi"/>
          <w:sz w:val="26"/>
          <w:szCs w:val="26"/>
          <w:lang w:val="pt-PT" w:eastAsia="ar-SA"/>
        </w:rPr>
        <w:t>plicação das penalidades no Islam</w:t>
      </w:r>
      <w:r w:rsidRPr="00310D39">
        <w:rPr>
          <w:rFonts w:asciiTheme="majorBidi" w:hAnsiTheme="majorBidi" w:cstheme="majorBidi"/>
          <w:sz w:val="26"/>
          <w:szCs w:val="26"/>
          <w:lang w:val="pt-PT" w:eastAsia="ar-SA"/>
        </w:rPr>
        <w:t xml:space="preserve"> </w:t>
      </w:r>
      <w:r w:rsidR="005C3DCD" w:rsidRPr="00310D39">
        <w:rPr>
          <w:rFonts w:asciiTheme="majorBidi" w:hAnsiTheme="majorBidi" w:cstheme="majorBidi"/>
          <w:sz w:val="26"/>
          <w:szCs w:val="26"/>
          <w:lang w:val="pt-PT" w:eastAsia="ar-SA"/>
        </w:rPr>
        <w:t xml:space="preserve">representa formas de crueldade, </w:t>
      </w:r>
      <w:r w:rsidRPr="00310D39">
        <w:rPr>
          <w:rFonts w:asciiTheme="majorBidi" w:hAnsiTheme="majorBidi" w:cstheme="majorBidi"/>
          <w:sz w:val="26"/>
          <w:szCs w:val="26"/>
          <w:lang w:val="pt-PT" w:eastAsia="ar-SA"/>
        </w:rPr>
        <w:t>barbárie e vio</w:t>
      </w:r>
      <w:r w:rsidR="005C3DCD" w:rsidRPr="00310D39">
        <w:rPr>
          <w:rFonts w:asciiTheme="majorBidi" w:hAnsiTheme="majorBidi" w:cstheme="majorBidi"/>
          <w:sz w:val="26"/>
          <w:szCs w:val="26"/>
          <w:lang w:val="pt-PT" w:eastAsia="ar-SA"/>
        </w:rPr>
        <w:t>lação dos direitos humanos!!!</w:t>
      </w:r>
    </w:p>
    <w:p w:rsidR="000C4DF7" w:rsidRPr="00310D39" w:rsidRDefault="000C4DF7" w:rsidP="00310D39">
      <w:pPr>
        <w:spacing w:after="120" w:line="240" w:lineRule="auto"/>
        <w:ind w:firstLine="709"/>
        <w:jc w:val="both"/>
        <w:rPr>
          <w:rFonts w:asciiTheme="majorBidi" w:hAnsiTheme="majorBidi" w:cstheme="majorBidi"/>
          <w:sz w:val="26"/>
          <w:szCs w:val="26"/>
          <w:lang w:val="pt-PT" w:eastAsia="ar-SA"/>
        </w:rPr>
      </w:pPr>
    </w:p>
    <w:p w:rsidR="000C4DF7" w:rsidRPr="004F0531" w:rsidRDefault="00831E25" w:rsidP="004F0531">
      <w:pPr>
        <w:spacing w:after="120" w:line="240" w:lineRule="auto"/>
        <w:ind w:firstLine="709"/>
        <w:jc w:val="both"/>
        <w:outlineLvl w:val="0"/>
        <w:rPr>
          <w:rFonts w:asciiTheme="majorBidi" w:hAnsiTheme="majorBidi" w:cstheme="majorBidi"/>
          <w:b/>
          <w:bCs/>
          <w:color w:val="1D7915"/>
          <w:sz w:val="28"/>
          <w:szCs w:val="28"/>
          <w:lang w:eastAsia="ar-SA"/>
        </w:rPr>
      </w:pPr>
      <w:r w:rsidRPr="00310D39">
        <w:rPr>
          <w:rFonts w:asciiTheme="majorBidi" w:hAnsiTheme="majorBidi" w:cstheme="majorBidi"/>
          <w:b/>
          <w:bCs/>
          <w:color w:val="1D7915"/>
          <w:sz w:val="28"/>
          <w:szCs w:val="28"/>
          <w:lang w:eastAsia="ar-SA"/>
        </w:rPr>
        <w:t>Rebatimento ao e</w:t>
      </w:r>
      <w:r w:rsidR="000C4DF7" w:rsidRPr="00310D39">
        <w:rPr>
          <w:rFonts w:asciiTheme="majorBidi" w:hAnsiTheme="majorBidi" w:cstheme="majorBidi"/>
          <w:b/>
          <w:bCs/>
          <w:color w:val="1D7915"/>
          <w:sz w:val="28"/>
          <w:szCs w:val="28"/>
          <w:lang w:eastAsia="ar-SA"/>
        </w:rPr>
        <w:t>quívoco:</w:t>
      </w:r>
    </w:p>
    <w:p w:rsidR="00694FC2" w:rsidRPr="00310D39" w:rsidRDefault="00217713"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Devemos e</w:t>
      </w:r>
      <w:r w:rsidR="00BD2304" w:rsidRPr="00310D39">
        <w:rPr>
          <w:rFonts w:asciiTheme="majorBidi" w:hAnsiTheme="majorBidi" w:cstheme="majorBidi"/>
          <w:sz w:val="26"/>
          <w:szCs w:val="26"/>
          <w:lang w:eastAsia="ar-SA"/>
        </w:rPr>
        <w:t>m primeiro lugar, talvez</w:t>
      </w:r>
      <w:r w:rsidRPr="00310D39">
        <w:rPr>
          <w:rFonts w:asciiTheme="majorBidi" w:hAnsiTheme="majorBidi" w:cstheme="majorBidi"/>
          <w:sz w:val="26"/>
          <w:szCs w:val="26"/>
          <w:lang w:eastAsia="ar-SA"/>
        </w:rPr>
        <w:t>,</w:t>
      </w:r>
      <w:r w:rsidR="00BD2304" w:rsidRPr="00310D39">
        <w:rPr>
          <w:rFonts w:asciiTheme="majorBidi" w:hAnsiTheme="majorBidi" w:cstheme="majorBidi"/>
          <w:sz w:val="26"/>
          <w:szCs w:val="26"/>
          <w:lang w:eastAsia="ar-SA"/>
        </w:rPr>
        <w:t xml:space="preserve"> </w:t>
      </w:r>
      <w:r w:rsidR="00782E10" w:rsidRPr="00310D39">
        <w:rPr>
          <w:rFonts w:asciiTheme="majorBidi" w:hAnsiTheme="majorBidi" w:cstheme="majorBidi"/>
          <w:sz w:val="26"/>
          <w:szCs w:val="26"/>
          <w:lang w:eastAsia="ar-SA"/>
        </w:rPr>
        <w:t>deixar claro que no Islam</w:t>
      </w:r>
      <w:r w:rsidRPr="00310D39">
        <w:rPr>
          <w:rFonts w:asciiTheme="majorBidi" w:hAnsiTheme="majorBidi" w:cstheme="majorBidi"/>
          <w:sz w:val="26"/>
          <w:szCs w:val="26"/>
          <w:lang w:eastAsia="ar-SA"/>
        </w:rPr>
        <w:t xml:space="preserve"> </w:t>
      </w:r>
      <w:r w:rsidR="00694FC2" w:rsidRPr="00310D39">
        <w:rPr>
          <w:rFonts w:asciiTheme="majorBidi" w:hAnsiTheme="majorBidi" w:cstheme="majorBidi"/>
          <w:sz w:val="26"/>
          <w:szCs w:val="26"/>
          <w:lang w:eastAsia="ar-SA"/>
        </w:rPr>
        <w:t>existem dois tipos de crime</w:t>
      </w:r>
      <w:r w:rsidR="00782E10" w:rsidRPr="00310D39">
        <w:rPr>
          <w:rFonts w:asciiTheme="majorBidi" w:hAnsiTheme="majorBidi" w:cstheme="majorBidi"/>
          <w:sz w:val="26"/>
          <w:szCs w:val="26"/>
          <w:lang w:eastAsia="ar-SA"/>
        </w:rPr>
        <w:t>s</w:t>
      </w:r>
      <w:r w:rsidR="00694FC2" w:rsidRPr="00310D39">
        <w:rPr>
          <w:rFonts w:asciiTheme="majorBidi" w:hAnsiTheme="majorBidi" w:cstheme="majorBidi"/>
          <w:sz w:val="26"/>
          <w:szCs w:val="26"/>
          <w:lang w:eastAsia="ar-SA"/>
        </w:rPr>
        <w:t>.</w:t>
      </w:r>
    </w:p>
    <w:p w:rsidR="005C3DCD" w:rsidRPr="00310D39" w:rsidRDefault="00694FC2" w:rsidP="00310D39">
      <w:pPr>
        <w:pStyle w:val="ListParagraph"/>
        <w:numPr>
          <w:ilvl w:val="0"/>
          <w:numId w:val="22"/>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Crimes que suas </w:t>
      </w:r>
      <w:r w:rsidR="00AA3396" w:rsidRPr="00310D39">
        <w:rPr>
          <w:rFonts w:asciiTheme="majorBidi" w:hAnsiTheme="majorBidi" w:cstheme="majorBidi"/>
          <w:sz w:val="26"/>
          <w:szCs w:val="26"/>
          <w:lang w:eastAsia="ar-SA"/>
        </w:rPr>
        <w:t>penas</w:t>
      </w:r>
      <w:r w:rsidRPr="00310D39">
        <w:rPr>
          <w:rFonts w:asciiTheme="majorBidi" w:hAnsiTheme="majorBidi" w:cstheme="majorBidi"/>
          <w:sz w:val="26"/>
          <w:szCs w:val="26"/>
          <w:lang w:eastAsia="ar-SA"/>
        </w:rPr>
        <w:t xml:space="preserve"> já </w:t>
      </w:r>
      <w:r w:rsidR="007407A4" w:rsidRPr="00310D39">
        <w:rPr>
          <w:rFonts w:asciiTheme="majorBidi" w:hAnsiTheme="majorBidi" w:cstheme="majorBidi"/>
          <w:sz w:val="26"/>
          <w:szCs w:val="26"/>
          <w:lang w:eastAsia="ar-SA"/>
        </w:rPr>
        <w:t xml:space="preserve">foram </w:t>
      </w:r>
      <w:r w:rsidRPr="00310D39">
        <w:rPr>
          <w:rFonts w:asciiTheme="majorBidi" w:hAnsiTheme="majorBidi" w:cstheme="majorBidi"/>
          <w:sz w:val="26"/>
          <w:szCs w:val="26"/>
          <w:lang w:eastAsia="ar-SA"/>
        </w:rPr>
        <w:t>determinadas pela</w:t>
      </w:r>
      <w:r w:rsidR="00BD2304"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lei islâmica, tais como, homicídio, fornicação</w:t>
      </w:r>
      <w:r w:rsidR="007407A4" w:rsidRPr="00310D39">
        <w:rPr>
          <w:rFonts w:asciiTheme="majorBidi" w:hAnsiTheme="majorBidi" w:cstheme="majorBidi"/>
          <w:sz w:val="26"/>
          <w:szCs w:val="26"/>
          <w:lang w:val="pt-PT" w:eastAsia="ar-SA"/>
        </w:rPr>
        <w:t>, roubo, embriaguez, calúnia</w:t>
      </w:r>
      <w:r w:rsidR="00080D7F" w:rsidRPr="00310D39">
        <w:rPr>
          <w:rFonts w:asciiTheme="majorBidi" w:hAnsiTheme="majorBidi" w:cstheme="majorBidi"/>
          <w:sz w:val="26"/>
          <w:szCs w:val="26"/>
          <w:lang w:val="pt-PT" w:eastAsia="ar-SA"/>
        </w:rPr>
        <w:t xml:space="preserve"> contra pessoa casta</w:t>
      </w:r>
      <w:r w:rsidR="007407A4" w:rsidRPr="00310D39">
        <w:rPr>
          <w:rFonts w:asciiTheme="majorBidi" w:hAnsiTheme="majorBidi" w:cstheme="majorBidi"/>
          <w:sz w:val="26"/>
          <w:szCs w:val="26"/>
          <w:lang w:val="pt-PT" w:eastAsia="ar-SA"/>
        </w:rPr>
        <w:t>, prostituição,</w:t>
      </w:r>
      <w:r w:rsidRPr="00310D39">
        <w:rPr>
          <w:rFonts w:asciiTheme="majorBidi" w:hAnsiTheme="majorBidi" w:cstheme="majorBidi"/>
          <w:sz w:val="26"/>
          <w:szCs w:val="26"/>
          <w:lang w:val="pt-PT" w:eastAsia="ar-SA"/>
        </w:rPr>
        <w:t xml:space="preserve"> ap</w:t>
      </w:r>
      <w:r w:rsidR="007407A4" w:rsidRPr="00310D39">
        <w:rPr>
          <w:rFonts w:asciiTheme="majorBidi" w:hAnsiTheme="majorBidi" w:cstheme="majorBidi"/>
          <w:sz w:val="26"/>
          <w:szCs w:val="26"/>
          <w:lang w:val="pt-PT" w:eastAsia="ar-SA"/>
        </w:rPr>
        <w:t xml:space="preserve">ostasia e beligerância. </w:t>
      </w:r>
    </w:p>
    <w:p w:rsidR="007407A4" w:rsidRPr="00310D39" w:rsidRDefault="007407A4" w:rsidP="00310D39">
      <w:pPr>
        <w:pStyle w:val="ListParagraph"/>
        <w:numPr>
          <w:ilvl w:val="0"/>
          <w:numId w:val="22"/>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Crimes que suas </w:t>
      </w:r>
      <w:r w:rsidR="00AA3396" w:rsidRPr="00310D39">
        <w:rPr>
          <w:rFonts w:asciiTheme="majorBidi" w:hAnsiTheme="majorBidi" w:cstheme="majorBidi"/>
          <w:sz w:val="26"/>
          <w:szCs w:val="26"/>
          <w:lang w:eastAsia="ar-SA"/>
        </w:rPr>
        <w:t>penas</w:t>
      </w:r>
      <w:r w:rsidRPr="00310D39">
        <w:rPr>
          <w:rFonts w:asciiTheme="majorBidi" w:hAnsiTheme="majorBidi" w:cstheme="majorBidi"/>
          <w:sz w:val="26"/>
          <w:szCs w:val="26"/>
          <w:lang w:eastAsia="ar-SA"/>
        </w:rPr>
        <w:t xml:space="preserve"> não </w:t>
      </w:r>
      <w:r w:rsidR="00313CEE" w:rsidRPr="00310D39">
        <w:rPr>
          <w:rFonts w:asciiTheme="majorBidi" w:hAnsiTheme="majorBidi" w:cstheme="majorBidi"/>
          <w:sz w:val="26"/>
          <w:szCs w:val="26"/>
          <w:lang w:eastAsia="ar-SA"/>
        </w:rPr>
        <w:t>foram previamente determinadas pel</w:t>
      </w:r>
      <w:r w:rsidRPr="00310D39">
        <w:rPr>
          <w:rFonts w:asciiTheme="majorBidi" w:hAnsiTheme="majorBidi" w:cstheme="majorBidi"/>
          <w:sz w:val="26"/>
          <w:szCs w:val="26"/>
          <w:lang w:eastAsia="ar-SA"/>
        </w:rPr>
        <w:t>a lei islâmica</w:t>
      </w:r>
      <w:r w:rsidR="00313CEE"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e estão ao critério do</w:t>
      </w:r>
      <w:r w:rsidR="009E42FF" w:rsidRPr="00310D39">
        <w:rPr>
          <w:rFonts w:asciiTheme="majorBidi" w:hAnsiTheme="majorBidi" w:cstheme="majorBidi"/>
          <w:sz w:val="26"/>
          <w:szCs w:val="26"/>
          <w:lang w:eastAsia="ar-SA"/>
        </w:rPr>
        <w:t xml:space="preserve">s juízes ou governantes, são estabelecidas de acordo com os interesses públicos, </w:t>
      </w:r>
      <w:r w:rsidR="000544FE" w:rsidRPr="00310D39">
        <w:rPr>
          <w:rFonts w:asciiTheme="majorBidi" w:hAnsiTheme="majorBidi" w:cstheme="majorBidi"/>
          <w:sz w:val="26"/>
          <w:szCs w:val="26"/>
          <w:lang w:eastAsia="ar-SA"/>
        </w:rPr>
        <w:t xml:space="preserve">a denominada </w:t>
      </w:r>
      <w:r w:rsidR="009E42FF" w:rsidRPr="00310D39">
        <w:rPr>
          <w:rFonts w:asciiTheme="majorBidi" w:hAnsiTheme="majorBidi" w:cstheme="majorBidi"/>
          <w:sz w:val="26"/>
          <w:szCs w:val="26"/>
          <w:lang w:eastAsia="ar-SA"/>
        </w:rPr>
        <w:t>“</w:t>
      </w:r>
      <w:r w:rsidR="000544FE" w:rsidRPr="00310D39">
        <w:rPr>
          <w:rFonts w:asciiTheme="majorBidi" w:hAnsiTheme="majorBidi" w:cstheme="majorBidi"/>
          <w:sz w:val="26"/>
          <w:szCs w:val="26"/>
          <w:lang w:eastAsia="ar-SA"/>
        </w:rPr>
        <w:t xml:space="preserve">pena restritiva de direito” ou “censura”. </w:t>
      </w:r>
    </w:p>
    <w:p w:rsidR="000544FE" w:rsidRPr="00310D39" w:rsidRDefault="000544FE"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Em relação ao primeiro tipo de crime, supracitado, divide-se em duas categorias:</w:t>
      </w:r>
    </w:p>
    <w:p w:rsidR="000544FE" w:rsidRPr="00310D39" w:rsidRDefault="000544FE" w:rsidP="00310D39">
      <w:pPr>
        <w:pStyle w:val="ListParagraph"/>
        <w:numPr>
          <w:ilvl w:val="0"/>
          <w:numId w:val="23"/>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Primeira categoria: penas </w:t>
      </w:r>
      <w:r w:rsidR="00A51200" w:rsidRPr="00310D39">
        <w:rPr>
          <w:rFonts w:asciiTheme="majorBidi" w:hAnsiTheme="majorBidi" w:cstheme="majorBidi"/>
          <w:sz w:val="26"/>
          <w:szCs w:val="26"/>
          <w:lang w:eastAsia="ar-SA"/>
        </w:rPr>
        <w:t xml:space="preserve">para atos de criminalidade relativos aos direitos individuais, tais crimes são: </w:t>
      </w:r>
      <w:r w:rsidR="00080D7F" w:rsidRPr="00310D39">
        <w:rPr>
          <w:rFonts w:asciiTheme="majorBidi" w:hAnsiTheme="majorBidi" w:cstheme="majorBidi"/>
          <w:sz w:val="26"/>
          <w:szCs w:val="26"/>
          <w:lang w:eastAsia="ar-SA"/>
        </w:rPr>
        <w:t xml:space="preserve">homicídio, violência física e </w:t>
      </w:r>
      <w:r w:rsidR="00080D7F" w:rsidRPr="00310D39">
        <w:rPr>
          <w:rFonts w:asciiTheme="majorBidi" w:hAnsiTheme="majorBidi" w:cstheme="majorBidi"/>
          <w:sz w:val="26"/>
          <w:szCs w:val="26"/>
          <w:lang w:val="pt-PT" w:eastAsia="ar-SA"/>
        </w:rPr>
        <w:t xml:space="preserve">calúnia contra pessoa casta. </w:t>
      </w:r>
      <w:r w:rsidR="003322CB" w:rsidRPr="00310D39">
        <w:rPr>
          <w:rFonts w:asciiTheme="majorBidi" w:hAnsiTheme="majorBidi" w:cstheme="majorBidi"/>
          <w:sz w:val="26"/>
          <w:szCs w:val="26"/>
          <w:lang w:val="pt-PT" w:eastAsia="ar-SA"/>
        </w:rPr>
        <w:t>As pe</w:t>
      </w:r>
      <w:r w:rsidR="00313CEE" w:rsidRPr="00310D39">
        <w:rPr>
          <w:rFonts w:asciiTheme="majorBidi" w:hAnsiTheme="majorBidi" w:cstheme="majorBidi"/>
          <w:sz w:val="26"/>
          <w:szCs w:val="26"/>
          <w:lang w:val="pt-PT" w:eastAsia="ar-SA"/>
        </w:rPr>
        <w:t>nas destes crimes são sujeitas à</w:t>
      </w:r>
      <w:r w:rsidR="003322CB" w:rsidRPr="00310D39">
        <w:rPr>
          <w:rFonts w:asciiTheme="majorBidi" w:hAnsiTheme="majorBidi" w:cstheme="majorBidi"/>
          <w:sz w:val="26"/>
          <w:szCs w:val="26"/>
          <w:lang w:val="pt-PT" w:eastAsia="ar-SA"/>
        </w:rPr>
        <w:t xml:space="preserve"> redução ligeira</w:t>
      </w:r>
      <w:r w:rsidR="00313CEE" w:rsidRPr="00310D39">
        <w:rPr>
          <w:rFonts w:asciiTheme="majorBidi" w:hAnsiTheme="majorBidi" w:cstheme="majorBidi"/>
          <w:sz w:val="26"/>
          <w:szCs w:val="26"/>
          <w:lang w:val="pt-PT" w:eastAsia="ar-SA"/>
        </w:rPr>
        <w:t>,</w:t>
      </w:r>
      <w:r w:rsidR="003322CB" w:rsidRPr="00310D39">
        <w:rPr>
          <w:rFonts w:asciiTheme="majorBidi" w:hAnsiTheme="majorBidi" w:cstheme="majorBidi"/>
          <w:sz w:val="26"/>
          <w:szCs w:val="26"/>
          <w:lang w:val="pt-PT" w:eastAsia="ar-SA"/>
        </w:rPr>
        <w:t xml:space="preserve"> em caso d</w:t>
      </w:r>
      <w:r w:rsidR="00A55EED" w:rsidRPr="00310D39">
        <w:rPr>
          <w:rFonts w:asciiTheme="majorBidi" w:hAnsiTheme="majorBidi" w:cstheme="majorBidi"/>
          <w:sz w:val="26"/>
          <w:szCs w:val="26"/>
          <w:lang w:val="pt-PT" w:eastAsia="ar-SA"/>
        </w:rPr>
        <w:t xml:space="preserve">e a vítima conceder clemência, nesse caso, cabe ao juiz ou governante aplicar punição ligeira como </w:t>
      </w:r>
      <w:r w:rsidR="00FD50AB" w:rsidRPr="00310D39">
        <w:rPr>
          <w:rFonts w:asciiTheme="majorBidi" w:hAnsiTheme="majorBidi" w:cstheme="majorBidi"/>
          <w:sz w:val="26"/>
          <w:szCs w:val="26"/>
          <w:lang w:val="pt-PT" w:eastAsia="ar-SA"/>
        </w:rPr>
        <w:t xml:space="preserve">um </w:t>
      </w:r>
      <w:r w:rsidR="00A55EED" w:rsidRPr="00310D39">
        <w:rPr>
          <w:rFonts w:asciiTheme="majorBidi" w:hAnsiTheme="majorBidi" w:cstheme="majorBidi"/>
          <w:sz w:val="26"/>
          <w:szCs w:val="26"/>
          <w:lang w:val="pt-PT" w:eastAsia="ar-SA"/>
        </w:rPr>
        <w:t xml:space="preserve">direito da sociedade. </w:t>
      </w:r>
    </w:p>
    <w:p w:rsidR="00F4211B" w:rsidRPr="00310D39" w:rsidRDefault="00FD50AB" w:rsidP="00310D39">
      <w:pPr>
        <w:pStyle w:val="ListParagraph"/>
        <w:numPr>
          <w:ilvl w:val="0"/>
          <w:numId w:val="23"/>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Segunda categoria: penas para atos de infração relativos aos direitos de Deus, tais como, embriaguez, fornicação e roubo. </w:t>
      </w:r>
      <w:r w:rsidR="007D4777" w:rsidRPr="00310D39">
        <w:rPr>
          <w:rFonts w:asciiTheme="majorBidi" w:hAnsiTheme="majorBidi" w:cstheme="majorBidi"/>
          <w:sz w:val="26"/>
          <w:szCs w:val="26"/>
          <w:lang w:eastAsia="ar-SA"/>
        </w:rPr>
        <w:t xml:space="preserve">Suas punições são irrevogáveis mesmo se a vítima conceder clemencia, enquanto o crime chegar ao juiz ou </w:t>
      </w:r>
      <w:r w:rsidR="007D4777" w:rsidRPr="00310D39">
        <w:rPr>
          <w:rFonts w:asciiTheme="majorBidi" w:hAnsiTheme="majorBidi" w:cstheme="majorBidi"/>
          <w:sz w:val="26"/>
          <w:szCs w:val="26"/>
          <w:lang w:val="pt-PT" w:eastAsia="ar-SA"/>
        </w:rPr>
        <w:lastRenderedPageBreak/>
        <w:t>governante</w:t>
      </w:r>
      <w:r w:rsidR="007D4777" w:rsidRPr="00310D39">
        <w:rPr>
          <w:rFonts w:asciiTheme="majorBidi" w:hAnsiTheme="majorBidi" w:cstheme="majorBidi"/>
          <w:sz w:val="26"/>
          <w:szCs w:val="26"/>
          <w:lang w:eastAsia="ar-SA"/>
        </w:rPr>
        <w:t>, mas caso não seja reportado ao juiz, aconselha-se</w:t>
      </w:r>
      <w:r w:rsidR="00D338D4" w:rsidRPr="00310D39">
        <w:rPr>
          <w:rFonts w:asciiTheme="majorBidi" w:hAnsiTheme="majorBidi" w:cstheme="majorBidi"/>
          <w:sz w:val="26"/>
          <w:szCs w:val="26"/>
          <w:lang w:eastAsia="ar-SA"/>
        </w:rPr>
        <w:t xml:space="preserve"> (ao flagrante)</w:t>
      </w:r>
      <w:r w:rsidR="007D4777" w:rsidRPr="00310D39">
        <w:rPr>
          <w:rFonts w:asciiTheme="majorBidi" w:hAnsiTheme="majorBidi" w:cstheme="majorBidi"/>
          <w:sz w:val="26"/>
          <w:szCs w:val="26"/>
          <w:lang w:eastAsia="ar-SA"/>
        </w:rPr>
        <w:t xml:space="preserve"> </w:t>
      </w:r>
      <w:r w:rsidR="00E8242E" w:rsidRPr="00310D39">
        <w:rPr>
          <w:rFonts w:asciiTheme="majorBidi" w:hAnsiTheme="majorBidi" w:cstheme="majorBidi"/>
          <w:sz w:val="26"/>
          <w:szCs w:val="26"/>
          <w:lang w:eastAsia="ar-SA"/>
        </w:rPr>
        <w:t>ser discreto</w:t>
      </w:r>
      <w:r w:rsidR="00D338D4" w:rsidRPr="00310D39">
        <w:rPr>
          <w:rFonts w:asciiTheme="majorBidi" w:hAnsiTheme="majorBidi" w:cstheme="majorBidi"/>
          <w:sz w:val="26"/>
          <w:szCs w:val="26"/>
          <w:lang w:eastAsia="ar-SA"/>
        </w:rPr>
        <w:t>,</w:t>
      </w:r>
      <w:r w:rsidR="00E8242E" w:rsidRPr="00310D39">
        <w:rPr>
          <w:rFonts w:asciiTheme="majorBidi" w:hAnsiTheme="majorBidi" w:cstheme="majorBidi"/>
          <w:sz w:val="26"/>
          <w:szCs w:val="26"/>
          <w:lang w:eastAsia="ar-SA"/>
        </w:rPr>
        <w:t xml:space="preserve"> principalmente quando se trata daquelas pessoas que não têm o habito.</w:t>
      </w:r>
    </w:p>
    <w:p w:rsidR="000A7DB3" w:rsidRPr="00310D39" w:rsidRDefault="00F30D9D"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Que tomemos algumas partidas para começarmos a nossa abordagem sobre a aplicação de penalidades na lei islâmica. </w:t>
      </w:r>
    </w:p>
    <w:p w:rsidR="00F30D9D" w:rsidRPr="00310D39" w:rsidRDefault="00F30D9D" w:rsidP="00310D39">
      <w:pPr>
        <w:pStyle w:val="ListParagraph"/>
        <w:numPr>
          <w:ilvl w:val="0"/>
          <w:numId w:val="24"/>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Na lei islâmica as penas são aplicadas somente aos infratores responsáveis que atingiram a puberdade </w:t>
      </w:r>
      <w:r w:rsidR="00B84E4B" w:rsidRPr="00310D39">
        <w:rPr>
          <w:rFonts w:asciiTheme="majorBidi" w:hAnsiTheme="majorBidi" w:cstheme="majorBidi"/>
          <w:sz w:val="26"/>
          <w:szCs w:val="26"/>
          <w:lang w:eastAsia="ar-SA"/>
        </w:rPr>
        <w:t xml:space="preserve">e </w:t>
      </w:r>
      <w:r w:rsidR="00105EBB" w:rsidRPr="00310D39">
        <w:rPr>
          <w:rFonts w:asciiTheme="majorBidi" w:hAnsiTheme="majorBidi" w:cstheme="majorBidi"/>
          <w:sz w:val="26"/>
          <w:szCs w:val="26"/>
          <w:lang w:eastAsia="ar-SA"/>
        </w:rPr>
        <w:t>sanidade mental.</w:t>
      </w:r>
    </w:p>
    <w:p w:rsidR="00105EBB" w:rsidRPr="00310D39" w:rsidRDefault="00105EBB" w:rsidP="00310D39">
      <w:pPr>
        <w:pStyle w:val="ListParagraph"/>
        <w:numPr>
          <w:ilvl w:val="0"/>
          <w:numId w:val="24"/>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Em caso de s</w:t>
      </w:r>
      <w:r w:rsidR="007D2E00" w:rsidRPr="00310D39">
        <w:rPr>
          <w:rFonts w:asciiTheme="majorBidi" w:hAnsiTheme="majorBidi" w:cstheme="majorBidi"/>
          <w:sz w:val="26"/>
          <w:szCs w:val="26"/>
          <w:lang w:eastAsia="ar-SA"/>
        </w:rPr>
        <w:t>uspeita</w:t>
      </w:r>
      <w:r w:rsidRPr="00310D39">
        <w:rPr>
          <w:rFonts w:asciiTheme="majorBidi" w:hAnsiTheme="majorBidi" w:cstheme="majorBidi"/>
          <w:sz w:val="26"/>
          <w:szCs w:val="26"/>
          <w:lang w:eastAsia="ar-SA"/>
        </w:rPr>
        <w:t>, a aplicação da pena é revoga</w:t>
      </w:r>
      <w:r w:rsidR="007D2E00" w:rsidRPr="00310D39">
        <w:rPr>
          <w:rFonts w:asciiTheme="majorBidi" w:hAnsiTheme="majorBidi" w:cstheme="majorBidi"/>
          <w:sz w:val="26"/>
          <w:szCs w:val="26"/>
          <w:lang w:eastAsia="ar-SA"/>
        </w:rPr>
        <w:t>da. Foi narrado que o Profeta Mu</w:t>
      </w:r>
      <w:r w:rsidRPr="00310D39">
        <w:rPr>
          <w:rFonts w:asciiTheme="majorBidi" w:hAnsiTheme="majorBidi" w:cstheme="majorBidi"/>
          <w:sz w:val="26"/>
          <w:szCs w:val="26"/>
          <w:lang w:eastAsia="ar-SA"/>
        </w:rPr>
        <w:t>hammad (S.A.W) disse: “</w:t>
      </w:r>
      <w:r w:rsidR="001B0DA4" w:rsidRPr="00310D39">
        <w:rPr>
          <w:rFonts w:asciiTheme="majorBidi" w:hAnsiTheme="majorBidi" w:cstheme="majorBidi"/>
          <w:sz w:val="26"/>
          <w:szCs w:val="26"/>
          <w:lang w:eastAsia="ar-SA"/>
        </w:rPr>
        <w:t xml:space="preserve">Tentai evitar o que implica a condenação de pena aos muçulmanos no que poderdes, </w:t>
      </w:r>
      <w:r w:rsidR="0092490A" w:rsidRPr="00310D39">
        <w:rPr>
          <w:rFonts w:asciiTheme="majorBidi" w:hAnsiTheme="majorBidi" w:cstheme="majorBidi"/>
          <w:sz w:val="26"/>
          <w:szCs w:val="26"/>
          <w:lang w:eastAsia="ar-SA"/>
        </w:rPr>
        <w:t xml:space="preserve">e </w:t>
      </w:r>
      <w:r w:rsidR="001B0DA4" w:rsidRPr="00310D39">
        <w:rPr>
          <w:rFonts w:asciiTheme="majorBidi" w:hAnsiTheme="majorBidi" w:cstheme="majorBidi"/>
          <w:sz w:val="26"/>
          <w:szCs w:val="26"/>
          <w:lang w:eastAsia="ar-SA"/>
        </w:rPr>
        <w:t>se encontrardes motivos livr</w:t>
      </w:r>
      <w:r w:rsidR="0092490A" w:rsidRPr="00310D39">
        <w:rPr>
          <w:rFonts w:asciiTheme="majorBidi" w:hAnsiTheme="majorBidi" w:cstheme="majorBidi"/>
          <w:sz w:val="26"/>
          <w:szCs w:val="26"/>
          <w:lang w:eastAsia="ar-SA"/>
        </w:rPr>
        <w:t>ai-o, por certo, é melhor ao juiz</w:t>
      </w:r>
      <w:r w:rsidR="001B0DA4" w:rsidRPr="00310D39">
        <w:rPr>
          <w:rFonts w:asciiTheme="majorBidi" w:hAnsiTheme="majorBidi" w:cstheme="majorBidi"/>
          <w:sz w:val="26"/>
          <w:szCs w:val="26"/>
          <w:lang w:eastAsia="ar-SA"/>
        </w:rPr>
        <w:t xml:space="preserve"> cair no erro</w:t>
      </w:r>
      <w:r w:rsidR="003B6516" w:rsidRPr="00310D39">
        <w:rPr>
          <w:rFonts w:asciiTheme="majorBidi" w:hAnsiTheme="majorBidi" w:cstheme="majorBidi"/>
          <w:sz w:val="26"/>
          <w:szCs w:val="26"/>
          <w:lang w:eastAsia="ar-SA"/>
        </w:rPr>
        <w:t>,</w:t>
      </w:r>
      <w:r w:rsidR="001B0DA4" w:rsidRPr="00310D39">
        <w:rPr>
          <w:rFonts w:asciiTheme="majorBidi" w:hAnsiTheme="majorBidi" w:cstheme="majorBidi"/>
          <w:sz w:val="26"/>
          <w:szCs w:val="26"/>
          <w:lang w:eastAsia="ar-SA"/>
        </w:rPr>
        <w:t xml:space="preserve"> por</w:t>
      </w:r>
      <w:r w:rsidR="001A4A81" w:rsidRPr="00310D39">
        <w:rPr>
          <w:rFonts w:asciiTheme="majorBidi" w:hAnsiTheme="majorBidi" w:cstheme="majorBidi"/>
          <w:sz w:val="26"/>
          <w:szCs w:val="26"/>
          <w:lang w:eastAsia="ar-SA"/>
        </w:rPr>
        <w:t xml:space="preserve"> ter absol</w:t>
      </w:r>
      <w:r w:rsidR="001B0DA4" w:rsidRPr="00310D39">
        <w:rPr>
          <w:rFonts w:asciiTheme="majorBidi" w:hAnsiTheme="majorBidi" w:cstheme="majorBidi"/>
          <w:sz w:val="26"/>
          <w:szCs w:val="26"/>
          <w:lang w:eastAsia="ar-SA"/>
        </w:rPr>
        <w:t>vido</w:t>
      </w:r>
      <w:r w:rsidR="003B6516" w:rsidRPr="00310D39">
        <w:rPr>
          <w:rFonts w:asciiTheme="majorBidi" w:hAnsiTheme="majorBidi" w:cstheme="majorBidi"/>
          <w:sz w:val="26"/>
          <w:szCs w:val="26"/>
          <w:lang w:eastAsia="ar-SA"/>
        </w:rPr>
        <w:t xml:space="preserve"> (alguém)</w:t>
      </w:r>
      <w:r w:rsidR="001B0DA4" w:rsidRPr="00310D39">
        <w:rPr>
          <w:rFonts w:asciiTheme="majorBidi" w:hAnsiTheme="majorBidi" w:cstheme="majorBidi"/>
          <w:sz w:val="26"/>
          <w:szCs w:val="26"/>
          <w:lang w:eastAsia="ar-SA"/>
        </w:rPr>
        <w:t xml:space="preserve"> </w:t>
      </w:r>
      <w:r w:rsidR="00254E36" w:rsidRPr="00310D39">
        <w:rPr>
          <w:rFonts w:asciiTheme="majorBidi" w:hAnsiTheme="majorBidi" w:cstheme="majorBidi"/>
          <w:sz w:val="26"/>
          <w:szCs w:val="26"/>
          <w:lang w:eastAsia="ar-SA"/>
        </w:rPr>
        <w:t>do que cair no erro ao lhe ter</w:t>
      </w:r>
      <w:r w:rsidR="00B61396" w:rsidRPr="00310D39">
        <w:rPr>
          <w:rFonts w:asciiTheme="majorBidi" w:hAnsiTheme="majorBidi" w:cstheme="majorBidi"/>
          <w:sz w:val="26"/>
          <w:szCs w:val="26"/>
          <w:lang w:eastAsia="ar-SA"/>
        </w:rPr>
        <w:t xml:space="preserve"> punido</w:t>
      </w:r>
      <w:r w:rsidR="001A4A81" w:rsidRPr="00310D39">
        <w:rPr>
          <w:rFonts w:asciiTheme="majorBidi" w:hAnsiTheme="majorBidi" w:cstheme="majorBidi"/>
          <w:sz w:val="26"/>
          <w:szCs w:val="26"/>
        </w:rPr>
        <w:footnoteReference w:id="243"/>
      </w:r>
      <w:r w:rsidR="00B61396" w:rsidRPr="00310D39">
        <w:rPr>
          <w:rFonts w:asciiTheme="majorBidi" w:hAnsiTheme="majorBidi" w:cstheme="majorBidi"/>
          <w:sz w:val="26"/>
          <w:szCs w:val="26"/>
          <w:lang w:eastAsia="ar-SA"/>
        </w:rPr>
        <w:t>”.</w:t>
      </w:r>
    </w:p>
    <w:p w:rsidR="001A4A81" w:rsidRPr="00310D39" w:rsidRDefault="00BC29D2" w:rsidP="00310D39">
      <w:pPr>
        <w:pStyle w:val="ListParagraph"/>
        <w:numPr>
          <w:ilvl w:val="0"/>
          <w:numId w:val="24"/>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No Islam</w:t>
      </w:r>
      <w:r w:rsidR="001A4A81" w:rsidRPr="00310D39">
        <w:rPr>
          <w:rFonts w:asciiTheme="majorBidi" w:hAnsiTheme="majorBidi" w:cstheme="majorBidi"/>
          <w:sz w:val="26"/>
          <w:szCs w:val="26"/>
          <w:lang w:eastAsia="ar-SA"/>
        </w:rPr>
        <w:t xml:space="preserve"> as penas são aplicadas somente em situação de infração </w:t>
      </w:r>
      <w:r w:rsidR="00624CD7" w:rsidRPr="00310D39">
        <w:rPr>
          <w:rFonts w:asciiTheme="majorBidi" w:hAnsiTheme="majorBidi" w:cstheme="majorBidi"/>
          <w:sz w:val="26"/>
          <w:szCs w:val="26"/>
          <w:lang w:eastAsia="ar-SA"/>
        </w:rPr>
        <w:t>contra</w:t>
      </w:r>
      <w:r w:rsidR="001A4A81" w:rsidRPr="00310D39">
        <w:rPr>
          <w:rFonts w:asciiTheme="majorBidi" w:hAnsiTheme="majorBidi" w:cstheme="majorBidi"/>
          <w:sz w:val="26"/>
          <w:szCs w:val="26"/>
          <w:lang w:eastAsia="ar-SA"/>
        </w:rPr>
        <w:t xml:space="preserve"> cinco fundamentos básicos.</w:t>
      </w:r>
    </w:p>
    <w:p w:rsidR="001A4A81" w:rsidRPr="00310D39" w:rsidRDefault="00673D79" w:rsidP="00310D39">
      <w:pPr>
        <w:pStyle w:val="ListParagraph"/>
        <w:numPr>
          <w:ilvl w:val="0"/>
          <w:numId w:val="24"/>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pena é decretada em caso do</w:t>
      </w:r>
      <w:r w:rsidR="00624CD7" w:rsidRPr="00310D39">
        <w:rPr>
          <w:rFonts w:asciiTheme="majorBidi" w:hAnsiTheme="majorBidi" w:cstheme="majorBidi"/>
          <w:sz w:val="26"/>
          <w:szCs w:val="26"/>
          <w:lang w:eastAsia="ar-SA"/>
        </w:rPr>
        <w:t xml:space="preserve"> reco</w:t>
      </w:r>
      <w:r w:rsidRPr="00310D39">
        <w:rPr>
          <w:rFonts w:asciiTheme="majorBidi" w:hAnsiTheme="majorBidi" w:cstheme="majorBidi"/>
          <w:sz w:val="26"/>
          <w:szCs w:val="26"/>
          <w:lang w:eastAsia="ar-SA"/>
        </w:rPr>
        <w:t>nhecimento do infrator (à infração</w:t>
      </w:r>
      <w:r w:rsidR="00773951"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podendo haver </w:t>
      </w:r>
      <w:r w:rsidR="00624CD7" w:rsidRPr="00310D39">
        <w:rPr>
          <w:rFonts w:asciiTheme="majorBidi" w:hAnsiTheme="majorBidi" w:cstheme="majorBidi"/>
          <w:sz w:val="26"/>
          <w:szCs w:val="26"/>
          <w:lang w:eastAsia="ar-SA"/>
        </w:rPr>
        <w:t>a possibilidade de ele contrapor, ou por testemunho de duas pessoas justas</w:t>
      </w:r>
      <w:r w:rsidRPr="00310D39">
        <w:rPr>
          <w:rFonts w:asciiTheme="majorBidi" w:hAnsiTheme="majorBidi" w:cstheme="majorBidi"/>
          <w:sz w:val="26"/>
          <w:szCs w:val="26"/>
          <w:lang w:eastAsia="ar-SA"/>
        </w:rPr>
        <w:t>,</w:t>
      </w:r>
      <w:r w:rsidR="00624CD7" w:rsidRPr="00310D39">
        <w:rPr>
          <w:rFonts w:asciiTheme="majorBidi" w:hAnsiTheme="majorBidi" w:cstheme="majorBidi"/>
          <w:sz w:val="26"/>
          <w:szCs w:val="26"/>
          <w:lang w:eastAsia="ar-SA"/>
        </w:rPr>
        <w:t xml:space="preserve"> do sexo masculino, </w:t>
      </w:r>
      <w:r w:rsidR="00773951" w:rsidRPr="00310D39">
        <w:rPr>
          <w:rFonts w:asciiTheme="majorBidi" w:hAnsiTheme="majorBidi" w:cstheme="majorBidi"/>
          <w:sz w:val="26"/>
          <w:szCs w:val="26"/>
          <w:lang w:eastAsia="ar-SA"/>
        </w:rPr>
        <w:t xml:space="preserve">pois </w:t>
      </w:r>
      <w:r w:rsidR="00624CD7" w:rsidRPr="00310D39">
        <w:rPr>
          <w:rFonts w:asciiTheme="majorBidi" w:hAnsiTheme="majorBidi" w:cstheme="majorBidi"/>
          <w:sz w:val="26"/>
          <w:szCs w:val="26"/>
          <w:lang w:eastAsia="ar-SA"/>
        </w:rPr>
        <w:t>é inaplicável a pena por testemunho de mulher.</w:t>
      </w:r>
    </w:p>
    <w:p w:rsidR="009E0C74" w:rsidRPr="00310D39" w:rsidRDefault="00E67095" w:rsidP="00310D39">
      <w:pPr>
        <w:pStyle w:val="ListParagraph"/>
        <w:numPr>
          <w:ilvl w:val="0"/>
          <w:numId w:val="24"/>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objetivo da aplicação das penas é</w:t>
      </w:r>
      <w:r w:rsidR="009F6DE2" w:rsidRPr="00310D39">
        <w:rPr>
          <w:rFonts w:asciiTheme="majorBidi" w:hAnsiTheme="majorBidi" w:cstheme="majorBidi"/>
          <w:sz w:val="26"/>
          <w:szCs w:val="26"/>
          <w:lang w:eastAsia="ar-SA"/>
        </w:rPr>
        <w:t xml:space="preserve"> para</w:t>
      </w:r>
      <w:r w:rsidRPr="00310D39">
        <w:rPr>
          <w:rFonts w:asciiTheme="majorBidi" w:hAnsiTheme="majorBidi" w:cstheme="majorBidi"/>
          <w:sz w:val="26"/>
          <w:szCs w:val="26"/>
          <w:lang w:eastAsia="ar-SA"/>
        </w:rPr>
        <w:t xml:space="preserve"> censurar e </w:t>
      </w:r>
      <w:r w:rsidR="009E0C74" w:rsidRPr="00310D39">
        <w:rPr>
          <w:rFonts w:asciiTheme="majorBidi" w:hAnsiTheme="majorBidi" w:cstheme="majorBidi"/>
          <w:sz w:val="26"/>
          <w:szCs w:val="26"/>
          <w:lang w:eastAsia="ar-SA"/>
        </w:rPr>
        <w:t>dissuadir</w:t>
      </w:r>
      <w:r w:rsidR="009F6DE2" w:rsidRPr="00310D39">
        <w:rPr>
          <w:rFonts w:asciiTheme="majorBidi" w:hAnsiTheme="majorBidi" w:cstheme="majorBidi"/>
          <w:sz w:val="26"/>
          <w:szCs w:val="26"/>
          <w:lang w:eastAsia="ar-SA"/>
        </w:rPr>
        <w:t xml:space="preserve"> as pessoas d</w:t>
      </w:r>
      <w:r w:rsidRPr="00310D39">
        <w:rPr>
          <w:rFonts w:asciiTheme="majorBidi" w:hAnsiTheme="majorBidi" w:cstheme="majorBidi"/>
          <w:sz w:val="26"/>
          <w:szCs w:val="26"/>
          <w:lang w:eastAsia="ar-SA"/>
        </w:rPr>
        <w:t>a prát</w:t>
      </w:r>
      <w:r w:rsidR="009E0C74" w:rsidRPr="00310D39">
        <w:rPr>
          <w:rFonts w:asciiTheme="majorBidi" w:hAnsiTheme="majorBidi" w:cstheme="majorBidi"/>
          <w:sz w:val="26"/>
          <w:szCs w:val="26"/>
          <w:lang w:eastAsia="ar-SA"/>
        </w:rPr>
        <w:t>ica da criminalidade</w:t>
      </w:r>
      <w:r w:rsidR="009F6DE2" w:rsidRPr="00310D39">
        <w:rPr>
          <w:rFonts w:asciiTheme="majorBidi" w:hAnsiTheme="majorBidi" w:cstheme="majorBidi"/>
          <w:sz w:val="26"/>
          <w:szCs w:val="26"/>
          <w:lang w:eastAsia="ar-SA"/>
        </w:rPr>
        <w:t>,</w:t>
      </w:r>
      <w:r w:rsidR="009E0C74" w:rsidRPr="00310D39">
        <w:rPr>
          <w:rFonts w:asciiTheme="majorBidi" w:hAnsiTheme="majorBidi" w:cstheme="majorBidi"/>
          <w:sz w:val="26"/>
          <w:szCs w:val="26"/>
          <w:lang w:eastAsia="ar-SA"/>
        </w:rPr>
        <w:t xml:space="preserve"> que atenta</w:t>
      </w:r>
      <w:r w:rsidRPr="00310D39">
        <w:rPr>
          <w:rFonts w:asciiTheme="majorBidi" w:hAnsiTheme="majorBidi" w:cstheme="majorBidi"/>
          <w:sz w:val="26"/>
          <w:szCs w:val="26"/>
          <w:lang w:eastAsia="ar-SA"/>
        </w:rPr>
        <w:t xml:space="preserve"> contra o bem-estar so</w:t>
      </w:r>
      <w:r w:rsidR="009E0C74" w:rsidRPr="00310D39">
        <w:rPr>
          <w:rFonts w:asciiTheme="majorBidi" w:hAnsiTheme="majorBidi" w:cstheme="majorBidi"/>
          <w:sz w:val="26"/>
          <w:szCs w:val="26"/>
          <w:lang w:eastAsia="ar-SA"/>
        </w:rPr>
        <w:t xml:space="preserve">cial e </w:t>
      </w:r>
      <w:r w:rsidR="009F6DE2" w:rsidRPr="00310D39">
        <w:rPr>
          <w:rFonts w:asciiTheme="majorBidi" w:hAnsiTheme="majorBidi" w:cstheme="majorBidi"/>
          <w:sz w:val="26"/>
          <w:szCs w:val="26"/>
          <w:lang w:eastAsia="ar-SA"/>
        </w:rPr>
        <w:t>d</w:t>
      </w:r>
      <w:r w:rsidR="009E0C74" w:rsidRPr="00310D39">
        <w:rPr>
          <w:rFonts w:asciiTheme="majorBidi" w:hAnsiTheme="majorBidi" w:cstheme="majorBidi"/>
          <w:sz w:val="26"/>
          <w:szCs w:val="26"/>
          <w:lang w:eastAsia="ar-SA"/>
        </w:rPr>
        <w:t xml:space="preserve">os direitos individuais; consiste na proteção de seus direitos e </w:t>
      </w:r>
      <w:r w:rsidR="009F6DE2" w:rsidRPr="00310D39">
        <w:rPr>
          <w:rFonts w:asciiTheme="majorBidi" w:hAnsiTheme="majorBidi" w:cstheme="majorBidi"/>
          <w:sz w:val="26"/>
          <w:szCs w:val="26"/>
          <w:lang w:eastAsia="ar-SA"/>
        </w:rPr>
        <w:t>provisão de segura à</w:t>
      </w:r>
      <w:r w:rsidR="00CE59EC" w:rsidRPr="00310D39">
        <w:rPr>
          <w:rFonts w:asciiTheme="majorBidi" w:hAnsiTheme="majorBidi" w:cstheme="majorBidi"/>
          <w:sz w:val="26"/>
          <w:szCs w:val="26"/>
          <w:lang w:eastAsia="ar-SA"/>
        </w:rPr>
        <w:t xml:space="preserve"> sociedade, além de que com a aplicação de pena se estabelece a vida das pessoas. Deus diz: “</w:t>
      </w:r>
      <w:r w:rsidR="009F6DE2" w:rsidRPr="00310D39">
        <w:rPr>
          <w:rFonts w:asciiTheme="majorBidi" w:hAnsiTheme="majorBidi" w:cstheme="majorBidi"/>
          <w:sz w:val="26"/>
          <w:szCs w:val="26"/>
          <w:lang w:eastAsia="ar-SA"/>
        </w:rPr>
        <w:t>E, no talião, há vida para vós, ó dotados de discernimento, para serdes piedosos</w:t>
      </w:r>
      <w:r w:rsidR="00CE59EC" w:rsidRPr="00310D39">
        <w:rPr>
          <w:rStyle w:val="FootnoteReference"/>
          <w:rFonts w:asciiTheme="majorBidi" w:hAnsiTheme="majorBidi" w:cstheme="majorBidi"/>
          <w:sz w:val="26"/>
          <w:szCs w:val="26"/>
          <w:lang w:eastAsia="ar-SA"/>
        </w:rPr>
        <w:footnoteReference w:id="244"/>
      </w:r>
      <w:r w:rsidR="00CE59EC" w:rsidRPr="00310D39">
        <w:rPr>
          <w:rFonts w:asciiTheme="majorBidi" w:hAnsiTheme="majorBidi" w:cstheme="majorBidi"/>
          <w:sz w:val="26"/>
          <w:szCs w:val="26"/>
          <w:lang w:eastAsia="ar-SA"/>
        </w:rPr>
        <w:t>”.</w:t>
      </w:r>
    </w:p>
    <w:p w:rsidR="000544FE" w:rsidRPr="00310D39" w:rsidRDefault="009F6DE2"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D9645C" w:rsidRPr="00310D39">
        <w:rPr>
          <w:rFonts w:asciiTheme="majorBidi" w:hAnsiTheme="majorBidi" w:cstheme="majorBidi"/>
          <w:sz w:val="26"/>
          <w:szCs w:val="26"/>
          <w:lang w:eastAsia="ar-SA"/>
        </w:rPr>
        <w:t xml:space="preserve"> adverte</w:t>
      </w:r>
      <w:r w:rsidR="0052081D" w:rsidRPr="00310D39">
        <w:rPr>
          <w:rFonts w:asciiTheme="majorBidi" w:hAnsiTheme="majorBidi" w:cstheme="majorBidi"/>
          <w:sz w:val="26"/>
          <w:szCs w:val="26"/>
          <w:lang w:eastAsia="ar-SA"/>
        </w:rPr>
        <w:t xml:space="preserve"> contra a</w:t>
      </w:r>
      <w:r w:rsidR="00D9645C" w:rsidRPr="00310D39">
        <w:rPr>
          <w:rFonts w:asciiTheme="majorBidi" w:hAnsiTheme="majorBidi" w:cstheme="majorBidi"/>
          <w:sz w:val="26"/>
          <w:szCs w:val="26"/>
          <w:lang w:eastAsia="ar-SA"/>
        </w:rPr>
        <w:t xml:space="preserve"> prática</w:t>
      </w:r>
      <w:r w:rsidR="00AA1CAD" w:rsidRPr="00310D39">
        <w:rPr>
          <w:rFonts w:asciiTheme="majorBidi" w:hAnsiTheme="majorBidi" w:cstheme="majorBidi"/>
          <w:sz w:val="26"/>
          <w:szCs w:val="26"/>
          <w:lang w:eastAsia="ar-SA"/>
        </w:rPr>
        <w:t xml:space="preserve"> de</w:t>
      </w:r>
      <w:r w:rsidRPr="00310D39">
        <w:rPr>
          <w:rFonts w:asciiTheme="majorBidi" w:hAnsiTheme="majorBidi" w:cstheme="majorBidi"/>
          <w:sz w:val="26"/>
          <w:szCs w:val="26"/>
          <w:lang w:eastAsia="ar-SA"/>
        </w:rPr>
        <w:t xml:space="preserve"> atos</w:t>
      </w:r>
      <w:r w:rsidR="00AA1CAD" w:rsidRPr="00310D39">
        <w:rPr>
          <w:rFonts w:asciiTheme="majorBidi" w:hAnsiTheme="majorBidi" w:cstheme="majorBidi"/>
          <w:sz w:val="26"/>
          <w:szCs w:val="26"/>
          <w:lang w:eastAsia="ar-SA"/>
        </w:rPr>
        <w:t xml:space="preserve"> </w:t>
      </w:r>
      <w:r w:rsidR="002406D3" w:rsidRPr="00310D39">
        <w:rPr>
          <w:rFonts w:asciiTheme="majorBidi" w:hAnsiTheme="majorBidi" w:cstheme="majorBidi"/>
          <w:sz w:val="26"/>
          <w:szCs w:val="26"/>
          <w:lang w:eastAsia="ar-SA"/>
        </w:rPr>
        <w:t>delit</w:t>
      </w:r>
      <w:r w:rsidRPr="00310D39">
        <w:rPr>
          <w:rFonts w:asciiTheme="majorBidi" w:hAnsiTheme="majorBidi" w:cstheme="majorBidi"/>
          <w:sz w:val="26"/>
          <w:szCs w:val="26"/>
          <w:lang w:eastAsia="ar-SA"/>
        </w:rPr>
        <w:t>u</w:t>
      </w:r>
      <w:r w:rsidR="002406D3" w:rsidRPr="00310D39">
        <w:rPr>
          <w:rFonts w:asciiTheme="majorBidi" w:hAnsiTheme="majorBidi" w:cstheme="majorBidi"/>
          <w:sz w:val="26"/>
          <w:szCs w:val="26"/>
          <w:lang w:eastAsia="ar-SA"/>
        </w:rPr>
        <w:t>os</w:t>
      </w:r>
      <w:r w:rsidRPr="00310D39">
        <w:rPr>
          <w:rFonts w:asciiTheme="majorBidi" w:hAnsiTheme="majorBidi" w:cstheme="majorBidi"/>
          <w:sz w:val="26"/>
          <w:szCs w:val="26"/>
          <w:lang w:eastAsia="ar-SA"/>
        </w:rPr>
        <w:t>os</w:t>
      </w:r>
      <w:r w:rsidR="00AA1CAD" w:rsidRPr="00310D39">
        <w:rPr>
          <w:rFonts w:asciiTheme="majorBidi" w:hAnsiTheme="majorBidi" w:cstheme="majorBidi"/>
          <w:sz w:val="26"/>
          <w:szCs w:val="26"/>
          <w:lang w:eastAsia="ar-SA"/>
        </w:rPr>
        <w:t xml:space="preserve"> e intimida os que tentam pratica-lo</w:t>
      </w:r>
      <w:r w:rsidR="00D9645C" w:rsidRPr="00310D39">
        <w:rPr>
          <w:rFonts w:asciiTheme="majorBidi" w:hAnsiTheme="majorBidi" w:cstheme="majorBidi"/>
          <w:sz w:val="26"/>
          <w:szCs w:val="26"/>
          <w:lang w:eastAsia="ar-SA"/>
        </w:rPr>
        <w:t>s</w:t>
      </w:r>
      <w:r w:rsidR="0052081D" w:rsidRPr="00310D39">
        <w:rPr>
          <w:rFonts w:asciiTheme="majorBidi" w:hAnsiTheme="majorBidi" w:cstheme="majorBidi"/>
          <w:sz w:val="26"/>
          <w:szCs w:val="26"/>
          <w:lang w:eastAsia="ar-SA"/>
        </w:rPr>
        <w:t>, prometendo-lh</w:t>
      </w:r>
      <w:r w:rsidR="002406D3" w:rsidRPr="00310D39">
        <w:rPr>
          <w:rFonts w:asciiTheme="majorBidi" w:hAnsiTheme="majorBidi" w:cstheme="majorBidi"/>
          <w:sz w:val="26"/>
          <w:szCs w:val="26"/>
          <w:lang w:eastAsia="ar-SA"/>
        </w:rPr>
        <w:t xml:space="preserve">es um castigo </w:t>
      </w:r>
      <w:r w:rsidR="002406D3" w:rsidRPr="00310D39">
        <w:rPr>
          <w:rFonts w:asciiTheme="majorBidi" w:hAnsiTheme="majorBidi" w:cstheme="majorBidi"/>
          <w:sz w:val="26"/>
          <w:szCs w:val="26"/>
          <w:lang w:eastAsia="ar-SA"/>
        </w:rPr>
        <w:lastRenderedPageBreak/>
        <w:t>doloroso</w:t>
      </w:r>
      <w:r w:rsidR="00D9645C" w:rsidRPr="00310D39">
        <w:rPr>
          <w:rFonts w:asciiTheme="majorBidi" w:hAnsiTheme="majorBidi" w:cstheme="majorBidi"/>
          <w:sz w:val="26"/>
          <w:szCs w:val="26"/>
          <w:lang w:eastAsia="ar-SA"/>
        </w:rPr>
        <w:t>,</w:t>
      </w:r>
      <w:r w:rsidR="002406D3" w:rsidRPr="00310D39">
        <w:rPr>
          <w:rFonts w:asciiTheme="majorBidi" w:hAnsiTheme="majorBidi" w:cstheme="majorBidi"/>
          <w:sz w:val="26"/>
          <w:szCs w:val="26"/>
          <w:lang w:eastAsia="ar-SA"/>
        </w:rPr>
        <w:t xml:space="preserve"> no</w:t>
      </w:r>
      <w:r w:rsidR="00AA1CAD" w:rsidRPr="00310D39">
        <w:rPr>
          <w:rFonts w:asciiTheme="majorBidi" w:hAnsiTheme="majorBidi" w:cstheme="majorBidi"/>
          <w:sz w:val="26"/>
          <w:szCs w:val="26"/>
          <w:lang w:eastAsia="ar-SA"/>
        </w:rPr>
        <w:t xml:space="preserve"> Dia do Julgamento</w:t>
      </w:r>
      <w:r w:rsidR="00D9645C" w:rsidRPr="00310D39">
        <w:rPr>
          <w:rFonts w:asciiTheme="majorBidi" w:hAnsiTheme="majorBidi" w:cstheme="majorBidi"/>
          <w:sz w:val="26"/>
          <w:szCs w:val="26"/>
          <w:lang w:eastAsia="ar-SA"/>
        </w:rPr>
        <w:t>. Além disso, o Islam</w:t>
      </w:r>
      <w:r w:rsidR="002406D3" w:rsidRPr="00310D39">
        <w:rPr>
          <w:rFonts w:asciiTheme="majorBidi" w:hAnsiTheme="majorBidi" w:cstheme="majorBidi"/>
          <w:sz w:val="26"/>
          <w:szCs w:val="26"/>
          <w:lang w:eastAsia="ar-SA"/>
        </w:rPr>
        <w:t xml:space="preserve"> não negligenciou punição física </w:t>
      </w:r>
      <w:r w:rsidR="000A7F21" w:rsidRPr="00310D39">
        <w:rPr>
          <w:rFonts w:asciiTheme="majorBidi" w:hAnsiTheme="majorBidi" w:cstheme="majorBidi"/>
          <w:sz w:val="26"/>
          <w:szCs w:val="26"/>
          <w:lang w:eastAsia="ar-SA"/>
        </w:rPr>
        <w:t>em relação à</w:t>
      </w:r>
      <w:r w:rsidR="002406D3" w:rsidRPr="00310D39">
        <w:rPr>
          <w:rFonts w:asciiTheme="majorBidi" w:hAnsiTheme="majorBidi" w:cstheme="majorBidi"/>
          <w:sz w:val="26"/>
          <w:szCs w:val="26"/>
          <w:lang w:eastAsia="ar-SA"/>
        </w:rPr>
        <w:t>queles que se rebelam contra seus ensinamentos e viola</w:t>
      </w:r>
      <w:r w:rsidR="000A7F21" w:rsidRPr="00310D39">
        <w:rPr>
          <w:rFonts w:asciiTheme="majorBidi" w:hAnsiTheme="majorBidi" w:cstheme="majorBidi"/>
          <w:sz w:val="26"/>
          <w:szCs w:val="26"/>
          <w:lang w:eastAsia="ar-SA"/>
        </w:rPr>
        <w:t>m</w:t>
      </w:r>
      <w:r w:rsidR="00C61B28" w:rsidRPr="00310D39">
        <w:rPr>
          <w:rFonts w:asciiTheme="majorBidi" w:hAnsiTheme="majorBidi" w:cstheme="majorBidi"/>
          <w:sz w:val="26"/>
          <w:szCs w:val="26"/>
          <w:lang w:eastAsia="ar-SA"/>
        </w:rPr>
        <w:t xml:space="preserve"> a sua instrução</w:t>
      </w:r>
      <w:r w:rsidR="000A7F21" w:rsidRPr="00310D39">
        <w:rPr>
          <w:rFonts w:asciiTheme="majorBidi" w:hAnsiTheme="majorBidi" w:cstheme="majorBidi"/>
          <w:sz w:val="26"/>
          <w:szCs w:val="26"/>
          <w:lang w:eastAsia="ar-SA"/>
        </w:rPr>
        <w:t>,</w:t>
      </w:r>
      <w:r w:rsidR="002406D3" w:rsidRPr="00310D39">
        <w:rPr>
          <w:rFonts w:asciiTheme="majorBidi" w:hAnsiTheme="majorBidi" w:cstheme="majorBidi"/>
          <w:sz w:val="26"/>
          <w:szCs w:val="26"/>
          <w:lang w:eastAsia="ar-SA"/>
        </w:rPr>
        <w:t xml:space="preserve"> por</w:t>
      </w:r>
      <w:r w:rsidR="000A7F21" w:rsidRPr="00310D39">
        <w:rPr>
          <w:rFonts w:asciiTheme="majorBidi" w:hAnsiTheme="majorBidi" w:cstheme="majorBidi"/>
          <w:sz w:val="26"/>
          <w:szCs w:val="26"/>
          <w:lang w:eastAsia="ar-SA"/>
        </w:rPr>
        <w:t>ém,</w:t>
      </w:r>
      <w:r w:rsidR="002406D3" w:rsidRPr="00310D39">
        <w:rPr>
          <w:rFonts w:asciiTheme="majorBidi" w:hAnsiTheme="majorBidi" w:cstheme="majorBidi"/>
          <w:sz w:val="26"/>
          <w:szCs w:val="26"/>
          <w:lang w:eastAsia="ar-SA"/>
        </w:rPr>
        <w:t xml:space="preserve"> de</w:t>
      </w:r>
      <w:r w:rsidR="00C61B28" w:rsidRPr="00310D39">
        <w:rPr>
          <w:rFonts w:asciiTheme="majorBidi" w:hAnsiTheme="majorBidi" w:cstheme="majorBidi"/>
          <w:sz w:val="26"/>
          <w:szCs w:val="26"/>
          <w:lang w:eastAsia="ar-SA"/>
        </w:rPr>
        <w:t>ntre as pessoas, há a</w:t>
      </w:r>
      <w:r w:rsidR="000A7F21" w:rsidRPr="00310D39">
        <w:rPr>
          <w:rFonts w:asciiTheme="majorBidi" w:hAnsiTheme="majorBidi" w:cstheme="majorBidi"/>
          <w:sz w:val="26"/>
          <w:szCs w:val="26"/>
          <w:lang w:eastAsia="ar-SA"/>
        </w:rPr>
        <w:t xml:space="preserve">queles que cumprem quando se recorre </w:t>
      </w:r>
      <w:r w:rsidR="00C61B28" w:rsidRPr="00310D39">
        <w:rPr>
          <w:rFonts w:asciiTheme="majorBidi" w:hAnsiTheme="majorBidi" w:cstheme="majorBidi"/>
          <w:sz w:val="26"/>
          <w:szCs w:val="26"/>
          <w:lang w:eastAsia="ar-SA"/>
        </w:rPr>
        <w:t>a</w:t>
      </w:r>
      <w:r w:rsidR="000A7F21" w:rsidRPr="00310D39">
        <w:rPr>
          <w:rFonts w:asciiTheme="majorBidi" w:hAnsiTheme="majorBidi" w:cstheme="majorBidi"/>
          <w:sz w:val="26"/>
          <w:szCs w:val="26"/>
          <w:lang w:eastAsia="ar-SA"/>
        </w:rPr>
        <w:t>o uso da</w:t>
      </w:r>
      <w:r w:rsidR="006239C6" w:rsidRPr="00310D39">
        <w:rPr>
          <w:rFonts w:asciiTheme="majorBidi" w:hAnsiTheme="majorBidi" w:cstheme="majorBidi"/>
          <w:sz w:val="26"/>
          <w:szCs w:val="26"/>
          <w:lang w:eastAsia="ar-SA"/>
        </w:rPr>
        <w:t xml:space="preserve"> força para impedi-los e censura-los</w:t>
      </w:r>
      <w:r w:rsidR="00C61B28" w:rsidRPr="00310D39">
        <w:rPr>
          <w:rFonts w:asciiTheme="majorBidi" w:hAnsiTheme="majorBidi" w:cstheme="majorBidi"/>
          <w:sz w:val="26"/>
          <w:szCs w:val="26"/>
          <w:lang w:eastAsia="ar-SA"/>
        </w:rPr>
        <w:t>,</w:t>
      </w:r>
      <w:r w:rsidR="002406D3" w:rsidRPr="00310D39">
        <w:rPr>
          <w:rFonts w:asciiTheme="majorBidi" w:hAnsiTheme="majorBidi" w:cstheme="majorBidi"/>
          <w:sz w:val="26"/>
          <w:szCs w:val="26"/>
          <w:lang w:eastAsia="ar-SA"/>
        </w:rPr>
        <w:t xml:space="preserve"> por ter</w:t>
      </w:r>
      <w:r w:rsidR="006239C6" w:rsidRPr="00310D39">
        <w:rPr>
          <w:rFonts w:asciiTheme="majorBidi" w:hAnsiTheme="majorBidi" w:cstheme="majorBidi"/>
          <w:sz w:val="26"/>
          <w:szCs w:val="26"/>
          <w:lang w:eastAsia="ar-SA"/>
        </w:rPr>
        <w:t>em</w:t>
      </w:r>
      <w:r w:rsidR="002406D3" w:rsidRPr="00310D39">
        <w:rPr>
          <w:rFonts w:asciiTheme="majorBidi" w:hAnsiTheme="majorBidi" w:cstheme="majorBidi"/>
          <w:sz w:val="26"/>
          <w:szCs w:val="26"/>
          <w:lang w:eastAsia="ar-SA"/>
        </w:rPr>
        <w:t xml:space="preserve"> cometido irregularidades</w:t>
      </w:r>
      <w:r w:rsidR="006239C6" w:rsidRPr="00310D39">
        <w:rPr>
          <w:rFonts w:asciiTheme="majorBidi" w:hAnsiTheme="majorBidi" w:cstheme="majorBidi"/>
          <w:sz w:val="26"/>
          <w:szCs w:val="26"/>
          <w:lang w:eastAsia="ar-SA"/>
        </w:rPr>
        <w:t xml:space="preserve"> </w:t>
      </w:r>
      <w:r w:rsidR="00C61B28" w:rsidRPr="00310D39">
        <w:rPr>
          <w:rFonts w:asciiTheme="majorBidi" w:hAnsiTheme="majorBidi" w:cstheme="majorBidi"/>
          <w:sz w:val="26"/>
          <w:szCs w:val="26"/>
          <w:lang w:eastAsia="ar-SA"/>
        </w:rPr>
        <w:t>que causam danos a si mesmos e à</w:t>
      </w:r>
      <w:r w:rsidR="006239C6" w:rsidRPr="00310D39">
        <w:rPr>
          <w:rFonts w:asciiTheme="majorBidi" w:hAnsiTheme="majorBidi" w:cstheme="majorBidi"/>
          <w:sz w:val="26"/>
          <w:szCs w:val="26"/>
          <w:lang w:eastAsia="ar-SA"/>
        </w:rPr>
        <w:t xml:space="preserve"> sociedade em geral. Isto revela a plenitude e</w:t>
      </w:r>
      <w:r w:rsidR="00C61B28" w:rsidRPr="00310D39">
        <w:rPr>
          <w:rFonts w:asciiTheme="majorBidi" w:hAnsiTheme="majorBidi" w:cstheme="majorBidi"/>
          <w:sz w:val="26"/>
          <w:szCs w:val="26"/>
          <w:lang w:eastAsia="ar-SA"/>
        </w:rPr>
        <w:t xml:space="preserve"> a integridade do Islam</w:t>
      </w:r>
      <w:r w:rsidR="006239C6" w:rsidRPr="00310D39">
        <w:rPr>
          <w:rFonts w:asciiTheme="majorBidi" w:hAnsiTheme="majorBidi" w:cstheme="majorBidi"/>
          <w:sz w:val="26"/>
          <w:szCs w:val="26"/>
          <w:lang w:eastAsia="ar-SA"/>
        </w:rPr>
        <w:t xml:space="preserve">, por isso, o islã estabelece punições correspondentes ao grau da infração. </w:t>
      </w:r>
    </w:p>
    <w:p w:rsidR="00140C75" w:rsidRPr="00310D39" w:rsidRDefault="00140C75"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Instituiu o talião para quem cometer o homicídio doloso</w:t>
      </w:r>
      <w:r w:rsidR="00E83FCA" w:rsidRPr="00310D39">
        <w:rPr>
          <w:rFonts w:asciiTheme="majorBidi" w:hAnsiTheme="majorBidi" w:cstheme="majorBidi"/>
          <w:sz w:val="26"/>
          <w:szCs w:val="26"/>
          <w:lang w:eastAsia="ar-SA"/>
        </w:rPr>
        <w:t xml:space="preserve"> (quando há intenção de matar)</w:t>
      </w:r>
      <w:r w:rsidRPr="00310D39">
        <w:rPr>
          <w:rFonts w:asciiTheme="majorBidi" w:hAnsiTheme="majorBidi" w:cstheme="majorBidi"/>
          <w:sz w:val="26"/>
          <w:szCs w:val="26"/>
          <w:lang w:eastAsia="ar-SA"/>
        </w:rPr>
        <w:t xml:space="preserve">. Deus diz: “Ó </w:t>
      </w:r>
      <w:r w:rsidR="00935D09" w:rsidRPr="00310D39">
        <w:rPr>
          <w:rFonts w:asciiTheme="majorBidi" w:hAnsiTheme="majorBidi" w:cstheme="majorBidi"/>
          <w:sz w:val="26"/>
          <w:szCs w:val="26"/>
          <w:lang w:eastAsia="ar-SA"/>
        </w:rPr>
        <w:t>vós que credes! É-vos prescrito o talião para o homicídio</w:t>
      </w:r>
      <w:r w:rsidRPr="00310D39">
        <w:rPr>
          <w:rFonts w:asciiTheme="majorBidi" w:hAnsiTheme="majorBidi" w:cstheme="majorBidi"/>
          <w:sz w:val="26"/>
          <w:szCs w:val="26"/>
          <w:lang w:eastAsia="ar-SA"/>
        </w:rPr>
        <w:t>...</w:t>
      </w:r>
      <w:r w:rsidRPr="00310D39">
        <w:rPr>
          <w:rFonts w:asciiTheme="majorBidi" w:hAnsiTheme="majorBidi" w:cstheme="majorBidi"/>
          <w:sz w:val="26"/>
          <w:szCs w:val="26"/>
        </w:rPr>
        <w:footnoteReference w:id="245"/>
      </w:r>
      <w:r w:rsidRPr="00310D39">
        <w:rPr>
          <w:rFonts w:asciiTheme="majorBidi" w:hAnsiTheme="majorBidi" w:cstheme="majorBidi"/>
          <w:sz w:val="26"/>
          <w:szCs w:val="26"/>
          <w:lang w:eastAsia="ar-SA"/>
        </w:rPr>
        <w:t>”.</w:t>
      </w:r>
    </w:p>
    <w:p w:rsidR="00140C75" w:rsidRPr="00310D39" w:rsidRDefault="00140C75"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talião é revogado caso os responsáveis </w:t>
      </w:r>
      <w:r w:rsidR="00DB772C" w:rsidRPr="00310D39">
        <w:rPr>
          <w:rFonts w:asciiTheme="majorBidi" w:hAnsiTheme="majorBidi" w:cstheme="majorBidi"/>
          <w:sz w:val="26"/>
          <w:szCs w:val="26"/>
          <w:lang w:eastAsia="ar-SA"/>
        </w:rPr>
        <w:t>da vítima concederem clemê</w:t>
      </w:r>
      <w:r w:rsidRPr="00310D39">
        <w:rPr>
          <w:rFonts w:asciiTheme="majorBidi" w:hAnsiTheme="majorBidi" w:cstheme="majorBidi"/>
          <w:sz w:val="26"/>
          <w:szCs w:val="26"/>
          <w:lang w:eastAsia="ar-SA"/>
        </w:rPr>
        <w:t xml:space="preserve">ncia </w:t>
      </w:r>
      <w:r w:rsidR="00DB772C" w:rsidRPr="00310D39">
        <w:rPr>
          <w:rFonts w:asciiTheme="majorBidi" w:hAnsiTheme="majorBidi" w:cstheme="majorBidi"/>
          <w:sz w:val="26"/>
          <w:szCs w:val="26"/>
          <w:lang w:eastAsia="ar-SA"/>
        </w:rPr>
        <w:t xml:space="preserve">ao criminoso. Deus diz: “[...] </w:t>
      </w:r>
      <w:r w:rsidR="00935D09" w:rsidRPr="00310D39">
        <w:rPr>
          <w:rFonts w:asciiTheme="majorBidi" w:hAnsiTheme="majorBidi" w:cstheme="majorBidi"/>
          <w:sz w:val="26"/>
          <w:szCs w:val="26"/>
          <w:lang w:eastAsia="ar-SA"/>
        </w:rPr>
        <w:t>e aquele, a quem se isenta de algo (do sangue) de seu irmão, deverá seguir, conve</w:t>
      </w:r>
      <w:r w:rsidR="000C60B4" w:rsidRPr="00310D39">
        <w:rPr>
          <w:rFonts w:asciiTheme="majorBidi" w:hAnsiTheme="majorBidi" w:cstheme="majorBidi"/>
          <w:sz w:val="26"/>
          <w:szCs w:val="26"/>
          <w:lang w:eastAsia="ar-SA"/>
        </w:rPr>
        <w:t>nientemente, (o acordo) e ressarci-lo, com benevolência</w:t>
      </w:r>
      <w:r w:rsidR="00DB772C" w:rsidRPr="00310D39">
        <w:rPr>
          <w:rFonts w:asciiTheme="majorBidi" w:hAnsiTheme="majorBidi" w:cstheme="majorBidi"/>
          <w:sz w:val="26"/>
          <w:szCs w:val="26"/>
          <w:lang w:eastAsia="ar-SA"/>
        </w:rPr>
        <w:t>...</w:t>
      </w:r>
      <w:r w:rsidR="00DB772C" w:rsidRPr="00310D39">
        <w:rPr>
          <w:rFonts w:asciiTheme="majorBidi" w:hAnsiTheme="majorBidi" w:cstheme="majorBidi"/>
          <w:sz w:val="26"/>
          <w:szCs w:val="26"/>
        </w:rPr>
        <w:footnoteReference w:id="246"/>
      </w:r>
      <w:r w:rsidR="00DB772C" w:rsidRPr="00310D39">
        <w:rPr>
          <w:rFonts w:asciiTheme="majorBidi" w:hAnsiTheme="majorBidi" w:cstheme="majorBidi"/>
          <w:sz w:val="26"/>
          <w:szCs w:val="26"/>
          <w:lang w:eastAsia="ar-SA"/>
        </w:rPr>
        <w:t>”.</w:t>
      </w:r>
    </w:p>
    <w:p w:rsidR="00E83FCA" w:rsidRPr="00310D39" w:rsidRDefault="00E83FCA"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Estabe</w:t>
      </w:r>
      <w:r w:rsidR="0041752D" w:rsidRPr="00310D39">
        <w:rPr>
          <w:rFonts w:asciiTheme="majorBidi" w:hAnsiTheme="majorBidi" w:cstheme="majorBidi"/>
          <w:sz w:val="26"/>
          <w:szCs w:val="26"/>
          <w:lang w:eastAsia="ar-SA"/>
        </w:rPr>
        <w:t>leceu indenização à família da vítima como forma de expiação da</w:t>
      </w:r>
      <w:r w:rsidRPr="00310D39">
        <w:rPr>
          <w:rFonts w:asciiTheme="majorBidi" w:hAnsiTheme="majorBidi" w:cstheme="majorBidi"/>
          <w:sz w:val="26"/>
          <w:szCs w:val="26"/>
          <w:lang w:eastAsia="ar-SA"/>
        </w:rPr>
        <w:t xml:space="preserve"> pena por homicídio culposo (quando não há intenção de matar). Deus diz: “</w:t>
      </w:r>
      <w:r w:rsidR="0041752D" w:rsidRPr="00310D39">
        <w:rPr>
          <w:rFonts w:asciiTheme="majorBidi" w:hAnsiTheme="majorBidi" w:cstheme="majorBidi"/>
          <w:sz w:val="26"/>
          <w:szCs w:val="26"/>
          <w:lang w:eastAsia="ar-SA"/>
        </w:rPr>
        <w:t>E, n</w:t>
      </w:r>
      <w:r w:rsidR="00D858CE" w:rsidRPr="00310D39">
        <w:rPr>
          <w:rFonts w:asciiTheme="majorBidi" w:hAnsiTheme="majorBidi" w:cstheme="majorBidi"/>
          <w:sz w:val="26"/>
          <w:szCs w:val="26"/>
          <w:lang w:eastAsia="ar-SA"/>
        </w:rPr>
        <w:t>ão é</w:t>
      </w:r>
      <w:r w:rsidR="0041752D" w:rsidRPr="00310D39">
        <w:rPr>
          <w:rFonts w:asciiTheme="majorBidi" w:hAnsiTheme="majorBidi" w:cstheme="majorBidi"/>
          <w:sz w:val="26"/>
          <w:szCs w:val="26"/>
          <w:lang w:eastAsia="ar-SA"/>
        </w:rPr>
        <w:t xml:space="preserve"> admissível que um crente mate (a outro) crente, exceto se por engano. E quem mata um crente por engano, então, que ele se alforrie um escravo crente e entregue indenização a sua família a menos que esta a dispense, por caridade. E, se (a vítima) é de um povo inimigo</w:t>
      </w:r>
      <w:r w:rsidR="00C40BD3" w:rsidRPr="00310D39">
        <w:rPr>
          <w:rFonts w:asciiTheme="majorBidi" w:hAnsiTheme="majorBidi" w:cstheme="majorBidi"/>
          <w:sz w:val="26"/>
          <w:szCs w:val="26"/>
          <w:lang w:eastAsia="ar-SA"/>
        </w:rPr>
        <w:t xml:space="preserve"> de vós, e é crente, que se alforrie um escravo crente. E, se é de </w:t>
      </w:r>
      <w:r w:rsidR="005D6F05" w:rsidRPr="00310D39">
        <w:rPr>
          <w:rFonts w:asciiTheme="majorBidi" w:hAnsiTheme="majorBidi" w:cstheme="majorBidi"/>
          <w:sz w:val="26"/>
          <w:szCs w:val="26"/>
          <w:lang w:eastAsia="ar-SA"/>
        </w:rPr>
        <w:t xml:space="preserve">u povo, entre o qual e vós exista aliança, que se entregue à sua família indenização e se alforrie um escravo crente. E quem não encontra (recursos), que jejue, por dois </w:t>
      </w:r>
      <w:r w:rsidR="005D6F05" w:rsidRPr="00310D39">
        <w:rPr>
          <w:rFonts w:asciiTheme="majorBidi" w:hAnsiTheme="majorBidi" w:cstheme="majorBidi"/>
          <w:sz w:val="26"/>
          <w:szCs w:val="26"/>
          <w:lang w:eastAsia="ar-SA"/>
        </w:rPr>
        <w:lastRenderedPageBreak/>
        <w:t>meses seguidos, como volta arrependida para Allah. E Allah é Onisciente, Sábio</w:t>
      </w:r>
      <w:r w:rsidR="00D858CE" w:rsidRPr="00310D39">
        <w:rPr>
          <w:rFonts w:asciiTheme="majorBidi" w:hAnsiTheme="majorBidi" w:cstheme="majorBidi"/>
          <w:sz w:val="26"/>
          <w:szCs w:val="26"/>
        </w:rPr>
        <w:footnoteReference w:id="247"/>
      </w:r>
      <w:r w:rsidR="00D858CE" w:rsidRPr="00310D39">
        <w:rPr>
          <w:rFonts w:asciiTheme="majorBidi" w:hAnsiTheme="majorBidi" w:cstheme="majorBidi"/>
          <w:sz w:val="26"/>
          <w:szCs w:val="26"/>
          <w:lang w:eastAsia="ar-SA"/>
        </w:rPr>
        <w:t>”.</w:t>
      </w:r>
    </w:p>
    <w:p w:rsidR="000C49B3" w:rsidRPr="00310D39" w:rsidRDefault="000C49B3"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Tornou a pena de amputação da mão sobre o crime de roubo. Deus diz: “</w:t>
      </w:r>
      <w:r w:rsidR="0011049D" w:rsidRPr="00310D39">
        <w:rPr>
          <w:rFonts w:asciiTheme="majorBidi" w:hAnsiTheme="majorBidi" w:cstheme="majorBidi"/>
          <w:sz w:val="26"/>
          <w:szCs w:val="26"/>
          <w:lang w:eastAsia="ar-SA"/>
        </w:rPr>
        <w:t xml:space="preserve">E ao ladrão e à ladra, </w:t>
      </w:r>
      <w:r w:rsidR="005C3C2B" w:rsidRPr="00310D39">
        <w:rPr>
          <w:rFonts w:asciiTheme="majorBidi" w:hAnsiTheme="majorBidi" w:cstheme="majorBidi"/>
          <w:sz w:val="26"/>
          <w:szCs w:val="26"/>
          <w:lang w:eastAsia="ar-SA"/>
        </w:rPr>
        <w:t>cortai-lhes, a ambos, a mão, como castigo do que cometeram, e como exemplar tormento de Allah. E Allah é Poderoso, Sábio</w:t>
      </w:r>
      <w:r w:rsidR="00AC29DF" w:rsidRPr="00310D39">
        <w:rPr>
          <w:rFonts w:asciiTheme="majorBidi" w:hAnsiTheme="majorBidi" w:cstheme="majorBidi"/>
          <w:sz w:val="26"/>
          <w:szCs w:val="26"/>
        </w:rPr>
        <w:footnoteReference w:id="248"/>
      </w:r>
      <w:r w:rsidRPr="00310D39">
        <w:rPr>
          <w:rFonts w:asciiTheme="majorBidi" w:hAnsiTheme="majorBidi" w:cstheme="majorBidi"/>
          <w:sz w:val="26"/>
          <w:szCs w:val="26"/>
          <w:lang w:eastAsia="ar-SA"/>
        </w:rPr>
        <w:t>”.</w:t>
      </w:r>
    </w:p>
    <w:p w:rsidR="00AC29DF" w:rsidRPr="00310D39" w:rsidRDefault="00AC29DF"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pena de amputação da mão </w:t>
      </w:r>
      <w:r w:rsidR="006827A6" w:rsidRPr="00310D39">
        <w:rPr>
          <w:rFonts w:asciiTheme="majorBidi" w:hAnsiTheme="majorBidi" w:cstheme="majorBidi"/>
          <w:sz w:val="26"/>
          <w:szCs w:val="26"/>
          <w:lang w:eastAsia="ar-SA"/>
        </w:rPr>
        <w:t>é aplicada sob determinadas</w:t>
      </w:r>
      <w:r w:rsidR="00416F37">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condições</w:t>
      </w:r>
      <w:r w:rsidR="00D841F6" w:rsidRPr="00310D39">
        <w:rPr>
          <w:rFonts w:asciiTheme="majorBidi" w:hAnsiTheme="majorBidi" w:cstheme="majorBidi"/>
          <w:sz w:val="26"/>
          <w:szCs w:val="26"/>
          <w:lang w:eastAsia="ar-SA"/>
        </w:rPr>
        <w:t xml:space="preserve"> e diretrizes</w:t>
      </w:r>
      <w:r w:rsidR="006827A6" w:rsidRPr="00310D39">
        <w:rPr>
          <w:rFonts w:asciiTheme="majorBidi" w:hAnsiTheme="majorBidi" w:cstheme="majorBidi"/>
          <w:sz w:val="26"/>
          <w:szCs w:val="26"/>
          <w:lang w:eastAsia="ar-SA"/>
        </w:rPr>
        <w:t xml:space="preserve"> que são:</w:t>
      </w:r>
    </w:p>
    <w:p w:rsidR="006827A6" w:rsidRPr="00310D39" w:rsidRDefault="00B253AB" w:rsidP="00310D39">
      <w:pPr>
        <w:pStyle w:val="ListParagraph"/>
        <w:numPr>
          <w:ilvl w:val="0"/>
          <w:numId w:val="25"/>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N</w:t>
      </w:r>
      <w:r w:rsidR="00A61B7A" w:rsidRPr="00310D39">
        <w:rPr>
          <w:rFonts w:asciiTheme="majorBidi" w:hAnsiTheme="majorBidi" w:cstheme="majorBidi"/>
          <w:sz w:val="26"/>
          <w:szCs w:val="26"/>
          <w:lang w:eastAsia="ar-SA"/>
        </w:rPr>
        <w:t>ecessário que o bem</w:t>
      </w:r>
      <w:r w:rsidR="00032E60" w:rsidRPr="00310D39">
        <w:rPr>
          <w:rFonts w:asciiTheme="majorBidi" w:hAnsiTheme="majorBidi" w:cstheme="majorBidi"/>
          <w:sz w:val="26"/>
          <w:szCs w:val="26"/>
          <w:lang w:eastAsia="ar-SA"/>
        </w:rPr>
        <w:t xml:space="preserve"> roubado atinja </w:t>
      </w:r>
      <w:r w:rsidR="004E001D" w:rsidRPr="00310D39">
        <w:rPr>
          <w:rFonts w:asciiTheme="majorBidi" w:hAnsiTheme="majorBidi" w:cstheme="majorBidi"/>
          <w:sz w:val="26"/>
          <w:szCs w:val="26"/>
          <w:lang w:eastAsia="ar-SA"/>
        </w:rPr>
        <w:t>a</w:t>
      </w:r>
      <w:r w:rsidR="00032E60" w:rsidRPr="00310D39">
        <w:rPr>
          <w:rFonts w:asciiTheme="majorBidi" w:hAnsiTheme="majorBidi" w:cstheme="majorBidi"/>
          <w:sz w:val="26"/>
          <w:szCs w:val="26"/>
          <w:lang w:eastAsia="ar-SA"/>
        </w:rPr>
        <w:t xml:space="preserve"> </w:t>
      </w:r>
      <w:r w:rsidR="004E001D" w:rsidRPr="00310D39">
        <w:rPr>
          <w:rFonts w:asciiTheme="majorBidi" w:hAnsiTheme="majorBidi" w:cstheme="majorBidi"/>
          <w:sz w:val="26"/>
          <w:szCs w:val="26"/>
          <w:lang w:eastAsia="ar-SA"/>
        </w:rPr>
        <w:t>quantia mínima preestabelecida para este tipo de punição.</w:t>
      </w:r>
    </w:p>
    <w:p w:rsidR="00032E60" w:rsidRPr="00310D39" w:rsidRDefault="00A61B7A" w:rsidP="00310D39">
      <w:pPr>
        <w:pStyle w:val="ListParagraph"/>
        <w:numPr>
          <w:ilvl w:val="0"/>
          <w:numId w:val="25"/>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bem</w:t>
      </w:r>
      <w:r w:rsidR="00032E60" w:rsidRPr="00310D39">
        <w:rPr>
          <w:rFonts w:asciiTheme="majorBidi" w:hAnsiTheme="majorBidi" w:cstheme="majorBidi"/>
          <w:sz w:val="26"/>
          <w:szCs w:val="26"/>
          <w:lang w:eastAsia="ar-SA"/>
        </w:rPr>
        <w:t xml:space="preserve"> deve estar sob custódia e proteção de seu proprietário. Por exemplo, estar dentro de casa ou armazém, </w:t>
      </w:r>
      <w:r w:rsidR="004E001D" w:rsidRPr="00310D39">
        <w:rPr>
          <w:rFonts w:asciiTheme="majorBidi" w:hAnsiTheme="majorBidi" w:cstheme="majorBidi"/>
          <w:sz w:val="26"/>
          <w:szCs w:val="26"/>
          <w:lang w:eastAsia="ar-SA"/>
        </w:rPr>
        <w:t xml:space="preserve">e o ladrão seja capturado fora do ambiente roubado, caso flagrado e capturado dentro do ambiente, não lhe é aplicada a pena. </w:t>
      </w:r>
    </w:p>
    <w:p w:rsidR="00032E60" w:rsidRPr="00310D39" w:rsidRDefault="00F17E32" w:rsidP="00310D39">
      <w:pPr>
        <w:pStyle w:val="ListParagraph"/>
        <w:numPr>
          <w:ilvl w:val="0"/>
          <w:numId w:val="25"/>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Não </w:t>
      </w:r>
      <w:r w:rsidR="00995F98" w:rsidRPr="00310D39">
        <w:rPr>
          <w:rFonts w:asciiTheme="majorBidi" w:hAnsiTheme="majorBidi" w:cstheme="majorBidi"/>
          <w:sz w:val="26"/>
          <w:szCs w:val="26"/>
          <w:lang w:eastAsia="ar-SA"/>
        </w:rPr>
        <w:t>se corta a mão em caso de desfalque</w:t>
      </w:r>
      <w:r w:rsidRPr="00310D39">
        <w:rPr>
          <w:rFonts w:asciiTheme="majorBidi" w:hAnsiTheme="majorBidi" w:cstheme="majorBidi"/>
          <w:sz w:val="26"/>
          <w:szCs w:val="26"/>
          <w:lang w:eastAsia="ar-SA"/>
        </w:rPr>
        <w:t xml:space="preserve">, porque o ladrão </w:t>
      </w:r>
      <w:r w:rsidR="00995F98" w:rsidRPr="00310D39">
        <w:rPr>
          <w:rFonts w:asciiTheme="majorBidi" w:hAnsiTheme="majorBidi" w:cstheme="majorBidi"/>
          <w:sz w:val="26"/>
          <w:szCs w:val="26"/>
          <w:lang w:eastAsia="ar-SA"/>
        </w:rPr>
        <w:t>tinha autorização da entrada ao espaço. Como por exemplo, o trabalhador de um banco</w:t>
      </w:r>
      <w:r w:rsidR="00F074C5" w:rsidRPr="00310D39">
        <w:rPr>
          <w:rFonts w:asciiTheme="majorBidi" w:hAnsiTheme="majorBidi" w:cstheme="majorBidi"/>
          <w:sz w:val="26"/>
          <w:szCs w:val="26"/>
          <w:lang w:eastAsia="ar-SA"/>
        </w:rPr>
        <w:t xml:space="preserve"> que desvia o dinheiro do cofre, a pesar do desfalque, mas é resultado da negligencia ou imprudência do proprietário ou do chefe, </w:t>
      </w:r>
      <w:r w:rsidR="00BB09EA" w:rsidRPr="00310D39">
        <w:rPr>
          <w:rFonts w:asciiTheme="majorBidi" w:hAnsiTheme="majorBidi" w:cstheme="majorBidi"/>
          <w:sz w:val="26"/>
          <w:szCs w:val="26"/>
          <w:lang w:eastAsia="ar-SA"/>
        </w:rPr>
        <w:t>porque é dever do chefe</w:t>
      </w:r>
      <w:r w:rsidR="005E4808" w:rsidRPr="00310D39">
        <w:rPr>
          <w:rFonts w:asciiTheme="majorBidi" w:hAnsiTheme="majorBidi" w:cstheme="majorBidi"/>
          <w:sz w:val="26"/>
          <w:szCs w:val="26"/>
          <w:lang w:eastAsia="ar-SA"/>
        </w:rPr>
        <w:t xml:space="preserve"> criar todas as condições cabíveis para evitar qualquer ação desta natureza.</w:t>
      </w:r>
    </w:p>
    <w:p w:rsidR="005E4808" w:rsidRPr="00310D39" w:rsidRDefault="005E4808" w:rsidP="00310D39">
      <w:pPr>
        <w:pStyle w:val="ListParagraph"/>
        <w:numPr>
          <w:ilvl w:val="0"/>
          <w:numId w:val="25"/>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Não se corta a mão de </w:t>
      </w:r>
      <w:r w:rsidR="003909D3" w:rsidRPr="00310D39">
        <w:rPr>
          <w:rFonts w:asciiTheme="majorBidi" w:hAnsiTheme="majorBidi" w:cstheme="majorBidi"/>
          <w:sz w:val="26"/>
          <w:szCs w:val="26"/>
          <w:lang w:eastAsia="ar-SA"/>
        </w:rPr>
        <w:t>quem ocupa um terreno a força e alega</w:t>
      </w:r>
      <w:r w:rsidR="00F9346F" w:rsidRPr="00310D39">
        <w:rPr>
          <w:rFonts w:asciiTheme="majorBidi" w:hAnsiTheme="majorBidi" w:cstheme="majorBidi"/>
          <w:sz w:val="26"/>
          <w:szCs w:val="26"/>
          <w:lang w:eastAsia="ar-SA"/>
        </w:rPr>
        <w:t xml:space="preserve"> ser sua propriedade. No entanto, cabe ao proprietário acionar o apoio das pessoas ou das a</w:t>
      </w:r>
      <w:r w:rsidR="003909D3" w:rsidRPr="00310D39">
        <w:rPr>
          <w:rFonts w:asciiTheme="majorBidi" w:hAnsiTheme="majorBidi" w:cstheme="majorBidi"/>
          <w:sz w:val="26"/>
          <w:szCs w:val="26"/>
          <w:lang w:eastAsia="ar-SA"/>
        </w:rPr>
        <w:t>utoridades para remover o invas</w:t>
      </w:r>
      <w:r w:rsidR="00F9346F" w:rsidRPr="00310D39">
        <w:rPr>
          <w:rFonts w:asciiTheme="majorBidi" w:hAnsiTheme="majorBidi" w:cstheme="majorBidi"/>
          <w:sz w:val="26"/>
          <w:szCs w:val="26"/>
          <w:lang w:eastAsia="ar-SA"/>
        </w:rPr>
        <w:t xml:space="preserve">or e recuperar sua propriedade. </w:t>
      </w:r>
    </w:p>
    <w:p w:rsidR="00F9346F" w:rsidRPr="00310D39" w:rsidRDefault="007267FF" w:rsidP="00310D39">
      <w:pPr>
        <w:pStyle w:val="ListParagraph"/>
        <w:numPr>
          <w:ilvl w:val="0"/>
          <w:numId w:val="25"/>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Não se c</w:t>
      </w:r>
      <w:r w:rsidR="003909D3" w:rsidRPr="00310D39">
        <w:rPr>
          <w:rFonts w:asciiTheme="majorBidi" w:hAnsiTheme="majorBidi" w:cstheme="majorBidi"/>
          <w:sz w:val="26"/>
          <w:szCs w:val="26"/>
          <w:lang w:eastAsia="ar-SA"/>
        </w:rPr>
        <w:t>orta a mão caso houver suspeita</w:t>
      </w:r>
      <w:r w:rsidRPr="00310D39">
        <w:rPr>
          <w:rFonts w:asciiTheme="majorBidi" w:hAnsiTheme="majorBidi" w:cstheme="majorBidi"/>
          <w:sz w:val="26"/>
          <w:szCs w:val="26"/>
          <w:lang w:eastAsia="ar-SA"/>
        </w:rPr>
        <w:t>, por exemplo, que o</w:t>
      </w:r>
      <w:r w:rsidR="008E58DF" w:rsidRPr="00310D39">
        <w:rPr>
          <w:rFonts w:asciiTheme="majorBidi" w:hAnsiTheme="majorBidi" w:cstheme="majorBidi"/>
          <w:sz w:val="26"/>
          <w:szCs w:val="26"/>
          <w:lang w:eastAsia="ar-SA"/>
        </w:rPr>
        <w:t xml:space="preserve"> roubo</w:t>
      </w:r>
      <w:r w:rsidRPr="00310D39">
        <w:rPr>
          <w:rFonts w:asciiTheme="majorBidi" w:hAnsiTheme="majorBidi" w:cstheme="majorBidi"/>
          <w:sz w:val="26"/>
          <w:szCs w:val="26"/>
          <w:lang w:eastAsia="ar-SA"/>
        </w:rPr>
        <w:t xml:space="preserve"> não </w:t>
      </w:r>
      <w:r w:rsidR="008E58DF" w:rsidRPr="00310D39">
        <w:rPr>
          <w:rFonts w:asciiTheme="majorBidi" w:hAnsiTheme="majorBidi" w:cstheme="majorBidi"/>
          <w:sz w:val="26"/>
          <w:szCs w:val="26"/>
          <w:lang w:eastAsia="ar-SA"/>
        </w:rPr>
        <w:t>seja</w:t>
      </w:r>
      <w:r w:rsidRPr="00310D39">
        <w:rPr>
          <w:rFonts w:asciiTheme="majorBidi" w:hAnsiTheme="majorBidi" w:cstheme="majorBidi"/>
          <w:sz w:val="26"/>
          <w:szCs w:val="26"/>
          <w:lang w:eastAsia="ar-SA"/>
        </w:rPr>
        <w:t xml:space="preserve"> </w:t>
      </w:r>
      <w:r w:rsidR="008E58DF" w:rsidRPr="00310D39">
        <w:rPr>
          <w:rFonts w:asciiTheme="majorBidi" w:hAnsiTheme="majorBidi" w:cstheme="majorBidi"/>
          <w:sz w:val="26"/>
          <w:szCs w:val="26"/>
          <w:lang w:eastAsia="ar-SA"/>
        </w:rPr>
        <w:t>motivado</w:t>
      </w:r>
      <w:r w:rsidRPr="00310D39">
        <w:rPr>
          <w:rFonts w:asciiTheme="majorBidi" w:hAnsiTheme="majorBidi" w:cstheme="majorBidi"/>
          <w:sz w:val="26"/>
          <w:szCs w:val="26"/>
          <w:lang w:val="pt-PT" w:eastAsia="ar-SA"/>
        </w:rPr>
        <w:t xml:space="preserve"> por fome e necessidades </w:t>
      </w:r>
      <w:r w:rsidR="008E58DF" w:rsidRPr="00310D39">
        <w:rPr>
          <w:rFonts w:asciiTheme="majorBidi" w:hAnsiTheme="majorBidi" w:cstheme="majorBidi"/>
          <w:sz w:val="26"/>
          <w:szCs w:val="26"/>
          <w:lang w:val="pt-PT" w:eastAsia="ar-SA"/>
        </w:rPr>
        <w:t>básicas</w:t>
      </w:r>
      <w:r w:rsidRPr="00310D39">
        <w:rPr>
          <w:rFonts w:asciiTheme="majorBidi" w:hAnsiTheme="majorBidi" w:cstheme="majorBidi"/>
          <w:sz w:val="26"/>
          <w:szCs w:val="26"/>
          <w:lang w:val="pt-PT" w:eastAsia="ar-SA"/>
        </w:rPr>
        <w:t xml:space="preserve"> que </w:t>
      </w:r>
      <w:r w:rsidR="008E58DF" w:rsidRPr="00310D39">
        <w:rPr>
          <w:rFonts w:asciiTheme="majorBidi" w:hAnsiTheme="majorBidi" w:cstheme="majorBidi"/>
          <w:sz w:val="26"/>
          <w:szCs w:val="26"/>
          <w:lang w:val="pt-PT" w:eastAsia="ar-SA"/>
        </w:rPr>
        <w:t>causam</w:t>
      </w:r>
      <w:r w:rsidRPr="00310D39">
        <w:rPr>
          <w:rFonts w:asciiTheme="majorBidi" w:hAnsiTheme="majorBidi" w:cstheme="majorBidi"/>
          <w:sz w:val="26"/>
          <w:szCs w:val="26"/>
          <w:lang w:val="pt-PT" w:eastAsia="ar-SA"/>
        </w:rPr>
        <w:t xml:space="preserve"> a </w:t>
      </w:r>
      <w:r w:rsidR="008E58DF" w:rsidRPr="00310D39">
        <w:rPr>
          <w:rFonts w:asciiTheme="majorBidi" w:hAnsiTheme="majorBidi" w:cstheme="majorBidi"/>
          <w:sz w:val="26"/>
          <w:szCs w:val="26"/>
          <w:lang w:val="pt-PT" w:eastAsia="ar-SA"/>
        </w:rPr>
        <w:t>morte</w:t>
      </w:r>
      <w:r w:rsidR="008E58DF" w:rsidRPr="00310D39">
        <w:rPr>
          <w:rFonts w:asciiTheme="majorBidi" w:hAnsiTheme="majorBidi" w:cstheme="majorBidi"/>
          <w:sz w:val="26"/>
          <w:szCs w:val="26"/>
          <w:lang w:eastAsia="ar-SA"/>
        </w:rPr>
        <w:t>.</w:t>
      </w:r>
    </w:p>
    <w:p w:rsidR="00091363" w:rsidRPr="00310D39" w:rsidRDefault="00112F79"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roubo é um dos crimes graves que causa prejuízos</w:t>
      </w:r>
      <w:r w:rsidR="00FB61DE" w:rsidRPr="00310D39">
        <w:rPr>
          <w:rFonts w:asciiTheme="majorBidi" w:hAnsiTheme="majorBidi" w:cstheme="majorBidi"/>
          <w:sz w:val="26"/>
          <w:szCs w:val="26"/>
          <w:lang w:eastAsia="ar-SA"/>
        </w:rPr>
        <w:t xml:space="preserve"> </w:t>
      </w:r>
      <w:r w:rsidR="00DC0A1E" w:rsidRPr="00310D39">
        <w:rPr>
          <w:rFonts w:asciiTheme="majorBidi" w:hAnsiTheme="majorBidi" w:cstheme="majorBidi"/>
          <w:sz w:val="26"/>
          <w:szCs w:val="26"/>
          <w:lang w:eastAsia="ar-SA"/>
        </w:rPr>
        <w:t>à</w:t>
      </w:r>
      <w:r w:rsidR="00FB61DE" w:rsidRPr="00310D39">
        <w:rPr>
          <w:rFonts w:asciiTheme="majorBidi" w:hAnsiTheme="majorBidi" w:cstheme="majorBidi"/>
          <w:sz w:val="26"/>
          <w:szCs w:val="26"/>
          <w:lang w:eastAsia="ar-SA"/>
        </w:rPr>
        <w:t xml:space="preserve"> sociedade,</w:t>
      </w:r>
      <w:r w:rsidRPr="00310D39">
        <w:rPr>
          <w:rFonts w:asciiTheme="majorBidi" w:hAnsiTheme="majorBidi" w:cstheme="majorBidi"/>
          <w:sz w:val="26"/>
          <w:szCs w:val="26"/>
          <w:lang w:eastAsia="ar-SA"/>
        </w:rPr>
        <w:t xml:space="preserve"> ameaça </w:t>
      </w:r>
      <w:r w:rsidR="001B4AC1" w:rsidRPr="00310D39">
        <w:rPr>
          <w:rFonts w:asciiTheme="majorBidi" w:hAnsiTheme="majorBidi" w:cstheme="majorBidi"/>
          <w:sz w:val="26"/>
          <w:szCs w:val="26"/>
          <w:lang w:eastAsia="ar-SA"/>
        </w:rPr>
        <w:t>à</w:t>
      </w:r>
      <w:r w:rsidR="00FB61DE" w:rsidRPr="00310D39">
        <w:rPr>
          <w:rFonts w:asciiTheme="majorBidi" w:hAnsiTheme="majorBidi" w:cstheme="majorBidi"/>
          <w:sz w:val="26"/>
          <w:szCs w:val="26"/>
          <w:lang w:eastAsia="ar-SA"/>
        </w:rPr>
        <w:t xml:space="preserve"> propriedade e </w:t>
      </w:r>
      <w:r w:rsidRPr="00310D39">
        <w:rPr>
          <w:rFonts w:asciiTheme="majorBidi" w:hAnsiTheme="majorBidi" w:cstheme="majorBidi"/>
          <w:sz w:val="26"/>
          <w:szCs w:val="26"/>
          <w:lang w:eastAsia="ar-SA"/>
        </w:rPr>
        <w:t>honra</w:t>
      </w:r>
      <w:r w:rsidR="00FB61DE" w:rsidRPr="00310D39">
        <w:rPr>
          <w:rFonts w:asciiTheme="majorBidi" w:hAnsiTheme="majorBidi" w:cstheme="majorBidi"/>
          <w:sz w:val="26"/>
          <w:szCs w:val="26"/>
          <w:lang w:eastAsia="ar-SA"/>
        </w:rPr>
        <w:t xml:space="preserve"> das pessoas</w:t>
      </w:r>
      <w:r w:rsidRPr="00310D39">
        <w:rPr>
          <w:rFonts w:asciiTheme="majorBidi" w:hAnsiTheme="majorBidi" w:cstheme="majorBidi"/>
          <w:sz w:val="26"/>
          <w:szCs w:val="26"/>
          <w:lang w:eastAsia="ar-SA"/>
        </w:rPr>
        <w:t xml:space="preserve">, </w:t>
      </w:r>
      <w:r w:rsidR="00DC0A1E" w:rsidRPr="00310D39">
        <w:rPr>
          <w:rFonts w:asciiTheme="majorBidi" w:hAnsiTheme="majorBidi" w:cstheme="majorBidi"/>
          <w:sz w:val="26"/>
          <w:szCs w:val="26"/>
          <w:lang w:eastAsia="ar-SA"/>
        </w:rPr>
        <w:lastRenderedPageBreak/>
        <w:t>privando-as</w:t>
      </w:r>
      <w:r w:rsidR="00FB61DE" w:rsidRPr="00310D39">
        <w:rPr>
          <w:rFonts w:asciiTheme="majorBidi" w:hAnsiTheme="majorBidi" w:cstheme="majorBidi"/>
          <w:sz w:val="26"/>
          <w:szCs w:val="26"/>
          <w:lang w:eastAsia="ar-SA"/>
        </w:rPr>
        <w:t xml:space="preserve"> </w:t>
      </w:r>
      <w:r w:rsidR="00DC0A1E" w:rsidRPr="00310D39">
        <w:rPr>
          <w:rFonts w:asciiTheme="majorBidi" w:hAnsiTheme="majorBidi" w:cstheme="majorBidi"/>
          <w:sz w:val="26"/>
          <w:szCs w:val="26"/>
          <w:lang w:eastAsia="ar-SA"/>
        </w:rPr>
        <w:t>d</w:t>
      </w:r>
      <w:r w:rsidR="00FB61DE" w:rsidRPr="00310D39">
        <w:rPr>
          <w:rFonts w:asciiTheme="majorBidi" w:hAnsiTheme="majorBidi" w:cstheme="majorBidi"/>
          <w:sz w:val="26"/>
          <w:szCs w:val="26"/>
          <w:lang w:eastAsia="ar-SA"/>
        </w:rPr>
        <w:t>a</w:t>
      </w:r>
      <w:r w:rsidR="00DC0A1E" w:rsidRPr="00310D39">
        <w:rPr>
          <w:rFonts w:asciiTheme="majorBidi" w:hAnsiTheme="majorBidi" w:cstheme="majorBidi"/>
          <w:sz w:val="26"/>
          <w:szCs w:val="26"/>
          <w:lang w:eastAsia="ar-SA"/>
        </w:rPr>
        <w:t xml:space="preserve"> segurança e</w:t>
      </w:r>
      <w:r w:rsidR="00FB61DE" w:rsidRPr="00310D39">
        <w:rPr>
          <w:rFonts w:asciiTheme="majorBidi" w:hAnsiTheme="majorBidi" w:cstheme="majorBidi"/>
          <w:sz w:val="26"/>
          <w:szCs w:val="26"/>
          <w:lang w:eastAsia="ar-SA"/>
        </w:rPr>
        <w:t xml:space="preserve"> </w:t>
      </w:r>
      <w:r w:rsidR="003909D3" w:rsidRPr="00310D39">
        <w:rPr>
          <w:rFonts w:asciiTheme="majorBidi" w:hAnsiTheme="majorBidi" w:cstheme="majorBidi"/>
          <w:sz w:val="26"/>
          <w:szCs w:val="26"/>
          <w:lang w:eastAsia="ar-SA"/>
        </w:rPr>
        <w:t>tranquilidade, as quais, o Islam</w:t>
      </w:r>
      <w:r w:rsidR="00DC0A1E" w:rsidRPr="00310D39">
        <w:rPr>
          <w:rFonts w:asciiTheme="majorBidi" w:hAnsiTheme="majorBidi" w:cstheme="majorBidi"/>
          <w:sz w:val="26"/>
          <w:szCs w:val="26"/>
          <w:lang w:eastAsia="ar-SA"/>
        </w:rPr>
        <w:t xml:space="preserve"> obje</w:t>
      </w:r>
      <w:r w:rsidR="003909D3" w:rsidRPr="00310D39">
        <w:rPr>
          <w:rFonts w:asciiTheme="majorBidi" w:hAnsiTheme="majorBidi" w:cstheme="majorBidi"/>
          <w:sz w:val="26"/>
          <w:szCs w:val="26"/>
          <w:lang w:eastAsia="ar-SA"/>
        </w:rPr>
        <w:t>tiva garanti-las</w:t>
      </w:r>
      <w:r w:rsidR="00DC0A1E" w:rsidRPr="00310D39">
        <w:rPr>
          <w:rFonts w:asciiTheme="majorBidi" w:hAnsiTheme="majorBidi" w:cstheme="majorBidi"/>
          <w:sz w:val="26"/>
          <w:szCs w:val="26"/>
          <w:lang w:eastAsia="ar-SA"/>
        </w:rPr>
        <w:t xml:space="preserve"> aos membros da sociedade</w:t>
      </w:r>
      <w:r w:rsidR="001B4AC1" w:rsidRPr="00310D39">
        <w:rPr>
          <w:rFonts w:asciiTheme="majorBidi" w:hAnsiTheme="majorBidi" w:cstheme="majorBidi"/>
          <w:sz w:val="26"/>
          <w:szCs w:val="26"/>
          <w:lang w:eastAsia="ar-SA"/>
        </w:rPr>
        <w:t>, pois quando um ladrão enfrenta uma resistência pode cometer homicídio</w:t>
      </w:r>
      <w:r w:rsidR="009E76BC" w:rsidRPr="00310D39">
        <w:rPr>
          <w:rFonts w:asciiTheme="majorBidi" w:hAnsiTheme="majorBidi" w:cstheme="majorBidi"/>
          <w:sz w:val="26"/>
          <w:szCs w:val="26"/>
          <w:lang w:eastAsia="ar-SA"/>
        </w:rPr>
        <w:t>, por isso</w:t>
      </w:r>
      <w:r w:rsidR="00B32D3D" w:rsidRPr="00310D39">
        <w:rPr>
          <w:rFonts w:asciiTheme="majorBidi" w:hAnsiTheme="majorBidi" w:cstheme="majorBidi"/>
          <w:sz w:val="26"/>
          <w:szCs w:val="26"/>
          <w:lang w:eastAsia="ar-SA"/>
        </w:rPr>
        <w:t>,</w:t>
      </w:r>
      <w:r w:rsidR="009E76BC" w:rsidRPr="00310D39">
        <w:rPr>
          <w:rFonts w:asciiTheme="majorBidi" w:hAnsiTheme="majorBidi" w:cstheme="majorBidi"/>
          <w:sz w:val="26"/>
          <w:szCs w:val="26"/>
          <w:lang w:eastAsia="ar-SA"/>
        </w:rPr>
        <w:t xml:space="preserve"> este tipo de crime exige uma punição severa</w:t>
      </w:r>
      <w:r w:rsidR="003909D3" w:rsidRPr="00310D39">
        <w:rPr>
          <w:rFonts w:asciiTheme="majorBidi" w:hAnsiTheme="majorBidi" w:cstheme="majorBidi"/>
          <w:sz w:val="26"/>
          <w:szCs w:val="26"/>
          <w:lang w:eastAsia="ar-SA"/>
        </w:rPr>
        <w:t>,</w:t>
      </w:r>
      <w:r w:rsidR="00B32D3D" w:rsidRPr="00310D39">
        <w:rPr>
          <w:rFonts w:asciiTheme="majorBidi" w:hAnsiTheme="majorBidi" w:cstheme="majorBidi"/>
          <w:sz w:val="26"/>
          <w:szCs w:val="26"/>
          <w:lang w:eastAsia="ar-SA"/>
        </w:rPr>
        <w:t xml:space="preserve"> capaz de e</w:t>
      </w:r>
      <w:r w:rsidR="008C53AD" w:rsidRPr="00310D39">
        <w:rPr>
          <w:rFonts w:asciiTheme="majorBidi" w:hAnsiTheme="majorBidi" w:cstheme="majorBidi"/>
          <w:sz w:val="26"/>
          <w:szCs w:val="26"/>
          <w:lang w:eastAsia="ar-SA"/>
        </w:rPr>
        <w:t>limina-lo pela raiz. Portanto, s</w:t>
      </w:r>
      <w:r w:rsidR="00B32D3D" w:rsidRPr="00310D39">
        <w:rPr>
          <w:rFonts w:asciiTheme="majorBidi" w:hAnsiTheme="majorBidi" w:cstheme="majorBidi"/>
          <w:sz w:val="26"/>
          <w:szCs w:val="26"/>
          <w:lang w:eastAsia="ar-SA"/>
        </w:rPr>
        <w:t>e o ladrão</w:t>
      </w:r>
      <w:r w:rsidR="006B7196" w:rsidRPr="00310D39">
        <w:rPr>
          <w:rFonts w:asciiTheme="majorBidi" w:hAnsiTheme="majorBidi" w:cstheme="majorBidi"/>
          <w:sz w:val="26"/>
          <w:szCs w:val="26"/>
          <w:lang w:eastAsia="ar-SA"/>
        </w:rPr>
        <w:t xml:space="preserve"> tiver a consciência de que ser-lhe-á amputada </w:t>
      </w:r>
      <w:r w:rsidR="00B32D3D" w:rsidRPr="00310D39">
        <w:rPr>
          <w:rFonts w:asciiTheme="majorBidi" w:hAnsiTheme="majorBidi" w:cstheme="majorBidi"/>
          <w:sz w:val="26"/>
          <w:szCs w:val="26"/>
          <w:lang w:eastAsia="ar-SA"/>
        </w:rPr>
        <w:t>a mão</w:t>
      </w:r>
      <w:r w:rsidR="006868DF" w:rsidRPr="00310D39">
        <w:rPr>
          <w:rFonts w:asciiTheme="majorBidi" w:hAnsiTheme="majorBidi" w:cstheme="majorBidi"/>
          <w:sz w:val="26"/>
          <w:szCs w:val="26"/>
          <w:lang w:eastAsia="ar-SA"/>
        </w:rPr>
        <w:t>,</w:t>
      </w:r>
      <w:r w:rsidR="00B32D3D" w:rsidRPr="00310D39">
        <w:rPr>
          <w:rFonts w:asciiTheme="majorBidi" w:hAnsiTheme="majorBidi" w:cstheme="majorBidi"/>
          <w:sz w:val="26"/>
          <w:szCs w:val="26"/>
          <w:lang w:eastAsia="ar-SA"/>
        </w:rPr>
        <w:t xml:space="preserve"> caso roubar</w:t>
      </w:r>
      <w:r w:rsidR="006B7196" w:rsidRPr="00310D39">
        <w:rPr>
          <w:rFonts w:asciiTheme="majorBidi" w:hAnsiTheme="majorBidi" w:cstheme="majorBidi"/>
          <w:sz w:val="26"/>
          <w:szCs w:val="26"/>
          <w:lang w:eastAsia="ar-SA"/>
        </w:rPr>
        <w:t>, ele recuará</w:t>
      </w:r>
      <w:r w:rsidR="006868DF" w:rsidRPr="00310D39">
        <w:rPr>
          <w:rFonts w:asciiTheme="majorBidi" w:hAnsiTheme="majorBidi" w:cstheme="majorBidi"/>
          <w:sz w:val="26"/>
          <w:szCs w:val="26"/>
          <w:lang w:eastAsia="ar-SA"/>
        </w:rPr>
        <w:t xml:space="preserve"> desta forma evita</w:t>
      </w:r>
      <w:r w:rsidR="006B7196" w:rsidRPr="00310D39">
        <w:rPr>
          <w:rFonts w:asciiTheme="majorBidi" w:hAnsiTheme="majorBidi" w:cstheme="majorBidi"/>
          <w:sz w:val="26"/>
          <w:szCs w:val="26"/>
          <w:lang w:eastAsia="ar-SA"/>
        </w:rPr>
        <w:t>ndo</w:t>
      </w:r>
      <w:r w:rsidR="006868DF" w:rsidRPr="00310D39">
        <w:rPr>
          <w:rFonts w:asciiTheme="majorBidi" w:hAnsiTheme="majorBidi" w:cstheme="majorBidi"/>
          <w:sz w:val="26"/>
          <w:szCs w:val="26"/>
          <w:lang w:eastAsia="ar-SA"/>
        </w:rPr>
        <w:t xml:space="preserve"> a </w:t>
      </w:r>
      <w:r w:rsidR="00FF73C7" w:rsidRPr="00310D39">
        <w:rPr>
          <w:rFonts w:asciiTheme="majorBidi" w:hAnsiTheme="majorBidi" w:cstheme="majorBidi"/>
          <w:sz w:val="26"/>
          <w:szCs w:val="26"/>
          <w:lang w:eastAsia="ar-SA"/>
        </w:rPr>
        <w:t>punição e</w:t>
      </w:r>
      <w:r w:rsidR="006B7196" w:rsidRPr="00310D39">
        <w:rPr>
          <w:rFonts w:asciiTheme="majorBidi" w:hAnsiTheme="majorBidi" w:cstheme="majorBidi"/>
          <w:sz w:val="26"/>
          <w:szCs w:val="26"/>
          <w:lang w:eastAsia="ar-SA"/>
        </w:rPr>
        <w:t>, assim,</w:t>
      </w:r>
      <w:r w:rsidR="00FF73C7" w:rsidRPr="00310D39">
        <w:rPr>
          <w:rFonts w:asciiTheme="majorBidi" w:hAnsiTheme="majorBidi" w:cstheme="majorBidi"/>
          <w:sz w:val="26"/>
          <w:szCs w:val="26"/>
          <w:lang w:eastAsia="ar-SA"/>
        </w:rPr>
        <w:t xml:space="preserve"> salva</w:t>
      </w:r>
      <w:r w:rsidR="006B7196" w:rsidRPr="00310D39">
        <w:rPr>
          <w:rFonts w:asciiTheme="majorBidi" w:hAnsiTheme="majorBidi" w:cstheme="majorBidi"/>
          <w:sz w:val="26"/>
          <w:szCs w:val="26"/>
          <w:lang w:eastAsia="ar-SA"/>
        </w:rPr>
        <w:t>m</w:t>
      </w:r>
      <w:r w:rsidR="00FF73C7" w:rsidRPr="00310D39">
        <w:rPr>
          <w:rFonts w:asciiTheme="majorBidi" w:hAnsiTheme="majorBidi" w:cstheme="majorBidi"/>
          <w:sz w:val="26"/>
          <w:szCs w:val="26"/>
          <w:lang w:eastAsia="ar-SA"/>
        </w:rPr>
        <w:t xml:space="preserve"> as propriedades das pessoas do roubo.</w:t>
      </w:r>
    </w:p>
    <w:p w:rsidR="00FF73C7" w:rsidRPr="00310D39" w:rsidRDefault="0038520E"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Estabeleceu</w:t>
      </w:r>
      <w:r w:rsidR="006B7196" w:rsidRPr="00310D39">
        <w:rPr>
          <w:rFonts w:asciiTheme="majorBidi" w:hAnsiTheme="majorBidi" w:cstheme="majorBidi"/>
          <w:sz w:val="26"/>
          <w:szCs w:val="26"/>
          <w:lang w:val="pt-PT" w:eastAsia="ar-SA"/>
        </w:rPr>
        <w:t xml:space="preserve"> (o Sialam) punição sobre</w:t>
      </w:r>
      <w:r w:rsidRPr="00310D39">
        <w:rPr>
          <w:rFonts w:asciiTheme="majorBidi" w:hAnsiTheme="majorBidi" w:cstheme="majorBidi"/>
          <w:sz w:val="26"/>
          <w:szCs w:val="26"/>
          <w:lang w:val="pt-PT" w:eastAsia="ar-SA"/>
        </w:rPr>
        <w:t xml:space="preserve"> assaltante d</w:t>
      </w:r>
      <w:r w:rsidR="00DA7346" w:rsidRPr="00310D39">
        <w:rPr>
          <w:rFonts w:asciiTheme="majorBidi" w:hAnsiTheme="majorBidi" w:cstheme="majorBidi"/>
          <w:sz w:val="26"/>
          <w:szCs w:val="26"/>
          <w:lang w:val="pt-PT" w:eastAsia="ar-SA"/>
        </w:rPr>
        <w:t>e</w:t>
      </w:r>
      <w:r w:rsidR="00FF73C7" w:rsidRPr="00310D39">
        <w:rPr>
          <w:rFonts w:asciiTheme="majorBidi" w:hAnsiTheme="majorBidi" w:cstheme="majorBidi"/>
          <w:sz w:val="26"/>
          <w:szCs w:val="26"/>
          <w:lang w:val="pt-PT" w:eastAsia="ar-SA"/>
        </w:rPr>
        <w:t xml:space="preserve"> </w:t>
      </w:r>
      <w:r w:rsidRPr="00310D39">
        <w:rPr>
          <w:rFonts w:asciiTheme="majorBidi" w:hAnsiTheme="majorBidi" w:cstheme="majorBidi"/>
          <w:sz w:val="26"/>
          <w:szCs w:val="26"/>
          <w:lang w:val="pt-PT" w:eastAsia="ar-SA"/>
        </w:rPr>
        <w:t>rua</w:t>
      </w:r>
      <w:r w:rsidR="006B7196" w:rsidRPr="00310D39">
        <w:rPr>
          <w:rFonts w:asciiTheme="majorBidi" w:hAnsiTheme="majorBidi" w:cstheme="majorBidi"/>
          <w:sz w:val="26"/>
          <w:szCs w:val="26"/>
          <w:lang w:val="pt-PT" w:eastAsia="ar-SA"/>
        </w:rPr>
        <w:t>,</w:t>
      </w:r>
      <w:r w:rsidRPr="00310D39">
        <w:rPr>
          <w:rFonts w:asciiTheme="majorBidi" w:hAnsiTheme="majorBidi" w:cstheme="majorBidi"/>
          <w:sz w:val="26"/>
          <w:szCs w:val="26"/>
          <w:lang w:val="pt-PT" w:eastAsia="ar-SA"/>
        </w:rPr>
        <w:t xml:space="preserve"> que intimida as</w:t>
      </w:r>
      <w:r w:rsidR="00FF73C7" w:rsidRPr="00310D39">
        <w:rPr>
          <w:rFonts w:asciiTheme="majorBidi" w:hAnsiTheme="majorBidi" w:cstheme="majorBidi"/>
          <w:sz w:val="26"/>
          <w:szCs w:val="26"/>
          <w:lang w:val="pt-PT" w:eastAsia="ar-SA"/>
        </w:rPr>
        <w:t xml:space="preserve"> pessoas inocentes sob ameaça </w:t>
      </w:r>
      <w:r w:rsidRPr="00310D39">
        <w:rPr>
          <w:rFonts w:asciiTheme="majorBidi" w:hAnsiTheme="majorBidi" w:cstheme="majorBidi"/>
          <w:sz w:val="26"/>
          <w:szCs w:val="26"/>
          <w:lang w:val="pt-PT" w:eastAsia="ar-SA"/>
        </w:rPr>
        <w:t>a mão</w:t>
      </w:r>
      <w:r w:rsidR="00FF73C7" w:rsidRPr="00310D39">
        <w:rPr>
          <w:rFonts w:asciiTheme="majorBidi" w:hAnsiTheme="majorBidi" w:cstheme="majorBidi"/>
          <w:sz w:val="26"/>
          <w:szCs w:val="26"/>
          <w:lang w:val="pt-PT" w:eastAsia="ar-SA"/>
        </w:rPr>
        <w:t xml:space="preserve"> armada</w:t>
      </w:r>
      <w:r w:rsidR="00DA7346" w:rsidRPr="00310D39">
        <w:rPr>
          <w:rFonts w:asciiTheme="majorBidi" w:hAnsiTheme="majorBidi" w:cstheme="majorBidi"/>
          <w:sz w:val="26"/>
          <w:szCs w:val="26"/>
          <w:lang w:val="pt-PT" w:eastAsia="ar-SA"/>
        </w:rPr>
        <w:t xml:space="preserve">, seja </w:t>
      </w:r>
      <w:r w:rsidR="00671553" w:rsidRPr="00310D39">
        <w:rPr>
          <w:rFonts w:asciiTheme="majorBidi" w:hAnsiTheme="majorBidi" w:cstheme="majorBidi"/>
          <w:sz w:val="26"/>
          <w:szCs w:val="26"/>
          <w:lang w:val="pt-PT" w:eastAsia="ar-SA"/>
        </w:rPr>
        <w:t>condenado</w:t>
      </w:r>
      <w:r w:rsidR="00DA7346" w:rsidRPr="00310D39">
        <w:rPr>
          <w:rFonts w:asciiTheme="majorBidi" w:hAnsiTheme="majorBidi" w:cstheme="majorBidi"/>
          <w:sz w:val="26"/>
          <w:szCs w:val="26"/>
          <w:lang w:val="pt-PT" w:eastAsia="ar-SA"/>
        </w:rPr>
        <w:t xml:space="preserve"> como bandido</w:t>
      </w:r>
      <w:r w:rsidR="00671553" w:rsidRPr="00310D39">
        <w:rPr>
          <w:rFonts w:asciiTheme="majorBidi" w:hAnsiTheme="majorBidi" w:cstheme="majorBidi"/>
          <w:sz w:val="26"/>
          <w:szCs w:val="26"/>
          <w:lang w:val="pt-PT" w:eastAsia="ar-SA"/>
        </w:rPr>
        <w:t>. Deus diz:</w:t>
      </w:r>
      <w:r w:rsidR="00DA7346" w:rsidRPr="00310D39">
        <w:rPr>
          <w:rFonts w:asciiTheme="majorBidi" w:hAnsiTheme="majorBidi" w:cstheme="majorBidi"/>
          <w:sz w:val="26"/>
          <w:szCs w:val="26"/>
          <w:lang w:val="pt-PT" w:eastAsia="ar-SA"/>
        </w:rPr>
        <w:t xml:space="preserve"> </w:t>
      </w:r>
      <w:r w:rsidRPr="00310D39">
        <w:rPr>
          <w:rFonts w:asciiTheme="majorBidi" w:hAnsiTheme="majorBidi" w:cstheme="majorBidi"/>
          <w:sz w:val="26"/>
          <w:szCs w:val="26"/>
          <w:lang w:val="pt-PT" w:eastAsia="ar-SA"/>
        </w:rPr>
        <w:t>“</w:t>
      </w:r>
      <w:r w:rsidR="0068581D" w:rsidRPr="00310D39">
        <w:rPr>
          <w:rFonts w:asciiTheme="majorBidi" w:hAnsiTheme="majorBidi" w:cstheme="majorBidi"/>
          <w:sz w:val="26"/>
          <w:szCs w:val="26"/>
          <w:lang w:eastAsia="ar-SA"/>
        </w:rPr>
        <w:t>A recompensa dos que fazem</w:t>
      </w:r>
      <w:r w:rsidR="00D8225E" w:rsidRPr="00310D39">
        <w:rPr>
          <w:rFonts w:asciiTheme="majorBidi" w:hAnsiTheme="majorBidi" w:cstheme="majorBidi"/>
          <w:sz w:val="26"/>
          <w:szCs w:val="26"/>
          <w:lang w:eastAsia="ar-SA"/>
        </w:rPr>
        <w:t xml:space="preserve"> guerra a Allah e a Seu Mensageiro, e se esforçam em semear a corrupção na terra, não é senão se</w:t>
      </w:r>
      <w:r w:rsidR="00345840" w:rsidRPr="00310D39">
        <w:rPr>
          <w:rFonts w:asciiTheme="majorBidi" w:hAnsiTheme="majorBidi" w:cstheme="majorBidi"/>
          <w:sz w:val="26"/>
          <w:szCs w:val="26"/>
          <w:lang w:eastAsia="ar-SA"/>
        </w:rPr>
        <w:t>rem mortos ou serem crucificados ou terem cortadas as mãos e os pés, de lados postos, ou serem banidos da terra. Isso lhes é ignominia, na vida terrena, e, na Derradeira Vida, terão formidável castigo</w:t>
      </w:r>
      <w:r w:rsidR="00DA7346" w:rsidRPr="00310D39">
        <w:rPr>
          <w:rStyle w:val="FootnoteReference"/>
          <w:rFonts w:asciiTheme="majorBidi" w:hAnsiTheme="majorBidi" w:cstheme="majorBidi"/>
          <w:sz w:val="26"/>
          <w:szCs w:val="26"/>
          <w:lang w:eastAsia="ar-SA"/>
        </w:rPr>
        <w:footnoteReference w:id="249"/>
      </w:r>
      <w:r w:rsidR="00DA7346" w:rsidRPr="00310D39">
        <w:rPr>
          <w:rFonts w:asciiTheme="majorBidi" w:hAnsiTheme="majorBidi" w:cstheme="majorBidi"/>
          <w:sz w:val="26"/>
          <w:szCs w:val="26"/>
          <w:lang w:eastAsia="ar-SA"/>
        </w:rPr>
        <w:t>”.</w:t>
      </w:r>
      <w:r w:rsidR="008E39AE" w:rsidRPr="00310D39">
        <w:rPr>
          <w:rFonts w:asciiTheme="majorBidi" w:hAnsiTheme="majorBidi" w:cstheme="majorBidi"/>
          <w:sz w:val="26"/>
          <w:szCs w:val="26"/>
          <w:lang w:eastAsia="ar-SA"/>
        </w:rPr>
        <w:t xml:space="preserve"> A punição deve corresponder </w:t>
      </w:r>
      <w:r w:rsidR="00345840" w:rsidRPr="00310D39">
        <w:rPr>
          <w:rFonts w:asciiTheme="majorBidi" w:hAnsiTheme="majorBidi" w:cstheme="majorBidi"/>
          <w:sz w:val="26"/>
          <w:szCs w:val="26"/>
          <w:lang w:eastAsia="ar-SA"/>
        </w:rPr>
        <w:t>a</w:t>
      </w:r>
      <w:r w:rsidR="008E39AE" w:rsidRPr="00310D39">
        <w:rPr>
          <w:rFonts w:asciiTheme="majorBidi" w:hAnsiTheme="majorBidi" w:cstheme="majorBidi"/>
          <w:sz w:val="26"/>
          <w:szCs w:val="26"/>
          <w:lang w:eastAsia="ar-SA"/>
        </w:rPr>
        <w:t>o grau do crime. Ibn Abbas narra que estes versículos foram revelados por motivos de bandid</w:t>
      </w:r>
      <w:r w:rsidR="00655DD2" w:rsidRPr="00310D39">
        <w:rPr>
          <w:rFonts w:asciiTheme="majorBidi" w:hAnsiTheme="majorBidi" w:cstheme="majorBidi"/>
          <w:sz w:val="26"/>
          <w:szCs w:val="26"/>
          <w:lang w:eastAsia="ar-SA"/>
        </w:rPr>
        <w:t>os. Certamente, a recompensa</w:t>
      </w:r>
      <w:r w:rsidR="008E39AE" w:rsidRPr="00310D39">
        <w:rPr>
          <w:rFonts w:asciiTheme="majorBidi" w:hAnsiTheme="majorBidi" w:cstheme="majorBidi"/>
          <w:sz w:val="26"/>
          <w:szCs w:val="26"/>
          <w:lang w:eastAsia="ar-SA"/>
        </w:rPr>
        <w:t xml:space="preserve"> </w:t>
      </w:r>
      <w:r w:rsidR="00655DD2" w:rsidRPr="00310D39">
        <w:rPr>
          <w:rFonts w:asciiTheme="majorBidi" w:hAnsiTheme="majorBidi" w:cstheme="majorBidi"/>
          <w:sz w:val="26"/>
          <w:szCs w:val="26"/>
          <w:lang w:eastAsia="ar-SA"/>
        </w:rPr>
        <w:t>dos que fazem guerra a Allah e a Seu Mensageiro</w:t>
      </w:r>
      <w:r w:rsidR="008E39AE" w:rsidRPr="00310D39">
        <w:rPr>
          <w:rFonts w:asciiTheme="majorBidi" w:hAnsiTheme="majorBidi" w:cstheme="majorBidi"/>
          <w:sz w:val="26"/>
          <w:szCs w:val="26"/>
          <w:lang w:eastAsia="ar-SA"/>
        </w:rPr>
        <w:t xml:space="preserve">, </w:t>
      </w:r>
      <w:r w:rsidR="00B92F9F" w:rsidRPr="00310D39">
        <w:rPr>
          <w:rFonts w:asciiTheme="majorBidi" w:hAnsiTheme="majorBidi" w:cstheme="majorBidi"/>
          <w:sz w:val="26"/>
          <w:szCs w:val="26"/>
          <w:lang w:eastAsia="ar-SA"/>
        </w:rPr>
        <w:t>se perpetrar</w:t>
      </w:r>
      <w:r w:rsidR="00A77656" w:rsidRPr="00310D39">
        <w:rPr>
          <w:rFonts w:asciiTheme="majorBidi" w:hAnsiTheme="majorBidi" w:cstheme="majorBidi"/>
          <w:sz w:val="26"/>
          <w:szCs w:val="26"/>
          <w:lang w:eastAsia="ar-SA"/>
        </w:rPr>
        <w:t>em</w:t>
      </w:r>
      <w:r w:rsidR="00B92F9F" w:rsidRPr="00310D39">
        <w:rPr>
          <w:rFonts w:asciiTheme="majorBidi" w:hAnsiTheme="majorBidi" w:cstheme="majorBidi"/>
          <w:sz w:val="26"/>
          <w:szCs w:val="26"/>
          <w:lang w:eastAsia="ar-SA"/>
        </w:rPr>
        <w:t xml:space="preserve"> crime bloqueando o caminho</w:t>
      </w:r>
      <w:r w:rsidR="00BF33E5" w:rsidRPr="00310D39">
        <w:rPr>
          <w:rFonts w:asciiTheme="majorBidi" w:hAnsiTheme="majorBidi" w:cstheme="majorBidi"/>
          <w:sz w:val="26"/>
          <w:szCs w:val="26"/>
          <w:lang w:eastAsia="ar-SA"/>
        </w:rPr>
        <w:t>; c</w:t>
      </w:r>
      <w:r w:rsidR="00E1627C" w:rsidRPr="00310D39">
        <w:rPr>
          <w:rFonts w:asciiTheme="majorBidi" w:hAnsiTheme="majorBidi" w:cstheme="majorBidi"/>
          <w:sz w:val="26"/>
          <w:szCs w:val="26"/>
          <w:lang w:eastAsia="ar-SA"/>
        </w:rPr>
        <w:t xml:space="preserve">aso </w:t>
      </w:r>
      <w:r w:rsidR="00B92F9F" w:rsidRPr="00310D39">
        <w:rPr>
          <w:rFonts w:asciiTheme="majorBidi" w:hAnsiTheme="majorBidi" w:cstheme="majorBidi"/>
          <w:sz w:val="26"/>
          <w:szCs w:val="26"/>
          <w:lang w:eastAsia="ar-SA"/>
        </w:rPr>
        <w:t>co</w:t>
      </w:r>
      <w:r w:rsidR="00E1627C" w:rsidRPr="00310D39">
        <w:rPr>
          <w:rFonts w:asciiTheme="majorBidi" w:hAnsiTheme="majorBidi" w:cstheme="majorBidi"/>
          <w:sz w:val="26"/>
          <w:szCs w:val="26"/>
          <w:lang w:eastAsia="ar-SA"/>
        </w:rPr>
        <w:t xml:space="preserve">metam homicídio </w:t>
      </w:r>
      <w:r w:rsidR="00B92F9F" w:rsidRPr="00310D39">
        <w:rPr>
          <w:rFonts w:asciiTheme="majorBidi" w:hAnsiTheme="majorBidi" w:cstheme="majorBidi"/>
          <w:sz w:val="26"/>
          <w:szCs w:val="26"/>
          <w:lang w:eastAsia="ar-SA"/>
        </w:rPr>
        <w:t>sem roubo</w:t>
      </w:r>
      <w:r w:rsidR="00BF33E5" w:rsidRPr="00310D39">
        <w:rPr>
          <w:rFonts w:asciiTheme="majorBidi" w:hAnsiTheme="majorBidi" w:cstheme="majorBidi"/>
          <w:sz w:val="26"/>
          <w:szCs w:val="26"/>
          <w:lang w:eastAsia="ar-SA"/>
        </w:rPr>
        <w:t>, devem</w:t>
      </w:r>
      <w:r w:rsidR="00B92F9F" w:rsidRPr="00310D39">
        <w:rPr>
          <w:rFonts w:asciiTheme="majorBidi" w:hAnsiTheme="majorBidi" w:cstheme="majorBidi"/>
          <w:sz w:val="26"/>
          <w:szCs w:val="26"/>
          <w:lang w:eastAsia="ar-SA"/>
        </w:rPr>
        <w:t xml:space="preserve"> ser condenados à</w:t>
      </w:r>
      <w:r w:rsidR="00E1627C" w:rsidRPr="00310D39">
        <w:rPr>
          <w:rFonts w:asciiTheme="majorBidi" w:hAnsiTheme="majorBidi" w:cstheme="majorBidi"/>
          <w:sz w:val="26"/>
          <w:szCs w:val="26"/>
          <w:lang w:eastAsia="ar-SA"/>
        </w:rPr>
        <w:t xml:space="preserve"> </w:t>
      </w:r>
      <w:r w:rsidR="00B92F9F" w:rsidRPr="00310D39">
        <w:rPr>
          <w:rFonts w:asciiTheme="majorBidi" w:hAnsiTheme="majorBidi" w:cstheme="majorBidi"/>
          <w:sz w:val="26"/>
          <w:szCs w:val="26"/>
          <w:lang w:eastAsia="ar-SA"/>
        </w:rPr>
        <w:t>pena de morte</w:t>
      </w:r>
      <w:r w:rsidR="00BF33E5" w:rsidRPr="00310D39">
        <w:rPr>
          <w:rFonts w:asciiTheme="majorBidi" w:hAnsiTheme="majorBidi" w:cstheme="majorBidi"/>
          <w:sz w:val="26"/>
          <w:szCs w:val="26"/>
          <w:lang w:eastAsia="ar-SA"/>
        </w:rPr>
        <w:t>;</w:t>
      </w:r>
      <w:r w:rsidR="00E1627C" w:rsidRPr="00310D39">
        <w:rPr>
          <w:rFonts w:asciiTheme="majorBidi" w:hAnsiTheme="majorBidi" w:cstheme="majorBidi"/>
          <w:sz w:val="26"/>
          <w:szCs w:val="26"/>
          <w:lang w:eastAsia="ar-SA"/>
        </w:rPr>
        <w:t xml:space="preserve"> caso roubarem sem cometer homicídio serão amputados a mão e o pé de lados opostos</w:t>
      </w:r>
      <w:r w:rsidR="00BF33E5" w:rsidRPr="00310D39">
        <w:rPr>
          <w:rFonts w:asciiTheme="majorBidi" w:hAnsiTheme="majorBidi" w:cstheme="majorBidi"/>
          <w:sz w:val="26"/>
          <w:szCs w:val="26"/>
          <w:lang w:eastAsia="ar-SA"/>
        </w:rPr>
        <w:t>; e</w:t>
      </w:r>
      <w:r w:rsidR="009D3DD4" w:rsidRPr="00310D39">
        <w:rPr>
          <w:rFonts w:asciiTheme="majorBidi" w:hAnsiTheme="majorBidi" w:cstheme="majorBidi"/>
          <w:sz w:val="26"/>
          <w:szCs w:val="26"/>
          <w:lang w:eastAsia="ar-SA"/>
        </w:rPr>
        <w:t xml:space="preserve"> se </w:t>
      </w:r>
      <w:r w:rsidR="00BF33E5" w:rsidRPr="00310D39">
        <w:rPr>
          <w:rFonts w:asciiTheme="majorBidi" w:hAnsiTheme="majorBidi" w:cstheme="majorBidi"/>
          <w:sz w:val="26"/>
          <w:szCs w:val="26"/>
          <w:lang w:eastAsia="ar-SA"/>
        </w:rPr>
        <w:t>desaparecerem</w:t>
      </w:r>
      <w:r w:rsidR="008D256E" w:rsidRPr="00310D39">
        <w:rPr>
          <w:rFonts w:asciiTheme="majorBidi" w:hAnsiTheme="majorBidi" w:cstheme="majorBidi"/>
          <w:sz w:val="26"/>
          <w:szCs w:val="26"/>
          <w:lang w:eastAsia="ar-SA"/>
        </w:rPr>
        <w:t xml:space="preserve"> abandonarem a região, serão banidos</w:t>
      </w:r>
      <w:r w:rsidR="008D256E" w:rsidRPr="00310D39">
        <w:rPr>
          <w:rStyle w:val="FootnoteReference"/>
          <w:rFonts w:asciiTheme="majorBidi" w:hAnsiTheme="majorBidi" w:cstheme="majorBidi"/>
          <w:sz w:val="26"/>
          <w:szCs w:val="26"/>
          <w:lang w:eastAsia="ar-SA"/>
        </w:rPr>
        <w:footnoteReference w:id="250"/>
      </w:r>
      <w:r w:rsidR="008D256E" w:rsidRPr="00310D39">
        <w:rPr>
          <w:rFonts w:asciiTheme="majorBidi" w:hAnsiTheme="majorBidi" w:cstheme="majorBidi"/>
          <w:sz w:val="26"/>
          <w:szCs w:val="26"/>
          <w:lang w:eastAsia="ar-SA"/>
        </w:rPr>
        <w:t>.</w:t>
      </w:r>
      <w:r w:rsidR="00416F37">
        <w:rPr>
          <w:rFonts w:asciiTheme="majorBidi" w:hAnsiTheme="majorBidi" w:cstheme="majorBidi"/>
          <w:sz w:val="26"/>
          <w:szCs w:val="26"/>
          <w:lang w:eastAsia="ar-SA"/>
        </w:rPr>
        <w:t xml:space="preserve"> </w:t>
      </w:r>
    </w:p>
    <w:p w:rsidR="008D256E" w:rsidRPr="00310D39" w:rsidRDefault="008D256E"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E a pena daqueles que caluniam a honra de outros </w:t>
      </w:r>
      <w:r w:rsidR="008965CA" w:rsidRPr="00310D39">
        <w:rPr>
          <w:rFonts w:asciiTheme="majorBidi" w:hAnsiTheme="majorBidi" w:cstheme="majorBidi"/>
          <w:sz w:val="26"/>
          <w:szCs w:val="26"/>
          <w:lang w:eastAsia="ar-SA"/>
        </w:rPr>
        <w:t>deve</w:t>
      </w:r>
      <w:r w:rsidR="00D26B03" w:rsidRPr="00310D39">
        <w:rPr>
          <w:rFonts w:asciiTheme="majorBidi" w:hAnsiTheme="majorBidi" w:cstheme="majorBidi"/>
          <w:sz w:val="26"/>
          <w:szCs w:val="26"/>
          <w:lang w:eastAsia="ar-SA"/>
        </w:rPr>
        <w:t>m</w:t>
      </w:r>
      <w:r w:rsidR="008965CA" w:rsidRPr="00310D39">
        <w:rPr>
          <w:rFonts w:asciiTheme="majorBidi" w:hAnsiTheme="majorBidi" w:cstheme="majorBidi"/>
          <w:sz w:val="26"/>
          <w:szCs w:val="26"/>
          <w:lang w:eastAsia="ar-SA"/>
        </w:rPr>
        <w:t xml:space="preserve"> ser chicot</w:t>
      </w:r>
      <w:r w:rsidR="00D26B03" w:rsidRPr="00310D39">
        <w:rPr>
          <w:rFonts w:asciiTheme="majorBidi" w:hAnsiTheme="majorBidi" w:cstheme="majorBidi"/>
          <w:sz w:val="26"/>
          <w:szCs w:val="26"/>
          <w:lang w:eastAsia="ar-SA"/>
        </w:rPr>
        <w:t>eado</w:t>
      </w:r>
      <w:r w:rsidR="008965CA" w:rsidRPr="00310D39">
        <w:rPr>
          <w:rFonts w:asciiTheme="majorBidi" w:hAnsiTheme="majorBidi" w:cstheme="majorBidi"/>
          <w:sz w:val="26"/>
          <w:szCs w:val="26"/>
          <w:lang w:eastAsia="ar-SA"/>
        </w:rPr>
        <w:t xml:space="preserve">s. Deus diz: “E </w:t>
      </w:r>
      <w:r w:rsidR="00575909" w:rsidRPr="00310D39">
        <w:rPr>
          <w:rFonts w:asciiTheme="majorBidi" w:hAnsiTheme="majorBidi" w:cstheme="majorBidi"/>
          <w:sz w:val="26"/>
          <w:szCs w:val="26"/>
          <w:lang w:eastAsia="ar-SA"/>
        </w:rPr>
        <w:t>aos que causam de adultério as castas mulheres, em seguida, não fazem vir quatro testemunhas, açoitai-os com oitenta açoites</w:t>
      </w:r>
      <w:r w:rsidR="008965CA" w:rsidRPr="00310D39">
        <w:rPr>
          <w:rFonts w:asciiTheme="majorBidi" w:hAnsiTheme="majorBidi" w:cstheme="majorBidi"/>
          <w:sz w:val="26"/>
          <w:szCs w:val="26"/>
          <w:lang w:eastAsia="ar-SA"/>
        </w:rPr>
        <w:t>...</w:t>
      </w:r>
      <w:r w:rsidR="008965CA" w:rsidRPr="00310D39">
        <w:rPr>
          <w:rStyle w:val="FootnoteReference"/>
          <w:rFonts w:asciiTheme="majorBidi" w:hAnsiTheme="majorBidi" w:cstheme="majorBidi"/>
          <w:sz w:val="26"/>
          <w:szCs w:val="26"/>
          <w:lang w:eastAsia="ar-SA"/>
        </w:rPr>
        <w:footnoteReference w:id="251"/>
      </w:r>
      <w:r w:rsidR="008965CA" w:rsidRPr="00310D39">
        <w:rPr>
          <w:rFonts w:asciiTheme="majorBidi" w:hAnsiTheme="majorBidi" w:cstheme="majorBidi"/>
          <w:sz w:val="26"/>
          <w:szCs w:val="26"/>
          <w:lang w:eastAsia="ar-SA"/>
        </w:rPr>
        <w:t>”.</w:t>
      </w:r>
      <w:r w:rsidR="00E62890" w:rsidRPr="00310D39">
        <w:rPr>
          <w:rFonts w:asciiTheme="majorBidi" w:hAnsiTheme="majorBidi" w:cstheme="majorBidi"/>
          <w:sz w:val="26"/>
          <w:szCs w:val="26"/>
          <w:lang w:eastAsia="ar-SA"/>
        </w:rPr>
        <w:t xml:space="preserve"> </w:t>
      </w:r>
    </w:p>
    <w:p w:rsidR="00923513" w:rsidRPr="00310D39" w:rsidRDefault="00E62890"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lastRenderedPageBreak/>
        <w:t>O objetivo por trás da aplicação destas penas é proteger a honra e a moral</w:t>
      </w:r>
      <w:r w:rsidR="00460DAA"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contra a </w:t>
      </w:r>
      <w:r w:rsidR="0093203D" w:rsidRPr="00310D39">
        <w:rPr>
          <w:rFonts w:asciiTheme="majorBidi" w:hAnsiTheme="majorBidi" w:cstheme="majorBidi"/>
          <w:sz w:val="26"/>
          <w:szCs w:val="26"/>
          <w:lang w:eastAsia="ar-SA"/>
        </w:rPr>
        <w:t>corrupção</w:t>
      </w:r>
      <w:r w:rsidR="00005EB7" w:rsidRPr="00310D39">
        <w:rPr>
          <w:rFonts w:asciiTheme="majorBidi" w:hAnsiTheme="majorBidi" w:cstheme="majorBidi"/>
          <w:sz w:val="26"/>
          <w:szCs w:val="26"/>
          <w:lang w:eastAsia="ar-SA"/>
        </w:rPr>
        <w:t>,</w:t>
      </w:r>
      <w:r w:rsidR="0093203D" w:rsidRPr="00310D39">
        <w:rPr>
          <w:rFonts w:asciiTheme="majorBidi" w:hAnsiTheme="majorBidi" w:cstheme="majorBidi"/>
          <w:sz w:val="26"/>
          <w:szCs w:val="26"/>
          <w:lang w:eastAsia="ar-SA"/>
        </w:rPr>
        <w:t xml:space="preserve"> e fazer com que as pessoas evitem acusar as outras sem fundamentos ou provas, pois, sab</w:t>
      </w:r>
      <w:r w:rsidR="003833C7" w:rsidRPr="00310D39">
        <w:rPr>
          <w:rFonts w:asciiTheme="majorBidi" w:hAnsiTheme="majorBidi" w:cstheme="majorBidi"/>
          <w:sz w:val="26"/>
          <w:szCs w:val="26"/>
          <w:lang w:eastAsia="ar-SA"/>
        </w:rPr>
        <w:t>emos que a acusação falsa causa danos psicológicos profundos à vítima</w:t>
      </w:r>
      <w:r w:rsidR="00975B62" w:rsidRPr="00310D39">
        <w:rPr>
          <w:rFonts w:asciiTheme="majorBidi" w:hAnsiTheme="majorBidi" w:cstheme="majorBidi"/>
          <w:sz w:val="26"/>
          <w:szCs w:val="26"/>
          <w:lang w:eastAsia="ar-SA"/>
        </w:rPr>
        <w:t>;</w:t>
      </w:r>
      <w:r w:rsidR="0093203D" w:rsidRPr="00310D39">
        <w:rPr>
          <w:rFonts w:asciiTheme="majorBidi" w:hAnsiTheme="majorBidi" w:cstheme="majorBidi"/>
          <w:sz w:val="26"/>
          <w:szCs w:val="26"/>
          <w:lang w:eastAsia="ar-SA"/>
        </w:rPr>
        <w:t xml:space="preserve"> </w:t>
      </w:r>
      <w:r w:rsidR="00E566DB" w:rsidRPr="00310D39">
        <w:rPr>
          <w:rFonts w:asciiTheme="majorBidi" w:hAnsiTheme="majorBidi" w:cstheme="majorBidi"/>
          <w:sz w:val="26"/>
          <w:szCs w:val="26"/>
          <w:lang w:eastAsia="ar-SA"/>
        </w:rPr>
        <w:t>isto porque as pessoas vão fofocando sobre s</w:t>
      </w:r>
      <w:r w:rsidR="00144EC2" w:rsidRPr="00310D39">
        <w:rPr>
          <w:rFonts w:asciiTheme="majorBidi" w:hAnsiTheme="majorBidi" w:cstheme="majorBidi"/>
          <w:sz w:val="26"/>
          <w:szCs w:val="26"/>
          <w:lang w:eastAsia="ar-SA"/>
        </w:rPr>
        <w:t>ua vida privada,</w:t>
      </w:r>
      <w:r w:rsidR="00935026" w:rsidRPr="00310D39">
        <w:rPr>
          <w:rFonts w:asciiTheme="majorBidi" w:hAnsiTheme="majorBidi" w:cstheme="majorBidi"/>
          <w:sz w:val="26"/>
          <w:szCs w:val="26"/>
          <w:lang w:eastAsia="ar-SA"/>
        </w:rPr>
        <w:t xml:space="preserve"> coisas com as quais ela (vítima) </w:t>
      </w:r>
      <w:r w:rsidR="00AD204F" w:rsidRPr="00310D39">
        <w:rPr>
          <w:rFonts w:asciiTheme="majorBidi" w:hAnsiTheme="majorBidi" w:cstheme="majorBidi"/>
          <w:sz w:val="26"/>
          <w:szCs w:val="26"/>
          <w:lang w:eastAsia="ar-SA"/>
        </w:rPr>
        <w:t>se machuca – por isso</w:t>
      </w:r>
      <w:r w:rsidR="009F5403" w:rsidRPr="00310D39">
        <w:rPr>
          <w:rFonts w:asciiTheme="majorBidi" w:hAnsiTheme="majorBidi" w:cstheme="majorBidi"/>
          <w:sz w:val="26"/>
          <w:szCs w:val="26"/>
          <w:lang w:eastAsia="ar-SA"/>
        </w:rPr>
        <w:t xml:space="preserve"> o</w:t>
      </w:r>
      <w:r w:rsidR="00975B62" w:rsidRPr="00310D39">
        <w:rPr>
          <w:rFonts w:asciiTheme="majorBidi" w:hAnsiTheme="majorBidi" w:cstheme="majorBidi"/>
          <w:sz w:val="26"/>
          <w:szCs w:val="26"/>
          <w:lang w:eastAsia="ar-SA"/>
        </w:rPr>
        <w:t xml:space="preserve"> Islam</w:t>
      </w:r>
      <w:r w:rsidR="00E566DB" w:rsidRPr="00310D39">
        <w:rPr>
          <w:rFonts w:asciiTheme="majorBidi" w:hAnsiTheme="majorBidi" w:cstheme="majorBidi"/>
          <w:sz w:val="26"/>
          <w:szCs w:val="26"/>
          <w:lang w:eastAsia="ar-SA"/>
        </w:rPr>
        <w:t xml:space="preserve"> elev</w:t>
      </w:r>
      <w:r w:rsidR="006770C3" w:rsidRPr="00310D39">
        <w:rPr>
          <w:rFonts w:asciiTheme="majorBidi" w:hAnsiTheme="majorBidi" w:cstheme="majorBidi"/>
          <w:sz w:val="26"/>
          <w:szCs w:val="26"/>
          <w:lang w:eastAsia="ar-SA"/>
        </w:rPr>
        <w:t>a o status e a posição da honra</w:t>
      </w:r>
      <w:r w:rsidR="00AD204F" w:rsidRPr="00310D39">
        <w:rPr>
          <w:rFonts w:asciiTheme="majorBidi" w:hAnsiTheme="majorBidi" w:cstheme="majorBidi"/>
          <w:sz w:val="26"/>
          <w:szCs w:val="26"/>
          <w:lang w:eastAsia="ar-SA"/>
        </w:rPr>
        <w:t xml:space="preserve"> -</w:t>
      </w:r>
      <w:r w:rsidR="00416F37">
        <w:rPr>
          <w:rFonts w:asciiTheme="majorBidi" w:hAnsiTheme="majorBidi" w:cstheme="majorBidi"/>
          <w:sz w:val="26"/>
          <w:szCs w:val="26"/>
          <w:lang w:eastAsia="ar-SA"/>
        </w:rPr>
        <w:t xml:space="preserve"> </w:t>
      </w:r>
      <w:r w:rsidR="00AD204F" w:rsidRPr="00310D39">
        <w:rPr>
          <w:rFonts w:asciiTheme="majorBidi" w:hAnsiTheme="majorBidi" w:cstheme="majorBidi"/>
          <w:sz w:val="26"/>
          <w:szCs w:val="26"/>
          <w:lang w:eastAsia="ar-SA"/>
        </w:rPr>
        <w:t xml:space="preserve">e que </w:t>
      </w:r>
      <w:r w:rsidR="0067739F" w:rsidRPr="00310D39">
        <w:rPr>
          <w:rFonts w:asciiTheme="majorBidi" w:hAnsiTheme="majorBidi" w:cstheme="majorBidi"/>
          <w:sz w:val="26"/>
          <w:szCs w:val="26"/>
          <w:lang w:eastAsia="ar-SA"/>
        </w:rPr>
        <w:t>conduz</w:t>
      </w:r>
      <w:r w:rsidR="00AD204F" w:rsidRPr="00310D39">
        <w:rPr>
          <w:rFonts w:asciiTheme="majorBidi" w:hAnsiTheme="majorBidi" w:cstheme="majorBidi"/>
          <w:sz w:val="26"/>
          <w:szCs w:val="26"/>
          <w:lang w:eastAsia="ar-SA"/>
        </w:rPr>
        <w:t>em</w:t>
      </w:r>
      <w:r w:rsidR="0067739F" w:rsidRPr="00310D39">
        <w:rPr>
          <w:rFonts w:asciiTheme="majorBidi" w:hAnsiTheme="majorBidi" w:cstheme="majorBidi"/>
          <w:sz w:val="26"/>
          <w:szCs w:val="26"/>
          <w:lang w:eastAsia="ar-SA"/>
        </w:rPr>
        <w:t xml:space="preserve"> ao ódio e</w:t>
      </w:r>
      <w:r w:rsidR="00975B62" w:rsidRPr="00310D39">
        <w:rPr>
          <w:rFonts w:asciiTheme="majorBidi" w:hAnsiTheme="majorBidi" w:cstheme="majorBidi"/>
          <w:sz w:val="26"/>
          <w:szCs w:val="26"/>
          <w:lang w:eastAsia="ar-SA"/>
        </w:rPr>
        <w:t xml:space="preserve"> à</w:t>
      </w:r>
      <w:r w:rsidR="0067739F" w:rsidRPr="00310D39">
        <w:rPr>
          <w:rFonts w:asciiTheme="majorBidi" w:hAnsiTheme="majorBidi" w:cstheme="majorBidi"/>
          <w:sz w:val="26"/>
          <w:szCs w:val="26"/>
          <w:lang w:eastAsia="ar-SA"/>
        </w:rPr>
        <w:t xml:space="preserve"> inimizade</w:t>
      </w:r>
      <w:r w:rsidR="00AD204F" w:rsidRPr="00310D39">
        <w:rPr>
          <w:rFonts w:asciiTheme="majorBidi" w:hAnsiTheme="majorBidi" w:cstheme="majorBidi"/>
          <w:sz w:val="26"/>
          <w:szCs w:val="26"/>
          <w:lang w:eastAsia="ar-SA"/>
        </w:rPr>
        <w:t>,</w:t>
      </w:r>
      <w:r w:rsidR="0067739F" w:rsidRPr="00310D39">
        <w:rPr>
          <w:rFonts w:asciiTheme="majorBidi" w:hAnsiTheme="majorBidi" w:cstheme="majorBidi"/>
          <w:sz w:val="26"/>
          <w:szCs w:val="26"/>
          <w:lang w:eastAsia="ar-SA"/>
        </w:rPr>
        <w:t xml:space="preserve"> entre os membros da sociedade</w:t>
      </w:r>
      <w:r w:rsidR="00975B62" w:rsidRPr="00310D39">
        <w:rPr>
          <w:rFonts w:asciiTheme="majorBidi" w:hAnsiTheme="majorBidi" w:cstheme="majorBidi"/>
          <w:sz w:val="26"/>
          <w:szCs w:val="26"/>
          <w:lang w:eastAsia="ar-SA"/>
        </w:rPr>
        <w:t>,</w:t>
      </w:r>
      <w:r w:rsidR="00AD204F" w:rsidRPr="00310D39">
        <w:rPr>
          <w:rFonts w:asciiTheme="majorBidi" w:hAnsiTheme="majorBidi" w:cstheme="majorBidi"/>
          <w:sz w:val="26"/>
          <w:szCs w:val="26"/>
          <w:lang w:eastAsia="ar-SA"/>
        </w:rPr>
        <w:t xml:space="preserve"> e podem incitar à</w:t>
      </w:r>
      <w:r w:rsidR="0067739F" w:rsidRPr="00310D39">
        <w:rPr>
          <w:rFonts w:asciiTheme="majorBidi" w:hAnsiTheme="majorBidi" w:cstheme="majorBidi"/>
          <w:sz w:val="26"/>
          <w:szCs w:val="26"/>
          <w:lang w:eastAsia="ar-SA"/>
        </w:rPr>
        <w:t xml:space="preserve"> prática de </w:t>
      </w:r>
      <w:r w:rsidR="00AD204F" w:rsidRPr="00310D39">
        <w:rPr>
          <w:rFonts w:asciiTheme="majorBidi" w:hAnsiTheme="majorBidi" w:cstheme="majorBidi"/>
          <w:sz w:val="26"/>
          <w:szCs w:val="26"/>
          <w:lang w:eastAsia="ar-SA"/>
        </w:rPr>
        <w:t>atrocidades</w:t>
      </w:r>
      <w:r w:rsidR="0053778B" w:rsidRPr="00310D39">
        <w:rPr>
          <w:rFonts w:asciiTheme="majorBidi" w:hAnsiTheme="majorBidi" w:cstheme="majorBidi"/>
          <w:sz w:val="26"/>
          <w:szCs w:val="26"/>
          <w:lang w:eastAsia="ar-SA"/>
        </w:rPr>
        <w:t>, como</w:t>
      </w:r>
      <w:r w:rsidR="0067739F" w:rsidRPr="00310D39">
        <w:rPr>
          <w:rFonts w:asciiTheme="majorBidi" w:hAnsiTheme="majorBidi" w:cstheme="majorBidi"/>
          <w:sz w:val="26"/>
          <w:szCs w:val="26"/>
          <w:lang w:eastAsia="ar-SA"/>
        </w:rPr>
        <w:t xml:space="preserve"> assas</w:t>
      </w:r>
      <w:r w:rsidR="0053778B" w:rsidRPr="00310D39">
        <w:rPr>
          <w:rFonts w:asciiTheme="majorBidi" w:hAnsiTheme="majorBidi" w:cstheme="majorBidi"/>
          <w:sz w:val="26"/>
          <w:szCs w:val="26"/>
          <w:lang w:eastAsia="ar-SA"/>
        </w:rPr>
        <w:t xml:space="preserve">sinatos, por exemplo. Por esta razão, o </w:t>
      </w:r>
      <w:r w:rsidR="00D755AE" w:rsidRPr="00310D39">
        <w:rPr>
          <w:rFonts w:asciiTheme="majorBidi" w:hAnsiTheme="majorBidi" w:cstheme="majorBidi"/>
          <w:sz w:val="26"/>
          <w:szCs w:val="26"/>
          <w:lang w:eastAsia="ar-SA"/>
        </w:rPr>
        <w:t>Islam estabeleceu</w:t>
      </w:r>
      <w:r w:rsidR="0067739F" w:rsidRPr="00310D39">
        <w:rPr>
          <w:rFonts w:asciiTheme="majorBidi" w:hAnsiTheme="majorBidi" w:cstheme="majorBidi"/>
          <w:sz w:val="26"/>
          <w:szCs w:val="26"/>
          <w:lang w:eastAsia="ar-SA"/>
        </w:rPr>
        <w:t xml:space="preserve"> punições</w:t>
      </w:r>
      <w:r w:rsidR="00D64A2F" w:rsidRPr="00310D39">
        <w:rPr>
          <w:rFonts w:asciiTheme="majorBidi" w:hAnsiTheme="majorBidi" w:cstheme="majorBidi"/>
          <w:sz w:val="26"/>
          <w:szCs w:val="26"/>
          <w:lang w:eastAsia="ar-SA"/>
        </w:rPr>
        <w:t xml:space="preserve"> </w:t>
      </w:r>
      <w:r w:rsidR="00474891" w:rsidRPr="00310D39">
        <w:rPr>
          <w:rFonts w:asciiTheme="majorBidi" w:hAnsiTheme="majorBidi" w:cstheme="majorBidi"/>
          <w:sz w:val="26"/>
          <w:szCs w:val="26"/>
          <w:lang w:eastAsia="ar-SA"/>
        </w:rPr>
        <w:t xml:space="preserve">adequadas, </w:t>
      </w:r>
      <w:r w:rsidR="009D5C0D" w:rsidRPr="00310D39">
        <w:rPr>
          <w:rFonts w:asciiTheme="majorBidi" w:hAnsiTheme="majorBidi" w:cstheme="majorBidi"/>
          <w:sz w:val="26"/>
          <w:szCs w:val="26"/>
          <w:lang w:eastAsia="ar-SA"/>
        </w:rPr>
        <w:t>punições estas que servem para</w:t>
      </w:r>
      <w:r w:rsidR="0067739F" w:rsidRPr="00310D39">
        <w:rPr>
          <w:rFonts w:asciiTheme="majorBidi" w:hAnsiTheme="majorBidi" w:cstheme="majorBidi"/>
          <w:sz w:val="26"/>
          <w:szCs w:val="26"/>
          <w:lang w:eastAsia="ar-SA"/>
        </w:rPr>
        <w:t xml:space="preserve"> dissuadir a prática</w:t>
      </w:r>
      <w:r w:rsidR="00CB5695" w:rsidRPr="00310D39">
        <w:rPr>
          <w:rFonts w:asciiTheme="majorBidi" w:hAnsiTheme="majorBidi" w:cstheme="majorBidi"/>
          <w:sz w:val="26"/>
          <w:szCs w:val="26"/>
          <w:lang w:eastAsia="ar-SA"/>
        </w:rPr>
        <w:t xml:space="preserve"> através d</w:t>
      </w:r>
      <w:r w:rsidR="00F6492F" w:rsidRPr="00310D39">
        <w:rPr>
          <w:rFonts w:asciiTheme="majorBidi" w:hAnsiTheme="majorBidi" w:cstheme="majorBidi"/>
          <w:sz w:val="26"/>
          <w:szCs w:val="26"/>
          <w:lang w:eastAsia="ar-SA"/>
        </w:rPr>
        <w:t>e aplicação de pena</w:t>
      </w:r>
      <w:r w:rsidR="009D5C0D" w:rsidRPr="00310D39">
        <w:rPr>
          <w:rFonts w:asciiTheme="majorBidi" w:hAnsiTheme="majorBidi" w:cstheme="majorBidi"/>
          <w:sz w:val="26"/>
          <w:szCs w:val="26"/>
          <w:lang w:eastAsia="ar-SA"/>
        </w:rPr>
        <w:t>s, como o</w:t>
      </w:r>
      <w:r w:rsidR="00F6492F" w:rsidRPr="00310D39">
        <w:rPr>
          <w:rFonts w:asciiTheme="majorBidi" w:hAnsiTheme="majorBidi" w:cstheme="majorBidi"/>
          <w:sz w:val="26"/>
          <w:szCs w:val="26"/>
          <w:lang w:eastAsia="ar-SA"/>
        </w:rPr>
        <w:t xml:space="preserve"> chicote</w:t>
      </w:r>
      <w:r w:rsidR="00CB5695" w:rsidRPr="00310D39">
        <w:rPr>
          <w:rFonts w:asciiTheme="majorBidi" w:hAnsiTheme="majorBidi" w:cstheme="majorBidi"/>
          <w:sz w:val="26"/>
          <w:szCs w:val="26"/>
          <w:lang w:eastAsia="ar-SA"/>
        </w:rPr>
        <w:t xml:space="preserve"> ao caluniador sem fundamentos</w:t>
      </w:r>
      <w:r w:rsidR="004C22E7" w:rsidRPr="00310D39">
        <w:rPr>
          <w:rFonts w:asciiTheme="majorBidi" w:hAnsiTheme="majorBidi" w:cstheme="majorBidi"/>
          <w:sz w:val="26"/>
          <w:szCs w:val="26"/>
          <w:lang w:eastAsia="ar-SA"/>
        </w:rPr>
        <w:t>, com vista a proteger os direitos das pessoas contra desonras, sendo esta uma pena justa e protetora dos direitos</w:t>
      </w:r>
      <w:r w:rsidR="006443EA" w:rsidRPr="00310D39">
        <w:rPr>
          <w:rFonts w:asciiTheme="majorBidi" w:hAnsiTheme="majorBidi" w:cstheme="majorBidi"/>
          <w:sz w:val="26"/>
          <w:szCs w:val="26"/>
          <w:lang w:eastAsia="ar-SA"/>
        </w:rPr>
        <w:t>. Mas o Islam</w:t>
      </w:r>
      <w:r w:rsidR="00C34562" w:rsidRPr="00310D39">
        <w:rPr>
          <w:rFonts w:asciiTheme="majorBidi" w:hAnsiTheme="majorBidi" w:cstheme="majorBidi"/>
          <w:sz w:val="26"/>
          <w:szCs w:val="26"/>
          <w:lang w:eastAsia="ar-SA"/>
        </w:rPr>
        <w:t xml:space="preserve"> não se limita em aplicar somente as penas físicas, mas sim</w:t>
      </w:r>
      <w:r w:rsidR="006443EA" w:rsidRPr="00310D39">
        <w:rPr>
          <w:rFonts w:asciiTheme="majorBidi" w:hAnsiTheme="majorBidi" w:cstheme="majorBidi"/>
          <w:sz w:val="26"/>
          <w:szCs w:val="26"/>
          <w:lang w:eastAsia="ar-SA"/>
        </w:rPr>
        <w:t>,</w:t>
      </w:r>
      <w:r w:rsidR="00C34562" w:rsidRPr="00310D39">
        <w:rPr>
          <w:rFonts w:asciiTheme="majorBidi" w:hAnsiTheme="majorBidi" w:cstheme="majorBidi"/>
          <w:sz w:val="26"/>
          <w:szCs w:val="26"/>
          <w:lang w:eastAsia="ar-SA"/>
        </w:rPr>
        <w:t xml:space="preserve"> impõe </w:t>
      </w:r>
      <w:r w:rsidR="00121418" w:rsidRPr="00310D39">
        <w:rPr>
          <w:rFonts w:asciiTheme="majorBidi" w:hAnsiTheme="majorBidi" w:cstheme="majorBidi"/>
          <w:sz w:val="26"/>
          <w:szCs w:val="26"/>
          <w:lang w:eastAsia="ar-SA"/>
        </w:rPr>
        <w:t>ainda pena</w:t>
      </w:r>
      <w:r w:rsidR="00C34562" w:rsidRPr="00310D39">
        <w:rPr>
          <w:rFonts w:asciiTheme="majorBidi" w:hAnsiTheme="majorBidi" w:cstheme="majorBidi"/>
          <w:sz w:val="26"/>
          <w:szCs w:val="26"/>
          <w:lang w:eastAsia="ar-SA"/>
        </w:rPr>
        <w:t xml:space="preserve"> psicológica</w:t>
      </w:r>
      <w:r w:rsidR="006443EA" w:rsidRPr="00310D39">
        <w:rPr>
          <w:rFonts w:asciiTheme="majorBidi" w:hAnsiTheme="majorBidi" w:cstheme="majorBidi"/>
          <w:sz w:val="26"/>
          <w:szCs w:val="26"/>
          <w:lang w:eastAsia="ar-SA"/>
        </w:rPr>
        <w:t>,</w:t>
      </w:r>
      <w:r w:rsidR="00C34562" w:rsidRPr="00310D39">
        <w:rPr>
          <w:rFonts w:asciiTheme="majorBidi" w:hAnsiTheme="majorBidi" w:cstheme="majorBidi"/>
          <w:sz w:val="26"/>
          <w:szCs w:val="26"/>
          <w:lang w:eastAsia="ar-SA"/>
        </w:rPr>
        <w:t xml:space="preserve"> que </w:t>
      </w:r>
      <w:r w:rsidR="00121418" w:rsidRPr="00310D39">
        <w:rPr>
          <w:rFonts w:asciiTheme="majorBidi" w:hAnsiTheme="majorBidi" w:cstheme="majorBidi"/>
          <w:sz w:val="26"/>
          <w:szCs w:val="26"/>
          <w:lang w:eastAsia="ar-SA"/>
        </w:rPr>
        <w:t>consiste</w:t>
      </w:r>
      <w:r w:rsidR="003856A2" w:rsidRPr="00310D39">
        <w:rPr>
          <w:rFonts w:asciiTheme="majorBidi" w:hAnsiTheme="majorBidi" w:cstheme="majorBidi"/>
          <w:sz w:val="26"/>
          <w:szCs w:val="26"/>
          <w:lang w:eastAsia="ar-SA"/>
        </w:rPr>
        <w:t xml:space="preserve"> na perda</w:t>
      </w:r>
      <w:r w:rsidR="00121418" w:rsidRPr="00310D39">
        <w:rPr>
          <w:rFonts w:asciiTheme="majorBidi" w:hAnsiTheme="majorBidi" w:cstheme="majorBidi"/>
          <w:sz w:val="26"/>
          <w:szCs w:val="26"/>
          <w:lang w:eastAsia="ar-SA"/>
        </w:rPr>
        <w:t xml:space="preserve"> de</w:t>
      </w:r>
      <w:r w:rsidR="003856A2" w:rsidRPr="00310D39">
        <w:rPr>
          <w:rFonts w:asciiTheme="majorBidi" w:hAnsiTheme="majorBidi" w:cstheme="majorBidi"/>
          <w:sz w:val="26"/>
          <w:szCs w:val="26"/>
          <w:lang w:eastAsia="ar-SA"/>
        </w:rPr>
        <w:t xml:space="preserve"> credibilidade do caluniador, não aceitaçã</w:t>
      </w:r>
      <w:r w:rsidR="006443EA" w:rsidRPr="00310D39">
        <w:rPr>
          <w:rFonts w:asciiTheme="majorBidi" w:hAnsiTheme="majorBidi" w:cstheme="majorBidi"/>
          <w:sz w:val="26"/>
          <w:szCs w:val="26"/>
          <w:lang w:eastAsia="ar-SA"/>
        </w:rPr>
        <w:t>o de seu testemunho e classificá-lo</w:t>
      </w:r>
      <w:r w:rsidR="003856A2" w:rsidRPr="00310D39">
        <w:rPr>
          <w:rFonts w:asciiTheme="majorBidi" w:hAnsiTheme="majorBidi" w:cstheme="majorBidi"/>
          <w:sz w:val="26"/>
          <w:szCs w:val="26"/>
          <w:lang w:eastAsia="ar-SA"/>
        </w:rPr>
        <w:t xml:space="preserve"> </w:t>
      </w:r>
      <w:r w:rsidR="0040300B" w:rsidRPr="00310D39">
        <w:rPr>
          <w:rFonts w:asciiTheme="majorBidi" w:hAnsiTheme="majorBidi" w:cstheme="majorBidi"/>
          <w:sz w:val="26"/>
          <w:szCs w:val="26"/>
          <w:lang w:eastAsia="ar-SA"/>
        </w:rPr>
        <w:t>como pervertido</w:t>
      </w:r>
      <w:r w:rsidR="006443EA" w:rsidRPr="00310D39">
        <w:rPr>
          <w:rFonts w:asciiTheme="majorBidi" w:hAnsiTheme="majorBidi" w:cstheme="majorBidi"/>
          <w:sz w:val="26"/>
          <w:szCs w:val="26"/>
          <w:lang w:eastAsia="ar-SA"/>
        </w:rPr>
        <w:t>,</w:t>
      </w:r>
      <w:r w:rsidR="0040300B" w:rsidRPr="00310D39">
        <w:rPr>
          <w:rFonts w:asciiTheme="majorBidi" w:hAnsiTheme="majorBidi" w:cstheme="majorBidi"/>
          <w:sz w:val="26"/>
          <w:szCs w:val="26"/>
          <w:lang w:eastAsia="ar-SA"/>
        </w:rPr>
        <w:t xml:space="preserve"> até se arrepender com sinceridade. Isto </w:t>
      </w:r>
      <w:r w:rsidR="00D03DF4" w:rsidRPr="00310D39">
        <w:rPr>
          <w:rFonts w:asciiTheme="majorBidi" w:hAnsiTheme="majorBidi" w:cstheme="majorBidi"/>
          <w:sz w:val="26"/>
          <w:szCs w:val="26"/>
          <w:lang w:eastAsia="ar-SA"/>
        </w:rPr>
        <w:t>porque o Islam</w:t>
      </w:r>
      <w:r w:rsidR="002F35FA" w:rsidRPr="00310D39">
        <w:rPr>
          <w:rFonts w:asciiTheme="majorBidi" w:hAnsiTheme="majorBidi" w:cstheme="majorBidi"/>
          <w:sz w:val="26"/>
          <w:szCs w:val="26"/>
          <w:lang w:eastAsia="ar-SA"/>
        </w:rPr>
        <w:t xml:space="preserve"> se esforça a preservar os dire</w:t>
      </w:r>
      <w:r w:rsidR="00D03DF4" w:rsidRPr="00310D39">
        <w:rPr>
          <w:rFonts w:asciiTheme="majorBidi" w:hAnsiTheme="majorBidi" w:cstheme="majorBidi"/>
          <w:sz w:val="26"/>
          <w:szCs w:val="26"/>
          <w:lang w:eastAsia="ar-SA"/>
        </w:rPr>
        <w:t>itos das pessoas contra quaisquer</w:t>
      </w:r>
      <w:r w:rsidR="002F35FA" w:rsidRPr="00310D39">
        <w:rPr>
          <w:rFonts w:asciiTheme="majorBidi" w:hAnsiTheme="majorBidi" w:cstheme="majorBidi"/>
          <w:sz w:val="26"/>
          <w:szCs w:val="26"/>
          <w:lang w:eastAsia="ar-SA"/>
        </w:rPr>
        <w:t xml:space="preserve"> violência</w:t>
      </w:r>
      <w:r w:rsidR="00D03DF4" w:rsidRPr="00310D39">
        <w:rPr>
          <w:rFonts w:asciiTheme="majorBidi" w:hAnsiTheme="majorBidi" w:cstheme="majorBidi"/>
          <w:sz w:val="26"/>
          <w:szCs w:val="26"/>
          <w:lang w:eastAsia="ar-SA"/>
        </w:rPr>
        <w:t>s</w:t>
      </w:r>
      <w:r w:rsidR="00923513" w:rsidRPr="00310D39">
        <w:rPr>
          <w:rFonts w:asciiTheme="majorBidi" w:hAnsiTheme="majorBidi" w:cstheme="majorBidi"/>
          <w:sz w:val="26"/>
          <w:szCs w:val="26"/>
          <w:lang w:eastAsia="ar-SA"/>
        </w:rPr>
        <w:t>, seja</w:t>
      </w:r>
      <w:r w:rsidR="00865381" w:rsidRPr="00310D39">
        <w:rPr>
          <w:rFonts w:asciiTheme="majorBidi" w:hAnsiTheme="majorBidi" w:cstheme="majorBidi"/>
          <w:sz w:val="26"/>
          <w:szCs w:val="26"/>
          <w:lang w:eastAsia="ar-SA"/>
        </w:rPr>
        <w:t>m elas verbais</w:t>
      </w:r>
      <w:r w:rsidR="00B81960" w:rsidRPr="00310D39">
        <w:rPr>
          <w:rFonts w:asciiTheme="majorBidi" w:hAnsiTheme="majorBidi" w:cstheme="majorBidi"/>
          <w:sz w:val="26"/>
          <w:szCs w:val="26"/>
          <w:lang w:eastAsia="ar-SA"/>
        </w:rPr>
        <w:t xml:space="preserve"> ou físicas</w:t>
      </w:r>
      <w:r w:rsidR="00923513" w:rsidRPr="00310D39">
        <w:rPr>
          <w:rFonts w:asciiTheme="majorBidi" w:hAnsiTheme="majorBidi" w:cstheme="majorBidi"/>
          <w:sz w:val="26"/>
          <w:szCs w:val="26"/>
          <w:lang w:eastAsia="ar-SA"/>
        </w:rPr>
        <w:t xml:space="preserve">. Deus diz: “E </w:t>
      </w:r>
      <w:r w:rsidR="00A148EE" w:rsidRPr="00310D39">
        <w:rPr>
          <w:rFonts w:asciiTheme="majorBidi" w:hAnsiTheme="majorBidi" w:cstheme="majorBidi"/>
          <w:sz w:val="26"/>
          <w:szCs w:val="26"/>
          <w:lang w:eastAsia="ar-SA"/>
        </w:rPr>
        <w:t>aos que causam de adultério as castas mulheres, em seguida, não fazem vir quatro testemunhas, açoitai-os com oitenta açoites, e, jamais, lhes aceiteis testemunho algum; e esses são os perversos</w:t>
      </w:r>
      <w:r w:rsidR="00923513" w:rsidRPr="00310D39">
        <w:rPr>
          <w:rFonts w:asciiTheme="majorBidi" w:hAnsiTheme="majorBidi" w:cstheme="majorBidi"/>
          <w:sz w:val="26"/>
          <w:szCs w:val="26"/>
          <w:lang w:eastAsia="ar-SA"/>
        </w:rPr>
        <w:t>”. “</w:t>
      </w:r>
      <w:r w:rsidR="00334C87" w:rsidRPr="00310D39">
        <w:rPr>
          <w:rFonts w:asciiTheme="majorBidi" w:hAnsiTheme="majorBidi" w:cstheme="majorBidi"/>
          <w:sz w:val="26"/>
          <w:szCs w:val="26"/>
          <w:lang w:eastAsia="ar-SA"/>
        </w:rPr>
        <w:t>Exceto os que, depois disso, se voltam arrependidos e se emendam; então, por certo, Allah é Perdoador, Misericordioso</w:t>
      </w:r>
      <w:r w:rsidR="00923513" w:rsidRPr="00310D39">
        <w:rPr>
          <w:rFonts w:asciiTheme="majorBidi" w:hAnsiTheme="majorBidi" w:cstheme="majorBidi"/>
          <w:sz w:val="26"/>
          <w:szCs w:val="26"/>
          <w:lang w:eastAsia="ar-SA"/>
        </w:rPr>
        <w:t>”.</w:t>
      </w:r>
    </w:p>
    <w:p w:rsidR="00A912FC" w:rsidRPr="00310D39" w:rsidRDefault="00A912FC"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Estabeleceu punição aos adúlteros solteiros, que con</w:t>
      </w:r>
      <w:r w:rsidR="00902178" w:rsidRPr="00310D39">
        <w:rPr>
          <w:rFonts w:asciiTheme="majorBidi" w:hAnsiTheme="majorBidi" w:cstheme="majorBidi"/>
          <w:sz w:val="26"/>
          <w:szCs w:val="26"/>
          <w:lang w:eastAsia="ar-SA"/>
        </w:rPr>
        <w:t>siste na aplicação de chicotes</w:t>
      </w:r>
      <w:r w:rsidRPr="00310D39">
        <w:rPr>
          <w:rFonts w:asciiTheme="majorBidi" w:hAnsiTheme="majorBidi" w:cstheme="majorBidi"/>
          <w:sz w:val="26"/>
          <w:szCs w:val="26"/>
          <w:lang w:eastAsia="ar-SA"/>
        </w:rPr>
        <w:t>. Deus diz: “</w:t>
      </w:r>
      <w:r w:rsidR="003B57B1" w:rsidRPr="00310D39">
        <w:rPr>
          <w:rFonts w:asciiTheme="majorBidi" w:hAnsiTheme="majorBidi" w:cstheme="majorBidi"/>
          <w:sz w:val="26"/>
          <w:szCs w:val="26"/>
          <w:lang w:eastAsia="ar-SA"/>
        </w:rPr>
        <w:t>À adultera e ao adultero, açoitai a cada um deles com cem açoites</w:t>
      </w:r>
      <w:r w:rsidRPr="00310D39">
        <w:rPr>
          <w:rFonts w:asciiTheme="majorBidi" w:hAnsiTheme="majorBidi" w:cstheme="majorBidi"/>
          <w:sz w:val="26"/>
          <w:szCs w:val="26"/>
          <w:lang w:eastAsia="ar-SA"/>
        </w:rPr>
        <w:t>...</w:t>
      </w:r>
      <w:r w:rsidRPr="00310D39">
        <w:rPr>
          <w:rStyle w:val="FootnoteReference"/>
          <w:rFonts w:asciiTheme="majorBidi" w:hAnsiTheme="majorBidi" w:cstheme="majorBidi"/>
          <w:sz w:val="26"/>
          <w:szCs w:val="26"/>
          <w:lang w:eastAsia="ar-SA"/>
        </w:rPr>
        <w:footnoteReference w:id="252"/>
      </w:r>
      <w:r w:rsidRPr="00310D39">
        <w:rPr>
          <w:rFonts w:asciiTheme="majorBidi" w:hAnsiTheme="majorBidi" w:cstheme="majorBidi"/>
          <w:sz w:val="26"/>
          <w:szCs w:val="26"/>
          <w:lang w:eastAsia="ar-SA"/>
        </w:rPr>
        <w:t xml:space="preserve">”. E em relação </w:t>
      </w:r>
      <w:r w:rsidR="00474B45" w:rsidRPr="00310D39">
        <w:rPr>
          <w:rFonts w:asciiTheme="majorBidi" w:hAnsiTheme="majorBidi" w:cstheme="majorBidi"/>
          <w:sz w:val="26"/>
          <w:szCs w:val="26"/>
          <w:lang w:eastAsia="ar-SA"/>
        </w:rPr>
        <w:t>à fornicação</w:t>
      </w:r>
      <w:r w:rsidRPr="00310D39">
        <w:rPr>
          <w:rFonts w:asciiTheme="majorBidi" w:hAnsiTheme="majorBidi" w:cstheme="majorBidi"/>
          <w:sz w:val="26"/>
          <w:szCs w:val="26"/>
          <w:lang w:eastAsia="ar-SA"/>
        </w:rPr>
        <w:t xml:space="preserve"> </w:t>
      </w:r>
      <w:r w:rsidR="004571A3" w:rsidRPr="00310D39">
        <w:rPr>
          <w:rFonts w:asciiTheme="majorBidi" w:hAnsiTheme="majorBidi" w:cstheme="majorBidi"/>
          <w:sz w:val="26"/>
          <w:szCs w:val="26"/>
          <w:lang w:eastAsia="ar-SA"/>
        </w:rPr>
        <w:t xml:space="preserve">(adultério </w:t>
      </w:r>
      <w:r w:rsidR="002216BF" w:rsidRPr="00310D39">
        <w:rPr>
          <w:rFonts w:asciiTheme="majorBidi" w:hAnsiTheme="majorBidi" w:cstheme="majorBidi"/>
          <w:sz w:val="26"/>
          <w:szCs w:val="26"/>
          <w:lang w:eastAsia="ar-SA"/>
        </w:rPr>
        <w:t>de</w:t>
      </w:r>
      <w:r w:rsidR="004571A3" w:rsidRPr="00310D39">
        <w:rPr>
          <w:rFonts w:asciiTheme="majorBidi" w:hAnsiTheme="majorBidi" w:cstheme="majorBidi"/>
          <w:sz w:val="26"/>
          <w:szCs w:val="26"/>
          <w:lang w:eastAsia="ar-SA"/>
        </w:rPr>
        <w:t xml:space="preserve"> </w:t>
      </w:r>
      <w:r w:rsidR="00AB1F8D" w:rsidRPr="00310D39">
        <w:rPr>
          <w:rFonts w:asciiTheme="majorBidi" w:hAnsiTheme="majorBidi" w:cstheme="majorBidi"/>
          <w:sz w:val="26"/>
          <w:szCs w:val="26"/>
          <w:lang w:eastAsia="ar-SA"/>
        </w:rPr>
        <w:t>casado</w:t>
      </w:r>
      <w:r w:rsidR="002216BF" w:rsidRPr="00310D39">
        <w:rPr>
          <w:rFonts w:asciiTheme="majorBidi" w:hAnsiTheme="majorBidi" w:cstheme="majorBidi"/>
          <w:sz w:val="26"/>
          <w:szCs w:val="26"/>
          <w:lang w:eastAsia="ar-SA"/>
        </w:rPr>
        <w:t>s</w:t>
      </w:r>
      <w:r w:rsidR="004571A3" w:rsidRPr="00310D39">
        <w:rPr>
          <w:rFonts w:asciiTheme="majorBidi" w:hAnsiTheme="majorBidi" w:cstheme="majorBidi"/>
          <w:sz w:val="26"/>
          <w:szCs w:val="26"/>
          <w:lang w:eastAsia="ar-SA"/>
        </w:rPr>
        <w:t>)</w:t>
      </w:r>
      <w:r w:rsidR="00AB1F8D" w:rsidRPr="00310D39">
        <w:rPr>
          <w:rFonts w:asciiTheme="majorBidi" w:hAnsiTheme="majorBidi" w:cstheme="majorBidi"/>
          <w:sz w:val="26"/>
          <w:szCs w:val="26"/>
          <w:lang w:eastAsia="ar-SA"/>
        </w:rPr>
        <w:t xml:space="preserve"> são submetidos a pena de apedrejamento, lei </w:t>
      </w:r>
      <w:r w:rsidR="002216BF" w:rsidRPr="00310D39">
        <w:rPr>
          <w:rFonts w:asciiTheme="majorBidi" w:hAnsiTheme="majorBidi" w:cstheme="majorBidi"/>
          <w:sz w:val="26"/>
          <w:szCs w:val="26"/>
          <w:lang w:eastAsia="ar-SA"/>
        </w:rPr>
        <w:t xml:space="preserve">essa </w:t>
      </w:r>
      <w:r w:rsidR="00AB1F8D" w:rsidRPr="00310D39">
        <w:rPr>
          <w:rFonts w:asciiTheme="majorBidi" w:hAnsiTheme="majorBidi" w:cstheme="majorBidi"/>
          <w:sz w:val="26"/>
          <w:szCs w:val="26"/>
          <w:lang w:eastAsia="ar-SA"/>
        </w:rPr>
        <w:t>que não</w:t>
      </w:r>
      <w:r w:rsidR="002216BF" w:rsidRPr="00310D39">
        <w:rPr>
          <w:rFonts w:asciiTheme="majorBidi" w:hAnsiTheme="majorBidi" w:cstheme="majorBidi"/>
          <w:sz w:val="26"/>
          <w:szCs w:val="26"/>
          <w:lang w:eastAsia="ar-SA"/>
        </w:rPr>
        <w:t xml:space="preserve"> foi instituída apenas pelo </w:t>
      </w:r>
      <w:r w:rsidR="002216BF" w:rsidRPr="00310D39">
        <w:rPr>
          <w:rFonts w:asciiTheme="majorBidi" w:hAnsiTheme="majorBidi" w:cstheme="majorBidi"/>
          <w:sz w:val="26"/>
          <w:szCs w:val="26"/>
          <w:lang w:eastAsia="ar-SA"/>
        </w:rPr>
        <w:lastRenderedPageBreak/>
        <w:t>Islam</w:t>
      </w:r>
      <w:r w:rsidR="00AB1F8D" w:rsidRPr="00310D39">
        <w:rPr>
          <w:rFonts w:asciiTheme="majorBidi" w:hAnsiTheme="majorBidi" w:cstheme="majorBidi"/>
          <w:sz w:val="26"/>
          <w:szCs w:val="26"/>
          <w:lang w:eastAsia="ar-SA"/>
        </w:rPr>
        <w:t>, mas presente em todas as religiões divinas</w:t>
      </w:r>
      <w:r w:rsidR="009D1675" w:rsidRPr="00310D39">
        <w:rPr>
          <w:rFonts w:asciiTheme="majorBidi" w:hAnsiTheme="majorBidi" w:cstheme="majorBidi"/>
          <w:sz w:val="26"/>
          <w:szCs w:val="26"/>
          <w:lang w:eastAsia="ar-SA"/>
        </w:rPr>
        <w:t>,</w:t>
      </w:r>
      <w:r w:rsidR="00AB1F8D" w:rsidRPr="00310D39">
        <w:rPr>
          <w:rFonts w:asciiTheme="majorBidi" w:hAnsiTheme="majorBidi" w:cstheme="majorBidi"/>
          <w:sz w:val="26"/>
          <w:szCs w:val="26"/>
          <w:lang w:eastAsia="ar-SA"/>
        </w:rPr>
        <w:t xml:space="preserve"> – judaísmo e cristianismo – porém, são penas aplicadas sob condições especificas que </w:t>
      </w:r>
      <w:r w:rsidR="00E26EC4" w:rsidRPr="00310D39">
        <w:rPr>
          <w:rFonts w:asciiTheme="majorBidi" w:hAnsiTheme="majorBidi" w:cstheme="majorBidi"/>
          <w:sz w:val="26"/>
          <w:szCs w:val="26"/>
          <w:lang w:eastAsia="ar-SA"/>
        </w:rPr>
        <w:t xml:space="preserve">muitas vezes é difícil reuni-las todas elas. No entanto, os adúlteros casados sofrem a pena de apedrejamento somente em duas condições: </w:t>
      </w:r>
    </w:p>
    <w:p w:rsidR="00E26EC4" w:rsidRPr="00310D39" w:rsidRDefault="00E26EC4"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u w:val="single"/>
          <w:lang w:eastAsia="ar-SA"/>
        </w:rPr>
        <w:t>Primeira condição</w:t>
      </w:r>
      <w:r w:rsidR="009D1675" w:rsidRPr="00310D39">
        <w:rPr>
          <w:rFonts w:asciiTheme="majorBidi" w:hAnsiTheme="majorBidi" w:cstheme="majorBidi"/>
          <w:sz w:val="26"/>
          <w:szCs w:val="26"/>
          <w:lang w:eastAsia="ar-SA"/>
        </w:rPr>
        <w:t xml:space="preserve">: Se </w:t>
      </w:r>
      <w:r w:rsidR="00C517E8" w:rsidRPr="00310D39">
        <w:rPr>
          <w:rFonts w:asciiTheme="majorBidi" w:hAnsiTheme="majorBidi" w:cstheme="majorBidi"/>
          <w:sz w:val="26"/>
          <w:szCs w:val="26"/>
          <w:lang w:eastAsia="ar-SA"/>
        </w:rPr>
        <w:t xml:space="preserve">ambos admitirem </w:t>
      </w:r>
      <w:r w:rsidRPr="00310D39">
        <w:rPr>
          <w:rFonts w:asciiTheme="majorBidi" w:hAnsiTheme="majorBidi" w:cstheme="majorBidi"/>
          <w:sz w:val="26"/>
          <w:szCs w:val="26"/>
          <w:lang w:eastAsia="ar-SA"/>
        </w:rPr>
        <w:t xml:space="preserve">por livre </w:t>
      </w:r>
      <w:r w:rsidR="002818BC" w:rsidRPr="00310D39">
        <w:rPr>
          <w:rFonts w:asciiTheme="majorBidi" w:hAnsiTheme="majorBidi" w:cstheme="majorBidi"/>
          <w:sz w:val="26"/>
          <w:szCs w:val="26"/>
          <w:lang w:eastAsia="ar-SA"/>
        </w:rPr>
        <w:t xml:space="preserve">vontade e sem compulsão. Mesmo assim, a pena não lhes é aplicada por uma confissão. A confissão torna-se recurso suficiente </w:t>
      </w:r>
      <w:r w:rsidR="00642C28" w:rsidRPr="00310D39">
        <w:rPr>
          <w:rFonts w:asciiTheme="majorBidi" w:hAnsiTheme="majorBidi" w:cstheme="majorBidi"/>
          <w:sz w:val="26"/>
          <w:szCs w:val="26"/>
          <w:lang w:eastAsia="ar-SA"/>
        </w:rPr>
        <w:t xml:space="preserve">se for repetida quatros vezes durante quatro sessões diferentes, onde em cada sessão o juiz </w:t>
      </w:r>
      <w:r w:rsidR="008149AD" w:rsidRPr="00310D39">
        <w:rPr>
          <w:rFonts w:asciiTheme="majorBidi" w:hAnsiTheme="majorBidi" w:cstheme="majorBidi"/>
          <w:sz w:val="26"/>
          <w:szCs w:val="26"/>
          <w:lang w:eastAsia="ar-SA"/>
        </w:rPr>
        <w:t xml:space="preserve">deve interroga-los demonstrando seu desconforto com a situação, </w:t>
      </w:r>
      <w:r w:rsidR="000D74B2" w:rsidRPr="00310D39">
        <w:rPr>
          <w:rFonts w:asciiTheme="majorBidi" w:hAnsiTheme="majorBidi" w:cstheme="majorBidi"/>
          <w:sz w:val="26"/>
          <w:szCs w:val="26"/>
          <w:lang w:eastAsia="ar-SA"/>
        </w:rPr>
        <w:t xml:space="preserve">e além disso, pode tentar colocar certas palavras de </w:t>
      </w:r>
      <w:r w:rsidR="00184255" w:rsidRPr="00310D39">
        <w:rPr>
          <w:rFonts w:asciiTheme="majorBidi" w:hAnsiTheme="majorBidi" w:cstheme="majorBidi"/>
          <w:sz w:val="26"/>
          <w:szCs w:val="26"/>
          <w:lang w:eastAsia="ar-SA"/>
        </w:rPr>
        <w:t>dúvida</w:t>
      </w:r>
      <w:r w:rsidR="00C517E8" w:rsidRPr="00310D39">
        <w:rPr>
          <w:rFonts w:asciiTheme="majorBidi" w:hAnsiTheme="majorBidi" w:cstheme="majorBidi"/>
          <w:sz w:val="26"/>
          <w:szCs w:val="26"/>
          <w:lang w:eastAsia="ar-SA"/>
        </w:rPr>
        <w:t xml:space="preserve"> na boca deles, tais como:</w:t>
      </w:r>
      <w:r w:rsidR="000D74B2" w:rsidRPr="00310D39">
        <w:rPr>
          <w:rFonts w:asciiTheme="majorBidi" w:hAnsiTheme="majorBidi" w:cstheme="majorBidi"/>
          <w:sz w:val="26"/>
          <w:szCs w:val="26"/>
          <w:lang w:eastAsia="ar-SA"/>
        </w:rPr>
        <w:t xml:space="preserve"> provavelmente </w:t>
      </w:r>
      <w:r w:rsidR="001F1901" w:rsidRPr="00310D39">
        <w:rPr>
          <w:rFonts w:asciiTheme="majorBidi" w:hAnsiTheme="majorBidi" w:cstheme="majorBidi"/>
          <w:sz w:val="26"/>
          <w:szCs w:val="26"/>
          <w:lang w:eastAsia="ar-SA"/>
        </w:rPr>
        <w:t>foi um</w:t>
      </w:r>
      <w:r w:rsidR="000D74B2" w:rsidRPr="00310D39">
        <w:rPr>
          <w:rFonts w:asciiTheme="majorBidi" w:hAnsiTheme="majorBidi" w:cstheme="majorBidi"/>
          <w:sz w:val="26"/>
          <w:szCs w:val="26"/>
          <w:lang w:eastAsia="ar-SA"/>
        </w:rPr>
        <w:t xml:space="preserve"> </w:t>
      </w:r>
      <w:r w:rsidR="001F1901" w:rsidRPr="00310D39">
        <w:rPr>
          <w:rFonts w:asciiTheme="majorBidi" w:hAnsiTheme="majorBidi" w:cstheme="majorBidi"/>
          <w:sz w:val="26"/>
          <w:szCs w:val="26"/>
          <w:lang w:eastAsia="ar-SA"/>
        </w:rPr>
        <w:t>beijo ou amasso ou abraços</w:t>
      </w:r>
      <w:r w:rsidR="00C517E8" w:rsidRPr="00310D39">
        <w:rPr>
          <w:rFonts w:asciiTheme="majorBidi" w:hAnsiTheme="majorBidi" w:cstheme="majorBidi"/>
          <w:sz w:val="26"/>
          <w:szCs w:val="26"/>
          <w:lang w:eastAsia="ar-SA"/>
        </w:rPr>
        <w:t>;</w:t>
      </w:r>
      <w:r w:rsidR="001F1901" w:rsidRPr="00310D39">
        <w:rPr>
          <w:rFonts w:asciiTheme="majorBidi" w:hAnsiTheme="majorBidi" w:cstheme="majorBidi"/>
          <w:sz w:val="26"/>
          <w:szCs w:val="26"/>
          <w:lang w:eastAsia="ar-SA"/>
        </w:rPr>
        <w:t xml:space="preserve"> tentando</w:t>
      </w:r>
      <w:r w:rsidR="000D74B2" w:rsidRPr="00310D39">
        <w:rPr>
          <w:rFonts w:asciiTheme="majorBidi" w:hAnsiTheme="majorBidi" w:cstheme="majorBidi"/>
          <w:sz w:val="26"/>
          <w:szCs w:val="26"/>
          <w:lang w:eastAsia="ar-SA"/>
        </w:rPr>
        <w:t xml:space="preserve"> </w:t>
      </w:r>
      <w:r w:rsidR="001F1901" w:rsidRPr="00310D39">
        <w:rPr>
          <w:rFonts w:asciiTheme="majorBidi" w:hAnsiTheme="majorBidi" w:cstheme="majorBidi"/>
          <w:sz w:val="26"/>
          <w:szCs w:val="26"/>
          <w:lang w:eastAsia="ar-SA"/>
        </w:rPr>
        <w:t>mostra</w:t>
      </w:r>
      <w:r w:rsidR="000D74B2" w:rsidRPr="00310D39">
        <w:rPr>
          <w:rFonts w:asciiTheme="majorBidi" w:hAnsiTheme="majorBidi" w:cstheme="majorBidi"/>
          <w:sz w:val="26"/>
          <w:szCs w:val="26"/>
          <w:lang w:eastAsia="ar-SA"/>
        </w:rPr>
        <w:t xml:space="preserve">-los </w:t>
      </w:r>
      <w:r w:rsidR="001F1901" w:rsidRPr="00310D39">
        <w:rPr>
          <w:rFonts w:asciiTheme="majorBidi" w:hAnsiTheme="majorBidi" w:cstheme="majorBidi"/>
          <w:sz w:val="26"/>
          <w:szCs w:val="26"/>
          <w:lang w:eastAsia="ar-SA"/>
        </w:rPr>
        <w:t xml:space="preserve">que têm ainda chances para revogarem </w:t>
      </w:r>
      <w:r w:rsidR="000D74B2" w:rsidRPr="00310D39">
        <w:rPr>
          <w:rFonts w:asciiTheme="majorBidi" w:hAnsiTheme="majorBidi" w:cstheme="majorBidi"/>
          <w:sz w:val="26"/>
          <w:szCs w:val="26"/>
          <w:lang w:eastAsia="ar-SA"/>
        </w:rPr>
        <w:t>a confissão</w:t>
      </w:r>
      <w:r w:rsidR="000A4C72" w:rsidRPr="00310D39">
        <w:rPr>
          <w:rFonts w:asciiTheme="majorBidi" w:hAnsiTheme="majorBidi" w:cstheme="majorBidi"/>
          <w:sz w:val="26"/>
          <w:szCs w:val="26"/>
          <w:lang w:eastAsia="ar-SA"/>
        </w:rPr>
        <w:t xml:space="preserve">. Ibn </w:t>
      </w:r>
      <w:r w:rsidR="0065580E" w:rsidRPr="00310D39">
        <w:rPr>
          <w:rFonts w:asciiTheme="majorBidi" w:hAnsiTheme="majorBidi" w:cstheme="majorBidi"/>
          <w:sz w:val="26"/>
          <w:szCs w:val="26"/>
          <w:lang w:eastAsia="ar-SA"/>
        </w:rPr>
        <w:t>Abbas (R.A) narrou que: quando Máiz Ibn Málik informou o Profeta (S.A.W) do seu cometimento de fornica</w:t>
      </w:r>
      <w:r w:rsidR="007453F2" w:rsidRPr="00310D39">
        <w:rPr>
          <w:rFonts w:asciiTheme="majorBidi" w:hAnsiTheme="majorBidi" w:cstheme="majorBidi"/>
          <w:sz w:val="26"/>
          <w:szCs w:val="26"/>
          <w:lang w:eastAsia="ar-SA"/>
        </w:rPr>
        <w:t>ção</w:t>
      </w:r>
      <w:r w:rsidR="0065580E" w:rsidRPr="00310D39">
        <w:rPr>
          <w:rFonts w:asciiTheme="majorBidi" w:hAnsiTheme="majorBidi" w:cstheme="majorBidi"/>
          <w:sz w:val="26"/>
          <w:szCs w:val="26"/>
          <w:lang w:eastAsia="ar-SA"/>
        </w:rPr>
        <w:t xml:space="preserve">, ele disse para Máiz: </w:t>
      </w:r>
      <w:r w:rsidR="00184255" w:rsidRPr="00310D39">
        <w:rPr>
          <w:rFonts w:asciiTheme="majorBidi" w:hAnsiTheme="majorBidi" w:cstheme="majorBidi"/>
          <w:sz w:val="26"/>
          <w:szCs w:val="26"/>
          <w:lang w:eastAsia="ar-SA"/>
        </w:rPr>
        <w:t>“T</w:t>
      </w:r>
      <w:r w:rsidR="00734B7A" w:rsidRPr="00310D39">
        <w:rPr>
          <w:rFonts w:asciiTheme="majorBidi" w:hAnsiTheme="majorBidi" w:cstheme="majorBidi"/>
          <w:sz w:val="26"/>
          <w:szCs w:val="26"/>
          <w:lang w:eastAsia="ar-SA"/>
        </w:rPr>
        <w:t>alvez tu beijaste ou amassast</w:t>
      </w:r>
      <w:r w:rsidR="00184255" w:rsidRPr="00310D39">
        <w:rPr>
          <w:rFonts w:asciiTheme="majorBidi" w:hAnsiTheme="majorBidi" w:cstheme="majorBidi"/>
          <w:sz w:val="26"/>
          <w:szCs w:val="26"/>
          <w:lang w:eastAsia="ar-SA"/>
        </w:rPr>
        <w:t>e ou olhaste”, Máiz respondeu: “N</w:t>
      </w:r>
      <w:r w:rsidR="00734B7A" w:rsidRPr="00310D39">
        <w:rPr>
          <w:rFonts w:asciiTheme="majorBidi" w:hAnsiTheme="majorBidi" w:cstheme="majorBidi"/>
          <w:sz w:val="26"/>
          <w:szCs w:val="26"/>
          <w:lang w:eastAsia="ar-SA"/>
        </w:rPr>
        <w:t>ão, ó Mensageiro de Deus. Ele disse: “</w:t>
      </w:r>
      <w:r w:rsidR="00184255" w:rsidRPr="00310D39">
        <w:rPr>
          <w:rFonts w:asciiTheme="majorBidi" w:hAnsiTheme="majorBidi" w:cstheme="majorBidi"/>
          <w:sz w:val="26"/>
          <w:szCs w:val="26"/>
          <w:lang w:eastAsia="ar-SA"/>
        </w:rPr>
        <w:t>T</w:t>
      </w:r>
      <w:r w:rsidR="007453F2" w:rsidRPr="00310D39">
        <w:rPr>
          <w:rFonts w:asciiTheme="majorBidi" w:hAnsiTheme="majorBidi" w:cstheme="majorBidi"/>
          <w:sz w:val="26"/>
          <w:szCs w:val="26"/>
          <w:lang w:eastAsia="ar-SA"/>
        </w:rPr>
        <w:t xml:space="preserve">u </w:t>
      </w:r>
      <w:r w:rsidR="00184255" w:rsidRPr="00310D39">
        <w:rPr>
          <w:rFonts w:asciiTheme="majorBidi" w:hAnsiTheme="majorBidi" w:cstheme="majorBidi"/>
          <w:sz w:val="26"/>
          <w:szCs w:val="26"/>
          <w:lang w:eastAsia="ar-SA"/>
        </w:rPr>
        <w:t>coabitaste? ”</w:t>
      </w:r>
      <w:r w:rsidR="007453F2" w:rsidRPr="00310D39">
        <w:rPr>
          <w:rFonts w:asciiTheme="majorBidi" w:hAnsiTheme="majorBidi" w:cstheme="majorBidi"/>
          <w:sz w:val="26"/>
          <w:szCs w:val="26"/>
          <w:lang w:eastAsia="ar-SA"/>
        </w:rPr>
        <w:t>. Quando confessou, então o Profeta ordenou seu apedrejamento</w:t>
      </w:r>
      <w:r w:rsidR="007453F2" w:rsidRPr="00310D39">
        <w:rPr>
          <w:rStyle w:val="FootnoteReference"/>
          <w:rFonts w:asciiTheme="majorBidi" w:hAnsiTheme="majorBidi" w:cstheme="majorBidi"/>
          <w:sz w:val="26"/>
          <w:szCs w:val="26"/>
          <w:lang w:eastAsia="ar-SA"/>
        </w:rPr>
        <w:footnoteReference w:id="253"/>
      </w:r>
      <w:r w:rsidR="007453F2" w:rsidRPr="00310D39">
        <w:rPr>
          <w:rFonts w:asciiTheme="majorBidi" w:hAnsiTheme="majorBidi" w:cstheme="majorBidi"/>
          <w:sz w:val="26"/>
          <w:szCs w:val="26"/>
          <w:lang w:eastAsia="ar-SA"/>
        </w:rPr>
        <w:t xml:space="preserve">. </w:t>
      </w:r>
    </w:p>
    <w:p w:rsidR="00E62890" w:rsidRPr="00310D39" w:rsidRDefault="004C0DCD"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Depois de insistirem em suas confissões e durante a implementação da pena de apedrejamento eles</w:t>
      </w:r>
      <w:r w:rsidR="00F60E26" w:rsidRPr="00310D39">
        <w:rPr>
          <w:rFonts w:asciiTheme="majorBidi" w:hAnsiTheme="majorBidi" w:cstheme="majorBidi"/>
          <w:sz w:val="26"/>
          <w:szCs w:val="26"/>
          <w:lang w:eastAsia="ar-SA"/>
        </w:rPr>
        <w:t xml:space="preserve"> fugirem, considera-se revogada </w:t>
      </w:r>
      <w:r w:rsidRPr="00310D39">
        <w:rPr>
          <w:rFonts w:asciiTheme="majorBidi" w:hAnsiTheme="majorBidi" w:cstheme="majorBidi"/>
          <w:sz w:val="26"/>
          <w:szCs w:val="26"/>
          <w:lang w:eastAsia="ar-SA"/>
        </w:rPr>
        <w:t>a confissão</w:t>
      </w:r>
      <w:r w:rsidR="001E003E" w:rsidRPr="00310D39">
        <w:rPr>
          <w:rFonts w:asciiTheme="majorBidi" w:hAnsiTheme="majorBidi" w:cstheme="majorBidi"/>
          <w:sz w:val="26"/>
          <w:szCs w:val="26"/>
          <w:lang w:eastAsia="ar-SA"/>
        </w:rPr>
        <w:t xml:space="preserve"> (antes feita)</w:t>
      </w:r>
      <w:r w:rsidRPr="00310D39">
        <w:rPr>
          <w:rFonts w:asciiTheme="majorBidi" w:hAnsiTheme="majorBidi" w:cstheme="majorBidi"/>
          <w:sz w:val="26"/>
          <w:szCs w:val="26"/>
          <w:lang w:eastAsia="ar-SA"/>
        </w:rPr>
        <w:t xml:space="preserve">, nesse momento a ação </w:t>
      </w:r>
      <w:r w:rsidR="004005EB" w:rsidRPr="00310D39">
        <w:rPr>
          <w:rFonts w:asciiTheme="majorBidi" w:hAnsiTheme="majorBidi" w:cstheme="majorBidi"/>
          <w:sz w:val="26"/>
          <w:szCs w:val="26"/>
          <w:lang w:eastAsia="ar-SA"/>
        </w:rPr>
        <w:t>deve ser interrompida. Abu Hurairah (R.A) narra que Ma’iz Ibn</w:t>
      </w:r>
      <w:r w:rsidR="00835BE1" w:rsidRPr="00310D39">
        <w:rPr>
          <w:rFonts w:asciiTheme="majorBidi" w:hAnsiTheme="majorBidi" w:cstheme="majorBidi"/>
          <w:sz w:val="26"/>
          <w:szCs w:val="26"/>
          <w:lang w:eastAsia="ar-SA"/>
        </w:rPr>
        <w:t xml:space="preserve"> Malik a</w:t>
      </w:r>
      <w:r w:rsidR="004005EB" w:rsidRPr="00310D39">
        <w:rPr>
          <w:rFonts w:asciiTheme="majorBidi" w:hAnsiTheme="majorBidi" w:cstheme="majorBidi"/>
          <w:sz w:val="26"/>
          <w:szCs w:val="26"/>
          <w:lang w:eastAsia="ar-SA"/>
        </w:rPr>
        <w:t xml:space="preserve">l-Aslami, se apresentou diante do Mensageiro de </w:t>
      </w:r>
      <w:r w:rsidR="003A12CA" w:rsidRPr="00310D39">
        <w:rPr>
          <w:rFonts w:asciiTheme="majorBidi" w:hAnsiTheme="majorBidi" w:cstheme="majorBidi"/>
          <w:sz w:val="26"/>
          <w:szCs w:val="26"/>
          <w:lang w:eastAsia="ar-SA"/>
        </w:rPr>
        <w:t>Deus e</w:t>
      </w:r>
      <w:r w:rsidR="004005EB" w:rsidRPr="00310D39">
        <w:rPr>
          <w:rFonts w:asciiTheme="majorBidi" w:hAnsiTheme="majorBidi" w:cstheme="majorBidi"/>
          <w:sz w:val="26"/>
          <w:szCs w:val="26"/>
          <w:lang w:eastAsia="ar-SA"/>
        </w:rPr>
        <w:t xml:space="preserve"> disse: </w:t>
      </w:r>
      <w:r w:rsidR="003A12CA" w:rsidRPr="00310D39">
        <w:rPr>
          <w:rFonts w:asciiTheme="majorBidi" w:hAnsiTheme="majorBidi" w:cstheme="majorBidi"/>
          <w:sz w:val="26"/>
          <w:szCs w:val="26"/>
          <w:lang w:eastAsia="ar-SA"/>
        </w:rPr>
        <w:t>“Eu cometi a fornicaçã</w:t>
      </w:r>
      <w:r w:rsidR="004005EB" w:rsidRPr="00310D39">
        <w:rPr>
          <w:rFonts w:asciiTheme="majorBidi" w:hAnsiTheme="majorBidi" w:cstheme="majorBidi"/>
          <w:sz w:val="26"/>
          <w:szCs w:val="26"/>
          <w:lang w:eastAsia="ar-SA"/>
        </w:rPr>
        <w:t>o e desejo que me purifique (ou seja, me aplique a pena correspondente)</w:t>
      </w:r>
      <w:r w:rsidR="003A12CA" w:rsidRPr="00310D39">
        <w:rPr>
          <w:rFonts w:asciiTheme="majorBidi" w:hAnsiTheme="majorBidi" w:cstheme="majorBidi"/>
          <w:sz w:val="26"/>
          <w:szCs w:val="26"/>
          <w:lang w:eastAsia="ar-SA"/>
        </w:rPr>
        <w:t>”. O</w:t>
      </w:r>
      <w:r w:rsidR="004005EB" w:rsidRPr="00310D39">
        <w:rPr>
          <w:rFonts w:asciiTheme="majorBidi" w:hAnsiTheme="majorBidi" w:cstheme="majorBidi"/>
          <w:sz w:val="26"/>
          <w:szCs w:val="26"/>
          <w:lang w:eastAsia="ar-SA"/>
        </w:rPr>
        <w:t xml:space="preserve"> Mensageiro o ignorou. No dia seguinte ele retornou e disse: </w:t>
      </w:r>
      <w:r w:rsidR="003A12CA" w:rsidRPr="00310D39">
        <w:rPr>
          <w:rFonts w:asciiTheme="majorBidi" w:hAnsiTheme="majorBidi" w:cstheme="majorBidi"/>
          <w:sz w:val="26"/>
          <w:szCs w:val="26"/>
          <w:lang w:eastAsia="ar-SA"/>
        </w:rPr>
        <w:t>“</w:t>
      </w:r>
      <w:r w:rsidR="004005EB" w:rsidRPr="00310D39">
        <w:rPr>
          <w:rFonts w:asciiTheme="majorBidi" w:hAnsiTheme="majorBidi" w:cstheme="majorBidi"/>
          <w:sz w:val="26"/>
          <w:szCs w:val="26"/>
          <w:lang w:eastAsia="ar-SA"/>
        </w:rPr>
        <w:t>Ó Mensageiro de Deus</w:t>
      </w:r>
      <w:r w:rsidR="0023403B" w:rsidRPr="00310D39">
        <w:rPr>
          <w:rFonts w:asciiTheme="majorBidi" w:hAnsiTheme="majorBidi" w:cstheme="majorBidi"/>
          <w:sz w:val="26"/>
          <w:szCs w:val="26"/>
          <w:lang w:eastAsia="ar-SA"/>
        </w:rPr>
        <w:t xml:space="preserve">! Eu </w:t>
      </w:r>
      <w:r w:rsidR="001358F3" w:rsidRPr="00310D39">
        <w:rPr>
          <w:rFonts w:asciiTheme="majorBidi" w:hAnsiTheme="majorBidi" w:cstheme="majorBidi"/>
          <w:sz w:val="26"/>
          <w:szCs w:val="26"/>
          <w:lang w:eastAsia="ar-SA"/>
        </w:rPr>
        <w:t>cometi a</w:t>
      </w:r>
      <w:r w:rsidR="0023403B" w:rsidRPr="00310D39">
        <w:rPr>
          <w:rFonts w:asciiTheme="majorBidi" w:hAnsiTheme="majorBidi" w:cstheme="majorBidi"/>
          <w:sz w:val="26"/>
          <w:szCs w:val="26"/>
          <w:lang w:eastAsia="ar-SA"/>
        </w:rPr>
        <w:t xml:space="preserve"> fornicaçã</w:t>
      </w:r>
      <w:r w:rsidR="004005EB" w:rsidRPr="00310D39">
        <w:rPr>
          <w:rFonts w:asciiTheme="majorBidi" w:hAnsiTheme="majorBidi" w:cstheme="majorBidi"/>
          <w:sz w:val="26"/>
          <w:szCs w:val="26"/>
          <w:lang w:eastAsia="ar-SA"/>
        </w:rPr>
        <w:t>o</w:t>
      </w:r>
      <w:r w:rsidR="0023403B" w:rsidRPr="00310D39">
        <w:rPr>
          <w:rFonts w:asciiTheme="majorBidi" w:hAnsiTheme="majorBidi" w:cstheme="majorBidi"/>
          <w:sz w:val="26"/>
          <w:szCs w:val="26"/>
          <w:lang w:eastAsia="ar-SA"/>
        </w:rPr>
        <w:t>”;</w:t>
      </w:r>
      <w:r w:rsidR="004005EB" w:rsidRPr="00310D39">
        <w:rPr>
          <w:rFonts w:asciiTheme="majorBidi" w:hAnsiTheme="majorBidi" w:cstheme="majorBidi"/>
          <w:sz w:val="26"/>
          <w:szCs w:val="26"/>
          <w:lang w:eastAsia="ar-SA"/>
        </w:rPr>
        <w:t xml:space="preserve"> mas o Profeta o ignorou pela segunda vez e foi</w:t>
      </w:r>
      <w:r w:rsidR="0064445E" w:rsidRPr="00310D39">
        <w:rPr>
          <w:rFonts w:asciiTheme="majorBidi" w:hAnsiTheme="majorBidi" w:cstheme="majorBidi"/>
          <w:sz w:val="26"/>
          <w:szCs w:val="26"/>
          <w:lang w:eastAsia="ar-SA"/>
        </w:rPr>
        <w:t xml:space="preserve"> procurar</w:t>
      </w:r>
      <w:r w:rsidR="004005EB" w:rsidRPr="00310D39">
        <w:rPr>
          <w:rFonts w:asciiTheme="majorBidi" w:hAnsiTheme="majorBidi" w:cstheme="majorBidi"/>
          <w:sz w:val="26"/>
          <w:szCs w:val="26"/>
          <w:lang w:eastAsia="ar-SA"/>
        </w:rPr>
        <w:t xml:space="preserve"> saber com quem o conhecia</w:t>
      </w:r>
      <w:r w:rsidR="00E164BC" w:rsidRPr="00310D39">
        <w:rPr>
          <w:rFonts w:asciiTheme="majorBidi" w:hAnsiTheme="majorBidi" w:cstheme="majorBidi"/>
          <w:sz w:val="26"/>
          <w:szCs w:val="26"/>
          <w:lang w:eastAsia="ar-SA"/>
        </w:rPr>
        <w:t>,</w:t>
      </w:r>
      <w:r w:rsidR="004005EB" w:rsidRPr="00310D39">
        <w:rPr>
          <w:rFonts w:asciiTheme="majorBidi" w:hAnsiTheme="majorBidi" w:cstheme="majorBidi"/>
          <w:sz w:val="26"/>
          <w:szCs w:val="26"/>
          <w:lang w:eastAsia="ar-SA"/>
        </w:rPr>
        <w:t xml:space="preserve"> se ele tinha algum problema mental ou se </w:t>
      </w:r>
      <w:r w:rsidR="004005EB" w:rsidRPr="00310D39">
        <w:rPr>
          <w:rFonts w:asciiTheme="majorBidi" w:hAnsiTheme="majorBidi" w:cstheme="majorBidi"/>
          <w:sz w:val="26"/>
          <w:szCs w:val="26"/>
          <w:lang w:eastAsia="ar-SA"/>
        </w:rPr>
        <w:lastRenderedPageBreak/>
        <w:t>suspeitavam de alguma coisa sobre ele</w:t>
      </w:r>
      <w:r w:rsidR="0023403B" w:rsidRPr="00310D39">
        <w:rPr>
          <w:rFonts w:asciiTheme="majorBidi" w:hAnsiTheme="majorBidi" w:cstheme="majorBidi"/>
          <w:sz w:val="26"/>
          <w:szCs w:val="26"/>
          <w:lang w:eastAsia="ar-SA"/>
        </w:rPr>
        <w:t>,</w:t>
      </w:r>
      <w:r w:rsidR="004005EB" w:rsidRPr="00310D39">
        <w:rPr>
          <w:rFonts w:asciiTheme="majorBidi" w:hAnsiTheme="majorBidi" w:cstheme="majorBidi"/>
          <w:sz w:val="26"/>
          <w:szCs w:val="26"/>
          <w:lang w:eastAsia="ar-SA"/>
        </w:rPr>
        <w:t xml:space="preserve"> e eles responderam: </w:t>
      </w:r>
      <w:r w:rsidR="00AC68AD" w:rsidRPr="00310D39">
        <w:rPr>
          <w:rFonts w:asciiTheme="majorBidi" w:hAnsiTheme="majorBidi" w:cstheme="majorBidi"/>
          <w:sz w:val="26"/>
          <w:szCs w:val="26"/>
          <w:lang w:eastAsia="ar-SA"/>
        </w:rPr>
        <w:t>“</w:t>
      </w:r>
      <w:r w:rsidR="004005EB" w:rsidRPr="00310D39">
        <w:rPr>
          <w:rFonts w:asciiTheme="majorBidi" w:hAnsiTheme="majorBidi" w:cstheme="majorBidi"/>
          <w:sz w:val="26"/>
          <w:szCs w:val="26"/>
          <w:lang w:eastAsia="ar-SA"/>
        </w:rPr>
        <w:t>Sabemos que ele se encontra em mais perfeito estado mental e que se encontra entre os mais piedosos</w:t>
      </w:r>
      <w:r w:rsidR="00AC68AD" w:rsidRPr="00310D39">
        <w:rPr>
          <w:rFonts w:asciiTheme="majorBidi" w:hAnsiTheme="majorBidi" w:cstheme="majorBidi"/>
          <w:sz w:val="26"/>
          <w:szCs w:val="26"/>
          <w:lang w:eastAsia="ar-SA"/>
        </w:rPr>
        <w:t>”</w:t>
      </w:r>
      <w:r w:rsidR="004005EB" w:rsidRPr="00310D39">
        <w:rPr>
          <w:rFonts w:asciiTheme="majorBidi" w:hAnsiTheme="majorBidi" w:cstheme="majorBidi"/>
          <w:sz w:val="26"/>
          <w:szCs w:val="26"/>
          <w:lang w:eastAsia="ar-SA"/>
        </w:rPr>
        <w:t>. Ao se apresentar pela terceira vez, o Profeta enviou um emissário para averiguar sua sit</w:t>
      </w:r>
      <w:r w:rsidR="00D247E4" w:rsidRPr="00310D39">
        <w:rPr>
          <w:rFonts w:asciiTheme="majorBidi" w:hAnsiTheme="majorBidi" w:cstheme="majorBidi"/>
          <w:sz w:val="26"/>
          <w:szCs w:val="26"/>
          <w:lang w:eastAsia="ar-SA"/>
        </w:rPr>
        <w:t>uação, obtendo a mesma resposta, s</w:t>
      </w:r>
      <w:r w:rsidR="004005EB" w:rsidRPr="00310D39">
        <w:rPr>
          <w:rFonts w:asciiTheme="majorBidi" w:hAnsiTheme="majorBidi" w:cstheme="majorBidi"/>
          <w:sz w:val="26"/>
          <w:szCs w:val="26"/>
          <w:lang w:eastAsia="ar-SA"/>
        </w:rPr>
        <w:t xml:space="preserve">omente, então, em sua quarta apresentação, o Profeta ordenou que ele fosse apedrejado. Ao sentir as dores das pedras, </w:t>
      </w:r>
      <w:r w:rsidR="00016AC9" w:rsidRPr="00310D39">
        <w:rPr>
          <w:rFonts w:asciiTheme="majorBidi" w:hAnsiTheme="majorBidi" w:cstheme="majorBidi"/>
          <w:sz w:val="26"/>
          <w:szCs w:val="26"/>
          <w:lang w:eastAsia="ar-SA"/>
        </w:rPr>
        <w:t xml:space="preserve">Máiz </w:t>
      </w:r>
      <w:r w:rsidR="004D6985" w:rsidRPr="00310D39">
        <w:rPr>
          <w:rFonts w:asciiTheme="majorBidi" w:hAnsiTheme="majorBidi" w:cstheme="majorBidi"/>
          <w:sz w:val="26"/>
          <w:szCs w:val="26"/>
          <w:lang w:eastAsia="ar-SA"/>
        </w:rPr>
        <w:t>tentou fugir</w:t>
      </w:r>
      <w:r w:rsidR="00491B33" w:rsidRPr="00310D39">
        <w:rPr>
          <w:rFonts w:asciiTheme="majorBidi" w:hAnsiTheme="majorBidi" w:cstheme="majorBidi"/>
          <w:sz w:val="26"/>
          <w:szCs w:val="26"/>
          <w:lang w:eastAsia="ar-SA"/>
        </w:rPr>
        <w:t xml:space="preserve">. Quando o Profeta </w:t>
      </w:r>
      <w:r w:rsidR="00016AC9" w:rsidRPr="00310D39">
        <w:rPr>
          <w:rFonts w:asciiTheme="majorBidi" w:hAnsiTheme="majorBidi" w:cstheme="majorBidi"/>
          <w:sz w:val="26"/>
          <w:szCs w:val="26"/>
          <w:lang w:eastAsia="ar-SA"/>
        </w:rPr>
        <w:t>(S.A.W) foi informado, disse: “P</w:t>
      </w:r>
      <w:r w:rsidR="00A47D34" w:rsidRPr="00310D39">
        <w:rPr>
          <w:rFonts w:asciiTheme="majorBidi" w:hAnsiTheme="majorBidi" w:cstheme="majorBidi"/>
          <w:sz w:val="26"/>
          <w:szCs w:val="26"/>
          <w:lang w:eastAsia="ar-SA"/>
        </w:rPr>
        <w:t>orque não o deixaram</w:t>
      </w:r>
      <w:r w:rsidR="00BD562B" w:rsidRPr="00310D39">
        <w:rPr>
          <w:rFonts w:asciiTheme="majorBidi" w:hAnsiTheme="majorBidi" w:cstheme="majorBidi"/>
          <w:sz w:val="26"/>
          <w:szCs w:val="26"/>
          <w:lang w:eastAsia="ar-SA"/>
        </w:rPr>
        <w:t>?</w:t>
      </w:r>
      <w:r w:rsidR="00AC6BE1" w:rsidRPr="00310D39">
        <w:rPr>
          <w:rStyle w:val="FootnoteReference"/>
          <w:rFonts w:asciiTheme="majorBidi" w:hAnsiTheme="majorBidi" w:cstheme="majorBidi"/>
          <w:sz w:val="26"/>
          <w:szCs w:val="26"/>
          <w:lang w:eastAsia="ar-SA"/>
        </w:rPr>
        <w:footnoteReference w:id="254"/>
      </w:r>
      <w:r w:rsidR="004D6985" w:rsidRPr="00310D39">
        <w:rPr>
          <w:rFonts w:asciiTheme="majorBidi" w:hAnsiTheme="majorBidi" w:cstheme="majorBidi"/>
          <w:sz w:val="26"/>
          <w:szCs w:val="26"/>
          <w:lang w:eastAsia="ar-SA"/>
        </w:rPr>
        <w:t>” Quer dizer</w:t>
      </w:r>
      <w:r w:rsidR="00491B33" w:rsidRPr="00310D39">
        <w:rPr>
          <w:rFonts w:asciiTheme="majorBidi" w:hAnsiTheme="majorBidi" w:cstheme="majorBidi"/>
          <w:sz w:val="26"/>
          <w:szCs w:val="26"/>
          <w:lang w:eastAsia="ar-SA"/>
        </w:rPr>
        <w:t>, seria melhor s</w:t>
      </w:r>
      <w:r w:rsidR="004D6985" w:rsidRPr="00310D39">
        <w:rPr>
          <w:rFonts w:asciiTheme="majorBidi" w:hAnsiTheme="majorBidi" w:cstheme="majorBidi"/>
          <w:sz w:val="26"/>
          <w:szCs w:val="26"/>
          <w:lang w:eastAsia="ar-SA"/>
        </w:rPr>
        <w:t>e vocês o tivessem deixado fugir</w:t>
      </w:r>
      <w:r w:rsidR="003570C2" w:rsidRPr="00310D39">
        <w:rPr>
          <w:rFonts w:asciiTheme="majorBidi" w:hAnsiTheme="majorBidi" w:cstheme="majorBidi"/>
          <w:sz w:val="26"/>
          <w:szCs w:val="26"/>
          <w:lang w:eastAsia="ar-SA"/>
        </w:rPr>
        <w:t>. Porque eles o impediram de</w:t>
      </w:r>
      <w:r w:rsidR="00491B33" w:rsidRPr="00310D39">
        <w:rPr>
          <w:rFonts w:asciiTheme="majorBidi" w:hAnsiTheme="majorBidi" w:cstheme="majorBidi"/>
          <w:sz w:val="26"/>
          <w:szCs w:val="26"/>
          <w:lang w:eastAsia="ar-SA"/>
        </w:rPr>
        <w:t xml:space="preserve"> fug</w:t>
      </w:r>
      <w:r w:rsidR="003570C2" w:rsidRPr="00310D39">
        <w:rPr>
          <w:rFonts w:asciiTheme="majorBidi" w:hAnsiTheme="majorBidi" w:cstheme="majorBidi"/>
          <w:sz w:val="26"/>
          <w:szCs w:val="26"/>
          <w:lang w:eastAsia="ar-SA"/>
        </w:rPr>
        <w:t>ir</w:t>
      </w:r>
      <w:r w:rsidR="00491B33" w:rsidRPr="00310D39">
        <w:rPr>
          <w:rFonts w:asciiTheme="majorBidi" w:hAnsiTheme="majorBidi" w:cstheme="majorBidi"/>
          <w:sz w:val="26"/>
          <w:szCs w:val="26"/>
          <w:lang w:eastAsia="ar-SA"/>
        </w:rPr>
        <w:t xml:space="preserve"> e continuaram apedrejando</w:t>
      </w:r>
      <w:r w:rsidR="006957C0" w:rsidRPr="00310D39">
        <w:rPr>
          <w:rFonts w:asciiTheme="majorBidi" w:hAnsiTheme="majorBidi" w:cstheme="majorBidi"/>
          <w:sz w:val="26"/>
          <w:szCs w:val="26"/>
          <w:lang w:eastAsia="ar-SA"/>
        </w:rPr>
        <w:t>-o</w:t>
      </w:r>
      <w:r w:rsidR="00491B33" w:rsidRPr="00310D39">
        <w:rPr>
          <w:rFonts w:asciiTheme="majorBidi" w:hAnsiTheme="majorBidi" w:cstheme="majorBidi"/>
          <w:sz w:val="26"/>
          <w:szCs w:val="26"/>
          <w:lang w:eastAsia="ar-SA"/>
        </w:rPr>
        <w:t xml:space="preserve"> até a morte</w:t>
      </w:r>
      <w:r w:rsidR="00AC6BE1" w:rsidRPr="00310D39">
        <w:rPr>
          <w:rFonts w:asciiTheme="majorBidi" w:hAnsiTheme="majorBidi" w:cstheme="majorBidi"/>
          <w:sz w:val="26"/>
          <w:szCs w:val="26"/>
          <w:lang w:eastAsia="ar-SA"/>
        </w:rPr>
        <w:t>.</w:t>
      </w:r>
    </w:p>
    <w:p w:rsidR="00AC6BE1" w:rsidRPr="00310D39" w:rsidRDefault="00AC6BE1"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u w:val="single"/>
          <w:lang w:eastAsia="ar-SA"/>
        </w:rPr>
        <w:t>Segunda</w:t>
      </w:r>
      <w:r w:rsidR="004359E5" w:rsidRPr="00310D39">
        <w:rPr>
          <w:rFonts w:asciiTheme="majorBidi" w:hAnsiTheme="majorBidi" w:cstheme="majorBidi"/>
          <w:sz w:val="26"/>
          <w:szCs w:val="26"/>
          <w:u w:val="single"/>
          <w:lang w:eastAsia="ar-SA"/>
        </w:rPr>
        <w:t xml:space="preserve"> </w:t>
      </w:r>
      <w:r w:rsidRPr="00310D39">
        <w:rPr>
          <w:rFonts w:asciiTheme="majorBidi" w:hAnsiTheme="majorBidi" w:cstheme="majorBidi"/>
          <w:sz w:val="26"/>
          <w:szCs w:val="26"/>
          <w:u w:val="single"/>
          <w:lang w:eastAsia="ar-SA"/>
        </w:rPr>
        <w:t>condição</w:t>
      </w:r>
      <w:r w:rsidRPr="00310D39">
        <w:rPr>
          <w:rFonts w:asciiTheme="majorBidi" w:hAnsiTheme="majorBidi" w:cstheme="majorBidi"/>
          <w:sz w:val="26"/>
          <w:szCs w:val="26"/>
          <w:lang w:eastAsia="ar-SA"/>
        </w:rPr>
        <w:t xml:space="preserve">: </w:t>
      </w:r>
      <w:r w:rsidR="009863E3" w:rsidRPr="00310D39">
        <w:rPr>
          <w:rFonts w:asciiTheme="majorBidi" w:hAnsiTheme="majorBidi" w:cstheme="majorBidi"/>
          <w:sz w:val="26"/>
          <w:szCs w:val="26"/>
          <w:lang w:eastAsia="ar-SA"/>
        </w:rPr>
        <w:t xml:space="preserve">São </w:t>
      </w:r>
      <w:r w:rsidR="004F639C" w:rsidRPr="00310D39">
        <w:rPr>
          <w:rFonts w:asciiTheme="majorBidi" w:hAnsiTheme="majorBidi" w:cstheme="majorBidi"/>
          <w:sz w:val="26"/>
          <w:szCs w:val="26"/>
          <w:lang w:eastAsia="ar-SA"/>
        </w:rPr>
        <w:t>necessárias</w:t>
      </w:r>
      <w:r w:rsidR="009863E3" w:rsidRPr="00310D39">
        <w:rPr>
          <w:rFonts w:asciiTheme="majorBidi" w:hAnsiTheme="majorBidi" w:cstheme="majorBidi"/>
          <w:sz w:val="26"/>
          <w:szCs w:val="26"/>
          <w:lang w:eastAsia="ar-SA"/>
        </w:rPr>
        <w:t xml:space="preserve"> </w:t>
      </w:r>
      <w:r w:rsidR="00C517E8" w:rsidRPr="00310D39">
        <w:rPr>
          <w:rFonts w:asciiTheme="majorBidi" w:hAnsiTheme="majorBidi" w:cstheme="majorBidi"/>
          <w:sz w:val="26"/>
          <w:szCs w:val="26"/>
          <w:lang w:eastAsia="ar-SA"/>
        </w:rPr>
        <w:t>quatro te</w:t>
      </w:r>
      <w:r w:rsidR="006163A0" w:rsidRPr="00310D39">
        <w:rPr>
          <w:rFonts w:asciiTheme="majorBidi" w:hAnsiTheme="majorBidi" w:cstheme="majorBidi"/>
          <w:sz w:val="26"/>
          <w:szCs w:val="26"/>
          <w:lang w:eastAsia="ar-SA"/>
        </w:rPr>
        <w:t>stemunha</w:t>
      </w:r>
      <w:r w:rsidR="00C517E8" w:rsidRPr="00310D39">
        <w:rPr>
          <w:rFonts w:asciiTheme="majorBidi" w:hAnsiTheme="majorBidi" w:cstheme="majorBidi"/>
          <w:sz w:val="26"/>
          <w:szCs w:val="26"/>
          <w:lang w:eastAsia="ar-SA"/>
        </w:rPr>
        <w:t>s</w:t>
      </w:r>
      <w:r w:rsidR="00FA7F7A" w:rsidRPr="00310D39">
        <w:rPr>
          <w:rFonts w:asciiTheme="majorBidi" w:hAnsiTheme="majorBidi" w:cstheme="majorBidi"/>
          <w:sz w:val="26"/>
          <w:szCs w:val="26"/>
          <w:lang w:eastAsia="ar-SA"/>
        </w:rPr>
        <w:t>,</w:t>
      </w:r>
      <w:r w:rsidR="00C517E8" w:rsidRPr="00310D39">
        <w:rPr>
          <w:rFonts w:asciiTheme="majorBidi" w:hAnsiTheme="majorBidi" w:cstheme="majorBidi"/>
          <w:sz w:val="26"/>
          <w:szCs w:val="26"/>
          <w:lang w:eastAsia="ar-SA"/>
        </w:rPr>
        <w:t xml:space="preserve"> justos e verídicos</w:t>
      </w:r>
      <w:r w:rsidR="007B33A1" w:rsidRPr="00310D39">
        <w:rPr>
          <w:rFonts w:asciiTheme="majorBidi" w:hAnsiTheme="majorBidi" w:cstheme="majorBidi"/>
          <w:sz w:val="26"/>
          <w:szCs w:val="26"/>
          <w:lang w:eastAsia="ar-SA"/>
        </w:rPr>
        <w:t xml:space="preserve">, </w:t>
      </w:r>
      <w:r w:rsidR="00C11D7E" w:rsidRPr="00310D39">
        <w:rPr>
          <w:rFonts w:asciiTheme="majorBidi" w:hAnsiTheme="majorBidi" w:cstheme="majorBidi"/>
          <w:sz w:val="26"/>
          <w:szCs w:val="26"/>
          <w:lang w:eastAsia="ar-SA"/>
        </w:rPr>
        <w:t>que devem prestar depoimento</w:t>
      </w:r>
      <w:r w:rsidR="00FA7F7A" w:rsidRPr="00310D39">
        <w:rPr>
          <w:rFonts w:asciiTheme="majorBidi" w:hAnsiTheme="majorBidi" w:cstheme="majorBidi"/>
          <w:sz w:val="26"/>
          <w:szCs w:val="26"/>
          <w:lang w:eastAsia="ar-SA"/>
        </w:rPr>
        <w:t>,</w:t>
      </w:r>
      <w:r w:rsidR="006E2881" w:rsidRPr="00310D39">
        <w:rPr>
          <w:rFonts w:asciiTheme="majorBidi" w:hAnsiTheme="majorBidi" w:cstheme="majorBidi"/>
          <w:sz w:val="26"/>
          <w:szCs w:val="26"/>
          <w:lang w:eastAsia="ar-SA"/>
        </w:rPr>
        <w:t xml:space="preserve"> de</w:t>
      </w:r>
      <w:r w:rsidR="00C11D7E" w:rsidRPr="00310D39">
        <w:rPr>
          <w:rFonts w:asciiTheme="majorBidi" w:hAnsiTheme="majorBidi" w:cstheme="majorBidi"/>
          <w:sz w:val="26"/>
          <w:szCs w:val="26"/>
          <w:lang w:eastAsia="ar-SA"/>
        </w:rPr>
        <w:t xml:space="preserve"> que viram com </w:t>
      </w:r>
      <w:r w:rsidR="00153487" w:rsidRPr="00310D39">
        <w:rPr>
          <w:rFonts w:asciiTheme="majorBidi" w:hAnsiTheme="majorBidi" w:cstheme="majorBidi"/>
          <w:sz w:val="26"/>
          <w:szCs w:val="26"/>
          <w:lang w:eastAsia="ar-SA"/>
        </w:rPr>
        <w:t xml:space="preserve">os </w:t>
      </w:r>
      <w:r w:rsidR="00C11D7E" w:rsidRPr="00310D39">
        <w:rPr>
          <w:rFonts w:asciiTheme="majorBidi" w:hAnsiTheme="majorBidi" w:cstheme="majorBidi"/>
          <w:sz w:val="26"/>
          <w:szCs w:val="26"/>
          <w:lang w:eastAsia="ar-SA"/>
        </w:rPr>
        <w:t xml:space="preserve">próprios olhos </w:t>
      </w:r>
      <w:r w:rsidR="006163A0" w:rsidRPr="00310D39">
        <w:rPr>
          <w:rFonts w:asciiTheme="majorBidi" w:hAnsiTheme="majorBidi" w:cstheme="majorBidi"/>
          <w:sz w:val="26"/>
          <w:szCs w:val="26"/>
          <w:lang w:eastAsia="ar-SA"/>
        </w:rPr>
        <w:t xml:space="preserve">a contração </w:t>
      </w:r>
      <w:r w:rsidR="007B33A1" w:rsidRPr="00310D39">
        <w:rPr>
          <w:rFonts w:asciiTheme="majorBidi" w:hAnsiTheme="majorBidi" w:cstheme="majorBidi"/>
          <w:sz w:val="26"/>
          <w:szCs w:val="26"/>
          <w:lang w:eastAsia="ar-SA"/>
        </w:rPr>
        <w:t>do</w:t>
      </w:r>
      <w:r w:rsidR="006163A0" w:rsidRPr="00310D39">
        <w:rPr>
          <w:rFonts w:asciiTheme="majorBidi" w:hAnsiTheme="majorBidi" w:cstheme="majorBidi"/>
          <w:sz w:val="26"/>
          <w:szCs w:val="26"/>
          <w:lang w:eastAsia="ar-SA"/>
        </w:rPr>
        <w:t>s</w:t>
      </w:r>
      <w:r w:rsidR="007B33A1" w:rsidRPr="00310D39">
        <w:rPr>
          <w:rFonts w:asciiTheme="majorBidi" w:hAnsiTheme="majorBidi" w:cstheme="majorBidi"/>
          <w:sz w:val="26"/>
          <w:szCs w:val="26"/>
          <w:lang w:eastAsia="ar-SA"/>
        </w:rPr>
        <w:t xml:space="preserve"> </w:t>
      </w:r>
      <w:r w:rsidR="006163A0" w:rsidRPr="00310D39">
        <w:rPr>
          <w:rFonts w:asciiTheme="majorBidi" w:hAnsiTheme="majorBidi" w:cstheme="majorBidi"/>
          <w:sz w:val="26"/>
          <w:szCs w:val="26"/>
          <w:lang w:eastAsia="ar-SA"/>
        </w:rPr>
        <w:t>órgãos genitais d</w:t>
      </w:r>
      <w:r w:rsidR="00C11D7E" w:rsidRPr="00310D39">
        <w:rPr>
          <w:rFonts w:asciiTheme="majorBidi" w:hAnsiTheme="majorBidi" w:cstheme="majorBidi"/>
          <w:sz w:val="26"/>
          <w:szCs w:val="26"/>
          <w:lang w:eastAsia="ar-SA"/>
        </w:rPr>
        <w:t>os</w:t>
      </w:r>
      <w:r w:rsidR="007B33A1" w:rsidRPr="00310D39">
        <w:rPr>
          <w:rFonts w:asciiTheme="majorBidi" w:hAnsiTheme="majorBidi" w:cstheme="majorBidi"/>
          <w:sz w:val="26"/>
          <w:szCs w:val="26"/>
          <w:lang w:eastAsia="ar-SA"/>
        </w:rPr>
        <w:t xml:space="preserve"> dois adúlteros. </w:t>
      </w:r>
      <w:r w:rsidR="00C11D7E" w:rsidRPr="00310D39">
        <w:rPr>
          <w:rFonts w:asciiTheme="majorBidi" w:hAnsiTheme="majorBidi" w:cstheme="majorBidi"/>
          <w:sz w:val="26"/>
          <w:szCs w:val="26"/>
          <w:lang w:eastAsia="ar-SA"/>
        </w:rPr>
        <w:t xml:space="preserve">E </w:t>
      </w:r>
      <w:r w:rsidR="00C11D7E" w:rsidRPr="00310D39">
        <w:rPr>
          <w:rFonts w:asciiTheme="majorBidi" w:hAnsiTheme="majorBidi" w:cstheme="majorBidi"/>
          <w:sz w:val="26"/>
          <w:szCs w:val="26"/>
          <w:lang w:val="pt-PT" w:eastAsia="ar-SA"/>
        </w:rPr>
        <w:t xml:space="preserve">isto só pode </w:t>
      </w:r>
      <w:r w:rsidR="006E2881" w:rsidRPr="00310D39">
        <w:rPr>
          <w:rFonts w:asciiTheme="majorBidi" w:hAnsiTheme="majorBidi" w:cstheme="majorBidi"/>
          <w:sz w:val="26"/>
          <w:szCs w:val="26"/>
          <w:lang w:val="pt-PT" w:eastAsia="ar-SA"/>
        </w:rPr>
        <w:t>acontecer se os envolvidos</w:t>
      </w:r>
      <w:r w:rsidR="00C11D7E" w:rsidRPr="00310D39">
        <w:rPr>
          <w:rFonts w:asciiTheme="majorBidi" w:hAnsiTheme="majorBidi" w:cstheme="majorBidi"/>
          <w:sz w:val="26"/>
          <w:szCs w:val="26"/>
          <w:lang w:val="pt-PT" w:eastAsia="ar-SA"/>
        </w:rPr>
        <w:t xml:space="preserve"> divulgarem publicamente o ato</w:t>
      </w:r>
      <w:r w:rsidR="00611AEA" w:rsidRPr="00310D39">
        <w:rPr>
          <w:rFonts w:asciiTheme="majorBidi" w:hAnsiTheme="majorBidi" w:cstheme="majorBidi"/>
          <w:sz w:val="26"/>
          <w:szCs w:val="26"/>
          <w:lang w:val="pt-PT" w:eastAsia="ar-SA"/>
        </w:rPr>
        <w:t xml:space="preserve"> até q</w:t>
      </w:r>
      <w:r w:rsidR="006163A0" w:rsidRPr="00310D39">
        <w:rPr>
          <w:rFonts w:asciiTheme="majorBidi" w:hAnsiTheme="majorBidi" w:cstheme="majorBidi"/>
          <w:sz w:val="26"/>
          <w:szCs w:val="26"/>
          <w:lang w:val="pt-PT" w:eastAsia="ar-SA"/>
        </w:rPr>
        <w:t>ue o nú</w:t>
      </w:r>
      <w:r w:rsidR="00E83AC6" w:rsidRPr="00310D39">
        <w:rPr>
          <w:rFonts w:asciiTheme="majorBidi" w:hAnsiTheme="majorBidi" w:cstheme="majorBidi"/>
          <w:sz w:val="26"/>
          <w:szCs w:val="26"/>
          <w:lang w:val="pt-PT" w:eastAsia="ar-SA"/>
        </w:rPr>
        <w:t>mero de</w:t>
      </w:r>
      <w:r w:rsidR="006163A0" w:rsidRPr="00310D39">
        <w:rPr>
          <w:rFonts w:asciiTheme="majorBidi" w:hAnsiTheme="majorBidi" w:cstheme="majorBidi"/>
          <w:sz w:val="26"/>
          <w:szCs w:val="26"/>
          <w:lang w:val="pt-PT" w:eastAsia="ar-SA"/>
        </w:rPr>
        <w:t xml:space="preserve"> testemunha</w:t>
      </w:r>
      <w:r w:rsidR="00611AEA" w:rsidRPr="00310D39">
        <w:rPr>
          <w:rFonts w:asciiTheme="majorBidi" w:hAnsiTheme="majorBidi" w:cstheme="majorBidi"/>
          <w:sz w:val="26"/>
          <w:szCs w:val="26"/>
          <w:lang w:val="pt-PT" w:eastAsia="ar-SA"/>
        </w:rPr>
        <w:t xml:space="preserve">s chegue a quatro, o que constitui rebeldia contra o sistema religioso e subestimação dos seus ensinamentos. </w:t>
      </w:r>
      <w:r w:rsidR="00EB3D28" w:rsidRPr="00310D39">
        <w:rPr>
          <w:rFonts w:asciiTheme="majorBidi" w:hAnsiTheme="majorBidi" w:cstheme="majorBidi"/>
          <w:sz w:val="26"/>
          <w:szCs w:val="26"/>
          <w:lang w:val="pt-PT" w:eastAsia="ar-SA"/>
        </w:rPr>
        <w:t xml:space="preserve">Também a </w:t>
      </w:r>
      <w:r w:rsidR="00611AEA" w:rsidRPr="00310D39">
        <w:rPr>
          <w:rFonts w:asciiTheme="majorBidi" w:hAnsiTheme="majorBidi" w:cstheme="majorBidi"/>
          <w:sz w:val="26"/>
          <w:szCs w:val="26"/>
          <w:lang w:val="pt-PT" w:eastAsia="ar-SA"/>
        </w:rPr>
        <w:t xml:space="preserve">regra não é aplicada se houver </w:t>
      </w:r>
      <w:r w:rsidR="00B1280D" w:rsidRPr="00310D39">
        <w:rPr>
          <w:rFonts w:asciiTheme="majorBidi" w:hAnsiTheme="majorBidi" w:cstheme="majorBidi"/>
          <w:sz w:val="26"/>
          <w:szCs w:val="26"/>
          <w:lang w:val="pt-PT" w:eastAsia="ar-SA"/>
        </w:rPr>
        <w:t>alguma</w:t>
      </w:r>
      <w:r w:rsidR="00611AEA" w:rsidRPr="00310D39">
        <w:rPr>
          <w:rFonts w:asciiTheme="majorBidi" w:hAnsiTheme="majorBidi" w:cstheme="majorBidi"/>
          <w:sz w:val="26"/>
          <w:szCs w:val="26"/>
          <w:lang w:val="pt-PT" w:eastAsia="ar-SA"/>
        </w:rPr>
        <w:t xml:space="preserve"> suspeita</w:t>
      </w:r>
      <w:r w:rsidR="00EB3D28" w:rsidRPr="00310D39">
        <w:rPr>
          <w:rFonts w:asciiTheme="majorBidi" w:hAnsiTheme="majorBidi" w:cstheme="majorBidi"/>
          <w:sz w:val="26"/>
          <w:szCs w:val="26"/>
          <w:lang w:val="pt-PT" w:eastAsia="ar-SA"/>
        </w:rPr>
        <w:t>,</w:t>
      </w:r>
      <w:r w:rsidR="00611AEA" w:rsidRPr="00310D39">
        <w:rPr>
          <w:rFonts w:asciiTheme="majorBidi" w:hAnsiTheme="majorBidi" w:cstheme="majorBidi"/>
          <w:sz w:val="26"/>
          <w:szCs w:val="26"/>
          <w:lang w:val="pt-PT" w:eastAsia="ar-SA"/>
        </w:rPr>
        <w:t xml:space="preserve"> como já dissemos anteriormente</w:t>
      </w:r>
      <w:r w:rsidR="00B1280D" w:rsidRPr="00310D39">
        <w:rPr>
          <w:rFonts w:asciiTheme="majorBidi" w:hAnsiTheme="majorBidi" w:cstheme="majorBidi"/>
          <w:sz w:val="26"/>
          <w:szCs w:val="26"/>
          <w:lang w:val="pt-PT" w:eastAsia="ar-SA"/>
        </w:rPr>
        <w:t>,</w:t>
      </w:r>
      <w:r w:rsidR="00611AEA" w:rsidRPr="00310D39">
        <w:rPr>
          <w:rFonts w:asciiTheme="majorBidi" w:hAnsiTheme="majorBidi" w:cstheme="majorBidi"/>
          <w:sz w:val="26"/>
          <w:szCs w:val="26"/>
          <w:lang w:val="pt-PT" w:eastAsia="ar-SA"/>
        </w:rPr>
        <w:t xml:space="preserve"> </w:t>
      </w:r>
      <w:r w:rsidR="00B1280D" w:rsidRPr="00310D39">
        <w:rPr>
          <w:rFonts w:asciiTheme="majorBidi" w:hAnsiTheme="majorBidi" w:cstheme="majorBidi"/>
          <w:sz w:val="26"/>
          <w:szCs w:val="26"/>
          <w:lang w:val="pt-PT" w:eastAsia="ar-SA"/>
        </w:rPr>
        <w:t>se for</w:t>
      </w:r>
      <w:r w:rsidR="00611AEA" w:rsidRPr="00310D39">
        <w:rPr>
          <w:rFonts w:asciiTheme="majorBidi" w:hAnsiTheme="majorBidi" w:cstheme="majorBidi"/>
          <w:sz w:val="26"/>
          <w:szCs w:val="26"/>
          <w:lang w:val="pt-PT" w:eastAsia="ar-SA"/>
        </w:rPr>
        <w:t xml:space="preserve"> </w:t>
      </w:r>
      <w:r w:rsidR="00B1280D" w:rsidRPr="00310D39">
        <w:rPr>
          <w:rFonts w:asciiTheme="majorBidi" w:hAnsiTheme="majorBidi" w:cstheme="majorBidi"/>
          <w:sz w:val="26"/>
          <w:szCs w:val="26"/>
          <w:lang w:val="pt-PT" w:eastAsia="ar-SA"/>
        </w:rPr>
        <w:t>simplesmente</w:t>
      </w:r>
      <w:r w:rsidR="00611AEA" w:rsidRPr="00310D39">
        <w:rPr>
          <w:rFonts w:asciiTheme="majorBidi" w:hAnsiTheme="majorBidi" w:cstheme="majorBidi"/>
          <w:sz w:val="26"/>
          <w:szCs w:val="26"/>
          <w:lang w:val="pt-PT" w:eastAsia="ar-SA"/>
        </w:rPr>
        <w:t xml:space="preserve"> um abraço </w:t>
      </w:r>
      <w:r w:rsidR="00B1280D" w:rsidRPr="00310D39">
        <w:rPr>
          <w:rFonts w:asciiTheme="majorBidi" w:hAnsiTheme="majorBidi" w:cstheme="majorBidi"/>
          <w:sz w:val="26"/>
          <w:szCs w:val="26"/>
          <w:lang w:val="pt-PT" w:eastAsia="ar-SA"/>
        </w:rPr>
        <w:t>ou</w:t>
      </w:r>
      <w:r w:rsidR="00611AEA" w:rsidRPr="00310D39">
        <w:rPr>
          <w:rFonts w:asciiTheme="majorBidi" w:hAnsiTheme="majorBidi" w:cstheme="majorBidi"/>
          <w:sz w:val="26"/>
          <w:szCs w:val="26"/>
          <w:lang w:val="pt-PT" w:eastAsia="ar-SA"/>
        </w:rPr>
        <w:t xml:space="preserve"> um beijo</w:t>
      </w:r>
      <w:r w:rsidR="00EB3D28" w:rsidRPr="00310D39">
        <w:rPr>
          <w:rFonts w:asciiTheme="majorBidi" w:hAnsiTheme="majorBidi" w:cstheme="majorBidi"/>
          <w:sz w:val="26"/>
          <w:szCs w:val="26"/>
          <w:lang w:val="pt-PT" w:eastAsia="ar-SA"/>
        </w:rPr>
        <w:t>, não corresponde ao ato do</w:t>
      </w:r>
      <w:r w:rsidR="00B1280D" w:rsidRPr="00310D39">
        <w:rPr>
          <w:rFonts w:asciiTheme="majorBidi" w:hAnsiTheme="majorBidi" w:cstheme="majorBidi"/>
          <w:sz w:val="26"/>
          <w:szCs w:val="26"/>
          <w:lang w:val="pt-PT" w:eastAsia="ar-SA"/>
        </w:rPr>
        <w:t xml:space="preserve"> sexo.</w:t>
      </w:r>
    </w:p>
    <w:p w:rsidR="00B1280D" w:rsidRPr="00310D39" w:rsidRDefault="00B1280D"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Note-se ainda que a questão </w:t>
      </w:r>
      <w:r w:rsidR="008C6AFB" w:rsidRPr="00310D39">
        <w:rPr>
          <w:rFonts w:asciiTheme="majorBidi" w:hAnsiTheme="majorBidi" w:cstheme="majorBidi"/>
          <w:sz w:val="26"/>
          <w:szCs w:val="26"/>
          <w:lang w:eastAsia="ar-SA"/>
        </w:rPr>
        <w:t>da fornicaçã</w:t>
      </w:r>
      <w:r w:rsidRPr="00310D39">
        <w:rPr>
          <w:rFonts w:asciiTheme="majorBidi" w:hAnsiTheme="majorBidi" w:cstheme="majorBidi"/>
          <w:sz w:val="26"/>
          <w:szCs w:val="26"/>
          <w:lang w:eastAsia="ar-SA"/>
        </w:rPr>
        <w:t xml:space="preserve">o não </w:t>
      </w:r>
      <w:r w:rsidR="008C6AFB" w:rsidRPr="00310D39">
        <w:rPr>
          <w:rFonts w:asciiTheme="majorBidi" w:hAnsiTheme="majorBidi" w:cstheme="majorBidi"/>
          <w:sz w:val="26"/>
          <w:szCs w:val="26"/>
          <w:lang w:eastAsia="ar-SA"/>
        </w:rPr>
        <w:t>diz respeito somente aos coabitantes, mas também representa violência contra o</w:t>
      </w:r>
      <w:r w:rsidR="00346B7B" w:rsidRPr="00310D39">
        <w:rPr>
          <w:rFonts w:asciiTheme="majorBidi" w:hAnsiTheme="majorBidi" w:cstheme="majorBidi"/>
          <w:sz w:val="26"/>
          <w:szCs w:val="26"/>
          <w:lang w:eastAsia="ar-SA"/>
        </w:rPr>
        <w:t>s direitos da sociedade, por conter</w:t>
      </w:r>
      <w:r w:rsidR="008C6AFB" w:rsidRPr="00310D39">
        <w:rPr>
          <w:rFonts w:asciiTheme="majorBidi" w:hAnsiTheme="majorBidi" w:cstheme="majorBidi"/>
          <w:sz w:val="26"/>
          <w:szCs w:val="26"/>
          <w:lang w:eastAsia="ar-SA"/>
        </w:rPr>
        <w:t xml:space="preserve"> vários reflexos, tais como:</w:t>
      </w:r>
    </w:p>
    <w:p w:rsidR="00E83AC6" w:rsidRPr="00310D39" w:rsidRDefault="006C4DE8" w:rsidP="00310D39">
      <w:pPr>
        <w:pStyle w:val="ListParagraph"/>
        <w:numPr>
          <w:ilvl w:val="0"/>
          <w:numId w:val="26"/>
        </w:numPr>
        <w:spacing w:after="120" w:line="240" w:lineRule="auto"/>
        <w:ind w:left="0" w:firstLine="709"/>
        <w:jc w:val="both"/>
        <w:rPr>
          <w:rFonts w:asciiTheme="majorBidi" w:hAnsiTheme="majorBidi" w:cstheme="majorBidi"/>
          <w:color w:val="000000" w:themeColor="text1"/>
          <w:sz w:val="26"/>
          <w:szCs w:val="26"/>
          <w:lang w:eastAsia="ar-SA"/>
        </w:rPr>
      </w:pPr>
      <w:r w:rsidRPr="00310D39">
        <w:rPr>
          <w:rFonts w:asciiTheme="majorBidi" w:hAnsiTheme="majorBidi" w:cstheme="majorBidi"/>
          <w:color w:val="000000" w:themeColor="text1"/>
          <w:sz w:val="26"/>
          <w:szCs w:val="26"/>
          <w:lang w:eastAsia="ar-SA"/>
        </w:rPr>
        <w:t xml:space="preserve">Propagação </w:t>
      </w:r>
      <w:r w:rsidR="00504256" w:rsidRPr="00310D39">
        <w:rPr>
          <w:rFonts w:asciiTheme="majorBidi" w:hAnsiTheme="majorBidi" w:cstheme="majorBidi"/>
          <w:color w:val="000000" w:themeColor="text1"/>
          <w:sz w:val="26"/>
          <w:szCs w:val="26"/>
          <w:lang w:eastAsia="ar-SA"/>
        </w:rPr>
        <w:t xml:space="preserve">de deméritos e </w:t>
      </w:r>
      <w:r w:rsidRPr="00310D39">
        <w:rPr>
          <w:rFonts w:asciiTheme="majorBidi" w:hAnsiTheme="majorBidi" w:cstheme="majorBidi"/>
          <w:color w:val="000000" w:themeColor="text1"/>
          <w:sz w:val="26"/>
          <w:szCs w:val="26"/>
          <w:lang w:eastAsia="ar-SA"/>
        </w:rPr>
        <w:t>i</w:t>
      </w:r>
      <w:r w:rsidR="00504256" w:rsidRPr="00310D39">
        <w:rPr>
          <w:rFonts w:asciiTheme="majorBidi" w:hAnsiTheme="majorBidi" w:cstheme="majorBidi"/>
          <w:color w:val="000000" w:themeColor="text1"/>
          <w:sz w:val="26"/>
          <w:szCs w:val="26"/>
          <w:lang w:eastAsia="ar-SA"/>
        </w:rPr>
        <w:t>moralidade</w:t>
      </w:r>
      <w:r w:rsidRPr="00310D39">
        <w:rPr>
          <w:rFonts w:asciiTheme="majorBidi" w:hAnsiTheme="majorBidi" w:cstheme="majorBidi"/>
          <w:color w:val="000000" w:themeColor="text1"/>
          <w:sz w:val="26"/>
          <w:szCs w:val="26"/>
          <w:lang w:eastAsia="ar-SA"/>
        </w:rPr>
        <w:t>s</w:t>
      </w:r>
      <w:r w:rsidR="00504256" w:rsidRPr="00310D39">
        <w:rPr>
          <w:rFonts w:asciiTheme="majorBidi" w:hAnsiTheme="majorBidi" w:cstheme="majorBidi"/>
          <w:color w:val="000000" w:themeColor="text1"/>
          <w:sz w:val="26"/>
          <w:szCs w:val="26"/>
          <w:lang w:eastAsia="ar-SA"/>
        </w:rPr>
        <w:t xml:space="preserve"> que pode</w:t>
      </w:r>
      <w:r w:rsidRPr="00310D39">
        <w:rPr>
          <w:rFonts w:asciiTheme="majorBidi" w:hAnsiTheme="majorBidi" w:cstheme="majorBidi"/>
          <w:color w:val="000000" w:themeColor="text1"/>
          <w:sz w:val="26"/>
          <w:szCs w:val="26"/>
          <w:lang w:eastAsia="ar-SA"/>
        </w:rPr>
        <w:t>m</w:t>
      </w:r>
      <w:r w:rsidR="00504256" w:rsidRPr="00310D39">
        <w:rPr>
          <w:rFonts w:asciiTheme="majorBidi" w:hAnsiTheme="majorBidi" w:cstheme="majorBidi"/>
          <w:color w:val="000000" w:themeColor="text1"/>
          <w:sz w:val="26"/>
          <w:szCs w:val="26"/>
          <w:lang w:eastAsia="ar-SA"/>
        </w:rPr>
        <w:t xml:space="preserve"> resultar </w:t>
      </w:r>
      <w:r w:rsidRPr="00310D39">
        <w:rPr>
          <w:rFonts w:asciiTheme="majorBidi" w:hAnsiTheme="majorBidi" w:cstheme="majorBidi"/>
          <w:color w:val="000000" w:themeColor="text1"/>
          <w:sz w:val="26"/>
          <w:szCs w:val="26"/>
          <w:lang w:eastAsia="ar-SA"/>
        </w:rPr>
        <w:t>em</w:t>
      </w:r>
      <w:r w:rsidR="00CB4BD5" w:rsidRPr="00310D39">
        <w:rPr>
          <w:rFonts w:asciiTheme="majorBidi" w:hAnsiTheme="majorBidi" w:cstheme="majorBidi"/>
          <w:color w:val="000000" w:themeColor="text1"/>
          <w:sz w:val="26"/>
          <w:szCs w:val="26"/>
          <w:lang w:eastAsia="ar-SA"/>
        </w:rPr>
        <w:t xml:space="preserve"> difusão de doenças epi</w:t>
      </w:r>
      <w:r w:rsidR="00504256" w:rsidRPr="00310D39">
        <w:rPr>
          <w:rFonts w:asciiTheme="majorBidi" w:hAnsiTheme="majorBidi" w:cstheme="majorBidi"/>
          <w:color w:val="000000" w:themeColor="text1"/>
          <w:sz w:val="26"/>
          <w:szCs w:val="26"/>
          <w:lang w:eastAsia="ar-SA"/>
        </w:rPr>
        <w:t>dêmicas no seio da sociedade</w:t>
      </w:r>
      <w:r w:rsidR="00CB4BD5" w:rsidRPr="00310D39">
        <w:rPr>
          <w:rFonts w:asciiTheme="majorBidi" w:hAnsiTheme="majorBidi" w:cstheme="majorBidi"/>
          <w:color w:val="000000" w:themeColor="text1"/>
          <w:sz w:val="26"/>
          <w:szCs w:val="26"/>
          <w:lang w:eastAsia="ar-SA"/>
        </w:rPr>
        <w:t>,</w:t>
      </w:r>
      <w:r w:rsidR="00504256" w:rsidRPr="00310D39">
        <w:rPr>
          <w:rFonts w:asciiTheme="majorBidi" w:hAnsiTheme="majorBidi" w:cstheme="majorBidi"/>
          <w:color w:val="000000" w:themeColor="text1"/>
          <w:sz w:val="26"/>
          <w:szCs w:val="26"/>
          <w:lang w:eastAsia="ar-SA"/>
        </w:rPr>
        <w:t xml:space="preserve"> vitimando</w:t>
      </w:r>
      <w:r w:rsidR="00CB4BD5" w:rsidRPr="00310D39">
        <w:rPr>
          <w:rFonts w:asciiTheme="majorBidi" w:hAnsiTheme="majorBidi" w:cstheme="majorBidi"/>
          <w:color w:val="000000" w:themeColor="text1"/>
          <w:sz w:val="26"/>
          <w:szCs w:val="26"/>
          <w:lang w:eastAsia="ar-SA"/>
        </w:rPr>
        <w:t xml:space="preserve"> pessoas inocentes. O Profeta Mu</w:t>
      </w:r>
      <w:r w:rsidR="00504256" w:rsidRPr="00310D39">
        <w:rPr>
          <w:rFonts w:asciiTheme="majorBidi" w:hAnsiTheme="majorBidi" w:cstheme="majorBidi"/>
          <w:color w:val="000000" w:themeColor="text1"/>
          <w:sz w:val="26"/>
          <w:szCs w:val="26"/>
          <w:lang w:eastAsia="ar-SA"/>
        </w:rPr>
        <w:t>hammad (S.A.W) disse: “</w:t>
      </w:r>
      <w:r w:rsidR="00E83AC6" w:rsidRPr="00310D39">
        <w:rPr>
          <w:rFonts w:asciiTheme="majorBidi" w:hAnsiTheme="majorBidi" w:cstheme="majorBidi"/>
          <w:color w:val="000000" w:themeColor="text1"/>
          <w:sz w:val="26"/>
          <w:szCs w:val="26"/>
          <w:lang w:eastAsia="ar-SA"/>
        </w:rPr>
        <w:t xml:space="preserve">Ó </w:t>
      </w:r>
      <w:r w:rsidR="00E15664" w:rsidRPr="00310D39">
        <w:rPr>
          <w:rFonts w:asciiTheme="majorBidi" w:hAnsiTheme="majorBidi" w:cstheme="majorBidi"/>
          <w:color w:val="000000" w:themeColor="text1"/>
          <w:sz w:val="26"/>
          <w:szCs w:val="26"/>
          <w:lang w:eastAsia="ar-SA"/>
        </w:rPr>
        <w:t>i</w:t>
      </w:r>
      <w:r w:rsidR="00E83AC6" w:rsidRPr="00310D39">
        <w:rPr>
          <w:rFonts w:asciiTheme="majorBidi" w:hAnsiTheme="majorBidi" w:cstheme="majorBidi"/>
          <w:color w:val="000000" w:themeColor="text1"/>
          <w:sz w:val="26"/>
          <w:szCs w:val="26"/>
          <w:lang w:eastAsia="ar-SA"/>
        </w:rPr>
        <w:t>migrantes (de Makka</w:t>
      </w:r>
      <w:r w:rsidR="00E83AC6" w:rsidRPr="00310D39">
        <w:rPr>
          <w:rFonts w:asciiTheme="majorBidi" w:hAnsiTheme="majorBidi" w:cstheme="majorBidi"/>
          <w:i/>
          <w:iCs/>
          <w:color w:val="000000" w:themeColor="text1"/>
          <w:sz w:val="26"/>
          <w:szCs w:val="26"/>
          <w:lang w:eastAsia="ar-SA"/>
        </w:rPr>
        <w:t xml:space="preserve"> </w:t>
      </w:r>
      <w:r w:rsidR="00E83AC6" w:rsidRPr="00310D39">
        <w:rPr>
          <w:rFonts w:asciiTheme="majorBidi" w:hAnsiTheme="majorBidi" w:cstheme="majorBidi"/>
          <w:color w:val="000000" w:themeColor="text1"/>
          <w:sz w:val="26"/>
          <w:szCs w:val="26"/>
          <w:lang w:eastAsia="ar-SA"/>
        </w:rPr>
        <w:t>para Madina)</w:t>
      </w:r>
      <w:r w:rsidR="00CB4BD5" w:rsidRPr="00310D39">
        <w:rPr>
          <w:rFonts w:asciiTheme="majorBidi" w:hAnsiTheme="majorBidi" w:cstheme="majorBidi"/>
          <w:color w:val="000000" w:themeColor="text1"/>
          <w:sz w:val="26"/>
          <w:szCs w:val="26"/>
          <w:lang w:eastAsia="ar-SA"/>
        </w:rPr>
        <w:t>!</w:t>
      </w:r>
      <w:r w:rsidR="00E83AC6" w:rsidRPr="00310D39">
        <w:rPr>
          <w:rFonts w:asciiTheme="majorBidi" w:hAnsiTheme="majorBidi" w:cstheme="majorBidi"/>
          <w:color w:val="000000" w:themeColor="text1"/>
          <w:sz w:val="26"/>
          <w:szCs w:val="26"/>
          <w:lang w:eastAsia="ar-SA"/>
        </w:rPr>
        <w:t xml:space="preserve"> </w:t>
      </w:r>
      <w:r w:rsidR="00AE6C1B" w:rsidRPr="00310D39">
        <w:rPr>
          <w:rFonts w:asciiTheme="majorBidi" w:hAnsiTheme="majorBidi" w:cstheme="majorBidi"/>
          <w:color w:val="000000" w:themeColor="text1"/>
          <w:sz w:val="26"/>
          <w:szCs w:val="26"/>
          <w:lang w:eastAsia="ar-SA"/>
        </w:rPr>
        <w:t>(Sabei o motivo de) cinco, s</w:t>
      </w:r>
      <w:r w:rsidR="00E83AC6" w:rsidRPr="00310D39">
        <w:rPr>
          <w:rFonts w:asciiTheme="majorBidi" w:hAnsiTheme="majorBidi" w:cstheme="majorBidi"/>
          <w:color w:val="000000" w:themeColor="text1"/>
          <w:sz w:val="26"/>
          <w:szCs w:val="26"/>
          <w:lang w:eastAsia="ar-SA"/>
        </w:rPr>
        <w:t>e</w:t>
      </w:r>
      <w:r w:rsidR="006735BC" w:rsidRPr="00310D39">
        <w:rPr>
          <w:rFonts w:asciiTheme="majorBidi" w:hAnsiTheme="majorBidi" w:cstheme="majorBidi"/>
          <w:color w:val="000000" w:themeColor="text1"/>
          <w:sz w:val="26"/>
          <w:szCs w:val="26"/>
          <w:lang w:eastAsia="ar-SA"/>
        </w:rPr>
        <w:t xml:space="preserve"> fordes</w:t>
      </w:r>
      <w:r w:rsidR="00AE6C1B" w:rsidRPr="00310D39">
        <w:rPr>
          <w:rFonts w:asciiTheme="majorBidi" w:hAnsiTheme="majorBidi" w:cstheme="majorBidi"/>
          <w:color w:val="000000" w:themeColor="text1"/>
          <w:sz w:val="26"/>
          <w:szCs w:val="26"/>
          <w:lang w:eastAsia="ar-SA"/>
        </w:rPr>
        <w:t xml:space="preserve"> afligidos -</w:t>
      </w:r>
      <w:r w:rsidR="00E83AC6" w:rsidRPr="00310D39">
        <w:rPr>
          <w:rFonts w:asciiTheme="majorBidi" w:hAnsiTheme="majorBidi" w:cstheme="majorBidi"/>
          <w:color w:val="000000" w:themeColor="text1"/>
          <w:sz w:val="26"/>
          <w:szCs w:val="26"/>
          <w:lang w:eastAsia="ar-SA"/>
        </w:rPr>
        <w:t xml:space="preserve"> eu busco refúgio em </w:t>
      </w:r>
      <w:r w:rsidR="00E15664" w:rsidRPr="00310D39">
        <w:rPr>
          <w:rFonts w:asciiTheme="majorBidi" w:hAnsiTheme="majorBidi" w:cstheme="majorBidi"/>
          <w:color w:val="000000" w:themeColor="text1"/>
          <w:sz w:val="26"/>
          <w:szCs w:val="26"/>
          <w:lang w:eastAsia="ar-SA"/>
        </w:rPr>
        <w:t>Deus</w:t>
      </w:r>
      <w:r w:rsidR="006735BC" w:rsidRPr="00310D39">
        <w:rPr>
          <w:rFonts w:asciiTheme="majorBidi" w:hAnsiTheme="majorBidi" w:cstheme="majorBidi"/>
          <w:color w:val="000000" w:themeColor="text1"/>
          <w:sz w:val="26"/>
          <w:szCs w:val="26"/>
          <w:lang w:eastAsia="ar-SA"/>
        </w:rPr>
        <w:t xml:space="preserve"> de que isso não vos seja</w:t>
      </w:r>
      <w:r w:rsidR="00AE6C1B" w:rsidRPr="00310D39">
        <w:rPr>
          <w:rFonts w:asciiTheme="majorBidi" w:hAnsiTheme="majorBidi" w:cstheme="majorBidi"/>
          <w:color w:val="000000" w:themeColor="text1"/>
          <w:sz w:val="26"/>
          <w:szCs w:val="26"/>
          <w:lang w:eastAsia="ar-SA"/>
        </w:rPr>
        <w:t xml:space="preserve"> -</w:t>
      </w:r>
      <w:r w:rsidR="00E83AC6" w:rsidRPr="00310D39">
        <w:rPr>
          <w:rFonts w:asciiTheme="majorBidi" w:hAnsiTheme="majorBidi" w:cstheme="majorBidi"/>
          <w:color w:val="000000" w:themeColor="text1"/>
          <w:sz w:val="26"/>
          <w:szCs w:val="26"/>
          <w:lang w:eastAsia="ar-SA"/>
        </w:rPr>
        <w:t xml:space="preserve"> </w:t>
      </w:r>
      <w:r w:rsidR="00224249" w:rsidRPr="00310D39">
        <w:rPr>
          <w:rFonts w:asciiTheme="majorBidi" w:hAnsiTheme="majorBidi" w:cstheme="majorBidi"/>
          <w:color w:val="000000" w:themeColor="text1"/>
          <w:sz w:val="26"/>
          <w:szCs w:val="26"/>
          <w:lang w:eastAsia="ar-SA"/>
        </w:rPr>
        <w:t xml:space="preserve">jamais </w:t>
      </w:r>
      <w:r w:rsidR="00EE7828" w:rsidRPr="00310D39">
        <w:rPr>
          <w:rFonts w:asciiTheme="majorBidi" w:hAnsiTheme="majorBidi" w:cstheme="majorBidi"/>
          <w:color w:val="000000" w:themeColor="text1"/>
          <w:sz w:val="26"/>
          <w:szCs w:val="26"/>
          <w:lang w:eastAsia="ar-SA"/>
        </w:rPr>
        <w:t>o</w:t>
      </w:r>
      <w:r w:rsidR="00E83AC6" w:rsidRPr="00310D39">
        <w:rPr>
          <w:rFonts w:asciiTheme="majorBidi" w:hAnsiTheme="majorBidi" w:cstheme="majorBidi"/>
          <w:color w:val="000000" w:themeColor="text1"/>
          <w:sz w:val="26"/>
          <w:szCs w:val="26"/>
          <w:lang w:eastAsia="ar-SA"/>
        </w:rPr>
        <w:t xml:space="preserve"> </w:t>
      </w:r>
      <w:r w:rsidR="00D93C63" w:rsidRPr="00310D39">
        <w:rPr>
          <w:rFonts w:asciiTheme="majorBidi" w:hAnsiTheme="majorBidi" w:cstheme="majorBidi"/>
          <w:color w:val="000000" w:themeColor="text1"/>
          <w:sz w:val="26"/>
          <w:szCs w:val="26"/>
          <w:lang w:eastAsia="ar-SA"/>
        </w:rPr>
        <w:t xml:space="preserve">adultério se </w:t>
      </w:r>
      <w:r w:rsidR="009F378F" w:rsidRPr="00310D39">
        <w:rPr>
          <w:rFonts w:asciiTheme="majorBidi" w:hAnsiTheme="majorBidi" w:cstheme="majorBidi"/>
          <w:color w:val="000000" w:themeColor="text1"/>
          <w:sz w:val="26"/>
          <w:szCs w:val="26"/>
          <w:lang w:eastAsia="ar-SA"/>
        </w:rPr>
        <w:t>espalhou</w:t>
      </w:r>
      <w:r w:rsidR="009979BF" w:rsidRPr="00310D39">
        <w:rPr>
          <w:rFonts w:asciiTheme="majorBidi" w:hAnsiTheme="majorBidi" w:cstheme="majorBidi"/>
          <w:color w:val="000000" w:themeColor="text1"/>
          <w:sz w:val="26"/>
          <w:szCs w:val="26"/>
          <w:lang w:eastAsia="ar-SA"/>
        </w:rPr>
        <w:t>,</w:t>
      </w:r>
      <w:r w:rsidR="009F378F" w:rsidRPr="00310D39">
        <w:rPr>
          <w:rFonts w:asciiTheme="majorBidi" w:hAnsiTheme="majorBidi" w:cstheme="majorBidi"/>
          <w:color w:val="000000" w:themeColor="text1"/>
          <w:sz w:val="26"/>
          <w:szCs w:val="26"/>
          <w:lang w:eastAsia="ar-SA"/>
        </w:rPr>
        <w:t xml:space="preserve"> </w:t>
      </w:r>
      <w:r w:rsidR="00E83AC6" w:rsidRPr="00310D39">
        <w:rPr>
          <w:rFonts w:asciiTheme="majorBidi" w:hAnsiTheme="majorBidi" w:cstheme="majorBidi"/>
          <w:color w:val="000000" w:themeColor="text1"/>
          <w:sz w:val="26"/>
          <w:szCs w:val="26"/>
          <w:lang w:eastAsia="ar-SA"/>
        </w:rPr>
        <w:lastRenderedPageBreak/>
        <w:t>abert</w:t>
      </w:r>
      <w:r w:rsidR="0045735B" w:rsidRPr="00310D39">
        <w:rPr>
          <w:rFonts w:asciiTheme="majorBidi" w:hAnsiTheme="majorBidi" w:cstheme="majorBidi"/>
          <w:color w:val="000000" w:themeColor="text1"/>
          <w:sz w:val="26"/>
          <w:szCs w:val="26"/>
          <w:lang w:eastAsia="ar-SA"/>
        </w:rPr>
        <w:t>amente</w:t>
      </w:r>
      <w:r w:rsidR="009979BF" w:rsidRPr="00310D39">
        <w:rPr>
          <w:rFonts w:asciiTheme="majorBidi" w:hAnsiTheme="majorBidi" w:cstheme="majorBidi"/>
          <w:color w:val="000000" w:themeColor="text1"/>
          <w:sz w:val="26"/>
          <w:szCs w:val="26"/>
          <w:lang w:eastAsia="ar-SA"/>
        </w:rPr>
        <w:t>,</w:t>
      </w:r>
      <w:r w:rsidR="0045735B" w:rsidRPr="00310D39">
        <w:rPr>
          <w:rFonts w:asciiTheme="majorBidi" w:hAnsiTheme="majorBidi" w:cstheme="majorBidi"/>
          <w:color w:val="000000" w:themeColor="text1"/>
          <w:sz w:val="26"/>
          <w:szCs w:val="26"/>
          <w:lang w:eastAsia="ar-SA"/>
        </w:rPr>
        <w:t xml:space="preserve"> em uma soci</w:t>
      </w:r>
      <w:r w:rsidR="00543A10" w:rsidRPr="00310D39">
        <w:rPr>
          <w:rFonts w:asciiTheme="majorBidi" w:hAnsiTheme="majorBidi" w:cstheme="majorBidi"/>
          <w:color w:val="000000" w:themeColor="text1"/>
          <w:sz w:val="26"/>
          <w:szCs w:val="26"/>
          <w:lang w:eastAsia="ar-SA"/>
        </w:rPr>
        <w:t>edade, com que ela é amaldiçoada, sem que</w:t>
      </w:r>
      <w:r w:rsidR="00CB5125" w:rsidRPr="00310D39">
        <w:rPr>
          <w:rFonts w:asciiTheme="majorBidi" w:hAnsiTheme="majorBidi" w:cstheme="majorBidi"/>
          <w:color w:val="000000" w:themeColor="text1"/>
          <w:sz w:val="26"/>
          <w:szCs w:val="26"/>
          <w:lang w:eastAsia="ar-SA"/>
        </w:rPr>
        <w:t xml:space="preserve"> </w:t>
      </w:r>
      <w:r w:rsidR="0015393B" w:rsidRPr="00310D39">
        <w:rPr>
          <w:rFonts w:asciiTheme="majorBidi" w:hAnsiTheme="majorBidi" w:cstheme="majorBidi"/>
          <w:color w:val="000000" w:themeColor="text1"/>
          <w:sz w:val="26"/>
          <w:szCs w:val="26"/>
          <w:lang w:eastAsia="ar-SA"/>
        </w:rPr>
        <w:t xml:space="preserve">ela </w:t>
      </w:r>
      <w:r w:rsidR="00CB5125" w:rsidRPr="00310D39">
        <w:rPr>
          <w:rFonts w:asciiTheme="majorBidi" w:hAnsiTheme="majorBidi" w:cstheme="majorBidi"/>
          <w:color w:val="000000" w:themeColor="text1"/>
          <w:sz w:val="26"/>
          <w:szCs w:val="26"/>
          <w:lang w:eastAsia="ar-SA"/>
        </w:rPr>
        <w:t>tivesse</w:t>
      </w:r>
      <w:r w:rsidR="00E83AC6" w:rsidRPr="00310D39">
        <w:rPr>
          <w:rFonts w:asciiTheme="majorBidi" w:hAnsiTheme="majorBidi" w:cstheme="majorBidi"/>
          <w:color w:val="000000" w:themeColor="text1"/>
          <w:sz w:val="26"/>
          <w:szCs w:val="26"/>
          <w:lang w:eastAsia="ar-SA"/>
        </w:rPr>
        <w:t xml:space="preserve"> </w:t>
      </w:r>
      <w:r w:rsidR="0008694A" w:rsidRPr="00310D39">
        <w:rPr>
          <w:rFonts w:asciiTheme="majorBidi" w:hAnsiTheme="majorBidi" w:cstheme="majorBidi"/>
          <w:color w:val="000000" w:themeColor="text1"/>
          <w:sz w:val="26"/>
          <w:szCs w:val="26"/>
          <w:lang w:eastAsia="ar-SA"/>
        </w:rPr>
        <w:t>sido punida</w:t>
      </w:r>
      <w:r w:rsidR="00F1631B" w:rsidRPr="00310D39">
        <w:rPr>
          <w:rFonts w:asciiTheme="majorBidi" w:hAnsiTheme="majorBidi" w:cstheme="majorBidi"/>
          <w:color w:val="000000" w:themeColor="text1"/>
          <w:sz w:val="26"/>
          <w:szCs w:val="26"/>
          <w:lang w:eastAsia="ar-SA"/>
        </w:rPr>
        <w:t xml:space="preserve"> com</w:t>
      </w:r>
      <w:r w:rsidR="006B1472" w:rsidRPr="00310D39">
        <w:rPr>
          <w:rFonts w:asciiTheme="majorBidi" w:hAnsiTheme="majorBidi" w:cstheme="majorBidi"/>
          <w:color w:val="000000" w:themeColor="text1"/>
          <w:sz w:val="26"/>
          <w:szCs w:val="26"/>
          <w:lang w:eastAsia="ar-SA"/>
        </w:rPr>
        <w:t xml:space="preserve"> doenças e pragas nunca vistas antes</w:t>
      </w:r>
      <w:r w:rsidR="00B041B5" w:rsidRPr="00310D39">
        <w:rPr>
          <w:rFonts w:asciiTheme="majorBidi" w:hAnsiTheme="majorBidi" w:cstheme="majorBidi"/>
          <w:color w:val="000000" w:themeColor="text1"/>
          <w:sz w:val="26"/>
          <w:szCs w:val="26"/>
          <w:lang w:eastAsia="ar-SA"/>
        </w:rPr>
        <w:t>; e jamais</w:t>
      </w:r>
      <w:r w:rsidR="0015393B" w:rsidRPr="00310D39">
        <w:rPr>
          <w:rFonts w:asciiTheme="majorBidi" w:hAnsiTheme="majorBidi" w:cstheme="majorBidi"/>
          <w:color w:val="000000" w:themeColor="text1"/>
          <w:sz w:val="26"/>
          <w:szCs w:val="26"/>
          <w:lang w:eastAsia="ar-SA"/>
        </w:rPr>
        <w:t xml:space="preserve"> uma sociedade forjou</w:t>
      </w:r>
      <w:r w:rsidR="0061345E" w:rsidRPr="00310D39">
        <w:rPr>
          <w:rFonts w:asciiTheme="majorBidi" w:hAnsiTheme="majorBidi" w:cstheme="majorBidi"/>
          <w:color w:val="000000" w:themeColor="text1"/>
          <w:sz w:val="26"/>
          <w:szCs w:val="26"/>
          <w:lang w:eastAsia="ar-SA"/>
        </w:rPr>
        <w:t xml:space="preserve"> o</w:t>
      </w:r>
      <w:r w:rsidR="00274D7E" w:rsidRPr="00310D39">
        <w:rPr>
          <w:rFonts w:asciiTheme="majorBidi" w:hAnsiTheme="majorBidi" w:cstheme="majorBidi"/>
          <w:color w:val="000000" w:themeColor="text1"/>
          <w:sz w:val="26"/>
          <w:szCs w:val="26"/>
          <w:lang w:eastAsia="ar-SA"/>
        </w:rPr>
        <w:t>s</w:t>
      </w:r>
      <w:r w:rsidR="0061345E" w:rsidRPr="00310D39">
        <w:rPr>
          <w:rFonts w:asciiTheme="majorBidi" w:hAnsiTheme="majorBidi" w:cstheme="majorBidi"/>
          <w:color w:val="000000" w:themeColor="text1"/>
          <w:sz w:val="26"/>
          <w:szCs w:val="26"/>
          <w:lang w:eastAsia="ar-SA"/>
        </w:rPr>
        <w:t xml:space="preserve"> peso</w:t>
      </w:r>
      <w:r w:rsidR="00274D7E" w:rsidRPr="00310D39">
        <w:rPr>
          <w:rFonts w:asciiTheme="majorBidi" w:hAnsiTheme="majorBidi" w:cstheme="majorBidi"/>
          <w:color w:val="000000" w:themeColor="text1"/>
          <w:sz w:val="26"/>
          <w:szCs w:val="26"/>
          <w:lang w:eastAsia="ar-SA"/>
        </w:rPr>
        <w:t>s</w:t>
      </w:r>
      <w:r w:rsidR="0061345E" w:rsidRPr="00310D39">
        <w:rPr>
          <w:rFonts w:asciiTheme="majorBidi" w:hAnsiTheme="majorBidi" w:cstheme="majorBidi"/>
          <w:color w:val="000000" w:themeColor="text1"/>
          <w:sz w:val="26"/>
          <w:szCs w:val="26"/>
          <w:lang w:eastAsia="ar-SA"/>
        </w:rPr>
        <w:t xml:space="preserve"> e a balança</w:t>
      </w:r>
      <w:r w:rsidR="0015393B" w:rsidRPr="00310D39">
        <w:rPr>
          <w:rFonts w:asciiTheme="majorBidi" w:hAnsiTheme="majorBidi" w:cstheme="majorBidi"/>
          <w:color w:val="000000" w:themeColor="text1"/>
          <w:sz w:val="26"/>
          <w:szCs w:val="26"/>
          <w:lang w:eastAsia="ar-SA"/>
        </w:rPr>
        <w:t>, sem que Deus a castigasse</w:t>
      </w:r>
      <w:r w:rsidR="0061345E" w:rsidRPr="00310D39">
        <w:rPr>
          <w:rFonts w:asciiTheme="majorBidi" w:hAnsiTheme="majorBidi" w:cstheme="majorBidi"/>
          <w:color w:val="000000" w:themeColor="text1"/>
          <w:sz w:val="26"/>
          <w:szCs w:val="26"/>
          <w:lang w:eastAsia="ar-SA"/>
        </w:rPr>
        <w:t xml:space="preserve"> com a seca e pobreza</w:t>
      </w:r>
      <w:r w:rsidR="0015393B" w:rsidRPr="00310D39">
        <w:rPr>
          <w:rFonts w:asciiTheme="majorBidi" w:hAnsiTheme="majorBidi" w:cstheme="majorBidi"/>
          <w:color w:val="000000" w:themeColor="text1"/>
          <w:sz w:val="26"/>
          <w:szCs w:val="26"/>
          <w:lang w:eastAsia="ar-SA"/>
        </w:rPr>
        <w:t>,</w:t>
      </w:r>
      <w:r w:rsidR="009E27F1" w:rsidRPr="00310D39">
        <w:rPr>
          <w:rFonts w:asciiTheme="majorBidi" w:hAnsiTheme="majorBidi" w:cstheme="majorBidi"/>
          <w:color w:val="000000" w:themeColor="text1"/>
          <w:sz w:val="26"/>
          <w:szCs w:val="26"/>
          <w:lang w:eastAsia="ar-SA"/>
        </w:rPr>
        <w:t xml:space="preserve"> e governos</w:t>
      </w:r>
      <w:r w:rsidR="0061345E" w:rsidRPr="00310D39">
        <w:rPr>
          <w:rFonts w:asciiTheme="majorBidi" w:hAnsiTheme="majorBidi" w:cstheme="majorBidi"/>
          <w:color w:val="000000" w:themeColor="text1"/>
          <w:sz w:val="26"/>
          <w:szCs w:val="26"/>
          <w:lang w:eastAsia="ar-SA"/>
        </w:rPr>
        <w:t xml:space="preserve"> tiranos</w:t>
      </w:r>
      <w:r w:rsidR="009E27F1" w:rsidRPr="00310D39">
        <w:rPr>
          <w:rFonts w:asciiTheme="majorBidi" w:hAnsiTheme="majorBidi" w:cstheme="majorBidi"/>
          <w:color w:val="000000" w:themeColor="text1"/>
          <w:sz w:val="26"/>
          <w:szCs w:val="26"/>
          <w:lang w:eastAsia="ar-SA"/>
        </w:rPr>
        <w:t>; e jamais uma sociedade impediu</w:t>
      </w:r>
      <w:r w:rsidR="00074B05" w:rsidRPr="00310D39">
        <w:rPr>
          <w:rFonts w:asciiTheme="majorBidi" w:hAnsiTheme="majorBidi" w:cstheme="majorBidi"/>
          <w:color w:val="000000" w:themeColor="text1"/>
          <w:sz w:val="26"/>
          <w:szCs w:val="26"/>
          <w:lang w:eastAsia="ar-SA"/>
        </w:rPr>
        <w:t xml:space="preserve"> o pagamento da zakat (caridade obrigatória) parte de seus bens</w:t>
      </w:r>
      <w:r w:rsidR="009E27F1" w:rsidRPr="00310D39">
        <w:rPr>
          <w:rFonts w:asciiTheme="majorBidi" w:hAnsiTheme="majorBidi" w:cstheme="majorBidi"/>
          <w:color w:val="000000" w:themeColor="text1"/>
          <w:sz w:val="26"/>
          <w:szCs w:val="26"/>
          <w:lang w:eastAsia="ar-SA"/>
        </w:rPr>
        <w:t>, sem que Deus não tivesse retido a chuva; porém,</w:t>
      </w:r>
      <w:r w:rsidR="00074B05" w:rsidRPr="00310D39">
        <w:rPr>
          <w:rFonts w:asciiTheme="majorBidi" w:hAnsiTheme="majorBidi" w:cstheme="majorBidi"/>
          <w:color w:val="000000" w:themeColor="text1"/>
          <w:sz w:val="26"/>
          <w:szCs w:val="26"/>
          <w:lang w:eastAsia="ar-SA"/>
        </w:rPr>
        <w:t xml:space="preserve"> não fosse por animais</w:t>
      </w:r>
      <w:r w:rsidR="009E27F1" w:rsidRPr="00310D39">
        <w:rPr>
          <w:rFonts w:asciiTheme="majorBidi" w:hAnsiTheme="majorBidi" w:cstheme="majorBidi"/>
          <w:color w:val="000000" w:themeColor="text1"/>
          <w:sz w:val="26"/>
          <w:szCs w:val="26"/>
          <w:lang w:eastAsia="ar-SA"/>
        </w:rPr>
        <w:t>,</w:t>
      </w:r>
      <w:r w:rsidR="00074B05" w:rsidRPr="00310D39">
        <w:rPr>
          <w:rFonts w:asciiTheme="majorBidi" w:hAnsiTheme="majorBidi" w:cstheme="majorBidi"/>
          <w:color w:val="000000" w:themeColor="text1"/>
          <w:sz w:val="26"/>
          <w:szCs w:val="26"/>
          <w:lang w:eastAsia="ar-SA"/>
        </w:rPr>
        <w:t xml:space="preserve"> não choveria</w:t>
      </w:r>
      <w:r w:rsidR="009E27F1" w:rsidRPr="00310D39">
        <w:rPr>
          <w:rFonts w:asciiTheme="majorBidi" w:hAnsiTheme="majorBidi" w:cstheme="majorBidi"/>
          <w:color w:val="000000" w:themeColor="text1"/>
          <w:sz w:val="26"/>
          <w:szCs w:val="26"/>
          <w:lang w:eastAsia="ar-SA"/>
        </w:rPr>
        <w:t xml:space="preserve"> jamais</w:t>
      </w:r>
      <w:r w:rsidR="00074B05" w:rsidRPr="00310D39">
        <w:rPr>
          <w:rFonts w:asciiTheme="majorBidi" w:hAnsiTheme="majorBidi" w:cstheme="majorBidi"/>
          <w:color w:val="000000" w:themeColor="text1"/>
          <w:sz w:val="26"/>
          <w:szCs w:val="26"/>
          <w:lang w:eastAsia="ar-SA"/>
        </w:rPr>
        <w:t>;</w:t>
      </w:r>
      <w:r w:rsidR="009E27F1" w:rsidRPr="00310D39">
        <w:rPr>
          <w:rFonts w:asciiTheme="majorBidi" w:hAnsiTheme="majorBidi" w:cstheme="majorBidi"/>
          <w:color w:val="000000" w:themeColor="text1"/>
          <w:sz w:val="26"/>
          <w:szCs w:val="26"/>
          <w:lang w:eastAsia="ar-SA"/>
        </w:rPr>
        <w:t xml:space="preserve"> e jamais (uma sociedade) traiu</w:t>
      </w:r>
      <w:r w:rsidR="00DA126B" w:rsidRPr="00310D39">
        <w:rPr>
          <w:rFonts w:asciiTheme="majorBidi" w:hAnsiTheme="majorBidi" w:cstheme="majorBidi"/>
          <w:color w:val="000000" w:themeColor="text1"/>
          <w:sz w:val="26"/>
          <w:szCs w:val="26"/>
          <w:lang w:eastAsia="ar-SA"/>
        </w:rPr>
        <w:t xml:space="preserve"> a aliança com</w:t>
      </w:r>
      <w:r w:rsidR="004F6EBB" w:rsidRPr="00310D39">
        <w:rPr>
          <w:rFonts w:asciiTheme="majorBidi" w:hAnsiTheme="majorBidi" w:cstheme="majorBidi"/>
          <w:color w:val="000000" w:themeColor="text1"/>
          <w:sz w:val="26"/>
          <w:szCs w:val="26"/>
          <w:lang w:eastAsia="ar-SA"/>
        </w:rPr>
        <w:t xml:space="preserve"> Deus e de Seu mensageiro</w:t>
      </w:r>
      <w:r w:rsidR="00DA126B" w:rsidRPr="00310D39">
        <w:rPr>
          <w:rFonts w:asciiTheme="majorBidi" w:hAnsiTheme="majorBidi" w:cstheme="majorBidi"/>
          <w:color w:val="000000" w:themeColor="text1"/>
          <w:sz w:val="26"/>
          <w:szCs w:val="26"/>
          <w:lang w:eastAsia="ar-SA"/>
        </w:rPr>
        <w:t>,</w:t>
      </w:r>
      <w:r w:rsidR="004F6EBB" w:rsidRPr="00310D39">
        <w:rPr>
          <w:rFonts w:asciiTheme="majorBidi" w:hAnsiTheme="majorBidi" w:cstheme="majorBidi"/>
          <w:color w:val="000000" w:themeColor="text1"/>
          <w:sz w:val="26"/>
          <w:szCs w:val="26"/>
          <w:lang w:eastAsia="ar-SA"/>
        </w:rPr>
        <w:t xml:space="preserve"> sem que</w:t>
      </w:r>
      <w:r w:rsidR="00DA126B" w:rsidRPr="00310D39">
        <w:rPr>
          <w:rFonts w:asciiTheme="majorBidi" w:hAnsiTheme="majorBidi" w:cstheme="majorBidi"/>
          <w:color w:val="000000" w:themeColor="text1"/>
          <w:sz w:val="26"/>
          <w:szCs w:val="26"/>
          <w:lang w:eastAsia="ar-SA"/>
        </w:rPr>
        <w:t xml:space="preserve"> ela não fosse dominado</w:t>
      </w:r>
      <w:r w:rsidR="004F6EBB" w:rsidRPr="00310D39">
        <w:rPr>
          <w:rFonts w:asciiTheme="majorBidi" w:hAnsiTheme="majorBidi" w:cstheme="majorBidi"/>
          <w:color w:val="000000" w:themeColor="text1"/>
          <w:sz w:val="26"/>
          <w:szCs w:val="26"/>
          <w:lang w:eastAsia="ar-SA"/>
        </w:rPr>
        <w:t xml:space="preserve"> pelo inimigo</w:t>
      </w:r>
      <w:r w:rsidR="00DA126B" w:rsidRPr="00310D39">
        <w:rPr>
          <w:rFonts w:asciiTheme="majorBidi" w:hAnsiTheme="majorBidi" w:cstheme="majorBidi"/>
          <w:color w:val="000000" w:themeColor="text1"/>
          <w:sz w:val="26"/>
          <w:szCs w:val="26"/>
          <w:lang w:eastAsia="ar-SA"/>
        </w:rPr>
        <w:t xml:space="preserve">, tomando dela o pouco que tiver; e jamais </w:t>
      </w:r>
      <w:r w:rsidR="00043151" w:rsidRPr="00310D39">
        <w:rPr>
          <w:rFonts w:asciiTheme="majorBidi" w:hAnsiTheme="majorBidi" w:cstheme="majorBidi"/>
          <w:color w:val="000000" w:themeColor="text1"/>
          <w:sz w:val="26"/>
          <w:szCs w:val="26"/>
          <w:lang w:eastAsia="ar-SA"/>
        </w:rPr>
        <w:t>seus governantes</w:t>
      </w:r>
      <w:r w:rsidR="00416F37">
        <w:rPr>
          <w:rFonts w:asciiTheme="majorBidi" w:hAnsiTheme="majorBidi" w:cstheme="majorBidi"/>
          <w:color w:val="000000" w:themeColor="text1"/>
          <w:sz w:val="26"/>
          <w:szCs w:val="26"/>
          <w:lang w:eastAsia="ar-SA"/>
        </w:rPr>
        <w:t xml:space="preserve"> </w:t>
      </w:r>
      <w:r w:rsidR="00564C5A" w:rsidRPr="00310D39">
        <w:rPr>
          <w:rFonts w:asciiTheme="majorBidi" w:hAnsiTheme="majorBidi" w:cstheme="majorBidi"/>
          <w:color w:val="000000" w:themeColor="text1"/>
          <w:sz w:val="26"/>
          <w:szCs w:val="26"/>
          <w:lang w:eastAsia="ar-SA"/>
        </w:rPr>
        <w:t>agi</w:t>
      </w:r>
      <w:r w:rsidR="00DA126B" w:rsidRPr="00310D39">
        <w:rPr>
          <w:rFonts w:asciiTheme="majorBidi" w:hAnsiTheme="majorBidi" w:cstheme="majorBidi"/>
          <w:color w:val="000000" w:themeColor="text1"/>
          <w:sz w:val="26"/>
          <w:szCs w:val="26"/>
          <w:lang w:eastAsia="ar-SA"/>
        </w:rPr>
        <w:t>ram</w:t>
      </w:r>
      <w:r w:rsidR="004F6EBB" w:rsidRPr="00310D39">
        <w:rPr>
          <w:rFonts w:asciiTheme="majorBidi" w:hAnsiTheme="majorBidi" w:cstheme="majorBidi"/>
          <w:color w:val="000000" w:themeColor="text1"/>
          <w:sz w:val="26"/>
          <w:szCs w:val="26"/>
          <w:lang w:eastAsia="ar-SA"/>
        </w:rPr>
        <w:t xml:space="preserve"> sem se basear no Livro de Deus</w:t>
      </w:r>
      <w:r w:rsidR="00572E9F" w:rsidRPr="00310D39">
        <w:rPr>
          <w:rFonts w:asciiTheme="majorBidi" w:hAnsiTheme="majorBidi" w:cstheme="majorBidi"/>
          <w:color w:val="000000" w:themeColor="text1"/>
          <w:sz w:val="26"/>
          <w:szCs w:val="26"/>
          <w:lang w:eastAsia="ar-SA"/>
        </w:rPr>
        <w:t>, buscando</w:t>
      </w:r>
      <w:r w:rsidR="004F6EBB" w:rsidRPr="00310D39">
        <w:rPr>
          <w:rFonts w:asciiTheme="majorBidi" w:hAnsiTheme="majorBidi" w:cstheme="majorBidi"/>
          <w:color w:val="000000" w:themeColor="text1"/>
          <w:sz w:val="26"/>
          <w:szCs w:val="26"/>
          <w:lang w:eastAsia="ar-SA"/>
        </w:rPr>
        <w:t xml:space="preserve"> o bem-estar e a felicidade</w:t>
      </w:r>
      <w:r w:rsidR="00572E9F" w:rsidRPr="00310D39">
        <w:rPr>
          <w:rFonts w:asciiTheme="majorBidi" w:hAnsiTheme="majorBidi" w:cstheme="majorBidi"/>
          <w:color w:val="000000" w:themeColor="text1"/>
          <w:sz w:val="26"/>
          <w:szCs w:val="26"/>
          <w:lang w:eastAsia="ar-SA"/>
        </w:rPr>
        <w:t>, sem que Deus não os fizesse</w:t>
      </w:r>
      <w:r w:rsidR="007972C7" w:rsidRPr="00310D39">
        <w:rPr>
          <w:rFonts w:asciiTheme="majorBidi" w:hAnsiTheme="majorBidi" w:cstheme="majorBidi"/>
          <w:color w:val="000000" w:themeColor="text1"/>
          <w:sz w:val="26"/>
          <w:szCs w:val="26"/>
          <w:lang w:eastAsia="ar-SA"/>
        </w:rPr>
        <w:t xml:space="preserve"> entrar em conflito entre eles</w:t>
      </w:r>
      <w:r w:rsidR="007972C7" w:rsidRPr="00310D39">
        <w:rPr>
          <w:rStyle w:val="FootnoteReference"/>
          <w:rFonts w:asciiTheme="majorBidi" w:hAnsiTheme="majorBidi" w:cstheme="majorBidi"/>
          <w:color w:val="000000" w:themeColor="text1"/>
          <w:sz w:val="26"/>
          <w:szCs w:val="26"/>
          <w:lang w:eastAsia="ar-SA"/>
        </w:rPr>
        <w:footnoteReference w:id="255"/>
      </w:r>
      <w:r w:rsidR="007972C7" w:rsidRPr="00310D39">
        <w:rPr>
          <w:rFonts w:asciiTheme="majorBidi" w:hAnsiTheme="majorBidi" w:cstheme="majorBidi"/>
          <w:color w:val="000000" w:themeColor="text1"/>
          <w:sz w:val="26"/>
          <w:szCs w:val="26"/>
          <w:lang w:eastAsia="ar-SA"/>
        </w:rPr>
        <w:t>”.</w:t>
      </w:r>
      <w:r w:rsidR="0061345E" w:rsidRPr="00310D39">
        <w:rPr>
          <w:rFonts w:asciiTheme="majorBidi" w:hAnsiTheme="majorBidi" w:cstheme="majorBidi"/>
          <w:color w:val="000000" w:themeColor="text1"/>
          <w:sz w:val="26"/>
          <w:szCs w:val="26"/>
          <w:lang w:eastAsia="ar-SA"/>
        </w:rPr>
        <w:t xml:space="preserve"> </w:t>
      </w:r>
    </w:p>
    <w:p w:rsidR="008C6AFB" w:rsidRPr="00310D39" w:rsidRDefault="00B37E34" w:rsidP="00310D39">
      <w:pPr>
        <w:pStyle w:val="ListParagraph"/>
        <w:numPr>
          <w:ilvl w:val="0"/>
          <w:numId w:val="26"/>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color w:val="000000" w:themeColor="text1"/>
          <w:sz w:val="26"/>
          <w:szCs w:val="26"/>
          <w:lang w:eastAsia="ar-SA"/>
        </w:rPr>
        <w:t>Miscigenação</w:t>
      </w:r>
      <w:r w:rsidRPr="00310D39">
        <w:rPr>
          <w:rFonts w:asciiTheme="majorBidi" w:hAnsiTheme="majorBidi" w:cstheme="majorBidi"/>
          <w:sz w:val="26"/>
          <w:szCs w:val="26"/>
          <w:lang w:eastAsia="ar-SA"/>
        </w:rPr>
        <w:t xml:space="preserve"> genealógica degenerativa </w:t>
      </w:r>
      <w:r w:rsidR="002232D2" w:rsidRPr="00310D39">
        <w:rPr>
          <w:rFonts w:asciiTheme="majorBidi" w:hAnsiTheme="majorBidi" w:cstheme="majorBidi"/>
          <w:sz w:val="26"/>
          <w:szCs w:val="26"/>
          <w:lang w:eastAsia="ar-SA"/>
        </w:rPr>
        <w:t>da sociedade que implica um ser humano desconhecer seu pai ou mãe</w:t>
      </w:r>
      <w:r w:rsidR="00F2430F" w:rsidRPr="00310D39">
        <w:rPr>
          <w:rFonts w:asciiTheme="majorBidi" w:hAnsiTheme="majorBidi" w:cstheme="majorBidi"/>
          <w:sz w:val="26"/>
          <w:szCs w:val="26"/>
          <w:lang w:eastAsia="ar-SA"/>
        </w:rPr>
        <w:t>;</w:t>
      </w:r>
      <w:r w:rsidR="000E11B4" w:rsidRPr="00310D39">
        <w:rPr>
          <w:rFonts w:asciiTheme="majorBidi" w:hAnsiTheme="majorBidi" w:cstheme="majorBidi"/>
          <w:sz w:val="26"/>
          <w:szCs w:val="26"/>
          <w:lang w:eastAsia="ar-SA"/>
        </w:rPr>
        <w:t xml:space="preserve"> </w:t>
      </w:r>
      <w:r w:rsidR="002E6EC5" w:rsidRPr="00310D39">
        <w:rPr>
          <w:rFonts w:asciiTheme="majorBidi" w:hAnsiTheme="majorBidi" w:cstheme="majorBidi"/>
          <w:sz w:val="26"/>
          <w:szCs w:val="26"/>
          <w:lang w:eastAsia="ar-SA"/>
        </w:rPr>
        <w:t>às</w:t>
      </w:r>
      <w:r w:rsidR="000E11B4" w:rsidRPr="00310D39">
        <w:rPr>
          <w:rFonts w:asciiTheme="majorBidi" w:hAnsiTheme="majorBidi" w:cstheme="majorBidi"/>
          <w:sz w:val="26"/>
          <w:szCs w:val="26"/>
          <w:lang w:eastAsia="ar-SA"/>
        </w:rPr>
        <w:t xml:space="preserve"> vezes, </w:t>
      </w:r>
      <w:r w:rsidR="008C49C0" w:rsidRPr="00310D39">
        <w:rPr>
          <w:rFonts w:asciiTheme="majorBidi" w:hAnsiTheme="majorBidi" w:cstheme="majorBidi"/>
          <w:sz w:val="26"/>
          <w:szCs w:val="26"/>
          <w:lang w:eastAsia="ar-SA"/>
        </w:rPr>
        <w:t xml:space="preserve">sua filiação é baseada no vinculo </w:t>
      </w:r>
      <w:r w:rsidR="00F2430F" w:rsidRPr="00310D39">
        <w:rPr>
          <w:rFonts w:asciiTheme="majorBidi" w:hAnsiTheme="majorBidi" w:cstheme="majorBidi"/>
          <w:sz w:val="26"/>
          <w:szCs w:val="26"/>
          <w:lang w:eastAsia="ar-SA"/>
        </w:rPr>
        <w:t>sócio afetivo</w:t>
      </w:r>
      <w:r w:rsidR="008C49C0" w:rsidRPr="00310D39">
        <w:rPr>
          <w:rFonts w:asciiTheme="majorBidi" w:hAnsiTheme="majorBidi" w:cstheme="majorBidi"/>
          <w:sz w:val="26"/>
          <w:szCs w:val="26"/>
          <w:lang w:eastAsia="ar-SA"/>
        </w:rPr>
        <w:t xml:space="preserve"> e não biológico, </w:t>
      </w:r>
      <w:r w:rsidR="00BF63FE" w:rsidRPr="00310D39">
        <w:rPr>
          <w:rFonts w:asciiTheme="majorBidi" w:hAnsiTheme="majorBidi" w:cstheme="majorBidi"/>
          <w:sz w:val="26"/>
          <w:szCs w:val="26"/>
          <w:lang w:eastAsia="ar-SA"/>
        </w:rPr>
        <w:t xml:space="preserve">o que implica impedir </w:t>
      </w:r>
      <w:r w:rsidR="00CF5F91" w:rsidRPr="00310D39">
        <w:rPr>
          <w:rFonts w:asciiTheme="majorBidi" w:hAnsiTheme="majorBidi" w:cstheme="majorBidi"/>
          <w:sz w:val="26"/>
          <w:szCs w:val="26"/>
          <w:lang w:eastAsia="ar-SA"/>
        </w:rPr>
        <w:t xml:space="preserve">os titulares de </w:t>
      </w:r>
      <w:r w:rsidR="008C49C0" w:rsidRPr="00310D39">
        <w:rPr>
          <w:rFonts w:asciiTheme="majorBidi" w:hAnsiTheme="majorBidi" w:cstheme="majorBidi"/>
          <w:sz w:val="26"/>
          <w:szCs w:val="26"/>
          <w:lang w:eastAsia="ar-SA"/>
        </w:rPr>
        <w:t xml:space="preserve">direito </w:t>
      </w:r>
      <w:r w:rsidR="00CF5F91" w:rsidRPr="00310D39">
        <w:rPr>
          <w:rFonts w:asciiTheme="majorBidi" w:hAnsiTheme="majorBidi" w:cstheme="majorBidi"/>
          <w:sz w:val="26"/>
          <w:szCs w:val="26"/>
          <w:lang w:eastAsia="ar-SA"/>
        </w:rPr>
        <w:t xml:space="preserve">em gozar seu pleno direito </w:t>
      </w:r>
      <w:r w:rsidR="000068CD" w:rsidRPr="00310D39">
        <w:rPr>
          <w:rFonts w:asciiTheme="majorBidi" w:hAnsiTheme="majorBidi" w:cstheme="majorBidi"/>
          <w:sz w:val="26"/>
          <w:szCs w:val="26"/>
          <w:lang w:eastAsia="ar-SA"/>
        </w:rPr>
        <w:t>de</w:t>
      </w:r>
      <w:r w:rsidR="00CF5F91" w:rsidRPr="00310D39">
        <w:rPr>
          <w:rFonts w:asciiTheme="majorBidi" w:hAnsiTheme="majorBidi" w:cstheme="majorBidi"/>
          <w:sz w:val="26"/>
          <w:szCs w:val="26"/>
          <w:lang w:eastAsia="ar-SA"/>
        </w:rPr>
        <w:t xml:space="preserve"> herança, uma vez que a herança se estende ao filho biológico</w:t>
      </w:r>
      <w:r w:rsidR="00F2430F" w:rsidRPr="00310D39">
        <w:rPr>
          <w:rFonts w:asciiTheme="majorBidi" w:hAnsiTheme="majorBidi" w:cstheme="majorBidi"/>
          <w:sz w:val="26"/>
          <w:szCs w:val="26"/>
          <w:lang w:eastAsia="ar-SA"/>
        </w:rPr>
        <w:t>, e ainda pode ocorrer</w:t>
      </w:r>
      <w:r w:rsidR="000068CD" w:rsidRPr="00310D39">
        <w:rPr>
          <w:rFonts w:asciiTheme="majorBidi" w:hAnsiTheme="majorBidi" w:cstheme="majorBidi"/>
          <w:sz w:val="26"/>
          <w:szCs w:val="26"/>
          <w:lang w:eastAsia="ar-SA"/>
        </w:rPr>
        <w:t xml:space="preserve"> incesto.</w:t>
      </w:r>
    </w:p>
    <w:p w:rsidR="000068CD" w:rsidRPr="00310D39" w:rsidRDefault="004459B9" w:rsidP="00310D39">
      <w:pPr>
        <w:pStyle w:val="ListParagraph"/>
        <w:numPr>
          <w:ilvl w:val="0"/>
          <w:numId w:val="26"/>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Existência de indivíduos privados de afeto, carinho e educação dos pais</w:t>
      </w:r>
      <w:r w:rsidR="004C1D0E" w:rsidRPr="00310D39">
        <w:rPr>
          <w:rFonts w:asciiTheme="majorBidi" w:hAnsiTheme="majorBidi" w:cstheme="majorBidi"/>
          <w:sz w:val="26"/>
          <w:szCs w:val="26"/>
          <w:lang w:eastAsia="ar-SA"/>
        </w:rPr>
        <w:t>, por carecerem de vínculos biológico e familiar, situação</w:t>
      </w:r>
      <w:r w:rsidR="00BC5007" w:rsidRPr="00310D39">
        <w:rPr>
          <w:rFonts w:asciiTheme="majorBidi" w:hAnsiTheme="majorBidi" w:cstheme="majorBidi"/>
          <w:sz w:val="26"/>
          <w:szCs w:val="26"/>
          <w:lang w:eastAsia="ar-SA"/>
        </w:rPr>
        <w:t xml:space="preserve"> esta</w:t>
      </w:r>
      <w:r w:rsidR="004C1D0E" w:rsidRPr="00310D39">
        <w:rPr>
          <w:rFonts w:asciiTheme="majorBidi" w:hAnsiTheme="majorBidi" w:cstheme="majorBidi"/>
          <w:sz w:val="26"/>
          <w:szCs w:val="26"/>
          <w:lang w:eastAsia="ar-SA"/>
        </w:rPr>
        <w:t xml:space="preserve"> que pode causar-lhes </w:t>
      </w:r>
      <w:r w:rsidR="004C1D0E" w:rsidRPr="00310D39">
        <w:rPr>
          <w:rFonts w:asciiTheme="majorBidi" w:hAnsiTheme="majorBidi" w:cstheme="majorBidi"/>
          <w:color w:val="000000" w:themeColor="text1"/>
          <w:sz w:val="26"/>
          <w:szCs w:val="26"/>
          <w:lang w:eastAsia="ar-SA"/>
        </w:rPr>
        <w:t>problemas</w:t>
      </w:r>
      <w:r w:rsidR="00BC5007" w:rsidRPr="00310D39">
        <w:rPr>
          <w:rFonts w:asciiTheme="majorBidi" w:hAnsiTheme="majorBidi" w:cstheme="majorBidi"/>
          <w:sz w:val="26"/>
          <w:szCs w:val="26"/>
          <w:lang w:eastAsia="ar-SA"/>
        </w:rPr>
        <w:t xml:space="preserve"> psicológicos e </w:t>
      </w:r>
      <w:r w:rsidR="005F6409" w:rsidRPr="00310D39">
        <w:rPr>
          <w:rFonts w:asciiTheme="majorBidi" w:hAnsiTheme="majorBidi" w:cstheme="majorBidi"/>
          <w:sz w:val="26"/>
          <w:szCs w:val="26"/>
          <w:lang w:eastAsia="ar-SA"/>
        </w:rPr>
        <w:t>patológicos</w:t>
      </w:r>
      <w:r w:rsidR="003F482A" w:rsidRPr="00310D39">
        <w:rPr>
          <w:rFonts w:asciiTheme="majorBidi" w:hAnsiTheme="majorBidi" w:cstheme="majorBidi"/>
          <w:sz w:val="26"/>
          <w:szCs w:val="26"/>
          <w:lang w:eastAsia="ar-SA"/>
        </w:rPr>
        <w:t>, condutores</w:t>
      </w:r>
      <w:r w:rsidR="004C1D0E" w:rsidRPr="00310D39">
        <w:rPr>
          <w:rFonts w:asciiTheme="majorBidi" w:hAnsiTheme="majorBidi" w:cstheme="majorBidi"/>
          <w:sz w:val="26"/>
          <w:szCs w:val="26"/>
          <w:lang w:eastAsia="ar-SA"/>
        </w:rPr>
        <w:t xml:space="preserve"> ao desvio</w:t>
      </w:r>
      <w:r w:rsidR="00C703EA" w:rsidRPr="00310D39">
        <w:rPr>
          <w:rFonts w:asciiTheme="majorBidi" w:hAnsiTheme="majorBidi" w:cstheme="majorBidi"/>
          <w:sz w:val="26"/>
          <w:szCs w:val="26"/>
          <w:lang w:eastAsia="ar-SA"/>
        </w:rPr>
        <w:t>, e, consequentemente, reflexo de seus efeitos negativos à</w:t>
      </w:r>
      <w:r w:rsidR="00F51B4B" w:rsidRPr="00310D39">
        <w:rPr>
          <w:rFonts w:asciiTheme="majorBidi" w:hAnsiTheme="majorBidi" w:cstheme="majorBidi"/>
          <w:sz w:val="26"/>
          <w:szCs w:val="26"/>
          <w:lang w:eastAsia="ar-SA"/>
        </w:rPr>
        <w:t xml:space="preserve"> sociedade</w:t>
      </w:r>
      <w:r w:rsidR="00C703EA" w:rsidRPr="00310D39">
        <w:rPr>
          <w:rFonts w:asciiTheme="majorBidi" w:hAnsiTheme="majorBidi" w:cstheme="majorBidi"/>
          <w:sz w:val="26"/>
          <w:szCs w:val="26"/>
          <w:lang w:eastAsia="ar-SA"/>
        </w:rPr>
        <w:t>, por conta</w:t>
      </w:r>
      <w:r w:rsidR="00F51B4B" w:rsidRPr="00310D39">
        <w:rPr>
          <w:rFonts w:asciiTheme="majorBidi" w:hAnsiTheme="majorBidi" w:cstheme="majorBidi"/>
          <w:sz w:val="26"/>
          <w:szCs w:val="26"/>
          <w:lang w:eastAsia="ar-SA"/>
        </w:rPr>
        <w:t xml:space="preserve"> de indivíduos </w:t>
      </w:r>
      <w:r w:rsidR="00C703EA" w:rsidRPr="00310D39">
        <w:rPr>
          <w:rFonts w:asciiTheme="majorBidi" w:hAnsiTheme="majorBidi" w:cstheme="majorBidi"/>
          <w:sz w:val="26"/>
          <w:szCs w:val="26"/>
          <w:lang w:eastAsia="ar-SA"/>
        </w:rPr>
        <w:t>que repudiam o</w:t>
      </w:r>
      <w:r w:rsidR="00863271" w:rsidRPr="00310D39">
        <w:rPr>
          <w:rFonts w:asciiTheme="majorBidi" w:hAnsiTheme="majorBidi" w:cstheme="majorBidi"/>
          <w:sz w:val="26"/>
          <w:szCs w:val="26"/>
          <w:lang w:eastAsia="ar-SA"/>
        </w:rPr>
        <w:t xml:space="preserve"> </w:t>
      </w:r>
      <w:r w:rsidR="00C703EA" w:rsidRPr="00310D39">
        <w:rPr>
          <w:rFonts w:asciiTheme="majorBidi" w:hAnsiTheme="majorBidi" w:cstheme="majorBidi"/>
          <w:sz w:val="26"/>
          <w:szCs w:val="26"/>
          <w:lang w:eastAsia="ar-SA"/>
        </w:rPr>
        <w:t>caráter contrário aos membros d</w:t>
      </w:r>
      <w:r w:rsidR="00863271" w:rsidRPr="00310D39">
        <w:rPr>
          <w:rFonts w:asciiTheme="majorBidi" w:hAnsiTheme="majorBidi" w:cstheme="majorBidi"/>
          <w:sz w:val="26"/>
          <w:szCs w:val="26"/>
          <w:lang w:eastAsia="ar-SA"/>
        </w:rPr>
        <w:t xml:space="preserve">a sociedade. </w:t>
      </w:r>
      <w:r w:rsidR="00863271" w:rsidRPr="00310D39">
        <w:rPr>
          <w:rFonts w:asciiTheme="majorBidi" w:hAnsiTheme="majorBidi" w:cstheme="majorBidi"/>
          <w:sz w:val="26"/>
          <w:szCs w:val="26"/>
          <w:lang w:val="pt-PT" w:eastAsia="ar-SA"/>
        </w:rPr>
        <w:t xml:space="preserve">A maternidade e a paternidade são como a </w:t>
      </w:r>
      <w:r w:rsidR="00C703EA" w:rsidRPr="00310D39">
        <w:rPr>
          <w:rFonts w:asciiTheme="majorBidi" w:hAnsiTheme="majorBidi" w:cstheme="majorBidi"/>
          <w:sz w:val="26"/>
          <w:szCs w:val="26"/>
          <w:lang w:val="pt-PT" w:eastAsia="ar-SA"/>
        </w:rPr>
        <w:t>pátria</w:t>
      </w:r>
      <w:r w:rsidR="00AF0FBC" w:rsidRPr="00310D39">
        <w:rPr>
          <w:rFonts w:asciiTheme="majorBidi" w:hAnsiTheme="majorBidi" w:cstheme="majorBidi"/>
          <w:sz w:val="26"/>
          <w:szCs w:val="26"/>
          <w:lang w:val="pt-PT" w:eastAsia="ar-SA"/>
        </w:rPr>
        <w:t xml:space="preserve"> para os indivíduos,</w:t>
      </w:r>
      <w:r w:rsidR="00F904B0" w:rsidRPr="00310D39">
        <w:rPr>
          <w:rFonts w:asciiTheme="majorBidi" w:hAnsiTheme="majorBidi" w:cstheme="majorBidi"/>
          <w:sz w:val="26"/>
          <w:szCs w:val="26"/>
          <w:lang w:val="pt-PT" w:eastAsia="ar-SA"/>
        </w:rPr>
        <w:t xml:space="preserve"> onde</w:t>
      </w:r>
      <w:r w:rsidR="00AF0FBC" w:rsidRPr="00310D39">
        <w:rPr>
          <w:rFonts w:asciiTheme="majorBidi" w:hAnsiTheme="majorBidi" w:cstheme="majorBidi"/>
          <w:sz w:val="26"/>
          <w:szCs w:val="26"/>
          <w:lang w:val="pt-PT" w:eastAsia="ar-SA"/>
        </w:rPr>
        <w:t xml:space="preserve"> </w:t>
      </w:r>
      <w:r w:rsidR="00863271" w:rsidRPr="00310D39">
        <w:rPr>
          <w:rFonts w:asciiTheme="majorBidi" w:hAnsiTheme="majorBidi" w:cstheme="majorBidi"/>
          <w:sz w:val="26"/>
          <w:szCs w:val="26"/>
          <w:lang w:val="pt-PT" w:eastAsia="ar-SA"/>
        </w:rPr>
        <w:t>eles são acolhidos</w:t>
      </w:r>
      <w:r w:rsidR="00F904B0" w:rsidRPr="00310D39">
        <w:rPr>
          <w:rFonts w:asciiTheme="majorBidi" w:hAnsiTheme="majorBidi" w:cstheme="majorBidi"/>
          <w:sz w:val="26"/>
          <w:szCs w:val="26"/>
          <w:lang w:val="pt-PT" w:eastAsia="ar-SA"/>
        </w:rPr>
        <w:t>, sentem</w:t>
      </w:r>
      <w:r w:rsidR="00863271" w:rsidRPr="00310D39">
        <w:rPr>
          <w:rFonts w:asciiTheme="majorBidi" w:hAnsiTheme="majorBidi" w:cstheme="majorBidi"/>
          <w:sz w:val="26"/>
          <w:szCs w:val="26"/>
          <w:lang w:val="pt-PT" w:eastAsia="ar-SA"/>
        </w:rPr>
        <w:t xml:space="preserve"> </w:t>
      </w:r>
      <w:r w:rsidR="00F904B0" w:rsidRPr="00310D39">
        <w:rPr>
          <w:rFonts w:asciiTheme="majorBidi" w:hAnsiTheme="majorBidi" w:cstheme="majorBidi"/>
          <w:sz w:val="26"/>
          <w:szCs w:val="26"/>
          <w:lang w:val="pt-PT" w:eastAsia="ar-SA"/>
        </w:rPr>
        <w:t>segurança</w:t>
      </w:r>
      <w:r w:rsidR="00863271" w:rsidRPr="00310D39">
        <w:rPr>
          <w:rFonts w:asciiTheme="majorBidi" w:hAnsiTheme="majorBidi" w:cstheme="majorBidi"/>
          <w:sz w:val="26"/>
          <w:szCs w:val="26"/>
          <w:lang w:val="pt-PT" w:eastAsia="ar-SA"/>
        </w:rPr>
        <w:t xml:space="preserve">, </w:t>
      </w:r>
      <w:r w:rsidR="00F904B0" w:rsidRPr="00310D39">
        <w:rPr>
          <w:rFonts w:asciiTheme="majorBidi" w:hAnsiTheme="majorBidi" w:cstheme="majorBidi"/>
          <w:sz w:val="26"/>
          <w:szCs w:val="26"/>
          <w:lang w:val="pt-PT" w:eastAsia="ar-SA"/>
        </w:rPr>
        <w:t xml:space="preserve">paz e </w:t>
      </w:r>
      <w:r w:rsidR="00863271" w:rsidRPr="00310D39">
        <w:rPr>
          <w:rFonts w:asciiTheme="majorBidi" w:hAnsiTheme="majorBidi" w:cstheme="majorBidi"/>
          <w:sz w:val="26"/>
          <w:szCs w:val="26"/>
          <w:lang w:val="pt-PT" w:eastAsia="ar-SA"/>
        </w:rPr>
        <w:t>tranquilidade</w:t>
      </w:r>
      <w:r w:rsidR="00F904B0" w:rsidRPr="00310D39">
        <w:rPr>
          <w:rFonts w:asciiTheme="majorBidi" w:hAnsiTheme="majorBidi" w:cstheme="majorBidi"/>
          <w:sz w:val="26"/>
          <w:szCs w:val="26"/>
          <w:lang w:eastAsia="ar-SA"/>
        </w:rPr>
        <w:t>.</w:t>
      </w:r>
    </w:p>
    <w:p w:rsidR="00F904B0" w:rsidRPr="00310D39" w:rsidRDefault="00C703EA" w:rsidP="00310D39">
      <w:pPr>
        <w:spacing w:after="120" w:line="240" w:lineRule="auto"/>
        <w:ind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eastAsia="ar-SA"/>
        </w:rPr>
        <w:t>O Islam</w:t>
      </w:r>
      <w:r w:rsidR="00F904B0" w:rsidRPr="00310D39">
        <w:rPr>
          <w:rFonts w:asciiTheme="majorBidi" w:hAnsiTheme="majorBidi" w:cstheme="majorBidi"/>
          <w:sz w:val="26"/>
          <w:szCs w:val="26"/>
          <w:lang w:eastAsia="ar-SA"/>
        </w:rPr>
        <w:t xml:space="preserve"> estabeleceu a pena</w:t>
      </w:r>
      <w:r w:rsidR="00762119" w:rsidRPr="00310D39">
        <w:rPr>
          <w:rFonts w:asciiTheme="majorBidi" w:hAnsiTheme="majorBidi" w:cstheme="majorBidi"/>
          <w:sz w:val="26"/>
          <w:szCs w:val="26"/>
          <w:lang w:eastAsia="ar-SA"/>
        </w:rPr>
        <w:t xml:space="preserve"> de chi</w:t>
      </w:r>
      <w:r w:rsidR="00F6492F" w:rsidRPr="00310D39">
        <w:rPr>
          <w:rFonts w:asciiTheme="majorBidi" w:hAnsiTheme="majorBidi" w:cstheme="majorBidi"/>
          <w:sz w:val="26"/>
          <w:szCs w:val="26"/>
          <w:lang w:eastAsia="ar-SA"/>
        </w:rPr>
        <w:t>cotes</w:t>
      </w:r>
      <w:r w:rsidR="00F904B0" w:rsidRPr="00310D39">
        <w:rPr>
          <w:rFonts w:asciiTheme="majorBidi" w:hAnsiTheme="majorBidi" w:cstheme="majorBidi"/>
          <w:sz w:val="26"/>
          <w:szCs w:val="26"/>
          <w:lang w:eastAsia="ar-SA"/>
        </w:rPr>
        <w:t xml:space="preserve"> por consumo de álcool </w:t>
      </w:r>
      <w:r w:rsidR="00762119" w:rsidRPr="00310D39">
        <w:rPr>
          <w:rFonts w:asciiTheme="majorBidi" w:hAnsiTheme="majorBidi" w:cstheme="majorBidi"/>
          <w:sz w:val="26"/>
          <w:szCs w:val="26"/>
          <w:lang w:eastAsia="ar-SA"/>
        </w:rPr>
        <w:t>e</w:t>
      </w:r>
      <w:r w:rsidR="00F904B0" w:rsidRPr="00310D39">
        <w:rPr>
          <w:rFonts w:asciiTheme="majorBidi" w:hAnsiTheme="majorBidi" w:cstheme="majorBidi"/>
          <w:sz w:val="26"/>
          <w:szCs w:val="26"/>
          <w:lang w:eastAsia="ar-SA"/>
        </w:rPr>
        <w:t xml:space="preserve"> outros </w:t>
      </w:r>
      <w:r w:rsidR="00762119" w:rsidRPr="00310D39">
        <w:rPr>
          <w:rFonts w:asciiTheme="majorBidi" w:hAnsiTheme="majorBidi" w:cstheme="majorBidi"/>
          <w:sz w:val="26"/>
          <w:szCs w:val="26"/>
          <w:lang w:eastAsia="ar-SA"/>
        </w:rPr>
        <w:t xml:space="preserve">tipos </w:t>
      </w:r>
      <w:r w:rsidR="003C10DA" w:rsidRPr="00310D39">
        <w:rPr>
          <w:rFonts w:asciiTheme="majorBidi" w:hAnsiTheme="majorBidi" w:cstheme="majorBidi"/>
          <w:sz w:val="26"/>
          <w:szCs w:val="26"/>
          <w:lang w:eastAsia="ar-SA"/>
        </w:rPr>
        <w:t xml:space="preserve">de </w:t>
      </w:r>
      <w:r w:rsidR="00F904B0" w:rsidRPr="00310D39">
        <w:rPr>
          <w:rFonts w:asciiTheme="majorBidi" w:hAnsiTheme="majorBidi" w:cstheme="majorBidi"/>
          <w:sz w:val="26"/>
          <w:szCs w:val="26"/>
          <w:lang w:eastAsia="ar-SA"/>
        </w:rPr>
        <w:t>entorpecentes</w:t>
      </w:r>
      <w:r w:rsidR="00762119"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O Islam</w:t>
      </w:r>
      <w:r w:rsidR="00143E1D" w:rsidRPr="00310D39">
        <w:rPr>
          <w:rFonts w:asciiTheme="majorBidi" w:hAnsiTheme="majorBidi" w:cstheme="majorBidi"/>
          <w:sz w:val="26"/>
          <w:szCs w:val="26"/>
          <w:lang w:eastAsia="ar-SA"/>
        </w:rPr>
        <w:t xml:space="preserve"> colocou restrições em comida</w:t>
      </w:r>
      <w:r w:rsidRPr="00310D39">
        <w:rPr>
          <w:rFonts w:asciiTheme="majorBidi" w:hAnsiTheme="majorBidi" w:cstheme="majorBidi"/>
          <w:sz w:val="26"/>
          <w:szCs w:val="26"/>
          <w:lang w:eastAsia="ar-SA"/>
        </w:rPr>
        <w:t>s</w:t>
      </w:r>
      <w:r w:rsidR="00143E1D" w:rsidRPr="00310D39">
        <w:rPr>
          <w:rFonts w:asciiTheme="majorBidi" w:hAnsiTheme="majorBidi" w:cstheme="majorBidi"/>
          <w:sz w:val="26"/>
          <w:szCs w:val="26"/>
          <w:lang w:eastAsia="ar-SA"/>
        </w:rPr>
        <w:t xml:space="preserve"> e bebida</w:t>
      </w:r>
      <w:r w:rsidRPr="00310D39">
        <w:rPr>
          <w:rFonts w:asciiTheme="majorBidi" w:hAnsiTheme="majorBidi" w:cstheme="majorBidi"/>
          <w:sz w:val="26"/>
          <w:szCs w:val="26"/>
          <w:lang w:eastAsia="ar-SA"/>
        </w:rPr>
        <w:t>s</w:t>
      </w:r>
      <w:r w:rsidR="00143E1D" w:rsidRPr="00310D39">
        <w:rPr>
          <w:rFonts w:asciiTheme="majorBidi" w:hAnsiTheme="majorBidi" w:cstheme="majorBidi"/>
          <w:sz w:val="26"/>
          <w:szCs w:val="26"/>
          <w:lang w:eastAsia="ar-SA"/>
        </w:rPr>
        <w:t xml:space="preserve">, sendo proibido o consumo de certos alimentos, como, carne de animal morto, sangue, carne </w:t>
      </w:r>
      <w:r w:rsidR="00143E1D" w:rsidRPr="00310D39">
        <w:rPr>
          <w:rFonts w:asciiTheme="majorBidi" w:hAnsiTheme="majorBidi" w:cstheme="majorBidi"/>
          <w:sz w:val="26"/>
          <w:szCs w:val="26"/>
          <w:lang w:eastAsia="ar-SA"/>
        </w:rPr>
        <w:lastRenderedPageBreak/>
        <w:t>de porco</w:t>
      </w:r>
      <w:r w:rsidR="00E92E69" w:rsidRPr="00310D39">
        <w:rPr>
          <w:rFonts w:asciiTheme="majorBidi" w:hAnsiTheme="majorBidi" w:cstheme="majorBidi"/>
          <w:sz w:val="26"/>
          <w:szCs w:val="26"/>
          <w:lang w:eastAsia="ar-SA"/>
        </w:rPr>
        <w:t xml:space="preserve"> e do animal que não foi sacrificado em nome de Deus. Mas não há punições aos infratores destas proibições, </w:t>
      </w:r>
      <w:r w:rsidR="002362C5" w:rsidRPr="00310D39">
        <w:rPr>
          <w:rFonts w:asciiTheme="majorBidi" w:hAnsiTheme="majorBidi" w:cstheme="majorBidi"/>
          <w:sz w:val="26"/>
          <w:szCs w:val="26"/>
          <w:lang w:eastAsia="ar-SA"/>
        </w:rPr>
        <w:t>por isso, é necessário que o pecador se arrependa</w:t>
      </w:r>
      <w:r w:rsidR="009F26D4" w:rsidRPr="00310D39">
        <w:rPr>
          <w:rFonts w:asciiTheme="majorBidi" w:hAnsiTheme="majorBidi" w:cstheme="majorBidi"/>
          <w:sz w:val="26"/>
          <w:szCs w:val="26"/>
          <w:lang w:eastAsia="ar-SA"/>
        </w:rPr>
        <w:t xml:space="preserve"> (sozinho)</w:t>
      </w:r>
      <w:r w:rsidR="00A16BA0" w:rsidRPr="00310D39">
        <w:rPr>
          <w:rFonts w:asciiTheme="majorBidi" w:hAnsiTheme="majorBidi" w:cstheme="majorBidi"/>
          <w:sz w:val="26"/>
          <w:szCs w:val="26"/>
          <w:lang w:eastAsia="ar-SA"/>
        </w:rPr>
        <w:t>,</w:t>
      </w:r>
      <w:r w:rsidR="003115A3" w:rsidRPr="00310D39">
        <w:rPr>
          <w:rFonts w:asciiTheme="majorBidi" w:hAnsiTheme="majorBidi" w:cstheme="majorBidi"/>
          <w:sz w:val="26"/>
          <w:szCs w:val="26"/>
          <w:lang w:eastAsia="ar-SA"/>
        </w:rPr>
        <w:t xml:space="preserve"> e </w:t>
      </w:r>
      <w:r w:rsidR="009F26D4" w:rsidRPr="00310D39">
        <w:rPr>
          <w:rFonts w:asciiTheme="majorBidi" w:hAnsiTheme="majorBidi" w:cstheme="majorBidi"/>
          <w:sz w:val="26"/>
          <w:szCs w:val="26"/>
          <w:lang w:eastAsia="ar-SA"/>
        </w:rPr>
        <w:t>a</w:t>
      </w:r>
      <w:r w:rsidR="003115A3" w:rsidRPr="00310D39">
        <w:rPr>
          <w:rFonts w:asciiTheme="majorBidi" w:hAnsiTheme="majorBidi" w:cstheme="majorBidi"/>
          <w:sz w:val="26"/>
          <w:szCs w:val="26"/>
          <w:lang w:eastAsia="ar-SA"/>
        </w:rPr>
        <w:t xml:space="preserve">quele que </w:t>
      </w:r>
      <w:r w:rsidR="00F5674F" w:rsidRPr="00310D39">
        <w:rPr>
          <w:rFonts w:asciiTheme="majorBidi" w:hAnsiTheme="majorBidi" w:cstheme="majorBidi"/>
          <w:sz w:val="26"/>
          <w:szCs w:val="26"/>
          <w:lang w:eastAsia="ar-SA"/>
        </w:rPr>
        <w:t xml:space="preserve">os </w:t>
      </w:r>
      <w:r w:rsidR="003115A3" w:rsidRPr="00310D39">
        <w:rPr>
          <w:rFonts w:asciiTheme="majorBidi" w:hAnsiTheme="majorBidi" w:cstheme="majorBidi"/>
          <w:sz w:val="26"/>
          <w:szCs w:val="26"/>
          <w:lang w:eastAsia="ar-SA"/>
        </w:rPr>
        <w:t>co</w:t>
      </w:r>
      <w:r w:rsidR="00F5674F" w:rsidRPr="00310D39">
        <w:rPr>
          <w:rFonts w:asciiTheme="majorBidi" w:hAnsiTheme="majorBidi" w:cstheme="majorBidi"/>
          <w:sz w:val="26"/>
          <w:szCs w:val="26"/>
          <w:lang w:eastAsia="ar-SA"/>
        </w:rPr>
        <w:t>mete publicamente, é submetido à</w:t>
      </w:r>
      <w:r w:rsidR="003115A3" w:rsidRPr="00310D39">
        <w:rPr>
          <w:rFonts w:asciiTheme="majorBidi" w:hAnsiTheme="majorBidi" w:cstheme="majorBidi"/>
          <w:sz w:val="26"/>
          <w:szCs w:val="26"/>
          <w:lang w:eastAsia="ar-SA"/>
        </w:rPr>
        <w:t xml:space="preserve"> punição </w:t>
      </w:r>
      <w:r w:rsidR="00F5674F" w:rsidRPr="00310D39">
        <w:rPr>
          <w:rFonts w:asciiTheme="majorBidi" w:hAnsiTheme="majorBidi" w:cstheme="majorBidi"/>
          <w:sz w:val="26"/>
          <w:szCs w:val="26"/>
          <w:lang w:eastAsia="ar-SA"/>
        </w:rPr>
        <w:t>brandamente corre</w:t>
      </w:r>
      <w:r w:rsidR="00A16BA0" w:rsidRPr="00310D39">
        <w:rPr>
          <w:rFonts w:asciiTheme="majorBidi" w:hAnsiTheme="majorBidi" w:cstheme="majorBidi"/>
          <w:sz w:val="26"/>
          <w:szCs w:val="26"/>
          <w:lang w:eastAsia="ar-SA"/>
        </w:rPr>
        <w:t>tiva</w:t>
      </w:r>
      <w:r w:rsidR="00F5674F" w:rsidRPr="00310D39">
        <w:rPr>
          <w:rFonts w:asciiTheme="majorBidi" w:hAnsiTheme="majorBidi" w:cstheme="majorBidi"/>
          <w:sz w:val="26"/>
          <w:szCs w:val="26"/>
          <w:lang w:eastAsia="ar-SA"/>
        </w:rPr>
        <w:t>,</w:t>
      </w:r>
      <w:r w:rsidR="00A16BA0" w:rsidRPr="00310D39">
        <w:rPr>
          <w:rFonts w:asciiTheme="majorBidi" w:hAnsiTheme="majorBidi" w:cstheme="majorBidi"/>
          <w:sz w:val="26"/>
          <w:szCs w:val="26"/>
          <w:lang w:eastAsia="ar-SA"/>
        </w:rPr>
        <w:t xml:space="preserve"> de acordo com a decisão do juiz em função</w:t>
      </w:r>
      <w:r w:rsidR="00F5674F" w:rsidRPr="00310D39">
        <w:rPr>
          <w:rFonts w:asciiTheme="majorBidi" w:hAnsiTheme="majorBidi" w:cstheme="majorBidi"/>
          <w:sz w:val="26"/>
          <w:szCs w:val="26"/>
          <w:lang w:eastAsia="ar-SA"/>
        </w:rPr>
        <w:t xml:space="preserve"> </w:t>
      </w:r>
      <w:r w:rsidR="00D947BA" w:rsidRPr="00310D39">
        <w:rPr>
          <w:rFonts w:asciiTheme="majorBidi" w:hAnsiTheme="majorBidi" w:cstheme="majorBidi"/>
          <w:sz w:val="26"/>
          <w:szCs w:val="26"/>
          <w:lang w:eastAsia="ar-SA"/>
        </w:rPr>
        <w:t>e de acordo com</w:t>
      </w:r>
      <w:r w:rsidR="00F5674F" w:rsidRPr="00310D39">
        <w:rPr>
          <w:rFonts w:asciiTheme="majorBidi" w:hAnsiTheme="majorBidi" w:cstheme="majorBidi"/>
          <w:sz w:val="26"/>
          <w:szCs w:val="26"/>
          <w:lang w:eastAsia="ar-SA"/>
        </w:rPr>
        <w:t xml:space="preserve"> </w:t>
      </w:r>
      <w:r w:rsidR="00A16BA0" w:rsidRPr="00310D39">
        <w:rPr>
          <w:rFonts w:asciiTheme="majorBidi" w:hAnsiTheme="majorBidi" w:cstheme="majorBidi"/>
          <w:sz w:val="26"/>
          <w:szCs w:val="26"/>
          <w:lang w:eastAsia="ar-SA"/>
        </w:rPr>
        <w:t>o interesse público</w:t>
      </w:r>
      <w:r w:rsidR="006C5287" w:rsidRPr="00310D39">
        <w:rPr>
          <w:rFonts w:asciiTheme="majorBidi" w:hAnsiTheme="majorBidi" w:cstheme="majorBidi"/>
          <w:sz w:val="26"/>
          <w:szCs w:val="26"/>
          <w:lang w:eastAsia="ar-SA"/>
        </w:rPr>
        <w:t>. Como também pode haver restrição de certa bebida (apesar de lícita, mas) que se a pessoa ingerir poderá causar-lhe dano</w:t>
      </w:r>
      <w:r w:rsidR="00A16BA0" w:rsidRPr="00310D39">
        <w:rPr>
          <w:rFonts w:asciiTheme="majorBidi" w:hAnsiTheme="majorBidi" w:cstheme="majorBidi"/>
          <w:sz w:val="26"/>
          <w:szCs w:val="26"/>
          <w:lang w:eastAsia="ar-SA"/>
        </w:rPr>
        <w:t>.</w:t>
      </w:r>
      <w:r w:rsidR="00E331E8" w:rsidRPr="00310D39">
        <w:rPr>
          <w:rFonts w:asciiTheme="majorBidi" w:hAnsiTheme="majorBidi" w:cstheme="majorBidi"/>
          <w:sz w:val="26"/>
          <w:szCs w:val="26"/>
          <w:lang w:eastAsia="ar-SA"/>
        </w:rPr>
        <w:t xml:space="preserve"> Independentemente do produto, se for inebriante, torna-se ilícito para o consumidor</w:t>
      </w:r>
      <w:r w:rsidR="008706A4" w:rsidRPr="00310D39">
        <w:rPr>
          <w:rFonts w:asciiTheme="majorBidi" w:hAnsiTheme="majorBidi" w:cstheme="majorBidi"/>
          <w:sz w:val="26"/>
          <w:szCs w:val="26"/>
          <w:lang w:eastAsia="ar-SA"/>
        </w:rPr>
        <w:t xml:space="preserve">, e como o mal do álcool não é limitado </w:t>
      </w:r>
      <w:r w:rsidR="00723B72" w:rsidRPr="00310D39">
        <w:rPr>
          <w:rFonts w:asciiTheme="majorBidi" w:hAnsiTheme="majorBidi" w:cstheme="majorBidi"/>
          <w:sz w:val="26"/>
          <w:szCs w:val="26"/>
          <w:lang w:eastAsia="ar-SA"/>
        </w:rPr>
        <w:t xml:space="preserve">somente a quem o consome, </w:t>
      </w:r>
      <w:r w:rsidR="008706A4" w:rsidRPr="00310D39">
        <w:rPr>
          <w:rFonts w:asciiTheme="majorBidi" w:hAnsiTheme="majorBidi" w:cstheme="majorBidi"/>
          <w:sz w:val="26"/>
          <w:szCs w:val="26"/>
          <w:lang w:eastAsia="ar-SA"/>
        </w:rPr>
        <w:t>estende</w:t>
      </w:r>
      <w:r w:rsidR="00723B72" w:rsidRPr="00310D39">
        <w:rPr>
          <w:rFonts w:asciiTheme="majorBidi" w:hAnsiTheme="majorBidi" w:cstheme="majorBidi"/>
          <w:sz w:val="26"/>
          <w:szCs w:val="26"/>
          <w:lang w:eastAsia="ar-SA"/>
        </w:rPr>
        <w:t>ndo-se à</w:t>
      </w:r>
      <w:r w:rsidR="008706A4" w:rsidRPr="00310D39">
        <w:rPr>
          <w:rFonts w:asciiTheme="majorBidi" w:hAnsiTheme="majorBidi" w:cstheme="majorBidi"/>
          <w:sz w:val="26"/>
          <w:szCs w:val="26"/>
          <w:lang w:eastAsia="ar-SA"/>
        </w:rPr>
        <w:t xml:space="preserve"> </w:t>
      </w:r>
      <w:r w:rsidR="0046291B" w:rsidRPr="00310D39">
        <w:rPr>
          <w:rFonts w:asciiTheme="majorBidi" w:hAnsiTheme="majorBidi" w:cstheme="majorBidi"/>
          <w:sz w:val="26"/>
          <w:szCs w:val="26"/>
          <w:lang w:eastAsia="ar-SA"/>
        </w:rPr>
        <w:t>sociedade,</w:t>
      </w:r>
      <w:r w:rsidR="0051071C" w:rsidRPr="00310D39">
        <w:rPr>
          <w:rFonts w:asciiTheme="majorBidi" w:hAnsiTheme="majorBidi" w:cstheme="majorBidi"/>
          <w:sz w:val="26"/>
          <w:szCs w:val="26"/>
          <w:lang w:eastAsia="ar-SA"/>
        </w:rPr>
        <w:t xml:space="preserve"> por </w:t>
      </w:r>
      <w:r w:rsidR="0046291B" w:rsidRPr="00310D39">
        <w:rPr>
          <w:rFonts w:asciiTheme="majorBidi" w:hAnsiTheme="majorBidi" w:cstheme="majorBidi"/>
          <w:sz w:val="26"/>
          <w:szCs w:val="26"/>
          <w:lang w:eastAsia="ar-SA"/>
        </w:rPr>
        <w:t>isso foi denominado</w:t>
      </w:r>
      <w:r w:rsidR="009848BB" w:rsidRPr="00310D39">
        <w:rPr>
          <w:rFonts w:asciiTheme="majorBidi" w:hAnsiTheme="majorBidi" w:cstheme="majorBidi"/>
          <w:sz w:val="26"/>
          <w:szCs w:val="26"/>
          <w:lang w:eastAsia="ar-SA"/>
        </w:rPr>
        <w:t xml:space="preserve"> </w:t>
      </w:r>
      <w:r w:rsidR="0046291B" w:rsidRPr="00310D39">
        <w:rPr>
          <w:rFonts w:asciiTheme="majorBidi" w:hAnsiTheme="majorBidi" w:cstheme="majorBidi"/>
          <w:sz w:val="26"/>
          <w:szCs w:val="26"/>
          <w:lang w:eastAsia="ar-SA"/>
        </w:rPr>
        <w:t>“</w:t>
      </w:r>
      <w:r w:rsidR="009848BB" w:rsidRPr="00310D39">
        <w:rPr>
          <w:rFonts w:asciiTheme="majorBidi" w:hAnsiTheme="majorBidi" w:cstheme="majorBidi"/>
          <w:sz w:val="26"/>
          <w:szCs w:val="26"/>
          <w:lang w:eastAsia="ar-SA"/>
        </w:rPr>
        <w:t xml:space="preserve">a </w:t>
      </w:r>
      <w:r w:rsidR="0051071C" w:rsidRPr="00310D39">
        <w:rPr>
          <w:rFonts w:asciiTheme="majorBidi" w:hAnsiTheme="majorBidi" w:cstheme="majorBidi"/>
          <w:sz w:val="26"/>
          <w:szCs w:val="26"/>
          <w:lang w:eastAsia="ar-SA"/>
        </w:rPr>
        <w:t xml:space="preserve">mãe das </w:t>
      </w:r>
      <w:r w:rsidR="009848BB" w:rsidRPr="00310D39">
        <w:rPr>
          <w:rFonts w:asciiTheme="majorBidi" w:hAnsiTheme="majorBidi" w:cstheme="majorBidi"/>
          <w:sz w:val="26"/>
          <w:szCs w:val="26"/>
          <w:lang w:eastAsia="ar-SA"/>
        </w:rPr>
        <w:t>obscenidades</w:t>
      </w:r>
      <w:r w:rsidR="0046291B" w:rsidRPr="00310D39">
        <w:rPr>
          <w:rFonts w:asciiTheme="majorBidi" w:hAnsiTheme="majorBidi" w:cstheme="majorBidi"/>
          <w:sz w:val="26"/>
          <w:szCs w:val="26"/>
          <w:lang w:eastAsia="ar-SA"/>
        </w:rPr>
        <w:t>”;</w:t>
      </w:r>
      <w:r w:rsidR="0051071C" w:rsidRPr="00310D39">
        <w:rPr>
          <w:rFonts w:asciiTheme="majorBidi" w:hAnsiTheme="majorBidi" w:cstheme="majorBidi"/>
          <w:sz w:val="26"/>
          <w:szCs w:val="26"/>
          <w:lang w:eastAsia="ar-SA"/>
        </w:rPr>
        <w:t xml:space="preserve"> então, a lei islâmic</w:t>
      </w:r>
      <w:r w:rsidR="00F6492F" w:rsidRPr="00310D39">
        <w:rPr>
          <w:rFonts w:asciiTheme="majorBidi" w:hAnsiTheme="majorBidi" w:cstheme="majorBidi"/>
          <w:sz w:val="26"/>
          <w:szCs w:val="26"/>
          <w:lang w:eastAsia="ar-SA"/>
        </w:rPr>
        <w:t>a prescreveu a pena de chicote</w:t>
      </w:r>
      <w:r w:rsidR="0051071C" w:rsidRPr="00310D39">
        <w:rPr>
          <w:rFonts w:asciiTheme="majorBidi" w:hAnsiTheme="majorBidi" w:cstheme="majorBidi"/>
          <w:sz w:val="26"/>
          <w:szCs w:val="26"/>
          <w:lang w:eastAsia="ar-SA"/>
        </w:rPr>
        <w:t>s</w:t>
      </w:r>
      <w:r w:rsidR="0046291B" w:rsidRPr="00310D39">
        <w:rPr>
          <w:rFonts w:asciiTheme="majorBidi" w:hAnsiTheme="majorBidi" w:cstheme="majorBidi"/>
          <w:sz w:val="26"/>
          <w:szCs w:val="26"/>
          <w:lang w:eastAsia="ar-SA"/>
        </w:rPr>
        <w:t>,</w:t>
      </w:r>
      <w:r w:rsidR="0051071C" w:rsidRPr="00310D39">
        <w:rPr>
          <w:rFonts w:asciiTheme="majorBidi" w:hAnsiTheme="majorBidi" w:cstheme="majorBidi"/>
          <w:sz w:val="26"/>
          <w:szCs w:val="26"/>
          <w:lang w:eastAsia="ar-SA"/>
        </w:rPr>
        <w:t xml:space="preserve"> com vista a pôr trégua </w:t>
      </w:r>
      <w:r w:rsidR="0046291B" w:rsidRPr="00310D39">
        <w:rPr>
          <w:rFonts w:asciiTheme="majorBidi" w:hAnsiTheme="majorBidi" w:cstheme="majorBidi"/>
          <w:sz w:val="26"/>
          <w:szCs w:val="26"/>
          <w:lang w:eastAsia="ar-SA"/>
        </w:rPr>
        <w:t xml:space="preserve">na </w:t>
      </w:r>
      <w:r w:rsidR="0051071C" w:rsidRPr="00310D39">
        <w:rPr>
          <w:rFonts w:asciiTheme="majorBidi" w:hAnsiTheme="majorBidi" w:cstheme="majorBidi"/>
          <w:sz w:val="26"/>
          <w:szCs w:val="26"/>
          <w:lang w:eastAsia="ar-SA"/>
        </w:rPr>
        <w:t>sua propagação</w:t>
      </w:r>
      <w:r w:rsidR="0046291B" w:rsidRPr="00310D39">
        <w:rPr>
          <w:rFonts w:asciiTheme="majorBidi" w:hAnsiTheme="majorBidi" w:cstheme="majorBidi"/>
          <w:sz w:val="26"/>
          <w:szCs w:val="26"/>
          <w:lang w:eastAsia="ar-SA"/>
        </w:rPr>
        <w:t>, porque o Islam</w:t>
      </w:r>
      <w:r w:rsidR="00915D7D" w:rsidRPr="00310D39">
        <w:rPr>
          <w:rFonts w:asciiTheme="majorBidi" w:hAnsiTheme="majorBidi" w:cstheme="majorBidi"/>
          <w:sz w:val="26"/>
          <w:szCs w:val="26"/>
          <w:lang w:eastAsia="ar-SA"/>
        </w:rPr>
        <w:t xml:space="preserve"> objetiva proteger a mente e os sentimentos humanos contra tudo aquilo que pode colocar em risco o seu bom funcionamento</w:t>
      </w:r>
      <w:r w:rsidR="007B5AF8" w:rsidRPr="00310D39">
        <w:rPr>
          <w:rFonts w:asciiTheme="majorBidi" w:hAnsiTheme="majorBidi" w:cstheme="majorBidi"/>
          <w:sz w:val="26"/>
          <w:szCs w:val="26"/>
          <w:lang w:eastAsia="ar-SA"/>
        </w:rPr>
        <w:t xml:space="preserve">, e pretende ver o ser humano no seu nível natural e não em nível dos animais irracionais. </w:t>
      </w:r>
      <w:r w:rsidR="00136584" w:rsidRPr="00310D39">
        <w:rPr>
          <w:rFonts w:asciiTheme="majorBidi" w:hAnsiTheme="majorBidi" w:cstheme="majorBidi"/>
          <w:sz w:val="26"/>
          <w:szCs w:val="26"/>
          <w:lang w:val="pt-PT" w:eastAsia="ar-SA"/>
        </w:rPr>
        <w:t xml:space="preserve">Talvez </w:t>
      </w:r>
      <w:r w:rsidR="00020E6A" w:rsidRPr="00310D39">
        <w:rPr>
          <w:rFonts w:asciiTheme="majorBidi" w:hAnsiTheme="majorBidi" w:cstheme="majorBidi"/>
          <w:sz w:val="26"/>
          <w:szCs w:val="26"/>
          <w:lang w:val="pt-PT" w:eastAsia="ar-SA"/>
        </w:rPr>
        <w:t xml:space="preserve">dentre </w:t>
      </w:r>
      <w:r w:rsidR="00136584" w:rsidRPr="00310D39">
        <w:rPr>
          <w:rFonts w:asciiTheme="majorBidi" w:hAnsiTheme="majorBidi" w:cstheme="majorBidi"/>
          <w:sz w:val="26"/>
          <w:szCs w:val="26"/>
          <w:lang w:val="pt-PT" w:eastAsia="ar-SA"/>
        </w:rPr>
        <w:t xml:space="preserve">os efeitos </w:t>
      </w:r>
      <w:r w:rsidR="00D71120" w:rsidRPr="00310D39">
        <w:rPr>
          <w:rFonts w:asciiTheme="majorBidi" w:hAnsiTheme="majorBidi" w:cstheme="majorBidi"/>
          <w:sz w:val="26"/>
          <w:szCs w:val="26"/>
          <w:lang w:val="pt-PT" w:eastAsia="ar-SA"/>
        </w:rPr>
        <w:t>resultantes disto, existem os</w:t>
      </w:r>
      <w:r w:rsidR="00020E6A" w:rsidRPr="00310D39">
        <w:rPr>
          <w:rFonts w:asciiTheme="majorBidi" w:hAnsiTheme="majorBidi" w:cstheme="majorBidi"/>
          <w:sz w:val="26"/>
          <w:szCs w:val="26"/>
          <w:lang w:val="pt-PT" w:eastAsia="ar-SA"/>
        </w:rPr>
        <w:t xml:space="preserve"> seguintes:</w:t>
      </w:r>
    </w:p>
    <w:p w:rsidR="00020E6A" w:rsidRPr="00310D39" w:rsidRDefault="00020E6A" w:rsidP="00310D39">
      <w:pPr>
        <w:pStyle w:val="ListParagraph"/>
        <w:numPr>
          <w:ilvl w:val="0"/>
          <w:numId w:val="27"/>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Um alcoólatra pode cometer </w:t>
      </w:r>
      <w:r w:rsidR="00D71120" w:rsidRPr="00310D39">
        <w:rPr>
          <w:rFonts w:asciiTheme="majorBidi" w:hAnsiTheme="majorBidi" w:cstheme="majorBidi"/>
          <w:sz w:val="26"/>
          <w:szCs w:val="26"/>
          <w:lang w:eastAsia="ar-SA"/>
        </w:rPr>
        <w:t>inconscientemente</w:t>
      </w:r>
      <w:r w:rsidR="00D47F0D" w:rsidRPr="00310D39">
        <w:rPr>
          <w:rFonts w:asciiTheme="majorBidi" w:hAnsiTheme="majorBidi" w:cstheme="majorBidi"/>
          <w:sz w:val="26"/>
          <w:szCs w:val="26"/>
          <w:lang w:eastAsia="ar-SA"/>
        </w:rPr>
        <w:t xml:space="preserve"> homicídio, adultério e incesto. Othuman </w:t>
      </w:r>
      <w:r w:rsidR="009848BB" w:rsidRPr="00310D39">
        <w:rPr>
          <w:rFonts w:asciiTheme="majorBidi" w:hAnsiTheme="majorBidi" w:cstheme="majorBidi"/>
          <w:sz w:val="26"/>
          <w:szCs w:val="26"/>
          <w:lang w:eastAsia="ar-SA"/>
        </w:rPr>
        <w:t>Ib</w:t>
      </w:r>
      <w:r w:rsidR="00D71120" w:rsidRPr="00310D39">
        <w:rPr>
          <w:rFonts w:asciiTheme="majorBidi" w:hAnsiTheme="majorBidi" w:cstheme="majorBidi"/>
          <w:sz w:val="26"/>
          <w:szCs w:val="26"/>
          <w:lang w:eastAsia="ar-SA"/>
        </w:rPr>
        <w:t>n Affan (R.A) disse: “A</w:t>
      </w:r>
      <w:r w:rsidR="00A45E57" w:rsidRPr="00310D39">
        <w:rPr>
          <w:rFonts w:asciiTheme="majorBidi" w:hAnsiTheme="majorBidi" w:cstheme="majorBidi"/>
          <w:sz w:val="26"/>
          <w:szCs w:val="26"/>
          <w:lang w:eastAsia="ar-SA"/>
        </w:rPr>
        <w:t>bstenhais</w:t>
      </w:r>
      <w:r w:rsidR="00D71120" w:rsidRPr="00310D39">
        <w:rPr>
          <w:rFonts w:asciiTheme="majorBidi" w:hAnsiTheme="majorBidi" w:cstheme="majorBidi"/>
          <w:sz w:val="26"/>
          <w:szCs w:val="26"/>
          <w:lang w:eastAsia="ar-SA"/>
        </w:rPr>
        <w:t>-vos</w:t>
      </w:r>
      <w:r w:rsidR="009848BB" w:rsidRPr="00310D39">
        <w:rPr>
          <w:rFonts w:asciiTheme="majorBidi" w:hAnsiTheme="majorBidi" w:cstheme="majorBidi"/>
          <w:sz w:val="26"/>
          <w:szCs w:val="26"/>
          <w:lang w:eastAsia="ar-SA"/>
        </w:rPr>
        <w:t xml:space="preserve"> da mãe das obscenidades, certamente, um homem, de</w:t>
      </w:r>
      <w:r w:rsidR="00DC0C9D" w:rsidRPr="00310D39">
        <w:rPr>
          <w:rFonts w:asciiTheme="majorBidi" w:hAnsiTheme="majorBidi" w:cstheme="majorBidi"/>
          <w:sz w:val="26"/>
          <w:szCs w:val="26"/>
          <w:lang w:eastAsia="ar-SA"/>
        </w:rPr>
        <w:t xml:space="preserve">ntre os que vos </w:t>
      </w:r>
      <w:r w:rsidR="00A45E57" w:rsidRPr="00310D39">
        <w:rPr>
          <w:rFonts w:asciiTheme="majorBidi" w:hAnsiTheme="majorBidi" w:cstheme="majorBidi"/>
          <w:sz w:val="26"/>
          <w:szCs w:val="26"/>
          <w:lang w:eastAsia="ar-SA"/>
        </w:rPr>
        <w:t>antecederam, praticava</w:t>
      </w:r>
      <w:r w:rsidR="00D71120" w:rsidRPr="00310D39">
        <w:rPr>
          <w:rFonts w:asciiTheme="majorBidi" w:hAnsiTheme="majorBidi" w:cstheme="majorBidi"/>
          <w:sz w:val="26"/>
          <w:szCs w:val="26"/>
          <w:lang w:eastAsia="ar-SA"/>
        </w:rPr>
        <w:t xml:space="preserve"> suas orações longe das pessoas</w:t>
      </w:r>
      <w:r w:rsidR="00582E0A" w:rsidRPr="00310D39">
        <w:rPr>
          <w:rFonts w:asciiTheme="majorBidi" w:hAnsiTheme="majorBidi" w:cstheme="majorBidi"/>
          <w:sz w:val="26"/>
          <w:szCs w:val="26"/>
          <w:lang w:eastAsia="ar-SA"/>
        </w:rPr>
        <w:t>.</w:t>
      </w:r>
      <w:r w:rsidR="00DC0C9D" w:rsidRPr="00310D39">
        <w:rPr>
          <w:rFonts w:asciiTheme="majorBidi" w:hAnsiTheme="majorBidi" w:cstheme="majorBidi"/>
          <w:sz w:val="26"/>
          <w:szCs w:val="26"/>
          <w:lang w:eastAsia="ar-SA"/>
        </w:rPr>
        <w:t xml:space="preserve"> </w:t>
      </w:r>
      <w:r w:rsidR="00582E0A" w:rsidRPr="00310D39">
        <w:rPr>
          <w:rFonts w:asciiTheme="majorBidi" w:hAnsiTheme="majorBidi" w:cstheme="majorBidi"/>
          <w:sz w:val="26"/>
          <w:szCs w:val="26"/>
          <w:lang w:eastAsia="ar-SA"/>
        </w:rPr>
        <w:t>C</w:t>
      </w:r>
      <w:r w:rsidR="00DC0C9D" w:rsidRPr="00310D39">
        <w:rPr>
          <w:rFonts w:asciiTheme="majorBidi" w:hAnsiTheme="majorBidi" w:cstheme="majorBidi"/>
          <w:sz w:val="26"/>
          <w:szCs w:val="26"/>
          <w:lang w:eastAsia="ar-SA"/>
        </w:rPr>
        <w:t>erta vez, estabeleceu uma relação com uma mulher</w:t>
      </w:r>
      <w:r w:rsidR="009848BB" w:rsidRPr="00310D39">
        <w:rPr>
          <w:rFonts w:asciiTheme="majorBidi" w:hAnsiTheme="majorBidi" w:cstheme="majorBidi"/>
          <w:sz w:val="26"/>
          <w:szCs w:val="26"/>
          <w:lang w:eastAsia="ar-SA"/>
        </w:rPr>
        <w:t>.</w:t>
      </w:r>
      <w:r w:rsidR="00FA5596" w:rsidRPr="00310D39">
        <w:rPr>
          <w:rFonts w:asciiTheme="majorBidi" w:hAnsiTheme="majorBidi" w:cstheme="majorBidi"/>
          <w:sz w:val="26"/>
          <w:szCs w:val="26"/>
          <w:lang w:eastAsia="ar-SA"/>
        </w:rPr>
        <w:t xml:space="preserve"> Esta enviou </w:t>
      </w:r>
      <w:r w:rsidR="008A52B3" w:rsidRPr="00310D39">
        <w:rPr>
          <w:rFonts w:asciiTheme="majorBidi" w:hAnsiTheme="majorBidi" w:cstheme="majorBidi"/>
          <w:sz w:val="26"/>
          <w:szCs w:val="26"/>
          <w:lang w:eastAsia="ar-SA"/>
        </w:rPr>
        <w:t>um empregado para chama-lo</w:t>
      </w:r>
      <w:r w:rsidR="00A45E57" w:rsidRPr="00310D39">
        <w:rPr>
          <w:rFonts w:asciiTheme="majorBidi" w:hAnsiTheme="majorBidi" w:cstheme="majorBidi"/>
          <w:sz w:val="26"/>
          <w:szCs w:val="26"/>
          <w:lang w:eastAsia="ar-SA"/>
        </w:rPr>
        <w:t xml:space="preserve">. Ela </w:t>
      </w:r>
      <w:r w:rsidR="00632C46" w:rsidRPr="00310D39">
        <w:rPr>
          <w:rFonts w:asciiTheme="majorBidi" w:hAnsiTheme="majorBidi" w:cstheme="majorBidi"/>
          <w:sz w:val="26"/>
          <w:szCs w:val="26"/>
          <w:lang w:eastAsia="ar-SA"/>
        </w:rPr>
        <w:t>disse:</w:t>
      </w:r>
      <w:r w:rsidR="00A45E57" w:rsidRPr="00310D39">
        <w:rPr>
          <w:rFonts w:asciiTheme="majorBidi" w:hAnsiTheme="majorBidi" w:cstheme="majorBidi"/>
          <w:sz w:val="26"/>
          <w:szCs w:val="26"/>
          <w:lang w:eastAsia="ar-SA"/>
        </w:rPr>
        <w:t xml:space="preserve"> </w:t>
      </w:r>
      <w:r w:rsidR="00C871C6" w:rsidRPr="00310D39">
        <w:rPr>
          <w:rFonts w:asciiTheme="majorBidi" w:hAnsiTheme="majorBidi" w:cstheme="majorBidi"/>
          <w:sz w:val="26"/>
          <w:szCs w:val="26"/>
          <w:lang w:eastAsia="ar-SA"/>
        </w:rPr>
        <w:t>“C</w:t>
      </w:r>
      <w:r w:rsidR="00632C46" w:rsidRPr="00310D39">
        <w:rPr>
          <w:rFonts w:asciiTheme="majorBidi" w:hAnsiTheme="majorBidi" w:cstheme="majorBidi"/>
          <w:sz w:val="26"/>
          <w:szCs w:val="26"/>
          <w:lang w:eastAsia="ar-SA"/>
        </w:rPr>
        <w:t>onvidamos-te</w:t>
      </w:r>
      <w:r w:rsidR="00C871C6" w:rsidRPr="00310D39">
        <w:rPr>
          <w:rFonts w:asciiTheme="majorBidi" w:hAnsiTheme="majorBidi" w:cstheme="majorBidi"/>
          <w:sz w:val="26"/>
          <w:szCs w:val="26"/>
          <w:lang w:eastAsia="ar-SA"/>
        </w:rPr>
        <w:t xml:space="preserve"> para testemunhares”. Q</w:t>
      </w:r>
      <w:r w:rsidR="007E1D89" w:rsidRPr="00310D39">
        <w:rPr>
          <w:rFonts w:asciiTheme="majorBidi" w:hAnsiTheme="majorBidi" w:cstheme="majorBidi"/>
          <w:sz w:val="26"/>
          <w:szCs w:val="26"/>
          <w:lang w:eastAsia="ar-SA"/>
        </w:rPr>
        <w:t>uando o ho</w:t>
      </w:r>
      <w:r w:rsidR="00C871C6" w:rsidRPr="00310D39">
        <w:rPr>
          <w:rFonts w:asciiTheme="majorBidi" w:hAnsiTheme="majorBidi" w:cstheme="majorBidi"/>
          <w:sz w:val="26"/>
          <w:szCs w:val="26"/>
          <w:lang w:eastAsia="ar-SA"/>
        </w:rPr>
        <w:t>mem entrou, ela trancou a porta; e</w:t>
      </w:r>
      <w:r w:rsidR="007E1D89" w:rsidRPr="00310D39">
        <w:rPr>
          <w:rFonts w:asciiTheme="majorBidi" w:hAnsiTheme="majorBidi" w:cstheme="majorBidi"/>
          <w:sz w:val="26"/>
          <w:szCs w:val="26"/>
          <w:lang w:eastAsia="ar-SA"/>
        </w:rPr>
        <w:t xml:space="preserve"> </w:t>
      </w:r>
      <w:r w:rsidR="00632C46" w:rsidRPr="00310D39">
        <w:rPr>
          <w:rFonts w:asciiTheme="majorBidi" w:hAnsiTheme="majorBidi" w:cstheme="majorBidi"/>
          <w:sz w:val="26"/>
          <w:szCs w:val="26"/>
          <w:lang w:eastAsia="ar-SA"/>
        </w:rPr>
        <w:t xml:space="preserve">a </w:t>
      </w:r>
      <w:r w:rsidR="007E1D89" w:rsidRPr="00310D39">
        <w:rPr>
          <w:rFonts w:asciiTheme="majorBidi" w:hAnsiTheme="majorBidi" w:cstheme="majorBidi"/>
          <w:sz w:val="26"/>
          <w:szCs w:val="26"/>
          <w:lang w:eastAsia="ar-SA"/>
        </w:rPr>
        <w:t xml:space="preserve">cada porta que o homem entrasse ela trancava, até que chegou </w:t>
      </w:r>
      <w:r w:rsidR="00632C46" w:rsidRPr="00310D39">
        <w:rPr>
          <w:rFonts w:asciiTheme="majorBidi" w:hAnsiTheme="majorBidi" w:cstheme="majorBidi"/>
          <w:sz w:val="26"/>
          <w:szCs w:val="26"/>
          <w:lang w:eastAsia="ar-SA"/>
        </w:rPr>
        <w:t>onde</w:t>
      </w:r>
      <w:r w:rsidR="00041FE2" w:rsidRPr="00310D39">
        <w:rPr>
          <w:rFonts w:asciiTheme="majorBidi" w:hAnsiTheme="majorBidi" w:cstheme="majorBidi"/>
          <w:sz w:val="26"/>
          <w:szCs w:val="26"/>
          <w:lang w:eastAsia="ar-SA"/>
        </w:rPr>
        <w:t xml:space="preserve"> estava uma mulher bonita, sentada e ao seu lado uma criança e </w:t>
      </w:r>
      <w:r w:rsidR="00632C46" w:rsidRPr="00310D39">
        <w:rPr>
          <w:rFonts w:asciiTheme="majorBidi" w:hAnsiTheme="majorBidi" w:cstheme="majorBidi"/>
          <w:sz w:val="26"/>
          <w:szCs w:val="26"/>
          <w:lang w:eastAsia="ar-SA"/>
        </w:rPr>
        <w:t xml:space="preserve">uma jarra </w:t>
      </w:r>
      <w:r w:rsidR="00041FE2" w:rsidRPr="00310D39">
        <w:rPr>
          <w:rFonts w:asciiTheme="majorBidi" w:hAnsiTheme="majorBidi" w:cstheme="majorBidi"/>
          <w:sz w:val="26"/>
          <w:szCs w:val="26"/>
          <w:lang w:eastAsia="ar-SA"/>
        </w:rPr>
        <w:t xml:space="preserve">de </w:t>
      </w:r>
      <w:r w:rsidR="00986B33" w:rsidRPr="00310D39">
        <w:rPr>
          <w:rFonts w:asciiTheme="majorBidi" w:hAnsiTheme="majorBidi" w:cstheme="majorBidi"/>
          <w:sz w:val="26"/>
          <w:szCs w:val="26"/>
          <w:lang w:eastAsia="ar-SA"/>
        </w:rPr>
        <w:t>vinho</w:t>
      </w:r>
      <w:r w:rsidR="00C871C6" w:rsidRPr="00310D39">
        <w:rPr>
          <w:rFonts w:asciiTheme="majorBidi" w:hAnsiTheme="majorBidi" w:cstheme="majorBidi"/>
          <w:sz w:val="26"/>
          <w:szCs w:val="26"/>
          <w:lang w:eastAsia="ar-SA"/>
        </w:rPr>
        <w:t>. Ela disse: “N</w:t>
      </w:r>
      <w:r w:rsidR="00312EC4" w:rsidRPr="00310D39">
        <w:rPr>
          <w:rFonts w:asciiTheme="majorBidi" w:hAnsiTheme="majorBidi" w:cstheme="majorBidi"/>
          <w:sz w:val="26"/>
          <w:szCs w:val="26"/>
          <w:lang w:eastAsia="ar-SA"/>
        </w:rPr>
        <w:t>a verdade não te convidamos senão para matar esta cria</w:t>
      </w:r>
      <w:r w:rsidR="00C871C6" w:rsidRPr="00310D39">
        <w:rPr>
          <w:rFonts w:asciiTheme="majorBidi" w:hAnsiTheme="majorBidi" w:cstheme="majorBidi"/>
          <w:sz w:val="26"/>
          <w:szCs w:val="26"/>
          <w:lang w:eastAsia="ar-SA"/>
        </w:rPr>
        <w:t>nça ou adulter</w:t>
      </w:r>
      <w:r w:rsidR="00312EC4" w:rsidRPr="00310D39">
        <w:rPr>
          <w:rFonts w:asciiTheme="majorBidi" w:hAnsiTheme="majorBidi" w:cstheme="majorBidi"/>
          <w:sz w:val="26"/>
          <w:szCs w:val="26"/>
          <w:lang w:eastAsia="ar-SA"/>
        </w:rPr>
        <w:t>ares comi</w:t>
      </w:r>
      <w:r w:rsidR="00C871C6" w:rsidRPr="00310D39">
        <w:rPr>
          <w:rFonts w:asciiTheme="majorBidi" w:hAnsiTheme="majorBidi" w:cstheme="majorBidi"/>
          <w:sz w:val="26"/>
          <w:szCs w:val="26"/>
          <w:lang w:eastAsia="ar-SA"/>
        </w:rPr>
        <w:t>go ou beberes uma taça de vinho.</w:t>
      </w:r>
      <w:r w:rsidR="00312EC4" w:rsidRPr="00310D39">
        <w:rPr>
          <w:rFonts w:asciiTheme="majorBidi" w:hAnsiTheme="majorBidi" w:cstheme="majorBidi"/>
          <w:sz w:val="26"/>
          <w:szCs w:val="26"/>
          <w:lang w:eastAsia="ar-SA"/>
        </w:rPr>
        <w:t xml:space="preserve"> </w:t>
      </w:r>
      <w:r w:rsidR="00C871C6" w:rsidRPr="00310D39">
        <w:rPr>
          <w:rFonts w:asciiTheme="majorBidi" w:hAnsiTheme="majorBidi" w:cstheme="majorBidi"/>
          <w:sz w:val="26"/>
          <w:szCs w:val="26"/>
          <w:lang w:eastAsia="ar-SA"/>
        </w:rPr>
        <w:t xml:space="preserve">E </w:t>
      </w:r>
      <w:r w:rsidR="00312EC4" w:rsidRPr="00310D39">
        <w:rPr>
          <w:rFonts w:asciiTheme="majorBidi" w:hAnsiTheme="majorBidi" w:cstheme="majorBidi"/>
          <w:sz w:val="26"/>
          <w:szCs w:val="26"/>
          <w:lang w:eastAsia="ar-SA"/>
        </w:rPr>
        <w:t>se recusares</w:t>
      </w:r>
      <w:r w:rsidR="009C7E02" w:rsidRPr="00310D39">
        <w:rPr>
          <w:rFonts w:asciiTheme="majorBidi" w:hAnsiTheme="majorBidi" w:cstheme="majorBidi"/>
          <w:sz w:val="26"/>
          <w:szCs w:val="26"/>
          <w:lang w:eastAsia="ar-SA"/>
        </w:rPr>
        <w:t>,</w:t>
      </w:r>
      <w:r w:rsidR="00312EC4" w:rsidRPr="00310D39">
        <w:rPr>
          <w:rFonts w:asciiTheme="majorBidi" w:hAnsiTheme="majorBidi" w:cstheme="majorBidi"/>
          <w:sz w:val="26"/>
          <w:szCs w:val="26"/>
          <w:lang w:eastAsia="ar-SA"/>
        </w:rPr>
        <w:t xml:space="preserve"> te denunciarei com gritos e denegrirei </w:t>
      </w:r>
      <w:r w:rsidR="00C871C6" w:rsidRPr="00310D39">
        <w:rPr>
          <w:rFonts w:asciiTheme="majorBidi" w:hAnsiTheme="majorBidi" w:cstheme="majorBidi"/>
          <w:sz w:val="26"/>
          <w:szCs w:val="26"/>
          <w:lang w:eastAsia="ar-SA"/>
        </w:rPr>
        <w:t xml:space="preserve">a </w:t>
      </w:r>
      <w:r w:rsidR="00312EC4" w:rsidRPr="00310D39">
        <w:rPr>
          <w:rFonts w:asciiTheme="majorBidi" w:hAnsiTheme="majorBidi" w:cstheme="majorBidi"/>
          <w:sz w:val="26"/>
          <w:szCs w:val="26"/>
          <w:lang w:eastAsia="ar-SA"/>
        </w:rPr>
        <w:t>sua honra</w:t>
      </w:r>
      <w:r w:rsidR="00C871C6" w:rsidRPr="00310D39">
        <w:rPr>
          <w:rFonts w:asciiTheme="majorBidi" w:hAnsiTheme="majorBidi" w:cstheme="majorBidi"/>
          <w:sz w:val="26"/>
          <w:szCs w:val="26"/>
          <w:lang w:eastAsia="ar-SA"/>
        </w:rPr>
        <w:t>”</w:t>
      </w:r>
      <w:r w:rsidR="009C7E02" w:rsidRPr="00310D39">
        <w:rPr>
          <w:rFonts w:asciiTheme="majorBidi" w:hAnsiTheme="majorBidi" w:cstheme="majorBidi"/>
          <w:sz w:val="26"/>
          <w:szCs w:val="26"/>
          <w:lang w:eastAsia="ar-SA"/>
        </w:rPr>
        <w:t xml:space="preserve">. O homem se viu obrigado a fazer algo, e disse: </w:t>
      </w:r>
      <w:r w:rsidR="00C871C6" w:rsidRPr="00310D39">
        <w:rPr>
          <w:rFonts w:asciiTheme="majorBidi" w:hAnsiTheme="majorBidi" w:cstheme="majorBidi"/>
          <w:sz w:val="26"/>
          <w:szCs w:val="26"/>
          <w:lang w:eastAsia="ar-SA"/>
        </w:rPr>
        <w:t>“Dá</w:t>
      </w:r>
      <w:r w:rsidR="009C7E02" w:rsidRPr="00310D39">
        <w:rPr>
          <w:rFonts w:asciiTheme="majorBidi" w:hAnsiTheme="majorBidi" w:cstheme="majorBidi"/>
          <w:sz w:val="26"/>
          <w:szCs w:val="26"/>
          <w:lang w:eastAsia="ar-SA"/>
        </w:rPr>
        <w:t>-me uma taça de vinho</w:t>
      </w:r>
      <w:r w:rsidR="00C871C6" w:rsidRPr="00310D39">
        <w:rPr>
          <w:rFonts w:asciiTheme="majorBidi" w:hAnsiTheme="majorBidi" w:cstheme="majorBidi"/>
          <w:sz w:val="26"/>
          <w:szCs w:val="26"/>
          <w:lang w:eastAsia="ar-SA"/>
        </w:rPr>
        <w:t>!”</w:t>
      </w:r>
      <w:r w:rsidR="00571FA1">
        <w:rPr>
          <w:rFonts w:asciiTheme="majorBidi" w:hAnsiTheme="majorBidi" w:cstheme="majorBidi"/>
          <w:sz w:val="26"/>
          <w:szCs w:val="26"/>
          <w:lang w:eastAsia="ar-SA"/>
        </w:rPr>
        <w:t>.</w:t>
      </w:r>
      <w:r w:rsidR="00C871C6" w:rsidRPr="00310D39">
        <w:rPr>
          <w:rFonts w:asciiTheme="majorBidi" w:hAnsiTheme="majorBidi" w:cstheme="majorBidi"/>
          <w:sz w:val="26"/>
          <w:szCs w:val="26"/>
          <w:lang w:eastAsia="ar-SA"/>
        </w:rPr>
        <w:t xml:space="preserve"> A</w:t>
      </w:r>
      <w:r w:rsidR="00860C91" w:rsidRPr="00310D39">
        <w:rPr>
          <w:rFonts w:asciiTheme="majorBidi" w:hAnsiTheme="majorBidi" w:cstheme="majorBidi"/>
          <w:sz w:val="26"/>
          <w:szCs w:val="26"/>
          <w:lang w:eastAsia="ar-SA"/>
        </w:rPr>
        <w:t xml:space="preserve"> mulher serviu-o. Em</w:t>
      </w:r>
      <w:r w:rsidR="00782023" w:rsidRPr="00310D39">
        <w:rPr>
          <w:rFonts w:asciiTheme="majorBidi" w:hAnsiTheme="majorBidi" w:cstheme="majorBidi"/>
          <w:sz w:val="26"/>
          <w:szCs w:val="26"/>
          <w:lang w:eastAsia="ar-SA"/>
        </w:rPr>
        <w:t xml:space="preserve"> seguida</w:t>
      </w:r>
      <w:r w:rsidR="00860C91" w:rsidRPr="00310D39">
        <w:rPr>
          <w:rFonts w:asciiTheme="majorBidi" w:hAnsiTheme="majorBidi" w:cstheme="majorBidi"/>
          <w:sz w:val="26"/>
          <w:szCs w:val="26"/>
          <w:lang w:eastAsia="ar-SA"/>
        </w:rPr>
        <w:t>,</w:t>
      </w:r>
      <w:r w:rsidR="00782023" w:rsidRPr="00310D39">
        <w:rPr>
          <w:rFonts w:asciiTheme="majorBidi" w:hAnsiTheme="majorBidi" w:cstheme="majorBidi"/>
          <w:sz w:val="26"/>
          <w:szCs w:val="26"/>
          <w:lang w:eastAsia="ar-SA"/>
        </w:rPr>
        <w:t xml:space="preserve"> </w:t>
      </w:r>
      <w:r w:rsidR="00782023" w:rsidRPr="00310D39">
        <w:rPr>
          <w:rFonts w:asciiTheme="majorBidi" w:hAnsiTheme="majorBidi" w:cstheme="majorBidi"/>
          <w:sz w:val="26"/>
          <w:szCs w:val="26"/>
          <w:lang w:eastAsia="ar-SA"/>
        </w:rPr>
        <w:lastRenderedPageBreak/>
        <w:t>pediu que lhe fosse servido mais uma, e mais uma</w:t>
      </w:r>
      <w:r w:rsidR="00226C44" w:rsidRPr="00310D39">
        <w:rPr>
          <w:rFonts w:asciiTheme="majorBidi" w:hAnsiTheme="majorBidi" w:cstheme="majorBidi"/>
          <w:sz w:val="26"/>
          <w:szCs w:val="26"/>
          <w:lang w:eastAsia="ar-SA"/>
        </w:rPr>
        <w:t>,</w:t>
      </w:r>
      <w:r w:rsidR="00782023" w:rsidRPr="00310D39">
        <w:rPr>
          <w:rFonts w:asciiTheme="majorBidi" w:hAnsiTheme="majorBidi" w:cstheme="majorBidi"/>
          <w:sz w:val="26"/>
          <w:szCs w:val="26"/>
          <w:lang w:eastAsia="ar-SA"/>
        </w:rPr>
        <w:t xml:space="preserve"> e assim sucessivamente, terminado no cometimento do adultério com ela e no ass</w:t>
      </w:r>
      <w:r w:rsidR="00643CA3" w:rsidRPr="00310D39">
        <w:rPr>
          <w:rFonts w:asciiTheme="majorBidi" w:hAnsiTheme="majorBidi" w:cstheme="majorBidi"/>
          <w:sz w:val="26"/>
          <w:szCs w:val="26"/>
          <w:lang w:eastAsia="ar-SA"/>
        </w:rPr>
        <w:t>assinato da criança. Abstenhais do álcool, juro em nome de Deus, a fé e o alcoolismo nunca se unem no coração de um homem</w:t>
      </w:r>
      <w:r w:rsidR="005F6FBA" w:rsidRPr="00310D39">
        <w:rPr>
          <w:rFonts w:asciiTheme="majorBidi" w:hAnsiTheme="majorBidi" w:cstheme="majorBidi"/>
          <w:sz w:val="26"/>
          <w:szCs w:val="26"/>
          <w:lang w:eastAsia="ar-SA"/>
        </w:rPr>
        <w:t>.</w:t>
      </w:r>
      <w:r w:rsidR="00C1363B" w:rsidRPr="00310D39">
        <w:rPr>
          <w:rFonts w:asciiTheme="majorBidi" w:hAnsiTheme="majorBidi" w:cstheme="majorBidi"/>
          <w:sz w:val="26"/>
          <w:szCs w:val="26"/>
          <w:lang w:eastAsia="ar-SA"/>
        </w:rPr>
        <w:t xml:space="preserve"> </w:t>
      </w:r>
      <w:r w:rsidR="005F6FBA" w:rsidRPr="00310D39">
        <w:rPr>
          <w:rFonts w:asciiTheme="majorBidi" w:hAnsiTheme="majorBidi" w:cstheme="majorBidi"/>
          <w:sz w:val="26"/>
          <w:szCs w:val="26"/>
          <w:lang w:eastAsia="ar-SA"/>
        </w:rPr>
        <w:t>Q</w:t>
      </w:r>
      <w:r w:rsidR="00C1363B" w:rsidRPr="00310D39">
        <w:rPr>
          <w:rFonts w:asciiTheme="majorBidi" w:hAnsiTheme="majorBidi" w:cstheme="majorBidi"/>
          <w:sz w:val="26"/>
          <w:szCs w:val="26"/>
          <w:lang w:eastAsia="ar-SA"/>
        </w:rPr>
        <w:t>uando um entra substitui o outro</w:t>
      </w:r>
      <w:r w:rsidR="00C1363B" w:rsidRPr="00310D39">
        <w:rPr>
          <w:rStyle w:val="FootnoteReference"/>
          <w:rFonts w:asciiTheme="majorBidi" w:hAnsiTheme="majorBidi" w:cstheme="majorBidi"/>
          <w:sz w:val="26"/>
          <w:szCs w:val="26"/>
          <w:lang w:eastAsia="ar-SA"/>
        </w:rPr>
        <w:footnoteReference w:id="256"/>
      </w:r>
      <w:r w:rsidR="00426AAC" w:rsidRPr="00310D39">
        <w:rPr>
          <w:rFonts w:asciiTheme="majorBidi" w:hAnsiTheme="majorBidi" w:cstheme="majorBidi"/>
          <w:sz w:val="26"/>
          <w:szCs w:val="26"/>
          <w:lang w:eastAsia="ar-SA"/>
        </w:rPr>
        <w:t>”</w:t>
      </w:r>
      <w:r w:rsidR="00C1363B" w:rsidRPr="00310D39">
        <w:rPr>
          <w:rFonts w:asciiTheme="majorBidi" w:hAnsiTheme="majorBidi" w:cstheme="majorBidi"/>
          <w:sz w:val="26"/>
          <w:szCs w:val="26"/>
          <w:lang w:eastAsia="ar-SA"/>
        </w:rPr>
        <w:t>.</w:t>
      </w:r>
    </w:p>
    <w:p w:rsidR="00C1363B" w:rsidRPr="00310D39" w:rsidRDefault="00C1363B" w:rsidP="00310D39">
      <w:pPr>
        <w:pStyle w:val="ListParagraph"/>
        <w:numPr>
          <w:ilvl w:val="0"/>
          <w:numId w:val="27"/>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 </w:t>
      </w:r>
      <w:r w:rsidR="00FF2C84" w:rsidRPr="00310D39">
        <w:rPr>
          <w:rFonts w:asciiTheme="majorBidi" w:hAnsiTheme="majorBidi" w:cstheme="majorBidi"/>
          <w:sz w:val="26"/>
          <w:szCs w:val="26"/>
          <w:lang w:eastAsia="ar-SA"/>
        </w:rPr>
        <w:t>alcoólatra</w:t>
      </w:r>
      <w:r w:rsidRPr="00310D39">
        <w:rPr>
          <w:rFonts w:asciiTheme="majorBidi" w:hAnsiTheme="majorBidi" w:cstheme="majorBidi"/>
          <w:sz w:val="26"/>
          <w:szCs w:val="26"/>
          <w:lang w:eastAsia="ar-SA"/>
        </w:rPr>
        <w:t xml:space="preserve"> e o drogado se tornam reféns do vicio</w:t>
      </w:r>
      <w:r w:rsidR="00FF2C84" w:rsidRPr="00310D39">
        <w:rPr>
          <w:rFonts w:asciiTheme="majorBidi" w:hAnsiTheme="majorBidi" w:cstheme="majorBidi"/>
          <w:sz w:val="26"/>
          <w:szCs w:val="26"/>
          <w:lang w:eastAsia="ar-SA"/>
        </w:rPr>
        <w:t xml:space="preserve"> que os transforma em membro</w:t>
      </w:r>
      <w:r w:rsidR="002124AF" w:rsidRPr="00310D39">
        <w:rPr>
          <w:rFonts w:asciiTheme="majorBidi" w:hAnsiTheme="majorBidi" w:cstheme="majorBidi"/>
          <w:sz w:val="26"/>
          <w:szCs w:val="26"/>
          <w:lang w:eastAsia="ar-SA"/>
        </w:rPr>
        <w:t>s</w:t>
      </w:r>
      <w:r w:rsidR="00FF2C84" w:rsidRPr="00310D39">
        <w:rPr>
          <w:rFonts w:asciiTheme="majorBidi" w:hAnsiTheme="majorBidi" w:cstheme="majorBidi"/>
          <w:sz w:val="26"/>
          <w:szCs w:val="26"/>
          <w:lang w:eastAsia="ar-SA"/>
        </w:rPr>
        <w:t xml:space="preserve"> </w:t>
      </w:r>
      <w:r w:rsidR="002124AF" w:rsidRPr="00310D39">
        <w:rPr>
          <w:rFonts w:asciiTheme="majorBidi" w:hAnsiTheme="majorBidi" w:cstheme="majorBidi"/>
          <w:sz w:val="26"/>
          <w:szCs w:val="26"/>
          <w:lang w:eastAsia="ar-SA"/>
        </w:rPr>
        <w:t>inúteis</w:t>
      </w:r>
      <w:r w:rsidR="00FF2C84" w:rsidRPr="00310D39">
        <w:rPr>
          <w:rFonts w:asciiTheme="majorBidi" w:hAnsiTheme="majorBidi" w:cstheme="majorBidi"/>
          <w:sz w:val="26"/>
          <w:szCs w:val="26"/>
          <w:lang w:eastAsia="ar-SA"/>
        </w:rPr>
        <w:t xml:space="preserve"> </w:t>
      </w:r>
      <w:r w:rsidR="00C154CA" w:rsidRPr="00310D39">
        <w:rPr>
          <w:rFonts w:asciiTheme="majorBidi" w:hAnsiTheme="majorBidi" w:cstheme="majorBidi"/>
          <w:sz w:val="26"/>
          <w:szCs w:val="26"/>
          <w:lang w:eastAsia="ar-SA"/>
        </w:rPr>
        <w:t>para a sociedade;</w:t>
      </w:r>
      <w:r w:rsidR="005F1E1F" w:rsidRPr="00310D39">
        <w:rPr>
          <w:rFonts w:asciiTheme="majorBidi" w:hAnsiTheme="majorBidi" w:cstheme="majorBidi"/>
          <w:sz w:val="26"/>
          <w:szCs w:val="26"/>
          <w:lang w:eastAsia="ar-SA"/>
        </w:rPr>
        <w:t xml:space="preserve"> portanto, ele recorre</w:t>
      </w:r>
      <w:r w:rsidR="00FF2C84" w:rsidRPr="00310D39">
        <w:rPr>
          <w:rFonts w:asciiTheme="majorBidi" w:hAnsiTheme="majorBidi" w:cstheme="majorBidi"/>
          <w:sz w:val="26"/>
          <w:szCs w:val="26"/>
          <w:lang w:eastAsia="ar-SA"/>
        </w:rPr>
        <w:t xml:space="preserve"> a vários meios</w:t>
      </w:r>
      <w:r w:rsidR="00D96EA8" w:rsidRPr="00310D39">
        <w:rPr>
          <w:rFonts w:asciiTheme="majorBidi" w:hAnsiTheme="majorBidi" w:cstheme="majorBidi"/>
          <w:sz w:val="26"/>
          <w:szCs w:val="26"/>
          <w:lang w:eastAsia="ar-SA"/>
        </w:rPr>
        <w:t>,</w:t>
      </w:r>
      <w:r w:rsidR="00FF2C84" w:rsidRPr="00310D39">
        <w:rPr>
          <w:rFonts w:asciiTheme="majorBidi" w:hAnsiTheme="majorBidi" w:cstheme="majorBidi"/>
          <w:sz w:val="26"/>
          <w:szCs w:val="26"/>
          <w:lang w:eastAsia="ar-SA"/>
        </w:rPr>
        <w:t xml:space="preserve"> </w:t>
      </w:r>
      <w:r w:rsidR="005F1E1F" w:rsidRPr="00310D39">
        <w:rPr>
          <w:rFonts w:asciiTheme="majorBidi" w:hAnsiTheme="majorBidi" w:cstheme="majorBidi"/>
          <w:sz w:val="26"/>
          <w:szCs w:val="26"/>
          <w:lang w:eastAsia="ar-SA"/>
        </w:rPr>
        <w:t>tais como, dinheiro ou venda da</w:t>
      </w:r>
      <w:r w:rsidR="00D96EA8" w:rsidRPr="00310D39">
        <w:rPr>
          <w:rFonts w:asciiTheme="majorBidi" w:hAnsiTheme="majorBidi" w:cstheme="majorBidi"/>
          <w:sz w:val="26"/>
          <w:szCs w:val="26"/>
          <w:lang w:eastAsia="ar-SA"/>
        </w:rPr>
        <w:t xml:space="preserve"> própria honra ou roubo</w:t>
      </w:r>
      <w:r w:rsidR="00FF2C84" w:rsidRPr="00310D39">
        <w:rPr>
          <w:rFonts w:asciiTheme="majorBidi" w:hAnsiTheme="majorBidi" w:cstheme="majorBidi"/>
          <w:sz w:val="26"/>
          <w:szCs w:val="26"/>
          <w:lang w:eastAsia="ar-SA"/>
        </w:rPr>
        <w:t>, a fim de satisfazer seu</w:t>
      </w:r>
      <w:r w:rsidR="00D96EA8" w:rsidRPr="00310D39">
        <w:rPr>
          <w:rFonts w:asciiTheme="majorBidi" w:hAnsiTheme="majorBidi" w:cstheme="majorBidi"/>
          <w:sz w:val="26"/>
          <w:szCs w:val="26"/>
          <w:lang w:eastAsia="ar-SA"/>
        </w:rPr>
        <w:t>s vícios.</w:t>
      </w:r>
    </w:p>
    <w:p w:rsidR="009A7FBE" w:rsidRPr="00310D39" w:rsidRDefault="009A7FBE" w:rsidP="00310D39">
      <w:pPr>
        <w:pStyle w:val="ListParagraph"/>
        <w:numPr>
          <w:ilvl w:val="0"/>
          <w:numId w:val="27"/>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consumo de álcool e drog</w:t>
      </w:r>
      <w:r w:rsidR="006F7B61" w:rsidRPr="00310D39">
        <w:rPr>
          <w:rFonts w:asciiTheme="majorBidi" w:hAnsiTheme="majorBidi" w:cstheme="majorBidi"/>
          <w:sz w:val="26"/>
          <w:szCs w:val="26"/>
          <w:lang w:eastAsia="ar-SA"/>
        </w:rPr>
        <w:t>as resulta em danos à</w:t>
      </w:r>
      <w:r w:rsidRPr="00310D39">
        <w:rPr>
          <w:rFonts w:asciiTheme="majorBidi" w:hAnsiTheme="majorBidi" w:cstheme="majorBidi"/>
          <w:sz w:val="26"/>
          <w:szCs w:val="26"/>
          <w:lang w:eastAsia="ar-SA"/>
        </w:rPr>
        <w:t xml:space="preserve"> saúde</w:t>
      </w:r>
      <w:r w:rsidR="006F7B61"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6F7B61" w:rsidRPr="00310D39">
        <w:rPr>
          <w:rFonts w:asciiTheme="majorBidi" w:hAnsiTheme="majorBidi" w:cstheme="majorBidi"/>
          <w:sz w:val="26"/>
          <w:szCs w:val="26"/>
          <w:lang w:eastAsia="ar-SA"/>
        </w:rPr>
        <w:t>D</w:t>
      </w:r>
      <w:r w:rsidRPr="00310D39">
        <w:rPr>
          <w:rFonts w:asciiTheme="majorBidi" w:hAnsiTheme="majorBidi" w:cstheme="majorBidi"/>
          <w:sz w:val="26"/>
          <w:szCs w:val="26"/>
          <w:lang w:eastAsia="ar-SA"/>
        </w:rPr>
        <w:t>e</w:t>
      </w:r>
      <w:r w:rsidR="006F7B61" w:rsidRPr="00310D39">
        <w:rPr>
          <w:rFonts w:asciiTheme="majorBidi" w:hAnsiTheme="majorBidi" w:cstheme="majorBidi"/>
          <w:sz w:val="26"/>
          <w:szCs w:val="26"/>
          <w:lang w:eastAsia="ar-SA"/>
        </w:rPr>
        <w:t xml:space="preserve"> acordo com</w:t>
      </w:r>
      <w:r w:rsidRPr="00310D39">
        <w:rPr>
          <w:rFonts w:asciiTheme="majorBidi" w:hAnsiTheme="majorBidi" w:cstheme="majorBidi"/>
          <w:sz w:val="26"/>
          <w:szCs w:val="26"/>
          <w:lang w:eastAsia="ar-SA"/>
        </w:rPr>
        <w:t xml:space="preserve"> estudos </w:t>
      </w:r>
      <w:r w:rsidR="00783E75" w:rsidRPr="00310D39">
        <w:rPr>
          <w:rFonts w:asciiTheme="majorBidi" w:hAnsiTheme="majorBidi" w:cstheme="majorBidi"/>
          <w:sz w:val="26"/>
          <w:szCs w:val="26"/>
          <w:lang w:eastAsia="ar-SA"/>
        </w:rPr>
        <w:t>científicos</w:t>
      </w:r>
      <w:r w:rsidRPr="00310D39">
        <w:rPr>
          <w:rFonts w:asciiTheme="majorBidi" w:hAnsiTheme="majorBidi" w:cstheme="majorBidi"/>
          <w:sz w:val="26"/>
          <w:szCs w:val="26"/>
          <w:lang w:eastAsia="ar-SA"/>
        </w:rPr>
        <w:t xml:space="preserve"> da medicina moderna</w:t>
      </w:r>
      <w:r w:rsidR="006F7B61" w:rsidRPr="00310D39">
        <w:rPr>
          <w:rFonts w:asciiTheme="majorBidi" w:hAnsiTheme="majorBidi" w:cstheme="majorBidi"/>
          <w:sz w:val="26"/>
          <w:szCs w:val="26"/>
          <w:lang w:eastAsia="ar-SA"/>
        </w:rPr>
        <w:t>,</w:t>
      </w:r>
      <w:r w:rsidR="00783E75" w:rsidRPr="00310D39">
        <w:rPr>
          <w:rFonts w:asciiTheme="majorBidi" w:hAnsiTheme="majorBidi" w:cstheme="majorBidi"/>
          <w:sz w:val="26"/>
          <w:szCs w:val="26"/>
          <w:lang w:eastAsia="ar-SA"/>
        </w:rPr>
        <w:t xml:space="preserve"> </w:t>
      </w:r>
      <w:r w:rsidR="006F7B61" w:rsidRPr="00310D39">
        <w:rPr>
          <w:rFonts w:asciiTheme="majorBidi" w:hAnsiTheme="majorBidi" w:cstheme="majorBidi"/>
          <w:sz w:val="26"/>
          <w:szCs w:val="26"/>
          <w:lang w:eastAsia="ar-SA"/>
        </w:rPr>
        <w:t>revelam,</w:t>
      </w:r>
      <w:r w:rsidR="00260E74" w:rsidRPr="00310D39">
        <w:rPr>
          <w:rFonts w:asciiTheme="majorBidi" w:hAnsiTheme="majorBidi" w:cstheme="majorBidi"/>
          <w:sz w:val="26"/>
          <w:szCs w:val="26"/>
          <w:lang w:eastAsia="ar-SA"/>
        </w:rPr>
        <w:t xml:space="preserve"> dentre os danos,</w:t>
      </w:r>
      <w:r w:rsidR="00783E75" w:rsidRPr="00310D39">
        <w:rPr>
          <w:rFonts w:asciiTheme="majorBidi" w:hAnsiTheme="majorBidi" w:cstheme="majorBidi"/>
          <w:sz w:val="26"/>
          <w:szCs w:val="26"/>
          <w:lang w:eastAsia="ar-SA"/>
        </w:rPr>
        <w:t xml:space="preserve"> a destruição </w:t>
      </w:r>
      <w:r w:rsidR="00260E74" w:rsidRPr="00310D39">
        <w:rPr>
          <w:rFonts w:asciiTheme="majorBidi" w:hAnsiTheme="majorBidi" w:cstheme="majorBidi"/>
          <w:sz w:val="26"/>
          <w:szCs w:val="26"/>
          <w:lang w:eastAsia="ar-SA"/>
        </w:rPr>
        <w:t>do</w:t>
      </w:r>
      <w:r w:rsidR="00783E75" w:rsidRPr="00310D39">
        <w:rPr>
          <w:rFonts w:asciiTheme="majorBidi" w:hAnsiTheme="majorBidi" w:cstheme="majorBidi"/>
          <w:sz w:val="26"/>
          <w:szCs w:val="26"/>
          <w:lang w:eastAsia="ar-SA"/>
        </w:rPr>
        <w:t xml:space="preserve"> fígado e outros órgãos. </w:t>
      </w:r>
    </w:p>
    <w:p w:rsidR="00260E74" w:rsidRPr="00310D39" w:rsidRDefault="00260E74" w:rsidP="00310D39">
      <w:pPr>
        <w:pStyle w:val="ListParagraph"/>
        <w:numPr>
          <w:ilvl w:val="0"/>
          <w:numId w:val="27"/>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Desperdício de tempo e dinheiro</w:t>
      </w:r>
      <w:r w:rsidR="00FF6490"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no que não produz benefícios, mas sim prejuízos evidentes e perceptíveis por todo</w:t>
      </w:r>
      <w:r w:rsidR="002C7617" w:rsidRPr="00310D39">
        <w:rPr>
          <w:rFonts w:asciiTheme="majorBidi" w:hAnsiTheme="majorBidi" w:cstheme="majorBidi"/>
          <w:sz w:val="26"/>
          <w:szCs w:val="26"/>
          <w:lang w:eastAsia="ar-SA"/>
        </w:rPr>
        <w:t xml:space="preserve"> o</w:t>
      </w:r>
      <w:r w:rsidRPr="00310D39">
        <w:rPr>
          <w:rFonts w:asciiTheme="majorBidi" w:hAnsiTheme="majorBidi" w:cstheme="majorBidi"/>
          <w:sz w:val="26"/>
          <w:szCs w:val="26"/>
          <w:lang w:eastAsia="ar-SA"/>
        </w:rPr>
        <w:t xml:space="preserve"> sensato. </w:t>
      </w:r>
    </w:p>
    <w:p w:rsidR="002C7617" w:rsidRPr="00310D39" w:rsidRDefault="002848EE" w:rsidP="00310D39">
      <w:pPr>
        <w:pStyle w:val="ListParagraph"/>
        <w:numPr>
          <w:ilvl w:val="0"/>
          <w:numId w:val="27"/>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Privação</w:t>
      </w:r>
      <w:r w:rsidR="002C7617" w:rsidRPr="00310D39">
        <w:rPr>
          <w:rFonts w:asciiTheme="majorBidi" w:hAnsiTheme="majorBidi" w:cstheme="majorBidi"/>
          <w:sz w:val="26"/>
          <w:szCs w:val="26"/>
          <w:lang w:eastAsia="ar-SA"/>
        </w:rPr>
        <w:t xml:space="preserve"> </w:t>
      </w:r>
      <w:r w:rsidR="002427F7" w:rsidRPr="00310D39">
        <w:rPr>
          <w:rFonts w:asciiTheme="majorBidi" w:hAnsiTheme="majorBidi" w:cstheme="majorBidi"/>
          <w:sz w:val="26"/>
          <w:szCs w:val="26"/>
          <w:lang w:eastAsia="ar-SA"/>
        </w:rPr>
        <w:t>d</w:t>
      </w:r>
      <w:r w:rsidR="002C7617" w:rsidRPr="00310D39">
        <w:rPr>
          <w:rFonts w:asciiTheme="majorBidi" w:hAnsiTheme="majorBidi" w:cstheme="majorBidi"/>
          <w:sz w:val="26"/>
          <w:szCs w:val="26"/>
          <w:lang w:eastAsia="ar-SA"/>
        </w:rPr>
        <w:t xml:space="preserve">a </w:t>
      </w:r>
      <w:r w:rsidR="002427F7" w:rsidRPr="00310D39">
        <w:rPr>
          <w:rFonts w:asciiTheme="majorBidi" w:hAnsiTheme="majorBidi" w:cstheme="majorBidi"/>
          <w:sz w:val="26"/>
          <w:szCs w:val="26"/>
          <w:lang w:eastAsia="ar-SA"/>
        </w:rPr>
        <w:t>sociedade</w:t>
      </w:r>
      <w:r w:rsidR="002C7617" w:rsidRPr="00310D39">
        <w:rPr>
          <w:rFonts w:asciiTheme="majorBidi" w:hAnsiTheme="majorBidi" w:cstheme="majorBidi"/>
          <w:sz w:val="26"/>
          <w:szCs w:val="26"/>
          <w:lang w:eastAsia="ar-SA"/>
        </w:rPr>
        <w:t xml:space="preserve"> </w:t>
      </w:r>
      <w:r w:rsidR="00CD4BE8" w:rsidRPr="00310D39">
        <w:rPr>
          <w:rFonts w:asciiTheme="majorBidi" w:hAnsiTheme="majorBidi" w:cstheme="majorBidi"/>
          <w:sz w:val="26"/>
          <w:szCs w:val="26"/>
          <w:lang w:eastAsia="ar-SA"/>
        </w:rPr>
        <w:t>d</w:t>
      </w:r>
      <w:r w:rsidR="002427F7" w:rsidRPr="00310D39">
        <w:rPr>
          <w:rFonts w:asciiTheme="majorBidi" w:hAnsiTheme="majorBidi" w:cstheme="majorBidi"/>
          <w:sz w:val="26"/>
          <w:szCs w:val="26"/>
          <w:lang w:eastAsia="ar-SA"/>
        </w:rPr>
        <w:t>o aproveitamento</w:t>
      </w:r>
      <w:r w:rsidR="002C7617" w:rsidRPr="00310D39">
        <w:rPr>
          <w:rFonts w:asciiTheme="majorBidi" w:hAnsiTheme="majorBidi" w:cstheme="majorBidi"/>
          <w:sz w:val="26"/>
          <w:szCs w:val="26"/>
          <w:lang w:eastAsia="ar-SA"/>
        </w:rPr>
        <w:t xml:space="preserve"> </w:t>
      </w:r>
      <w:r w:rsidR="002427F7" w:rsidRPr="00310D39">
        <w:rPr>
          <w:rFonts w:asciiTheme="majorBidi" w:hAnsiTheme="majorBidi" w:cstheme="majorBidi"/>
          <w:sz w:val="26"/>
          <w:szCs w:val="26"/>
          <w:lang w:eastAsia="ar-SA"/>
        </w:rPr>
        <w:t>d</w:t>
      </w:r>
      <w:r w:rsidR="002C7617" w:rsidRPr="00310D39">
        <w:rPr>
          <w:rFonts w:asciiTheme="majorBidi" w:hAnsiTheme="majorBidi" w:cstheme="majorBidi"/>
          <w:sz w:val="26"/>
          <w:szCs w:val="26"/>
          <w:lang w:eastAsia="ar-SA"/>
        </w:rPr>
        <w:t xml:space="preserve">as energias e </w:t>
      </w:r>
      <w:r w:rsidR="002427F7" w:rsidRPr="00310D39">
        <w:rPr>
          <w:rFonts w:asciiTheme="majorBidi" w:hAnsiTheme="majorBidi" w:cstheme="majorBidi"/>
          <w:sz w:val="26"/>
          <w:szCs w:val="26"/>
          <w:lang w:eastAsia="ar-SA"/>
        </w:rPr>
        <w:t>inteligência dos viciados, o</w:t>
      </w:r>
      <w:r w:rsidR="002C7617" w:rsidRPr="00310D39">
        <w:rPr>
          <w:rFonts w:asciiTheme="majorBidi" w:hAnsiTheme="majorBidi" w:cstheme="majorBidi"/>
          <w:sz w:val="26"/>
          <w:szCs w:val="26"/>
          <w:lang w:eastAsia="ar-SA"/>
        </w:rPr>
        <w:t xml:space="preserve"> que </w:t>
      </w:r>
      <w:r w:rsidR="002427F7" w:rsidRPr="00310D39">
        <w:rPr>
          <w:rFonts w:asciiTheme="majorBidi" w:hAnsiTheme="majorBidi" w:cstheme="majorBidi"/>
          <w:sz w:val="26"/>
          <w:szCs w:val="26"/>
          <w:lang w:eastAsia="ar-SA"/>
        </w:rPr>
        <w:t>constitui</w:t>
      </w:r>
      <w:r w:rsidR="002C7617" w:rsidRPr="00310D39">
        <w:rPr>
          <w:rFonts w:asciiTheme="majorBidi" w:hAnsiTheme="majorBidi" w:cstheme="majorBidi"/>
          <w:sz w:val="26"/>
          <w:szCs w:val="26"/>
          <w:lang w:eastAsia="ar-SA"/>
        </w:rPr>
        <w:t xml:space="preserve"> violação dos direitos da </w:t>
      </w:r>
      <w:r w:rsidR="002427F7" w:rsidRPr="00310D39">
        <w:rPr>
          <w:rFonts w:asciiTheme="majorBidi" w:hAnsiTheme="majorBidi" w:cstheme="majorBidi"/>
          <w:sz w:val="26"/>
          <w:szCs w:val="26"/>
          <w:lang w:eastAsia="ar-SA"/>
        </w:rPr>
        <w:t>própria sociedade.</w:t>
      </w:r>
    </w:p>
    <w:p w:rsidR="002427F7" w:rsidRPr="00310D39" w:rsidRDefault="002427F7" w:rsidP="00310D39">
      <w:pPr>
        <w:pStyle w:val="ListParagraph"/>
        <w:numPr>
          <w:ilvl w:val="0"/>
          <w:numId w:val="27"/>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Estes vícios </w:t>
      </w:r>
      <w:r w:rsidR="00E93E3B" w:rsidRPr="00310D39">
        <w:rPr>
          <w:rFonts w:asciiTheme="majorBidi" w:hAnsiTheme="majorBidi" w:cstheme="majorBidi"/>
          <w:sz w:val="26"/>
          <w:szCs w:val="26"/>
          <w:lang w:eastAsia="ar-SA"/>
        </w:rPr>
        <w:t xml:space="preserve">acabam com a reputação </w:t>
      </w:r>
      <w:r w:rsidRPr="00310D39">
        <w:rPr>
          <w:rFonts w:asciiTheme="majorBidi" w:hAnsiTheme="majorBidi" w:cstheme="majorBidi"/>
          <w:sz w:val="26"/>
          <w:szCs w:val="26"/>
          <w:lang w:eastAsia="ar-SA"/>
        </w:rPr>
        <w:t xml:space="preserve">e </w:t>
      </w:r>
      <w:r w:rsidR="00416C27" w:rsidRPr="00310D39">
        <w:rPr>
          <w:rFonts w:asciiTheme="majorBidi" w:hAnsiTheme="majorBidi" w:cstheme="majorBidi"/>
          <w:sz w:val="26"/>
          <w:szCs w:val="26"/>
          <w:lang w:eastAsia="ar-SA"/>
        </w:rPr>
        <w:t xml:space="preserve">a </w:t>
      </w:r>
      <w:r w:rsidRPr="00310D39">
        <w:rPr>
          <w:rFonts w:asciiTheme="majorBidi" w:hAnsiTheme="majorBidi" w:cstheme="majorBidi"/>
          <w:sz w:val="26"/>
          <w:szCs w:val="26"/>
          <w:lang w:eastAsia="ar-SA"/>
        </w:rPr>
        <w:t>dignidade</w:t>
      </w:r>
      <w:r w:rsidR="00E93E3B" w:rsidRPr="00310D39">
        <w:rPr>
          <w:rFonts w:asciiTheme="majorBidi" w:hAnsiTheme="majorBidi" w:cstheme="majorBidi"/>
          <w:sz w:val="26"/>
          <w:szCs w:val="26"/>
          <w:lang w:eastAsia="ar-SA"/>
        </w:rPr>
        <w:t xml:space="preserve"> do </w:t>
      </w:r>
      <w:r w:rsidR="00416C27" w:rsidRPr="00310D39">
        <w:rPr>
          <w:rFonts w:asciiTheme="majorBidi" w:hAnsiTheme="majorBidi" w:cstheme="majorBidi"/>
          <w:sz w:val="26"/>
          <w:szCs w:val="26"/>
          <w:lang w:eastAsia="ar-SA"/>
        </w:rPr>
        <w:t>indivíduo,</w:t>
      </w:r>
      <w:r w:rsidR="00E93E3B" w:rsidRPr="00310D39">
        <w:rPr>
          <w:rFonts w:asciiTheme="majorBidi" w:hAnsiTheme="majorBidi" w:cstheme="majorBidi"/>
          <w:sz w:val="26"/>
          <w:szCs w:val="26"/>
          <w:lang w:eastAsia="ar-SA"/>
        </w:rPr>
        <w:t xml:space="preserve"> por o terem levado </w:t>
      </w:r>
      <w:r w:rsidR="00151881" w:rsidRPr="00310D39">
        <w:rPr>
          <w:rFonts w:asciiTheme="majorBidi" w:hAnsiTheme="majorBidi" w:cstheme="majorBidi"/>
          <w:sz w:val="26"/>
          <w:szCs w:val="26"/>
          <w:lang w:eastAsia="ar-SA"/>
        </w:rPr>
        <w:t>a um estado</w:t>
      </w:r>
      <w:r w:rsidR="00151881" w:rsidRPr="00310D39">
        <w:rPr>
          <w:rFonts w:asciiTheme="majorBidi" w:hAnsiTheme="majorBidi" w:cstheme="majorBidi"/>
          <w:sz w:val="26"/>
          <w:szCs w:val="26"/>
          <w:lang w:val="pt-PT" w:eastAsia="ar-SA"/>
        </w:rPr>
        <w:t xml:space="preserve"> </w:t>
      </w:r>
      <w:r w:rsidR="00416C27" w:rsidRPr="00310D39">
        <w:rPr>
          <w:rFonts w:asciiTheme="majorBidi" w:hAnsiTheme="majorBidi" w:cstheme="majorBidi"/>
          <w:sz w:val="26"/>
          <w:szCs w:val="26"/>
          <w:lang w:val="pt-PT" w:eastAsia="ar-SA"/>
        </w:rPr>
        <w:t xml:space="preserve">demasiado </w:t>
      </w:r>
      <w:r w:rsidR="00151881" w:rsidRPr="00310D39">
        <w:rPr>
          <w:rFonts w:asciiTheme="majorBidi" w:hAnsiTheme="majorBidi" w:cstheme="majorBidi"/>
          <w:sz w:val="26"/>
          <w:szCs w:val="26"/>
          <w:lang w:val="pt-PT" w:eastAsia="ar-SA"/>
        </w:rPr>
        <w:t xml:space="preserve">desprezível </w:t>
      </w:r>
      <w:r w:rsidR="00416C27" w:rsidRPr="00310D39">
        <w:rPr>
          <w:rFonts w:asciiTheme="majorBidi" w:hAnsiTheme="majorBidi" w:cstheme="majorBidi"/>
          <w:sz w:val="26"/>
          <w:szCs w:val="26"/>
          <w:lang w:val="pt-PT" w:eastAsia="ar-SA"/>
        </w:rPr>
        <w:t xml:space="preserve">e </w:t>
      </w:r>
      <w:r w:rsidR="00151881" w:rsidRPr="00310D39">
        <w:rPr>
          <w:rFonts w:asciiTheme="majorBidi" w:hAnsiTheme="majorBidi" w:cstheme="majorBidi"/>
          <w:sz w:val="26"/>
          <w:szCs w:val="26"/>
          <w:lang w:val="pt-PT" w:eastAsia="ar-SA"/>
        </w:rPr>
        <w:t>possível de atingir a categoria de animal irracional</w:t>
      </w:r>
      <w:r w:rsidR="00416C27" w:rsidRPr="00310D39">
        <w:rPr>
          <w:rFonts w:asciiTheme="majorBidi" w:hAnsiTheme="majorBidi" w:cstheme="majorBidi"/>
          <w:sz w:val="26"/>
          <w:szCs w:val="26"/>
          <w:lang w:val="pt-PT" w:eastAsia="ar-SA"/>
        </w:rPr>
        <w:t>;</w:t>
      </w:r>
      <w:r w:rsidR="00FC656C" w:rsidRPr="00310D39">
        <w:rPr>
          <w:rFonts w:asciiTheme="majorBidi" w:hAnsiTheme="majorBidi" w:cstheme="majorBidi"/>
          <w:sz w:val="26"/>
          <w:szCs w:val="26"/>
          <w:lang w:val="pt-PT" w:eastAsia="ar-SA"/>
        </w:rPr>
        <w:t xml:space="preserve"> </w:t>
      </w:r>
      <w:r w:rsidR="00FC656C" w:rsidRPr="00310D39">
        <w:rPr>
          <w:rFonts w:asciiTheme="majorBidi" w:hAnsiTheme="majorBidi" w:cstheme="majorBidi"/>
          <w:sz w:val="26"/>
          <w:szCs w:val="26"/>
          <w:lang w:eastAsia="ar-SA"/>
        </w:rPr>
        <w:t xml:space="preserve">situação </w:t>
      </w:r>
      <w:r w:rsidR="00416C27" w:rsidRPr="00310D39">
        <w:rPr>
          <w:rFonts w:asciiTheme="majorBidi" w:hAnsiTheme="majorBidi" w:cstheme="majorBidi"/>
          <w:sz w:val="26"/>
          <w:szCs w:val="26"/>
          <w:lang w:eastAsia="ar-SA"/>
        </w:rPr>
        <w:t>essa que o Islam</w:t>
      </w:r>
      <w:r w:rsidR="00FC656C" w:rsidRPr="00310D39">
        <w:rPr>
          <w:rFonts w:asciiTheme="majorBidi" w:hAnsiTheme="majorBidi" w:cstheme="majorBidi"/>
          <w:sz w:val="26"/>
          <w:szCs w:val="26"/>
          <w:lang w:eastAsia="ar-SA"/>
        </w:rPr>
        <w:t xml:space="preserve"> não deseja aos seus membros. </w:t>
      </w:r>
    </w:p>
    <w:p w:rsidR="00FC656C" w:rsidRPr="00310D39" w:rsidRDefault="00FC656C"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 xml:space="preserve">Em seguida, a lei islâmica estabeleceu uma regra geral que estipula </w:t>
      </w:r>
      <w:r w:rsidR="001D04F5" w:rsidRPr="00310D39">
        <w:rPr>
          <w:rFonts w:asciiTheme="majorBidi" w:hAnsiTheme="majorBidi" w:cstheme="majorBidi"/>
          <w:sz w:val="26"/>
          <w:szCs w:val="26"/>
          <w:lang w:val="pt-PT" w:eastAsia="ar-SA"/>
        </w:rPr>
        <w:t>o grau das</w:t>
      </w:r>
      <w:r w:rsidRPr="00310D39">
        <w:rPr>
          <w:rFonts w:asciiTheme="majorBidi" w:hAnsiTheme="majorBidi" w:cstheme="majorBidi"/>
          <w:sz w:val="26"/>
          <w:szCs w:val="26"/>
          <w:lang w:val="pt-PT" w:eastAsia="ar-SA"/>
        </w:rPr>
        <w:t xml:space="preserve"> sanções</w:t>
      </w:r>
      <w:r w:rsidR="001D04F5" w:rsidRPr="00310D39">
        <w:rPr>
          <w:rFonts w:asciiTheme="majorBidi" w:hAnsiTheme="majorBidi" w:cstheme="majorBidi"/>
          <w:sz w:val="26"/>
          <w:szCs w:val="26"/>
          <w:lang w:val="pt-PT" w:eastAsia="ar-SA"/>
        </w:rPr>
        <w:t>. Deus diz: “</w:t>
      </w:r>
      <w:r w:rsidR="00BC772E" w:rsidRPr="00310D39">
        <w:rPr>
          <w:rFonts w:asciiTheme="majorBidi" w:hAnsiTheme="majorBidi" w:cstheme="majorBidi"/>
          <w:sz w:val="26"/>
          <w:szCs w:val="26"/>
          <w:lang w:eastAsia="ar-SA"/>
        </w:rPr>
        <w:t xml:space="preserve">E </w:t>
      </w:r>
      <w:r w:rsidR="00300ECD" w:rsidRPr="00310D39">
        <w:rPr>
          <w:rFonts w:asciiTheme="majorBidi" w:hAnsiTheme="majorBidi" w:cstheme="majorBidi"/>
          <w:sz w:val="26"/>
          <w:szCs w:val="26"/>
          <w:lang w:eastAsia="ar-SA"/>
        </w:rPr>
        <w:t>a recompensa de má ação é má aç</w:t>
      </w:r>
      <w:r w:rsidR="0029595F" w:rsidRPr="00310D39">
        <w:rPr>
          <w:rFonts w:asciiTheme="majorBidi" w:hAnsiTheme="majorBidi" w:cstheme="majorBidi"/>
          <w:sz w:val="26"/>
          <w:szCs w:val="26"/>
          <w:lang w:eastAsia="ar-SA"/>
        </w:rPr>
        <w:t>ão iguala ela</w:t>
      </w:r>
      <w:r w:rsidR="00300ECD" w:rsidRPr="00310D39">
        <w:rPr>
          <w:rFonts w:asciiTheme="majorBidi" w:hAnsiTheme="majorBidi" w:cstheme="majorBidi"/>
          <w:sz w:val="26"/>
          <w:szCs w:val="26"/>
          <w:lang w:eastAsia="ar-SA"/>
        </w:rPr>
        <w:t>.</w:t>
      </w:r>
      <w:r w:rsidR="001D04F5" w:rsidRPr="00310D39">
        <w:rPr>
          <w:rFonts w:asciiTheme="majorBidi" w:hAnsiTheme="majorBidi" w:cstheme="majorBidi"/>
          <w:sz w:val="26"/>
          <w:szCs w:val="26"/>
          <w:lang w:eastAsia="ar-SA"/>
        </w:rPr>
        <w:t>..</w:t>
      </w:r>
      <w:r w:rsidR="001D04F5" w:rsidRPr="00310D39">
        <w:rPr>
          <w:rStyle w:val="FootnoteReference"/>
          <w:rFonts w:asciiTheme="majorBidi" w:hAnsiTheme="majorBidi" w:cstheme="majorBidi"/>
          <w:sz w:val="26"/>
          <w:szCs w:val="26"/>
          <w:lang w:eastAsia="ar-SA"/>
        </w:rPr>
        <w:footnoteReference w:id="257"/>
      </w:r>
      <w:r w:rsidR="001D04F5" w:rsidRPr="00310D39">
        <w:rPr>
          <w:rFonts w:asciiTheme="majorBidi" w:hAnsiTheme="majorBidi" w:cstheme="majorBidi"/>
          <w:sz w:val="26"/>
          <w:szCs w:val="26"/>
          <w:lang w:eastAsia="ar-SA"/>
        </w:rPr>
        <w:t>”</w:t>
      </w:r>
      <w:r w:rsidR="00355033" w:rsidRPr="00310D39">
        <w:rPr>
          <w:rFonts w:asciiTheme="majorBidi" w:hAnsiTheme="majorBidi" w:cstheme="majorBidi"/>
          <w:sz w:val="26"/>
          <w:szCs w:val="26"/>
          <w:lang w:eastAsia="ar-SA"/>
        </w:rPr>
        <w:t>. E diz ainda: “Quando castigardes, fazei-o do mesmo modo como fostes castigados...</w:t>
      </w:r>
      <w:r w:rsidR="00355033" w:rsidRPr="00310D39">
        <w:rPr>
          <w:rStyle w:val="FootnoteReference"/>
          <w:rFonts w:asciiTheme="majorBidi" w:hAnsiTheme="majorBidi" w:cstheme="majorBidi"/>
          <w:sz w:val="26"/>
          <w:szCs w:val="26"/>
          <w:lang w:eastAsia="ar-SA"/>
        </w:rPr>
        <w:footnoteReference w:id="258"/>
      </w:r>
      <w:r w:rsidR="00355033" w:rsidRPr="00310D39">
        <w:rPr>
          <w:rFonts w:asciiTheme="majorBidi" w:hAnsiTheme="majorBidi" w:cstheme="majorBidi"/>
          <w:sz w:val="26"/>
          <w:szCs w:val="26"/>
          <w:lang w:eastAsia="ar-SA"/>
        </w:rPr>
        <w:t>”.</w:t>
      </w:r>
    </w:p>
    <w:p w:rsidR="00355033" w:rsidRPr="00310D39" w:rsidRDefault="00300ECD"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lastRenderedPageBreak/>
        <w:t>Vale lembrar que o Islam</w:t>
      </w:r>
      <w:r w:rsidR="00584B87" w:rsidRPr="00310D39">
        <w:rPr>
          <w:rFonts w:asciiTheme="majorBidi" w:hAnsiTheme="majorBidi" w:cstheme="majorBidi"/>
          <w:sz w:val="26"/>
          <w:szCs w:val="26"/>
          <w:lang w:eastAsia="ar-SA"/>
        </w:rPr>
        <w:t xml:space="preserve"> não tornou a aplicação das penas como</w:t>
      </w:r>
      <w:r w:rsidR="00ED2B10" w:rsidRPr="00310D39">
        <w:rPr>
          <w:rFonts w:asciiTheme="majorBidi" w:hAnsiTheme="majorBidi" w:cstheme="majorBidi"/>
          <w:sz w:val="26"/>
          <w:szCs w:val="26"/>
          <w:lang w:eastAsia="ar-SA"/>
        </w:rPr>
        <w:t xml:space="preserve"> ação</w:t>
      </w:r>
      <w:r w:rsidR="00584B87" w:rsidRPr="00310D39">
        <w:rPr>
          <w:rFonts w:asciiTheme="majorBidi" w:hAnsiTheme="majorBidi" w:cstheme="majorBidi"/>
          <w:sz w:val="26"/>
          <w:szCs w:val="26"/>
          <w:lang w:eastAsia="ar-SA"/>
        </w:rPr>
        <w:t xml:space="preserve"> </w:t>
      </w:r>
      <w:r w:rsidR="00ED2B10" w:rsidRPr="00310D39">
        <w:rPr>
          <w:rFonts w:asciiTheme="majorBidi" w:hAnsiTheme="majorBidi" w:cstheme="majorBidi"/>
          <w:sz w:val="26"/>
          <w:szCs w:val="26"/>
          <w:lang w:eastAsia="ar-SA"/>
        </w:rPr>
        <w:t>inevitável</w:t>
      </w:r>
      <w:r w:rsidR="00584B87" w:rsidRPr="00310D39">
        <w:rPr>
          <w:rFonts w:asciiTheme="majorBidi" w:hAnsiTheme="majorBidi" w:cstheme="majorBidi"/>
          <w:sz w:val="26"/>
          <w:szCs w:val="26"/>
          <w:lang w:eastAsia="ar-SA"/>
        </w:rPr>
        <w:t xml:space="preserve">, mas </w:t>
      </w:r>
      <w:r w:rsidR="00ED2B10" w:rsidRPr="00310D39">
        <w:rPr>
          <w:rFonts w:asciiTheme="majorBidi" w:hAnsiTheme="majorBidi" w:cstheme="majorBidi"/>
          <w:sz w:val="26"/>
          <w:szCs w:val="26"/>
          <w:lang w:eastAsia="ar-SA"/>
        </w:rPr>
        <w:t>deixou o processo aberto</w:t>
      </w:r>
      <w:r w:rsidR="00584B87" w:rsidRPr="00310D39">
        <w:rPr>
          <w:rFonts w:asciiTheme="majorBidi" w:hAnsiTheme="majorBidi" w:cstheme="majorBidi"/>
          <w:sz w:val="26"/>
          <w:szCs w:val="26"/>
          <w:lang w:eastAsia="ar-SA"/>
        </w:rPr>
        <w:t xml:space="preserve"> a</w:t>
      </w:r>
      <w:r w:rsidR="00ED2B10" w:rsidRPr="00310D39">
        <w:rPr>
          <w:rFonts w:asciiTheme="majorBidi" w:hAnsiTheme="majorBidi" w:cstheme="majorBidi"/>
          <w:sz w:val="26"/>
          <w:szCs w:val="26"/>
          <w:lang w:eastAsia="ar-SA"/>
        </w:rPr>
        <w:t xml:space="preserve"> concessão de perdão,</w:t>
      </w:r>
      <w:r w:rsidR="00685859" w:rsidRPr="00310D39">
        <w:rPr>
          <w:rFonts w:asciiTheme="majorBidi" w:hAnsiTheme="majorBidi" w:cstheme="majorBidi"/>
          <w:sz w:val="26"/>
          <w:szCs w:val="26"/>
          <w:lang w:eastAsia="ar-SA"/>
        </w:rPr>
        <w:t xml:space="preserve"> e isso</w:t>
      </w:r>
      <w:r w:rsidR="00ED2B10" w:rsidRPr="00310D39">
        <w:rPr>
          <w:rFonts w:asciiTheme="majorBidi" w:hAnsiTheme="majorBidi" w:cstheme="majorBidi"/>
          <w:sz w:val="26"/>
          <w:szCs w:val="26"/>
          <w:lang w:eastAsia="ar-SA"/>
        </w:rPr>
        <w:t xml:space="preserve"> quando se trata de</w:t>
      </w:r>
      <w:r w:rsidR="00584B87" w:rsidRPr="00310D39">
        <w:rPr>
          <w:rFonts w:asciiTheme="majorBidi" w:hAnsiTheme="majorBidi" w:cstheme="majorBidi"/>
          <w:sz w:val="26"/>
          <w:szCs w:val="26"/>
          <w:lang w:eastAsia="ar-SA"/>
        </w:rPr>
        <w:t xml:space="preserve"> direitos </w:t>
      </w:r>
      <w:r w:rsidR="00ED2B10" w:rsidRPr="00310D39">
        <w:rPr>
          <w:rFonts w:asciiTheme="majorBidi" w:hAnsiTheme="majorBidi" w:cstheme="majorBidi"/>
          <w:sz w:val="26"/>
          <w:szCs w:val="26"/>
          <w:lang w:eastAsia="ar-SA"/>
        </w:rPr>
        <w:t>individuais</w:t>
      </w:r>
      <w:r w:rsidR="00685859" w:rsidRPr="00310D39">
        <w:rPr>
          <w:rFonts w:asciiTheme="majorBidi" w:hAnsiTheme="majorBidi" w:cstheme="majorBidi"/>
          <w:sz w:val="26"/>
          <w:szCs w:val="26"/>
          <w:lang w:eastAsia="ar-SA"/>
        </w:rPr>
        <w:t xml:space="preserve">. Deus diz: “[...] </w:t>
      </w:r>
      <w:r w:rsidR="005A496F" w:rsidRPr="00310D39">
        <w:rPr>
          <w:rFonts w:asciiTheme="majorBidi" w:hAnsiTheme="majorBidi" w:cstheme="majorBidi"/>
          <w:sz w:val="26"/>
          <w:szCs w:val="26"/>
          <w:lang w:eastAsia="ar-SA"/>
        </w:rPr>
        <w:t>E que eles (os) indultem e (os) tolerem</w:t>
      </w:r>
      <w:r w:rsidR="00685859" w:rsidRPr="00310D39">
        <w:rPr>
          <w:rFonts w:asciiTheme="majorBidi" w:hAnsiTheme="majorBidi" w:cstheme="majorBidi"/>
          <w:sz w:val="26"/>
          <w:szCs w:val="26"/>
          <w:lang w:eastAsia="ar-SA"/>
        </w:rPr>
        <w:t>...</w:t>
      </w:r>
      <w:r w:rsidR="00685859" w:rsidRPr="00310D39">
        <w:rPr>
          <w:rStyle w:val="FootnoteReference"/>
          <w:rFonts w:asciiTheme="majorBidi" w:hAnsiTheme="majorBidi" w:cstheme="majorBidi"/>
          <w:sz w:val="26"/>
          <w:szCs w:val="26"/>
          <w:lang w:eastAsia="ar-SA"/>
        </w:rPr>
        <w:footnoteReference w:id="259"/>
      </w:r>
      <w:r w:rsidR="00685859" w:rsidRPr="00310D39">
        <w:rPr>
          <w:rFonts w:asciiTheme="majorBidi" w:hAnsiTheme="majorBidi" w:cstheme="majorBidi"/>
          <w:sz w:val="26"/>
          <w:szCs w:val="26"/>
          <w:lang w:eastAsia="ar-SA"/>
        </w:rPr>
        <w:t>”. E Deus diz ainda: “</w:t>
      </w:r>
      <w:r w:rsidR="005A496F" w:rsidRPr="00310D39">
        <w:rPr>
          <w:rFonts w:asciiTheme="majorBidi" w:hAnsiTheme="majorBidi" w:cstheme="majorBidi"/>
          <w:sz w:val="26"/>
          <w:szCs w:val="26"/>
          <w:lang w:eastAsia="ar-SA"/>
        </w:rPr>
        <w:t>[...],</w:t>
      </w:r>
      <w:r w:rsidR="00685859" w:rsidRPr="00310D39">
        <w:rPr>
          <w:rFonts w:asciiTheme="majorBidi" w:hAnsiTheme="majorBidi" w:cstheme="majorBidi"/>
          <w:sz w:val="26"/>
          <w:szCs w:val="26"/>
          <w:lang w:eastAsia="ar-SA"/>
        </w:rPr>
        <w:t xml:space="preserve"> Mas, quanto àquele que indultar (possíveis ofensas dos inimigos) e se emendar, saiba que a sua recompensa pertencerá</w:t>
      </w:r>
      <w:r w:rsidR="00A94F5E" w:rsidRPr="00310D39">
        <w:rPr>
          <w:rFonts w:asciiTheme="majorBidi" w:hAnsiTheme="majorBidi" w:cstheme="majorBidi"/>
          <w:sz w:val="26"/>
          <w:szCs w:val="26"/>
          <w:lang w:eastAsia="ar-SA"/>
        </w:rPr>
        <w:t xml:space="preserve"> a Allah...</w:t>
      </w:r>
      <w:r w:rsidR="00A94F5E" w:rsidRPr="00310D39">
        <w:rPr>
          <w:rStyle w:val="FootnoteReference"/>
          <w:rFonts w:asciiTheme="majorBidi" w:hAnsiTheme="majorBidi" w:cstheme="majorBidi"/>
          <w:sz w:val="26"/>
          <w:szCs w:val="26"/>
          <w:lang w:eastAsia="ar-SA"/>
        </w:rPr>
        <w:footnoteReference w:id="260"/>
      </w:r>
      <w:r w:rsidR="00A94F5E" w:rsidRPr="00310D39">
        <w:rPr>
          <w:rFonts w:asciiTheme="majorBidi" w:hAnsiTheme="majorBidi" w:cstheme="majorBidi"/>
          <w:sz w:val="26"/>
          <w:szCs w:val="26"/>
          <w:lang w:eastAsia="ar-SA"/>
        </w:rPr>
        <w:t>”.</w:t>
      </w:r>
    </w:p>
    <w:p w:rsidR="00A94F5E" w:rsidRPr="00310D39" w:rsidRDefault="005A496F"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 não busca</w:t>
      </w:r>
      <w:r w:rsidR="00A94F5E" w:rsidRPr="00310D39">
        <w:rPr>
          <w:rFonts w:asciiTheme="majorBidi" w:hAnsiTheme="majorBidi" w:cstheme="majorBidi"/>
          <w:sz w:val="26"/>
          <w:szCs w:val="26"/>
          <w:lang w:eastAsia="ar-SA"/>
        </w:rPr>
        <w:t xml:space="preserve">, por detrás das penalidades, </w:t>
      </w:r>
      <w:r w:rsidR="0024160E" w:rsidRPr="00310D39">
        <w:rPr>
          <w:rFonts w:asciiTheme="majorBidi" w:hAnsiTheme="majorBidi" w:cstheme="majorBidi"/>
          <w:sz w:val="26"/>
          <w:szCs w:val="26"/>
          <w:lang w:eastAsia="ar-SA"/>
        </w:rPr>
        <w:t xml:space="preserve">a </w:t>
      </w:r>
      <w:r w:rsidR="00E74291" w:rsidRPr="00310D39">
        <w:rPr>
          <w:rFonts w:asciiTheme="majorBidi" w:hAnsiTheme="majorBidi" w:cstheme="majorBidi"/>
          <w:sz w:val="26"/>
          <w:szCs w:val="26"/>
          <w:lang w:eastAsia="ar-SA"/>
        </w:rPr>
        <w:t>vingança</w:t>
      </w:r>
      <w:r w:rsidR="0024160E" w:rsidRPr="00310D39">
        <w:rPr>
          <w:rFonts w:asciiTheme="majorBidi" w:hAnsiTheme="majorBidi" w:cstheme="majorBidi"/>
          <w:sz w:val="26"/>
          <w:szCs w:val="26"/>
          <w:lang w:eastAsia="ar-SA"/>
        </w:rPr>
        <w:t xml:space="preserve"> e nem é por </w:t>
      </w:r>
      <w:r w:rsidR="00EB789C" w:rsidRPr="00310D39">
        <w:rPr>
          <w:rFonts w:asciiTheme="majorBidi" w:hAnsiTheme="majorBidi" w:cstheme="majorBidi"/>
          <w:sz w:val="26"/>
          <w:szCs w:val="26"/>
          <w:lang w:eastAsia="ar-SA"/>
        </w:rPr>
        <w:t>inclinação</w:t>
      </w:r>
      <w:r w:rsidR="0024160E" w:rsidRPr="00310D39">
        <w:rPr>
          <w:rFonts w:asciiTheme="majorBidi" w:hAnsiTheme="majorBidi" w:cstheme="majorBidi"/>
          <w:sz w:val="26"/>
          <w:szCs w:val="26"/>
          <w:lang w:eastAsia="ar-SA"/>
        </w:rPr>
        <w:t xml:space="preserve"> a violência, mas sim</w:t>
      </w:r>
      <w:r w:rsidRPr="00310D39">
        <w:rPr>
          <w:rFonts w:asciiTheme="majorBidi" w:hAnsiTheme="majorBidi" w:cstheme="majorBidi"/>
          <w:sz w:val="26"/>
          <w:szCs w:val="26"/>
          <w:lang w:eastAsia="ar-SA"/>
        </w:rPr>
        <w:t>,</w:t>
      </w:r>
      <w:r w:rsidR="0024160E" w:rsidRPr="00310D39">
        <w:rPr>
          <w:rFonts w:asciiTheme="majorBidi" w:hAnsiTheme="majorBidi" w:cstheme="majorBidi"/>
          <w:sz w:val="26"/>
          <w:szCs w:val="26"/>
          <w:lang w:eastAsia="ar-SA"/>
        </w:rPr>
        <w:t xml:space="preserve"> tem como prop</w:t>
      </w:r>
      <w:r w:rsidR="00EB789C" w:rsidRPr="00310D39">
        <w:rPr>
          <w:rFonts w:asciiTheme="majorBidi" w:hAnsiTheme="majorBidi" w:cstheme="majorBidi"/>
          <w:sz w:val="26"/>
          <w:szCs w:val="26"/>
          <w:lang w:eastAsia="ar-SA"/>
        </w:rPr>
        <w:t>ó</w:t>
      </w:r>
      <w:r w:rsidR="0024160E" w:rsidRPr="00310D39">
        <w:rPr>
          <w:rFonts w:asciiTheme="majorBidi" w:hAnsiTheme="majorBidi" w:cstheme="majorBidi"/>
          <w:sz w:val="26"/>
          <w:szCs w:val="26"/>
          <w:lang w:eastAsia="ar-SA"/>
        </w:rPr>
        <w:t>sito a preservação dos direitos das pessoas,</w:t>
      </w:r>
      <w:r w:rsidR="00EB789C" w:rsidRPr="00310D39">
        <w:rPr>
          <w:rFonts w:asciiTheme="majorBidi" w:hAnsiTheme="majorBidi" w:cstheme="majorBidi"/>
          <w:sz w:val="26"/>
          <w:szCs w:val="26"/>
          <w:lang w:eastAsia="ar-SA"/>
        </w:rPr>
        <w:t xml:space="preserve"> a</w:t>
      </w:r>
      <w:r w:rsidR="0024160E" w:rsidRPr="00310D39">
        <w:rPr>
          <w:rFonts w:asciiTheme="majorBidi" w:hAnsiTheme="majorBidi" w:cstheme="majorBidi"/>
          <w:sz w:val="26"/>
          <w:szCs w:val="26"/>
          <w:lang w:eastAsia="ar-SA"/>
        </w:rPr>
        <w:t xml:space="preserve"> </w:t>
      </w:r>
      <w:r w:rsidR="00EB789C" w:rsidRPr="00310D39">
        <w:rPr>
          <w:rFonts w:asciiTheme="majorBidi" w:hAnsiTheme="majorBidi" w:cstheme="majorBidi"/>
          <w:sz w:val="26"/>
          <w:szCs w:val="26"/>
          <w:lang w:eastAsia="ar-SA"/>
        </w:rPr>
        <w:t xml:space="preserve">instauração da segurança e tranquilidade, </w:t>
      </w:r>
      <w:r w:rsidR="00E74291" w:rsidRPr="00310D39">
        <w:rPr>
          <w:rFonts w:asciiTheme="majorBidi" w:hAnsiTheme="majorBidi" w:cstheme="majorBidi"/>
          <w:sz w:val="26"/>
          <w:szCs w:val="26"/>
          <w:lang w:eastAsia="ar-SA"/>
        </w:rPr>
        <w:t>impedindo</w:t>
      </w:r>
      <w:r w:rsidR="00172F01" w:rsidRPr="00310D39">
        <w:rPr>
          <w:rFonts w:asciiTheme="majorBidi" w:hAnsiTheme="majorBidi" w:cstheme="majorBidi"/>
          <w:sz w:val="26"/>
          <w:szCs w:val="26"/>
          <w:lang w:eastAsia="ar-SA"/>
        </w:rPr>
        <w:t xml:space="preserve"> qualquer tentação que </w:t>
      </w:r>
      <w:r w:rsidR="00E74291" w:rsidRPr="00310D39">
        <w:rPr>
          <w:rFonts w:asciiTheme="majorBidi" w:hAnsiTheme="majorBidi" w:cstheme="majorBidi"/>
          <w:sz w:val="26"/>
          <w:szCs w:val="26"/>
          <w:lang w:eastAsia="ar-SA"/>
        </w:rPr>
        <w:t>possa</w:t>
      </w:r>
      <w:r w:rsidR="00172F01" w:rsidRPr="00310D39">
        <w:rPr>
          <w:rFonts w:asciiTheme="majorBidi" w:hAnsiTheme="majorBidi" w:cstheme="majorBidi"/>
          <w:sz w:val="26"/>
          <w:szCs w:val="26"/>
          <w:lang w:eastAsia="ar-SA"/>
        </w:rPr>
        <w:t xml:space="preserve"> pôr em risco a segurança e a estabilidade da sociedade</w:t>
      </w:r>
      <w:r w:rsidR="00EB789C" w:rsidRPr="00310D39">
        <w:rPr>
          <w:rFonts w:asciiTheme="majorBidi" w:hAnsiTheme="majorBidi" w:cstheme="majorBidi"/>
          <w:sz w:val="26"/>
          <w:szCs w:val="26"/>
          <w:lang w:eastAsia="ar-SA"/>
        </w:rPr>
        <w:t xml:space="preserve"> </w:t>
      </w:r>
      <w:r w:rsidR="00172F01" w:rsidRPr="00310D39">
        <w:rPr>
          <w:rFonts w:asciiTheme="majorBidi" w:hAnsiTheme="majorBidi" w:cstheme="majorBidi"/>
          <w:sz w:val="26"/>
          <w:szCs w:val="26"/>
          <w:lang w:eastAsia="ar-SA"/>
        </w:rPr>
        <w:t xml:space="preserve">e, </w:t>
      </w:r>
      <w:r w:rsidR="00E74291" w:rsidRPr="00310D39">
        <w:rPr>
          <w:rFonts w:asciiTheme="majorBidi" w:hAnsiTheme="majorBidi" w:cstheme="majorBidi"/>
          <w:sz w:val="26"/>
          <w:szCs w:val="26"/>
          <w:lang w:eastAsia="ar-SA"/>
        </w:rPr>
        <w:t xml:space="preserve">livra-la de atos de criminalidade. </w:t>
      </w:r>
      <w:r w:rsidR="00B4135E" w:rsidRPr="00310D39">
        <w:rPr>
          <w:rFonts w:asciiTheme="majorBidi" w:hAnsiTheme="majorBidi" w:cstheme="majorBidi"/>
          <w:sz w:val="26"/>
          <w:szCs w:val="26"/>
          <w:lang w:eastAsia="ar-SA"/>
        </w:rPr>
        <w:t>Por isso, se o assassin</w:t>
      </w:r>
      <w:r w:rsidRPr="00310D39">
        <w:rPr>
          <w:rFonts w:asciiTheme="majorBidi" w:hAnsiTheme="majorBidi" w:cstheme="majorBidi"/>
          <w:sz w:val="26"/>
          <w:szCs w:val="26"/>
          <w:lang w:eastAsia="ar-SA"/>
        </w:rPr>
        <w:t>o souber que terá a pena de morte</w:t>
      </w:r>
      <w:r w:rsidR="00B4135E" w:rsidRPr="00310D39">
        <w:rPr>
          <w:rFonts w:asciiTheme="majorBidi" w:hAnsiTheme="majorBidi" w:cstheme="majorBidi"/>
          <w:sz w:val="26"/>
          <w:szCs w:val="26"/>
          <w:lang w:eastAsia="ar-SA"/>
        </w:rPr>
        <w:t xml:space="preserve">; se o ladrão souber </w:t>
      </w:r>
      <w:r w:rsidR="00D318D7" w:rsidRPr="00310D39">
        <w:rPr>
          <w:rFonts w:asciiTheme="majorBidi" w:hAnsiTheme="majorBidi" w:cstheme="majorBidi"/>
          <w:sz w:val="26"/>
          <w:szCs w:val="26"/>
          <w:lang w:eastAsia="ar-SA"/>
        </w:rPr>
        <w:t>que terá a mão cortada; se o adú</w:t>
      </w:r>
      <w:r w:rsidR="00B4135E" w:rsidRPr="00310D39">
        <w:rPr>
          <w:rFonts w:asciiTheme="majorBidi" w:hAnsiTheme="majorBidi" w:cstheme="majorBidi"/>
          <w:sz w:val="26"/>
          <w:szCs w:val="26"/>
          <w:lang w:eastAsia="ar-SA"/>
        </w:rPr>
        <w:t>ltero sou</w:t>
      </w:r>
      <w:r w:rsidR="00F6492F" w:rsidRPr="00310D39">
        <w:rPr>
          <w:rFonts w:asciiTheme="majorBidi" w:hAnsiTheme="majorBidi" w:cstheme="majorBidi"/>
          <w:sz w:val="26"/>
          <w:szCs w:val="26"/>
          <w:lang w:eastAsia="ar-SA"/>
        </w:rPr>
        <w:t>ber que terá a pena de chicote</w:t>
      </w:r>
      <w:r w:rsidR="00B4135E" w:rsidRPr="00310D39">
        <w:rPr>
          <w:rFonts w:asciiTheme="majorBidi" w:hAnsiTheme="majorBidi" w:cstheme="majorBidi"/>
          <w:sz w:val="26"/>
          <w:szCs w:val="26"/>
          <w:lang w:eastAsia="ar-SA"/>
        </w:rPr>
        <w:t xml:space="preserve">s e se o difamador da honra das </w:t>
      </w:r>
      <w:r w:rsidR="00F6492F" w:rsidRPr="00310D39">
        <w:rPr>
          <w:rFonts w:asciiTheme="majorBidi" w:hAnsiTheme="majorBidi" w:cstheme="majorBidi"/>
          <w:sz w:val="26"/>
          <w:szCs w:val="26"/>
          <w:lang w:eastAsia="ar-SA"/>
        </w:rPr>
        <w:t>pessoas</w:t>
      </w:r>
      <w:r w:rsidR="00D318D7" w:rsidRPr="00310D39">
        <w:rPr>
          <w:rFonts w:asciiTheme="majorBidi" w:hAnsiTheme="majorBidi" w:cstheme="majorBidi"/>
          <w:sz w:val="26"/>
          <w:szCs w:val="26"/>
          <w:lang w:eastAsia="ar-SA"/>
        </w:rPr>
        <w:t xml:space="preserve"> souber que</w:t>
      </w:r>
      <w:r w:rsidR="00F6492F" w:rsidRPr="00310D39">
        <w:rPr>
          <w:rFonts w:asciiTheme="majorBidi" w:hAnsiTheme="majorBidi" w:cstheme="majorBidi"/>
          <w:sz w:val="26"/>
          <w:szCs w:val="26"/>
          <w:lang w:eastAsia="ar-SA"/>
        </w:rPr>
        <w:t xml:space="preserve"> terá a pena de chicote</w:t>
      </w:r>
      <w:r w:rsidR="00B4135E" w:rsidRPr="00310D39">
        <w:rPr>
          <w:rFonts w:asciiTheme="majorBidi" w:hAnsiTheme="majorBidi" w:cstheme="majorBidi"/>
          <w:sz w:val="26"/>
          <w:szCs w:val="26"/>
          <w:lang w:eastAsia="ar-SA"/>
        </w:rPr>
        <w:t xml:space="preserve">s também, </w:t>
      </w:r>
      <w:r w:rsidR="00D318D7" w:rsidRPr="00310D39">
        <w:rPr>
          <w:rFonts w:asciiTheme="majorBidi" w:hAnsiTheme="majorBidi" w:cstheme="majorBidi"/>
          <w:sz w:val="26"/>
          <w:szCs w:val="26"/>
          <w:lang w:eastAsia="ar-SA"/>
        </w:rPr>
        <w:t>abster-se-ão (todos)</w:t>
      </w:r>
      <w:r w:rsidR="00F16797" w:rsidRPr="00310D39">
        <w:rPr>
          <w:rFonts w:asciiTheme="majorBidi" w:hAnsiTheme="majorBidi" w:cstheme="majorBidi"/>
          <w:sz w:val="26"/>
          <w:szCs w:val="26"/>
          <w:lang w:eastAsia="ar-SA"/>
        </w:rPr>
        <w:t xml:space="preserve"> da prática e, tanto eles quanto</w:t>
      </w:r>
      <w:r w:rsidR="004F2481" w:rsidRPr="00310D39">
        <w:rPr>
          <w:rFonts w:asciiTheme="majorBidi" w:hAnsiTheme="majorBidi" w:cstheme="majorBidi"/>
          <w:sz w:val="26"/>
          <w:szCs w:val="26"/>
          <w:lang w:eastAsia="ar-SA"/>
        </w:rPr>
        <w:t xml:space="preserve"> e as pessoas</w:t>
      </w:r>
      <w:r w:rsidR="00F16797" w:rsidRPr="00310D39">
        <w:rPr>
          <w:rFonts w:asciiTheme="majorBidi" w:hAnsiTheme="majorBidi" w:cstheme="majorBidi"/>
          <w:sz w:val="26"/>
          <w:szCs w:val="26"/>
          <w:lang w:eastAsia="ar-SA"/>
        </w:rPr>
        <w:t>, estarão salvo</w:t>
      </w:r>
      <w:r w:rsidR="004F2481" w:rsidRPr="00310D39">
        <w:rPr>
          <w:rFonts w:asciiTheme="majorBidi" w:hAnsiTheme="majorBidi" w:cstheme="majorBidi"/>
          <w:sz w:val="26"/>
          <w:szCs w:val="26"/>
          <w:lang w:eastAsia="ar-SA"/>
        </w:rPr>
        <w:t>s. Deus diz: “</w:t>
      </w:r>
      <w:r w:rsidR="007368A4" w:rsidRPr="00310D39">
        <w:rPr>
          <w:rFonts w:asciiTheme="majorBidi" w:hAnsiTheme="majorBidi" w:cstheme="majorBidi"/>
          <w:sz w:val="26"/>
          <w:szCs w:val="26"/>
          <w:lang w:eastAsia="ar-SA"/>
        </w:rPr>
        <w:t>E, no talião, há vida para vós, ó dotados de discernimento, para serdes piedosos</w:t>
      </w:r>
      <w:r w:rsidR="004F2481" w:rsidRPr="00310D39">
        <w:rPr>
          <w:rStyle w:val="FootnoteReference"/>
          <w:rFonts w:asciiTheme="majorBidi" w:hAnsiTheme="majorBidi" w:cstheme="majorBidi"/>
          <w:sz w:val="26"/>
          <w:szCs w:val="26"/>
          <w:lang w:eastAsia="ar-SA"/>
        </w:rPr>
        <w:footnoteReference w:id="261"/>
      </w:r>
      <w:r w:rsidR="004F2481" w:rsidRPr="00310D39">
        <w:rPr>
          <w:rFonts w:asciiTheme="majorBidi" w:hAnsiTheme="majorBidi" w:cstheme="majorBidi"/>
          <w:sz w:val="26"/>
          <w:szCs w:val="26"/>
          <w:lang w:eastAsia="ar-SA"/>
        </w:rPr>
        <w:t>”.</w:t>
      </w:r>
    </w:p>
    <w:p w:rsidR="007D5108" w:rsidRPr="00310D39" w:rsidRDefault="00C143E2"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 xml:space="preserve">Certas pessoas podem </w:t>
      </w:r>
      <w:r w:rsidR="004B660B" w:rsidRPr="00310D39">
        <w:rPr>
          <w:rFonts w:asciiTheme="majorBidi" w:hAnsiTheme="majorBidi" w:cstheme="majorBidi"/>
          <w:sz w:val="26"/>
          <w:szCs w:val="26"/>
          <w:lang w:val="pt-PT" w:eastAsia="ar-SA"/>
        </w:rPr>
        <w:t>afirmar</w:t>
      </w:r>
      <w:r w:rsidRPr="00310D39">
        <w:rPr>
          <w:rFonts w:asciiTheme="majorBidi" w:hAnsiTheme="majorBidi" w:cstheme="majorBidi"/>
          <w:sz w:val="26"/>
          <w:szCs w:val="26"/>
          <w:lang w:val="pt-PT" w:eastAsia="ar-SA"/>
        </w:rPr>
        <w:t xml:space="preserve"> que </w:t>
      </w:r>
      <w:r w:rsidR="00B061BC" w:rsidRPr="00310D39">
        <w:rPr>
          <w:rFonts w:asciiTheme="majorBidi" w:hAnsiTheme="majorBidi" w:cstheme="majorBidi"/>
          <w:sz w:val="26"/>
          <w:szCs w:val="26"/>
          <w:lang w:val="pt-PT" w:eastAsia="ar-SA"/>
        </w:rPr>
        <w:t>as penalidad</w:t>
      </w:r>
      <w:r w:rsidR="003F60EE" w:rsidRPr="00310D39">
        <w:rPr>
          <w:rFonts w:asciiTheme="majorBidi" w:hAnsiTheme="majorBidi" w:cstheme="majorBidi"/>
          <w:sz w:val="26"/>
          <w:szCs w:val="26"/>
          <w:lang w:val="pt-PT" w:eastAsia="ar-SA"/>
        </w:rPr>
        <w:t>es legisladas pelo Islam</w:t>
      </w:r>
      <w:r w:rsidR="004B660B" w:rsidRPr="00310D39">
        <w:rPr>
          <w:rFonts w:asciiTheme="majorBidi" w:hAnsiTheme="majorBidi" w:cstheme="majorBidi"/>
          <w:sz w:val="26"/>
          <w:szCs w:val="26"/>
          <w:lang w:val="pt-PT" w:eastAsia="ar-SA"/>
        </w:rPr>
        <w:t xml:space="preserve"> para alguns crimes, são </w:t>
      </w:r>
      <w:r w:rsidRPr="00310D39">
        <w:rPr>
          <w:rFonts w:asciiTheme="majorBidi" w:hAnsiTheme="majorBidi" w:cstheme="majorBidi"/>
          <w:sz w:val="26"/>
          <w:szCs w:val="26"/>
          <w:lang w:val="pt-PT" w:eastAsia="ar-SA"/>
        </w:rPr>
        <w:t>severas.</w:t>
      </w:r>
      <w:r w:rsidR="007866B7" w:rsidRPr="00310D39">
        <w:rPr>
          <w:rFonts w:asciiTheme="majorBidi" w:hAnsiTheme="majorBidi" w:cstheme="majorBidi"/>
          <w:sz w:val="26"/>
          <w:szCs w:val="26"/>
          <w:lang w:eastAsia="ar-SA"/>
        </w:rPr>
        <w:t xml:space="preserve"> N</w:t>
      </w:r>
      <w:r w:rsidR="004B660B" w:rsidRPr="00310D39">
        <w:rPr>
          <w:rFonts w:asciiTheme="majorBidi" w:hAnsiTheme="majorBidi" w:cstheme="majorBidi"/>
          <w:sz w:val="26"/>
          <w:szCs w:val="26"/>
          <w:lang w:eastAsia="ar-SA"/>
        </w:rPr>
        <w:t xml:space="preserve">ós dissemos que todos concordam </w:t>
      </w:r>
      <w:r w:rsidR="00E15216" w:rsidRPr="00310D39">
        <w:rPr>
          <w:rFonts w:asciiTheme="majorBidi" w:hAnsiTheme="majorBidi" w:cstheme="majorBidi"/>
          <w:sz w:val="26"/>
          <w:szCs w:val="26"/>
          <w:lang w:eastAsia="ar-SA"/>
        </w:rPr>
        <w:t>acerca</w:t>
      </w:r>
      <w:r w:rsidR="004B660B" w:rsidRPr="00310D39">
        <w:rPr>
          <w:rFonts w:asciiTheme="majorBidi" w:hAnsiTheme="majorBidi" w:cstheme="majorBidi"/>
          <w:sz w:val="26"/>
          <w:szCs w:val="26"/>
          <w:lang w:eastAsia="ar-SA"/>
        </w:rPr>
        <w:t xml:space="preserve"> da gravidade dos crimes </w:t>
      </w:r>
      <w:r w:rsidR="0016037F" w:rsidRPr="00310D39">
        <w:rPr>
          <w:rFonts w:asciiTheme="majorBidi" w:hAnsiTheme="majorBidi" w:cstheme="majorBidi"/>
          <w:sz w:val="26"/>
          <w:szCs w:val="26"/>
          <w:lang w:eastAsia="ar-SA"/>
        </w:rPr>
        <w:t xml:space="preserve">expostos ao olho da sociedade e é necessário </w:t>
      </w:r>
      <w:r w:rsidR="00E15216" w:rsidRPr="00310D39">
        <w:rPr>
          <w:rFonts w:asciiTheme="majorBidi" w:hAnsiTheme="majorBidi" w:cstheme="majorBidi"/>
          <w:sz w:val="26"/>
          <w:szCs w:val="26"/>
          <w:lang w:eastAsia="ar-SA"/>
        </w:rPr>
        <w:t>combate-los</w:t>
      </w:r>
      <w:r w:rsidR="00C741A6" w:rsidRPr="00310D39">
        <w:rPr>
          <w:rFonts w:asciiTheme="majorBidi" w:hAnsiTheme="majorBidi" w:cstheme="majorBidi"/>
          <w:sz w:val="26"/>
          <w:szCs w:val="26"/>
          <w:lang w:eastAsia="ar-SA"/>
        </w:rPr>
        <w:t>, contr</w:t>
      </w:r>
      <w:r w:rsidR="00E15216" w:rsidRPr="00310D39">
        <w:rPr>
          <w:rFonts w:asciiTheme="majorBidi" w:hAnsiTheme="majorBidi" w:cstheme="majorBidi"/>
          <w:sz w:val="26"/>
          <w:szCs w:val="26"/>
          <w:lang w:eastAsia="ar-SA"/>
        </w:rPr>
        <w:t>olar, erradicar e impor sanções; p</w:t>
      </w:r>
      <w:r w:rsidR="00C741A6" w:rsidRPr="00310D39">
        <w:rPr>
          <w:rFonts w:asciiTheme="majorBidi" w:hAnsiTheme="majorBidi" w:cstheme="majorBidi"/>
          <w:sz w:val="26"/>
          <w:szCs w:val="26"/>
          <w:lang w:eastAsia="ar-SA"/>
        </w:rPr>
        <w:t>orém, a diferença pode con</w:t>
      </w:r>
      <w:r w:rsidR="00E15216" w:rsidRPr="00310D39">
        <w:rPr>
          <w:rFonts w:asciiTheme="majorBidi" w:hAnsiTheme="majorBidi" w:cstheme="majorBidi"/>
          <w:sz w:val="26"/>
          <w:szCs w:val="26"/>
          <w:lang w:eastAsia="ar-SA"/>
        </w:rPr>
        <w:t>sistir na modalidade das penalidades</w:t>
      </w:r>
      <w:r w:rsidR="00F30389" w:rsidRPr="00310D39">
        <w:rPr>
          <w:rFonts w:asciiTheme="majorBidi" w:hAnsiTheme="majorBidi" w:cstheme="majorBidi"/>
          <w:sz w:val="26"/>
          <w:szCs w:val="26"/>
          <w:lang w:eastAsia="ar-SA"/>
        </w:rPr>
        <w:t>.</w:t>
      </w:r>
      <w:r w:rsidR="00E15216" w:rsidRPr="00310D39">
        <w:rPr>
          <w:rFonts w:asciiTheme="majorBidi" w:hAnsiTheme="majorBidi" w:cstheme="majorBidi"/>
          <w:sz w:val="26"/>
          <w:szCs w:val="26"/>
          <w:lang w:eastAsia="ar-SA"/>
        </w:rPr>
        <w:t xml:space="preserve"> </w:t>
      </w:r>
      <w:r w:rsidR="00F30389" w:rsidRPr="00310D39">
        <w:rPr>
          <w:rFonts w:asciiTheme="majorBidi" w:hAnsiTheme="majorBidi" w:cstheme="majorBidi"/>
          <w:sz w:val="26"/>
          <w:szCs w:val="26"/>
          <w:lang w:eastAsia="ar-SA"/>
        </w:rPr>
        <w:t>Q</w:t>
      </w:r>
      <w:r w:rsidR="00C45B57" w:rsidRPr="00310D39">
        <w:rPr>
          <w:rFonts w:asciiTheme="majorBidi" w:hAnsiTheme="majorBidi" w:cstheme="majorBidi"/>
          <w:sz w:val="26"/>
          <w:szCs w:val="26"/>
          <w:lang w:eastAsia="ar-SA"/>
        </w:rPr>
        <w:t>ue cada um se questione e analise se as pen</w:t>
      </w:r>
      <w:r w:rsidR="00386E80" w:rsidRPr="00310D39">
        <w:rPr>
          <w:rFonts w:asciiTheme="majorBidi" w:hAnsiTheme="majorBidi" w:cstheme="majorBidi"/>
          <w:sz w:val="26"/>
          <w:szCs w:val="26"/>
          <w:lang w:eastAsia="ar-SA"/>
        </w:rPr>
        <w:t>alidades estabelecidas pelo Islam</w:t>
      </w:r>
      <w:r w:rsidR="00C45B57" w:rsidRPr="00310D39">
        <w:rPr>
          <w:rFonts w:asciiTheme="majorBidi" w:hAnsiTheme="majorBidi" w:cstheme="majorBidi"/>
          <w:sz w:val="26"/>
          <w:szCs w:val="26"/>
          <w:lang w:eastAsia="ar-SA"/>
        </w:rPr>
        <w:t xml:space="preserve"> são m</w:t>
      </w:r>
      <w:r w:rsidR="00E873EA" w:rsidRPr="00310D39">
        <w:rPr>
          <w:rFonts w:asciiTheme="majorBidi" w:hAnsiTheme="majorBidi" w:cstheme="majorBidi"/>
          <w:sz w:val="26"/>
          <w:szCs w:val="26"/>
          <w:lang w:eastAsia="ar-SA"/>
        </w:rPr>
        <w:t>ais eficazes e eficientes na erradicação e redução da criminali</w:t>
      </w:r>
      <w:r w:rsidR="009E7640" w:rsidRPr="00310D39">
        <w:rPr>
          <w:rFonts w:asciiTheme="majorBidi" w:hAnsiTheme="majorBidi" w:cstheme="majorBidi"/>
          <w:sz w:val="26"/>
          <w:szCs w:val="26"/>
          <w:lang w:eastAsia="ar-SA"/>
        </w:rPr>
        <w:t>dade ou as legislações instituídas pelo homem</w:t>
      </w:r>
      <w:r w:rsidR="00E873EA" w:rsidRPr="00310D39">
        <w:rPr>
          <w:rFonts w:asciiTheme="majorBidi" w:hAnsiTheme="majorBidi" w:cstheme="majorBidi"/>
          <w:sz w:val="26"/>
          <w:szCs w:val="26"/>
          <w:lang w:eastAsia="ar-SA"/>
        </w:rPr>
        <w:t>?</w:t>
      </w:r>
    </w:p>
    <w:p w:rsidR="00E873EA" w:rsidRPr="00310D39" w:rsidRDefault="00E873EA"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lastRenderedPageBreak/>
        <w:t>Para quem observa</w:t>
      </w:r>
      <w:r w:rsidR="00520E3C" w:rsidRPr="00310D39">
        <w:rPr>
          <w:rFonts w:asciiTheme="majorBidi" w:hAnsiTheme="majorBidi" w:cstheme="majorBidi"/>
          <w:sz w:val="26"/>
          <w:szCs w:val="26"/>
          <w:lang w:eastAsia="ar-SA"/>
        </w:rPr>
        <w:t xml:space="preserve"> de maneira</w:t>
      </w:r>
      <w:r w:rsidRPr="00310D39">
        <w:rPr>
          <w:rFonts w:asciiTheme="majorBidi" w:hAnsiTheme="majorBidi" w:cstheme="majorBidi"/>
          <w:sz w:val="26"/>
          <w:szCs w:val="26"/>
          <w:lang w:eastAsia="ar-SA"/>
        </w:rPr>
        <w:t xml:space="preserve"> sup</w:t>
      </w:r>
      <w:r w:rsidR="00520E3C" w:rsidRPr="00310D39">
        <w:rPr>
          <w:rFonts w:asciiTheme="majorBidi" w:hAnsiTheme="majorBidi" w:cstheme="majorBidi"/>
          <w:sz w:val="26"/>
          <w:szCs w:val="26"/>
          <w:lang w:eastAsia="ar-SA"/>
        </w:rPr>
        <w:t>erficial</w:t>
      </w:r>
      <w:r w:rsidR="003C1222" w:rsidRPr="00310D39">
        <w:rPr>
          <w:rFonts w:asciiTheme="majorBidi" w:hAnsiTheme="majorBidi" w:cstheme="majorBidi"/>
          <w:sz w:val="26"/>
          <w:szCs w:val="26"/>
          <w:lang w:eastAsia="ar-SA"/>
        </w:rPr>
        <w:t xml:space="preserve"> pode alegar que no Islam</w:t>
      </w:r>
      <w:r w:rsidRPr="00310D39">
        <w:rPr>
          <w:rFonts w:asciiTheme="majorBidi" w:hAnsiTheme="majorBidi" w:cstheme="majorBidi"/>
          <w:sz w:val="26"/>
          <w:szCs w:val="26"/>
          <w:lang w:eastAsia="ar-SA"/>
        </w:rPr>
        <w:t xml:space="preserve"> </w:t>
      </w:r>
      <w:r w:rsidR="003C1222" w:rsidRPr="00310D39">
        <w:rPr>
          <w:rFonts w:asciiTheme="majorBidi" w:hAnsiTheme="majorBidi" w:cstheme="majorBidi"/>
          <w:sz w:val="26"/>
          <w:szCs w:val="26"/>
          <w:lang w:eastAsia="ar-SA"/>
        </w:rPr>
        <w:t xml:space="preserve">as </w:t>
      </w:r>
      <w:r w:rsidR="00274E02" w:rsidRPr="00310D39">
        <w:rPr>
          <w:rFonts w:asciiTheme="majorBidi" w:hAnsiTheme="majorBidi" w:cstheme="majorBidi"/>
          <w:sz w:val="26"/>
          <w:szCs w:val="26"/>
          <w:lang w:eastAsia="ar-SA"/>
        </w:rPr>
        <w:t>penalidades</w:t>
      </w:r>
      <w:r w:rsidR="00641F5B"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são severas</w:t>
      </w:r>
      <w:r w:rsidR="00520E3C" w:rsidRPr="00310D39">
        <w:rPr>
          <w:rFonts w:asciiTheme="majorBidi" w:hAnsiTheme="majorBidi" w:cstheme="majorBidi"/>
          <w:sz w:val="26"/>
          <w:szCs w:val="26"/>
          <w:lang w:eastAsia="ar-SA"/>
        </w:rPr>
        <w:t xml:space="preserve">, </w:t>
      </w:r>
      <w:r w:rsidR="00520E3C" w:rsidRPr="00310D39">
        <w:rPr>
          <w:rFonts w:asciiTheme="majorBidi" w:hAnsiTheme="majorBidi" w:cstheme="majorBidi"/>
          <w:sz w:val="26"/>
          <w:szCs w:val="26"/>
          <w:lang w:val="pt-PT" w:eastAsia="ar-SA"/>
        </w:rPr>
        <w:t>mas</w:t>
      </w:r>
      <w:r w:rsidR="00520E3C" w:rsidRPr="00310D39">
        <w:rPr>
          <w:rFonts w:asciiTheme="majorBidi" w:hAnsiTheme="majorBidi" w:cstheme="majorBidi"/>
          <w:sz w:val="26"/>
          <w:szCs w:val="26"/>
          <w:lang w:eastAsia="ar-SA"/>
        </w:rPr>
        <w:t xml:space="preserve"> elas são justas, realistas e racionais</w:t>
      </w:r>
      <w:r w:rsidR="00175066" w:rsidRPr="00310D39">
        <w:rPr>
          <w:rFonts w:asciiTheme="majorBidi" w:hAnsiTheme="majorBidi" w:cstheme="majorBidi"/>
          <w:sz w:val="26"/>
          <w:szCs w:val="26"/>
          <w:lang w:eastAsia="ar-SA"/>
        </w:rPr>
        <w:t>,</w:t>
      </w:r>
      <w:r w:rsidR="00520E3C" w:rsidRPr="00310D39">
        <w:rPr>
          <w:rFonts w:asciiTheme="majorBidi" w:hAnsiTheme="majorBidi" w:cstheme="majorBidi"/>
          <w:sz w:val="26"/>
          <w:szCs w:val="26"/>
          <w:lang w:eastAsia="ar-SA"/>
        </w:rPr>
        <w:t xml:space="preserve"> </w:t>
      </w:r>
      <w:r w:rsidR="00C157FD" w:rsidRPr="00310D39">
        <w:rPr>
          <w:rFonts w:asciiTheme="majorBidi" w:hAnsiTheme="majorBidi" w:cstheme="majorBidi"/>
          <w:sz w:val="26"/>
          <w:szCs w:val="26"/>
          <w:lang w:eastAsia="ar-SA"/>
        </w:rPr>
        <w:t>na aná</w:t>
      </w:r>
      <w:r w:rsidR="00641F5B" w:rsidRPr="00310D39">
        <w:rPr>
          <w:rFonts w:asciiTheme="majorBidi" w:hAnsiTheme="majorBidi" w:cstheme="majorBidi"/>
          <w:sz w:val="26"/>
          <w:szCs w:val="26"/>
          <w:lang w:eastAsia="ar-SA"/>
        </w:rPr>
        <w:t xml:space="preserve">lise </w:t>
      </w:r>
      <w:r w:rsidR="00C157FD" w:rsidRPr="00310D39">
        <w:rPr>
          <w:rFonts w:asciiTheme="majorBidi" w:hAnsiTheme="majorBidi" w:cstheme="majorBidi"/>
          <w:sz w:val="26"/>
          <w:szCs w:val="26"/>
          <w:lang w:eastAsia="ar-SA"/>
        </w:rPr>
        <w:t>d</w:t>
      </w:r>
      <w:r w:rsidR="00520E3C" w:rsidRPr="00310D39">
        <w:rPr>
          <w:rFonts w:asciiTheme="majorBidi" w:hAnsiTheme="majorBidi" w:cstheme="majorBidi"/>
          <w:sz w:val="26"/>
          <w:szCs w:val="26"/>
          <w:lang w:eastAsia="ar-SA"/>
        </w:rPr>
        <w:t xml:space="preserve">os dotados de </w:t>
      </w:r>
      <w:r w:rsidR="00C157FD" w:rsidRPr="00310D39">
        <w:rPr>
          <w:rFonts w:asciiTheme="majorBidi" w:hAnsiTheme="majorBidi" w:cstheme="majorBidi"/>
          <w:sz w:val="26"/>
          <w:szCs w:val="26"/>
          <w:lang w:eastAsia="ar-SA"/>
        </w:rPr>
        <w:t xml:space="preserve">uma </w:t>
      </w:r>
      <w:r w:rsidR="00DA195F" w:rsidRPr="00310D39">
        <w:rPr>
          <w:rFonts w:asciiTheme="majorBidi" w:hAnsiTheme="majorBidi" w:cstheme="majorBidi"/>
          <w:sz w:val="26"/>
          <w:szCs w:val="26"/>
          <w:lang w:eastAsia="ar-SA"/>
        </w:rPr>
        <w:t>visão profunda</w:t>
      </w:r>
      <w:r w:rsidR="00C84BE4" w:rsidRPr="00310D39">
        <w:rPr>
          <w:rFonts w:asciiTheme="majorBidi" w:hAnsiTheme="majorBidi" w:cstheme="majorBidi"/>
          <w:sz w:val="26"/>
          <w:szCs w:val="26"/>
          <w:lang w:eastAsia="ar-SA"/>
        </w:rPr>
        <w:t>,</w:t>
      </w:r>
      <w:r w:rsidR="00DA195F" w:rsidRPr="00310D39">
        <w:rPr>
          <w:rFonts w:asciiTheme="majorBidi" w:hAnsiTheme="majorBidi" w:cstheme="majorBidi"/>
          <w:sz w:val="26"/>
          <w:szCs w:val="26"/>
          <w:lang w:eastAsia="ar-SA"/>
        </w:rPr>
        <w:t xml:space="preserve"> porque são suficientes e capazes de combater a criminalidade, </w:t>
      </w:r>
      <w:r w:rsidR="00C84BE4" w:rsidRPr="00310D39">
        <w:rPr>
          <w:rFonts w:asciiTheme="majorBidi" w:hAnsiTheme="majorBidi" w:cstheme="majorBidi"/>
          <w:sz w:val="26"/>
          <w:szCs w:val="26"/>
          <w:lang w:eastAsia="ar-SA"/>
        </w:rPr>
        <w:t xml:space="preserve">além </w:t>
      </w:r>
      <w:r w:rsidR="00175066" w:rsidRPr="00310D39">
        <w:rPr>
          <w:rFonts w:asciiTheme="majorBidi" w:hAnsiTheme="majorBidi" w:cstheme="majorBidi"/>
          <w:sz w:val="26"/>
          <w:szCs w:val="26"/>
          <w:lang w:eastAsia="ar-SA"/>
        </w:rPr>
        <w:t>de que</w:t>
      </w:r>
      <w:r w:rsidR="00C84BE4" w:rsidRPr="00310D39">
        <w:rPr>
          <w:rFonts w:asciiTheme="majorBidi" w:hAnsiTheme="majorBidi" w:cstheme="majorBidi"/>
          <w:sz w:val="26"/>
          <w:szCs w:val="26"/>
          <w:lang w:eastAsia="ar-SA"/>
        </w:rPr>
        <w:t xml:space="preserve"> o senso comum exorta para que antes de ter</w:t>
      </w:r>
      <w:r w:rsidR="00641F5B" w:rsidRPr="00310D39">
        <w:rPr>
          <w:rFonts w:asciiTheme="majorBidi" w:hAnsiTheme="majorBidi" w:cstheme="majorBidi"/>
          <w:sz w:val="26"/>
          <w:szCs w:val="26"/>
          <w:lang w:eastAsia="ar-SA"/>
        </w:rPr>
        <w:t>mos</w:t>
      </w:r>
      <w:r w:rsidR="00C84BE4" w:rsidRPr="00310D39">
        <w:rPr>
          <w:rFonts w:asciiTheme="majorBidi" w:hAnsiTheme="majorBidi" w:cstheme="majorBidi"/>
          <w:sz w:val="26"/>
          <w:szCs w:val="26"/>
          <w:lang w:eastAsia="ar-SA"/>
        </w:rPr>
        <w:t xml:space="preserve"> </w:t>
      </w:r>
      <w:r w:rsidR="00641F5B" w:rsidRPr="00310D39">
        <w:rPr>
          <w:rFonts w:asciiTheme="majorBidi" w:hAnsiTheme="majorBidi" w:cstheme="majorBidi"/>
          <w:sz w:val="26"/>
          <w:szCs w:val="26"/>
          <w:lang w:eastAsia="ar-SA"/>
        </w:rPr>
        <w:t xml:space="preserve">bondade para com </w:t>
      </w:r>
      <w:r w:rsidR="00C84BE4" w:rsidRPr="00310D39">
        <w:rPr>
          <w:rFonts w:asciiTheme="majorBidi" w:hAnsiTheme="majorBidi" w:cstheme="majorBidi"/>
          <w:sz w:val="26"/>
          <w:szCs w:val="26"/>
          <w:lang w:eastAsia="ar-SA"/>
        </w:rPr>
        <w:t xml:space="preserve">o </w:t>
      </w:r>
      <w:r w:rsidR="00641F5B" w:rsidRPr="00310D39">
        <w:rPr>
          <w:rFonts w:asciiTheme="majorBidi" w:hAnsiTheme="majorBidi" w:cstheme="majorBidi"/>
          <w:sz w:val="26"/>
          <w:szCs w:val="26"/>
          <w:lang w:eastAsia="ar-SA"/>
        </w:rPr>
        <w:t>criminoso</w:t>
      </w:r>
      <w:r w:rsidR="00C84BE4" w:rsidRPr="00310D39">
        <w:rPr>
          <w:rFonts w:asciiTheme="majorBidi" w:hAnsiTheme="majorBidi" w:cstheme="majorBidi"/>
          <w:sz w:val="26"/>
          <w:szCs w:val="26"/>
          <w:lang w:eastAsia="ar-SA"/>
        </w:rPr>
        <w:t xml:space="preserve"> </w:t>
      </w:r>
      <w:r w:rsidR="00641F5B" w:rsidRPr="00310D39">
        <w:rPr>
          <w:rFonts w:asciiTheme="majorBidi" w:hAnsiTheme="majorBidi" w:cstheme="majorBidi"/>
          <w:sz w:val="26"/>
          <w:szCs w:val="26"/>
          <w:lang w:eastAsia="ar-SA"/>
        </w:rPr>
        <w:t xml:space="preserve">lembremos </w:t>
      </w:r>
      <w:r w:rsidR="00C84BE4" w:rsidRPr="00310D39">
        <w:rPr>
          <w:rFonts w:asciiTheme="majorBidi" w:hAnsiTheme="majorBidi" w:cstheme="majorBidi"/>
          <w:sz w:val="26"/>
          <w:szCs w:val="26"/>
          <w:lang w:eastAsia="ar-SA"/>
        </w:rPr>
        <w:t>os direitos da</w:t>
      </w:r>
      <w:r w:rsidR="005E2F29" w:rsidRPr="00310D39">
        <w:rPr>
          <w:rFonts w:asciiTheme="majorBidi" w:hAnsiTheme="majorBidi" w:cstheme="majorBidi"/>
          <w:sz w:val="26"/>
          <w:szCs w:val="26"/>
          <w:lang w:eastAsia="ar-SA"/>
        </w:rPr>
        <w:t>s</w:t>
      </w:r>
      <w:r w:rsidR="00C84BE4" w:rsidRPr="00310D39">
        <w:rPr>
          <w:rFonts w:asciiTheme="majorBidi" w:hAnsiTheme="majorBidi" w:cstheme="majorBidi"/>
          <w:sz w:val="26"/>
          <w:szCs w:val="26"/>
          <w:lang w:eastAsia="ar-SA"/>
        </w:rPr>
        <w:t xml:space="preserve"> </w:t>
      </w:r>
      <w:r w:rsidR="00641F5B" w:rsidRPr="00310D39">
        <w:rPr>
          <w:rFonts w:asciiTheme="majorBidi" w:hAnsiTheme="majorBidi" w:cstheme="majorBidi"/>
          <w:sz w:val="26"/>
          <w:szCs w:val="26"/>
          <w:lang w:eastAsia="ar-SA"/>
        </w:rPr>
        <w:t>vítimas</w:t>
      </w:r>
      <w:r w:rsidR="005E2F29" w:rsidRPr="00310D39">
        <w:rPr>
          <w:rFonts w:asciiTheme="majorBidi" w:hAnsiTheme="majorBidi" w:cstheme="majorBidi"/>
          <w:sz w:val="26"/>
          <w:szCs w:val="26"/>
          <w:lang w:eastAsia="ar-SA"/>
        </w:rPr>
        <w:t xml:space="preserve">. </w:t>
      </w:r>
      <w:r w:rsidR="00480939" w:rsidRPr="00310D39">
        <w:rPr>
          <w:rFonts w:asciiTheme="majorBidi" w:hAnsiTheme="majorBidi" w:cstheme="majorBidi"/>
          <w:sz w:val="26"/>
          <w:szCs w:val="26"/>
          <w:lang w:eastAsia="ar-SA"/>
        </w:rPr>
        <w:t xml:space="preserve">O </w:t>
      </w:r>
      <w:r w:rsidR="0065746F" w:rsidRPr="00310D39">
        <w:rPr>
          <w:rFonts w:asciiTheme="majorBidi" w:hAnsiTheme="majorBidi" w:cstheme="majorBidi"/>
          <w:sz w:val="26"/>
          <w:szCs w:val="26"/>
          <w:lang w:eastAsia="ar-SA"/>
        </w:rPr>
        <w:t>corpo</w:t>
      </w:r>
      <w:r w:rsidR="00141202" w:rsidRPr="00310D39">
        <w:rPr>
          <w:rFonts w:asciiTheme="majorBidi" w:hAnsiTheme="majorBidi" w:cstheme="majorBidi"/>
          <w:sz w:val="26"/>
          <w:szCs w:val="26"/>
          <w:lang w:eastAsia="ar-SA"/>
        </w:rPr>
        <w:t xml:space="preserve"> dev</w:t>
      </w:r>
      <w:r w:rsidR="00C92847" w:rsidRPr="00310D39">
        <w:rPr>
          <w:rFonts w:asciiTheme="majorBidi" w:hAnsiTheme="majorBidi" w:cstheme="majorBidi"/>
          <w:sz w:val="26"/>
          <w:szCs w:val="26"/>
          <w:lang w:eastAsia="ar-SA"/>
        </w:rPr>
        <w:t>e estar livre do membro corrompido,</w:t>
      </w:r>
      <w:r w:rsidR="00141202" w:rsidRPr="00310D39">
        <w:rPr>
          <w:rFonts w:asciiTheme="majorBidi" w:hAnsiTheme="majorBidi" w:cstheme="majorBidi"/>
          <w:sz w:val="26"/>
          <w:szCs w:val="26"/>
          <w:lang w:eastAsia="ar-SA"/>
        </w:rPr>
        <w:t xml:space="preserve"> para</w:t>
      </w:r>
      <w:r w:rsidR="00645845" w:rsidRPr="00310D39">
        <w:rPr>
          <w:rFonts w:asciiTheme="majorBidi" w:hAnsiTheme="majorBidi" w:cstheme="majorBidi"/>
          <w:sz w:val="26"/>
          <w:szCs w:val="26"/>
          <w:lang w:eastAsia="ar-SA"/>
        </w:rPr>
        <w:t xml:space="preserve"> a sua</w:t>
      </w:r>
      <w:r w:rsidR="00C92847" w:rsidRPr="00310D39">
        <w:rPr>
          <w:rFonts w:asciiTheme="majorBidi" w:hAnsiTheme="majorBidi" w:cstheme="majorBidi"/>
          <w:sz w:val="26"/>
          <w:szCs w:val="26"/>
          <w:lang w:eastAsia="ar-SA"/>
        </w:rPr>
        <w:t xml:space="preserve"> própria conservação. Elimina-se</w:t>
      </w:r>
      <w:r w:rsidR="00645845" w:rsidRPr="00310D39">
        <w:rPr>
          <w:rFonts w:asciiTheme="majorBidi" w:hAnsiTheme="majorBidi" w:cstheme="majorBidi"/>
          <w:sz w:val="26"/>
          <w:szCs w:val="26"/>
          <w:lang w:eastAsia="ar-SA"/>
        </w:rPr>
        <w:t xml:space="preserve"> </w:t>
      </w:r>
      <w:r w:rsidR="00C92847" w:rsidRPr="00310D39">
        <w:rPr>
          <w:rFonts w:asciiTheme="majorBidi" w:hAnsiTheme="majorBidi" w:cstheme="majorBidi"/>
          <w:sz w:val="26"/>
          <w:szCs w:val="26"/>
          <w:lang w:eastAsia="ar-SA"/>
        </w:rPr>
        <w:t>uma parte para a preservação do corpo</w:t>
      </w:r>
      <w:r w:rsidR="00645845" w:rsidRPr="00310D39">
        <w:rPr>
          <w:rFonts w:asciiTheme="majorBidi" w:hAnsiTheme="majorBidi" w:cstheme="majorBidi"/>
          <w:sz w:val="26"/>
          <w:szCs w:val="26"/>
          <w:lang w:eastAsia="ar-SA"/>
        </w:rPr>
        <w:t xml:space="preserve"> todo. </w:t>
      </w:r>
    </w:p>
    <w:p w:rsidR="00AC2664" w:rsidRPr="00310D39" w:rsidRDefault="00AC2664"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Os </w:t>
      </w:r>
      <w:r w:rsidR="00224140" w:rsidRPr="00310D39">
        <w:rPr>
          <w:rFonts w:asciiTheme="majorBidi" w:hAnsiTheme="majorBidi" w:cstheme="majorBidi"/>
          <w:sz w:val="26"/>
          <w:szCs w:val="26"/>
          <w:lang w:val="pt-PT" w:eastAsia="ar-SA"/>
        </w:rPr>
        <w:t>oponentes</w:t>
      </w:r>
      <w:r w:rsidR="00224140" w:rsidRPr="00310D39">
        <w:rPr>
          <w:rFonts w:asciiTheme="majorBidi" w:hAnsiTheme="majorBidi" w:cstheme="majorBidi"/>
          <w:sz w:val="26"/>
          <w:szCs w:val="26"/>
          <w:lang w:eastAsia="ar-SA"/>
        </w:rPr>
        <w:t xml:space="preserve"> a</w:t>
      </w:r>
      <w:r w:rsidR="00546E3D" w:rsidRPr="00310D39">
        <w:rPr>
          <w:rFonts w:asciiTheme="majorBidi" w:hAnsiTheme="majorBidi" w:cstheme="majorBidi"/>
          <w:sz w:val="26"/>
          <w:szCs w:val="26"/>
          <w:lang w:eastAsia="ar-SA"/>
        </w:rPr>
        <w:t>o Islam</w:t>
      </w:r>
      <w:r w:rsidR="00224140" w:rsidRPr="00310D39">
        <w:rPr>
          <w:rFonts w:asciiTheme="majorBidi" w:hAnsiTheme="majorBidi" w:cstheme="majorBidi"/>
          <w:sz w:val="26"/>
          <w:szCs w:val="26"/>
          <w:lang w:eastAsia="ar-SA"/>
        </w:rPr>
        <w:t xml:space="preserve"> (internos e externos) focalizam seus estudos na</w:t>
      </w:r>
      <w:r w:rsidRPr="00310D39">
        <w:rPr>
          <w:rFonts w:asciiTheme="majorBidi" w:hAnsiTheme="majorBidi" w:cstheme="majorBidi"/>
          <w:sz w:val="26"/>
          <w:szCs w:val="26"/>
          <w:lang w:eastAsia="ar-SA"/>
        </w:rPr>
        <w:t xml:space="preserve"> </w:t>
      </w:r>
      <w:r w:rsidR="00DA5897" w:rsidRPr="00310D39">
        <w:rPr>
          <w:rFonts w:asciiTheme="majorBidi" w:hAnsiTheme="majorBidi" w:cstheme="majorBidi"/>
          <w:sz w:val="26"/>
          <w:szCs w:val="26"/>
          <w:lang w:eastAsia="ar-SA"/>
        </w:rPr>
        <w:t xml:space="preserve">matéria penal islâmica </w:t>
      </w:r>
      <w:r w:rsidR="00D749DF" w:rsidRPr="00310D39">
        <w:rPr>
          <w:rFonts w:asciiTheme="majorBidi" w:hAnsiTheme="majorBidi" w:cstheme="majorBidi"/>
          <w:sz w:val="26"/>
          <w:szCs w:val="26"/>
          <w:lang w:eastAsia="ar-SA"/>
        </w:rPr>
        <w:t xml:space="preserve">para construir uma imagem </w:t>
      </w:r>
      <w:r w:rsidR="0089388D" w:rsidRPr="00310D39">
        <w:rPr>
          <w:rFonts w:asciiTheme="majorBidi" w:hAnsiTheme="majorBidi" w:cstheme="majorBidi"/>
          <w:sz w:val="26"/>
          <w:szCs w:val="26"/>
          <w:lang w:eastAsia="ar-SA"/>
        </w:rPr>
        <w:t>distorcida, alegando</w:t>
      </w:r>
      <w:r w:rsidR="00D749DF" w:rsidRPr="00310D39">
        <w:rPr>
          <w:rFonts w:asciiTheme="majorBidi" w:hAnsiTheme="majorBidi" w:cstheme="majorBidi"/>
          <w:sz w:val="26"/>
          <w:szCs w:val="26"/>
          <w:lang w:eastAsia="ar-SA"/>
        </w:rPr>
        <w:t xml:space="preserve"> que a sociedade muçulmana </w:t>
      </w:r>
      <w:r w:rsidR="00224140" w:rsidRPr="00310D39">
        <w:rPr>
          <w:rFonts w:asciiTheme="majorBidi" w:hAnsiTheme="majorBidi" w:cstheme="majorBidi"/>
          <w:sz w:val="26"/>
          <w:szCs w:val="26"/>
          <w:lang w:eastAsia="ar-SA"/>
        </w:rPr>
        <w:t>é fundamentada</w:t>
      </w:r>
      <w:r w:rsidR="0089388D" w:rsidRPr="00310D39">
        <w:rPr>
          <w:rFonts w:asciiTheme="majorBidi" w:hAnsiTheme="majorBidi" w:cstheme="majorBidi"/>
          <w:sz w:val="26"/>
          <w:szCs w:val="26"/>
          <w:lang w:eastAsia="ar-SA"/>
        </w:rPr>
        <w:t xml:space="preserve"> sob brutalidade, selvageria e derramamento de sangue</w:t>
      </w:r>
      <w:r w:rsidR="00224140" w:rsidRPr="00310D39">
        <w:rPr>
          <w:rFonts w:asciiTheme="majorBidi" w:hAnsiTheme="majorBidi" w:cstheme="majorBidi"/>
          <w:sz w:val="26"/>
          <w:szCs w:val="26"/>
          <w:lang w:eastAsia="ar-SA"/>
        </w:rPr>
        <w:t>; que os integrantes da sociedade</w:t>
      </w:r>
      <w:r w:rsidR="00532DA5" w:rsidRPr="00310D39">
        <w:rPr>
          <w:rFonts w:asciiTheme="majorBidi" w:hAnsiTheme="majorBidi" w:cstheme="majorBidi"/>
          <w:sz w:val="26"/>
          <w:szCs w:val="26"/>
          <w:lang w:eastAsia="ar-SA"/>
        </w:rPr>
        <w:t xml:space="preserve"> </w:t>
      </w:r>
      <w:r w:rsidR="00224140" w:rsidRPr="00310D39">
        <w:rPr>
          <w:rFonts w:asciiTheme="majorBidi" w:hAnsiTheme="majorBidi" w:cstheme="majorBidi"/>
          <w:sz w:val="26"/>
          <w:szCs w:val="26"/>
          <w:lang w:eastAsia="ar-SA"/>
        </w:rPr>
        <w:t xml:space="preserve">uns são </w:t>
      </w:r>
      <w:r w:rsidR="00532DA5" w:rsidRPr="00310D39">
        <w:rPr>
          <w:rFonts w:asciiTheme="majorBidi" w:hAnsiTheme="majorBidi" w:cstheme="majorBidi"/>
          <w:sz w:val="26"/>
          <w:szCs w:val="26"/>
          <w:lang w:eastAsia="ar-SA"/>
        </w:rPr>
        <w:t>deficientes físicas</w:t>
      </w:r>
      <w:r w:rsidR="00767E4B" w:rsidRPr="00310D39">
        <w:rPr>
          <w:rFonts w:asciiTheme="majorBidi" w:hAnsiTheme="majorBidi" w:cstheme="majorBidi"/>
          <w:sz w:val="26"/>
          <w:szCs w:val="26"/>
          <w:lang w:eastAsia="ar-SA"/>
        </w:rPr>
        <w:t>, alguma</w:t>
      </w:r>
      <w:r w:rsidR="00224140" w:rsidRPr="00310D39">
        <w:rPr>
          <w:rFonts w:asciiTheme="majorBidi" w:hAnsiTheme="majorBidi" w:cstheme="majorBidi"/>
          <w:sz w:val="26"/>
          <w:szCs w:val="26"/>
          <w:lang w:eastAsia="ar-SA"/>
        </w:rPr>
        <w:t>s sofreram corte da mão, outras</w:t>
      </w:r>
      <w:r w:rsidR="00767E4B" w:rsidRPr="00310D39">
        <w:rPr>
          <w:rFonts w:asciiTheme="majorBidi" w:hAnsiTheme="majorBidi" w:cstheme="majorBidi"/>
          <w:sz w:val="26"/>
          <w:szCs w:val="26"/>
          <w:lang w:eastAsia="ar-SA"/>
        </w:rPr>
        <w:t xml:space="preserve"> apedrejadas </w:t>
      </w:r>
      <w:r w:rsidR="00E1560F" w:rsidRPr="00310D39">
        <w:rPr>
          <w:rFonts w:asciiTheme="majorBidi" w:hAnsiTheme="majorBidi" w:cstheme="majorBidi"/>
          <w:sz w:val="26"/>
          <w:szCs w:val="26"/>
          <w:lang w:eastAsia="ar-SA"/>
        </w:rPr>
        <w:t>e</w:t>
      </w:r>
      <w:r w:rsidR="00767E4B" w:rsidRPr="00310D39">
        <w:rPr>
          <w:rFonts w:asciiTheme="majorBidi" w:hAnsiTheme="majorBidi" w:cstheme="majorBidi"/>
          <w:sz w:val="26"/>
          <w:szCs w:val="26"/>
          <w:lang w:eastAsia="ar-SA"/>
        </w:rPr>
        <w:t xml:space="preserve"> outras foram chicoteadas</w:t>
      </w:r>
      <w:r w:rsidR="002208DC" w:rsidRPr="00310D39">
        <w:rPr>
          <w:rFonts w:asciiTheme="majorBidi" w:hAnsiTheme="majorBidi" w:cstheme="majorBidi"/>
          <w:sz w:val="26"/>
          <w:szCs w:val="26"/>
          <w:lang w:eastAsia="ar-SA"/>
        </w:rPr>
        <w:t>. Eles acham que estas penalidades</w:t>
      </w:r>
      <w:r w:rsidR="00E1560F" w:rsidRPr="00310D39">
        <w:rPr>
          <w:rFonts w:asciiTheme="majorBidi" w:hAnsiTheme="majorBidi" w:cstheme="majorBidi"/>
          <w:sz w:val="26"/>
          <w:szCs w:val="26"/>
          <w:lang w:eastAsia="ar-SA"/>
        </w:rPr>
        <w:t xml:space="preserve"> são </w:t>
      </w:r>
      <w:r w:rsidR="00532DA5" w:rsidRPr="00310D39">
        <w:rPr>
          <w:rFonts w:asciiTheme="majorBidi" w:hAnsiTheme="majorBidi" w:cstheme="majorBidi"/>
          <w:sz w:val="26"/>
          <w:szCs w:val="26"/>
          <w:lang w:eastAsia="ar-SA"/>
        </w:rPr>
        <w:t>aplicadas t</w:t>
      </w:r>
      <w:r w:rsidR="002208DC" w:rsidRPr="00310D39">
        <w:rPr>
          <w:rFonts w:asciiTheme="majorBidi" w:hAnsiTheme="majorBidi" w:cstheme="majorBidi"/>
          <w:sz w:val="26"/>
          <w:szCs w:val="26"/>
          <w:lang w:eastAsia="ar-SA"/>
        </w:rPr>
        <w:t>odos os dias, da mesma maneira como</w:t>
      </w:r>
      <w:r w:rsidR="00532DA5" w:rsidRPr="00310D39">
        <w:rPr>
          <w:rFonts w:asciiTheme="majorBidi" w:hAnsiTheme="majorBidi" w:cstheme="majorBidi"/>
          <w:sz w:val="26"/>
          <w:szCs w:val="26"/>
          <w:lang w:eastAsia="ar-SA"/>
        </w:rPr>
        <w:t xml:space="preserve"> </w:t>
      </w:r>
      <w:r w:rsidR="00E1560F" w:rsidRPr="00310D39">
        <w:rPr>
          <w:rFonts w:asciiTheme="majorBidi" w:hAnsiTheme="majorBidi" w:cstheme="majorBidi"/>
          <w:sz w:val="26"/>
          <w:szCs w:val="26"/>
          <w:lang w:eastAsia="ar-SA"/>
        </w:rPr>
        <w:t>eles aplicam o código penal</w:t>
      </w:r>
      <w:r w:rsidR="00AD1870" w:rsidRPr="00310D39">
        <w:rPr>
          <w:rFonts w:asciiTheme="majorBidi" w:hAnsiTheme="majorBidi" w:cstheme="majorBidi"/>
          <w:sz w:val="26"/>
          <w:szCs w:val="26"/>
          <w:lang w:eastAsia="ar-SA"/>
        </w:rPr>
        <w:t xml:space="preserve">; no entanto, </w:t>
      </w:r>
      <w:r w:rsidR="00532DA5" w:rsidRPr="00310D39">
        <w:rPr>
          <w:rFonts w:asciiTheme="majorBidi" w:hAnsiTheme="majorBidi" w:cstheme="majorBidi"/>
          <w:sz w:val="26"/>
          <w:szCs w:val="26"/>
          <w:lang w:eastAsia="ar-SA"/>
        </w:rPr>
        <w:t xml:space="preserve">importa salientar que na história islâmica não foram registrados senão dois ou três casos de apedrejamento, </w:t>
      </w:r>
      <w:r w:rsidR="00BD3F5C" w:rsidRPr="00310D39">
        <w:rPr>
          <w:rFonts w:asciiTheme="majorBidi" w:hAnsiTheme="majorBidi" w:cstheme="majorBidi"/>
          <w:sz w:val="26"/>
          <w:szCs w:val="26"/>
          <w:lang w:eastAsia="ar-SA"/>
        </w:rPr>
        <w:t>punições que foram aplicadas pelo pedido e confissão dos próprios infratores</w:t>
      </w:r>
      <w:r w:rsidR="00532DA5" w:rsidRPr="00310D39">
        <w:rPr>
          <w:rFonts w:asciiTheme="majorBidi" w:hAnsiTheme="majorBidi" w:cstheme="majorBidi"/>
          <w:sz w:val="26"/>
          <w:szCs w:val="26"/>
          <w:lang w:eastAsia="ar-SA"/>
        </w:rPr>
        <w:t xml:space="preserve"> </w:t>
      </w:r>
      <w:r w:rsidR="00BD3F5C" w:rsidRPr="00310D39">
        <w:rPr>
          <w:rFonts w:asciiTheme="majorBidi" w:hAnsiTheme="majorBidi" w:cstheme="majorBidi"/>
          <w:sz w:val="26"/>
          <w:szCs w:val="26"/>
          <w:lang w:eastAsia="ar-SA"/>
        </w:rPr>
        <w:t>para serem purificados</w:t>
      </w:r>
      <w:r w:rsidR="00532DA5" w:rsidRPr="00310D39">
        <w:rPr>
          <w:rFonts w:asciiTheme="majorBidi" w:hAnsiTheme="majorBidi" w:cstheme="majorBidi"/>
          <w:sz w:val="26"/>
          <w:szCs w:val="26"/>
          <w:lang w:eastAsia="ar-SA"/>
        </w:rPr>
        <w:t xml:space="preserve"> </w:t>
      </w:r>
      <w:r w:rsidR="00BD3F5C" w:rsidRPr="00310D39">
        <w:rPr>
          <w:rFonts w:asciiTheme="majorBidi" w:hAnsiTheme="majorBidi" w:cstheme="majorBidi"/>
          <w:sz w:val="26"/>
          <w:szCs w:val="26"/>
          <w:lang w:eastAsia="ar-SA"/>
        </w:rPr>
        <w:t>do</w:t>
      </w:r>
      <w:r w:rsidR="00532DA5" w:rsidRPr="00310D39">
        <w:rPr>
          <w:rFonts w:asciiTheme="majorBidi" w:hAnsiTheme="majorBidi" w:cstheme="majorBidi"/>
          <w:sz w:val="26"/>
          <w:szCs w:val="26"/>
          <w:lang w:eastAsia="ar-SA"/>
        </w:rPr>
        <w:t xml:space="preserve"> pecado, e assim por diante </w:t>
      </w:r>
      <w:r w:rsidR="00277EE3" w:rsidRPr="00310D39">
        <w:rPr>
          <w:rFonts w:asciiTheme="majorBidi" w:hAnsiTheme="majorBidi" w:cstheme="majorBidi"/>
          <w:sz w:val="26"/>
          <w:szCs w:val="26"/>
          <w:lang w:eastAsia="ar-SA"/>
        </w:rPr>
        <w:t xml:space="preserve">sobre </w:t>
      </w:r>
      <w:r w:rsidR="00532DA5" w:rsidRPr="00310D39">
        <w:rPr>
          <w:rFonts w:asciiTheme="majorBidi" w:hAnsiTheme="majorBidi" w:cstheme="majorBidi"/>
          <w:sz w:val="26"/>
          <w:szCs w:val="26"/>
          <w:lang w:eastAsia="ar-SA"/>
        </w:rPr>
        <w:t>o resto das sanções</w:t>
      </w:r>
      <w:r w:rsidR="00BD3F5C" w:rsidRPr="00310D39">
        <w:rPr>
          <w:rFonts w:asciiTheme="majorBidi" w:hAnsiTheme="majorBidi" w:cstheme="majorBidi"/>
          <w:sz w:val="26"/>
          <w:szCs w:val="26"/>
          <w:lang w:eastAsia="ar-SA"/>
        </w:rPr>
        <w:t xml:space="preserve">. </w:t>
      </w:r>
    </w:p>
    <w:p w:rsidR="0013734C" w:rsidRPr="00310D39" w:rsidRDefault="0013734C" w:rsidP="00310D39">
      <w:pPr>
        <w:pStyle w:val="ListParagraph"/>
        <w:spacing w:after="120" w:line="240" w:lineRule="auto"/>
        <w:ind w:left="0" w:firstLine="709"/>
        <w:jc w:val="both"/>
        <w:rPr>
          <w:rFonts w:asciiTheme="majorBidi" w:hAnsiTheme="majorBidi" w:cstheme="majorBidi"/>
          <w:sz w:val="26"/>
          <w:szCs w:val="26"/>
          <w:lang w:eastAsia="ar-SA"/>
        </w:rPr>
      </w:pPr>
    </w:p>
    <w:p w:rsidR="00F6492F" w:rsidRPr="00310D39" w:rsidRDefault="00F6492F" w:rsidP="00416F37">
      <w:pPr>
        <w:spacing w:after="120" w:line="240" w:lineRule="auto"/>
        <w:ind w:firstLine="709"/>
        <w:jc w:val="both"/>
        <w:outlineLvl w:val="0"/>
        <w:rPr>
          <w:rFonts w:asciiTheme="majorBidi" w:hAnsiTheme="majorBidi" w:cstheme="majorBidi"/>
          <w:b/>
          <w:bCs/>
          <w:color w:val="170FF7"/>
          <w:sz w:val="28"/>
          <w:szCs w:val="28"/>
          <w:u w:val="single"/>
          <w:lang w:eastAsia="ar-SA"/>
        </w:rPr>
      </w:pPr>
      <w:r w:rsidRPr="00310D39">
        <w:rPr>
          <w:rFonts w:asciiTheme="majorBidi" w:hAnsiTheme="majorBidi" w:cstheme="majorBidi"/>
          <w:b/>
          <w:bCs/>
          <w:color w:val="170FF7"/>
          <w:sz w:val="28"/>
          <w:szCs w:val="28"/>
          <w:u w:val="single"/>
          <w:lang w:eastAsia="ar-SA"/>
        </w:rPr>
        <w:t>Quarto equívoco</w:t>
      </w:r>
    </w:p>
    <w:p w:rsidR="00F6492F" w:rsidRPr="00310D39" w:rsidRDefault="00AD1870"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t>No Islam</w:t>
      </w:r>
      <w:r w:rsidR="00AC747C" w:rsidRPr="00310D39">
        <w:rPr>
          <w:rFonts w:asciiTheme="majorBidi" w:hAnsiTheme="majorBidi" w:cstheme="majorBidi"/>
          <w:sz w:val="26"/>
          <w:szCs w:val="26"/>
          <w:lang w:val="pt-PT" w:eastAsia="ar-SA"/>
        </w:rPr>
        <w:t xml:space="preserve"> a pena por apostasia constitui violação dos direitos humanos, os quais, garantem a liberdade religiosa e contraria a palavra de Deus que diz: “</w:t>
      </w:r>
      <w:r w:rsidR="00AC747C" w:rsidRPr="00310D39">
        <w:rPr>
          <w:rFonts w:asciiTheme="majorBidi" w:hAnsiTheme="majorBidi" w:cstheme="majorBidi"/>
          <w:sz w:val="26"/>
          <w:szCs w:val="26"/>
          <w:lang w:eastAsia="ar-SA"/>
        </w:rPr>
        <w:t>Não há imposição quanto à religião...</w:t>
      </w:r>
      <w:r w:rsidR="00AC747C" w:rsidRPr="00310D39">
        <w:rPr>
          <w:rStyle w:val="FootnoteReference"/>
          <w:rFonts w:asciiTheme="majorBidi" w:hAnsiTheme="majorBidi" w:cstheme="majorBidi"/>
          <w:sz w:val="26"/>
          <w:szCs w:val="26"/>
          <w:lang w:eastAsia="ar-SA"/>
        </w:rPr>
        <w:footnoteReference w:id="262"/>
      </w:r>
      <w:r w:rsidR="00AC747C" w:rsidRPr="00310D39">
        <w:rPr>
          <w:rFonts w:asciiTheme="majorBidi" w:hAnsiTheme="majorBidi" w:cstheme="majorBidi"/>
          <w:sz w:val="26"/>
          <w:szCs w:val="26"/>
          <w:lang w:eastAsia="ar-SA"/>
        </w:rPr>
        <w:t>”.</w:t>
      </w:r>
    </w:p>
    <w:p w:rsidR="00901645" w:rsidRPr="00310D39" w:rsidRDefault="00901645" w:rsidP="00310D39">
      <w:pPr>
        <w:pStyle w:val="ListParagraph"/>
        <w:spacing w:after="120" w:line="240" w:lineRule="auto"/>
        <w:ind w:left="0" w:firstLine="709"/>
        <w:jc w:val="both"/>
        <w:rPr>
          <w:rFonts w:asciiTheme="majorBidi" w:hAnsiTheme="majorBidi" w:cstheme="majorBidi"/>
          <w:sz w:val="26"/>
          <w:szCs w:val="26"/>
          <w:lang w:eastAsia="ar-SA"/>
        </w:rPr>
      </w:pPr>
    </w:p>
    <w:p w:rsidR="00901645" w:rsidRPr="004F0531" w:rsidRDefault="00FB2FDD" w:rsidP="004F0531">
      <w:pPr>
        <w:spacing w:after="120" w:line="240" w:lineRule="auto"/>
        <w:ind w:firstLine="709"/>
        <w:jc w:val="both"/>
        <w:outlineLvl w:val="0"/>
        <w:rPr>
          <w:rFonts w:asciiTheme="majorBidi" w:hAnsiTheme="majorBidi" w:cstheme="majorBidi"/>
          <w:b/>
          <w:bCs/>
          <w:color w:val="1D7915"/>
          <w:sz w:val="28"/>
          <w:szCs w:val="28"/>
          <w:lang w:eastAsia="ar-SA"/>
        </w:rPr>
      </w:pPr>
      <w:r w:rsidRPr="00310D39">
        <w:rPr>
          <w:rFonts w:asciiTheme="majorBidi" w:hAnsiTheme="majorBidi" w:cstheme="majorBidi"/>
          <w:b/>
          <w:bCs/>
          <w:color w:val="1D7915"/>
          <w:sz w:val="28"/>
          <w:szCs w:val="28"/>
          <w:lang w:eastAsia="ar-SA"/>
        </w:rPr>
        <w:t>Rebatimento ao equívoco:</w:t>
      </w:r>
    </w:p>
    <w:p w:rsidR="00AC747C" w:rsidRPr="00310D39" w:rsidRDefault="00FB2FDD"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val="pt-PT" w:eastAsia="ar-SA"/>
        </w:rPr>
        <w:lastRenderedPageBreak/>
        <w:t>O Islam</w:t>
      </w:r>
      <w:r w:rsidR="005554AF" w:rsidRPr="00310D39">
        <w:rPr>
          <w:rFonts w:asciiTheme="majorBidi" w:hAnsiTheme="majorBidi" w:cstheme="majorBidi"/>
          <w:sz w:val="26"/>
          <w:szCs w:val="26"/>
          <w:lang w:val="pt-PT" w:eastAsia="ar-SA"/>
        </w:rPr>
        <w:t xml:space="preserve"> instituiu a pena de morte</w:t>
      </w:r>
      <w:r w:rsidR="005855C3" w:rsidRPr="00310D39">
        <w:rPr>
          <w:rFonts w:asciiTheme="majorBidi" w:hAnsiTheme="majorBidi" w:cstheme="majorBidi"/>
          <w:sz w:val="26"/>
          <w:szCs w:val="26"/>
          <w:lang w:val="pt-PT" w:eastAsia="ar-SA"/>
        </w:rPr>
        <w:t xml:space="preserve"> a quem renuncia</w:t>
      </w:r>
      <w:r w:rsidR="005554AF" w:rsidRPr="00310D39">
        <w:rPr>
          <w:rFonts w:asciiTheme="majorBidi" w:hAnsiTheme="majorBidi" w:cstheme="majorBidi"/>
          <w:sz w:val="26"/>
          <w:szCs w:val="26"/>
          <w:lang w:val="pt-PT" w:eastAsia="ar-SA"/>
        </w:rPr>
        <w:t>r</w:t>
      </w:r>
      <w:r w:rsidR="005855C3" w:rsidRPr="00310D39">
        <w:rPr>
          <w:rFonts w:asciiTheme="majorBidi" w:hAnsiTheme="majorBidi" w:cstheme="majorBidi"/>
          <w:sz w:val="26"/>
          <w:szCs w:val="26"/>
          <w:lang w:val="pt-PT" w:eastAsia="ar-SA"/>
        </w:rPr>
        <w:t xml:space="preserve"> a religião, o Profeta</w:t>
      </w:r>
      <w:r w:rsidR="005554AF" w:rsidRPr="00310D39">
        <w:rPr>
          <w:rFonts w:asciiTheme="majorBidi" w:hAnsiTheme="majorBidi" w:cstheme="majorBidi"/>
          <w:sz w:val="26"/>
          <w:szCs w:val="26"/>
          <w:lang w:eastAsia="ar-SA"/>
        </w:rPr>
        <w:t xml:space="preserve"> Mu</w:t>
      </w:r>
      <w:r w:rsidR="005855C3" w:rsidRPr="00310D39">
        <w:rPr>
          <w:rFonts w:asciiTheme="majorBidi" w:hAnsiTheme="majorBidi" w:cstheme="majorBidi"/>
          <w:sz w:val="26"/>
          <w:szCs w:val="26"/>
          <w:lang w:eastAsia="ar-SA"/>
        </w:rPr>
        <w:t>hammad (</w:t>
      </w:r>
      <w:r w:rsidR="00111AF6" w:rsidRPr="00310D39">
        <w:rPr>
          <w:rFonts w:asciiTheme="majorBidi" w:hAnsiTheme="majorBidi" w:cstheme="majorBidi"/>
          <w:sz w:val="26"/>
          <w:szCs w:val="26"/>
          <w:lang w:eastAsia="ar-SA"/>
        </w:rPr>
        <w:t>S.A.W</w:t>
      </w:r>
      <w:r w:rsidR="005855C3" w:rsidRPr="00310D39">
        <w:rPr>
          <w:rFonts w:asciiTheme="majorBidi" w:hAnsiTheme="majorBidi" w:cstheme="majorBidi"/>
          <w:sz w:val="26"/>
          <w:szCs w:val="26"/>
          <w:lang w:eastAsia="ar-SA"/>
        </w:rPr>
        <w:t>)</w:t>
      </w:r>
      <w:r w:rsidR="005554AF" w:rsidRPr="00310D39">
        <w:rPr>
          <w:rFonts w:asciiTheme="majorBidi" w:hAnsiTheme="majorBidi" w:cstheme="majorBidi"/>
          <w:sz w:val="26"/>
          <w:szCs w:val="26"/>
          <w:lang w:eastAsia="ar-SA"/>
        </w:rPr>
        <w:t xml:space="preserve"> disse: “A</w:t>
      </w:r>
      <w:r w:rsidR="00111AF6" w:rsidRPr="00310D39">
        <w:rPr>
          <w:rFonts w:asciiTheme="majorBidi" w:hAnsiTheme="majorBidi" w:cstheme="majorBidi"/>
          <w:sz w:val="26"/>
          <w:szCs w:val="26"/>
          <w:lang w:eastAsia="ar-SA"/>
        </w:rPr>
        <w:t xml:space="preserve">quele </w:t>
      </w:r>
      <w:r w:rsidR="005554AF" w:rsidRPr="00310D39">
        <w:rPr>
          <w:rFonts w:asciiTheme="majorBidi" w:hAnsiTheme="majorBidi" w:cstheme="majorBidi"/>
          <w:sz w:val="26"/>
          <w:szCs w:val="26"/>
          <w:lang w:eastAsia="ar-SA"/>
        </w:rPr>
        <w:t>que renunciar sua religião (Islam) aplicai-lhe a pena de morte</w:t>
      </w:r>
      <w:r w:rsidR="00111AF6" w:rsidRPr="00310D39">
        <w:rPr>
          <w:rStyle w:val="FootnoteReference"/>
          <w:rFonts w:asciiTheme="majorBidi" w:hAnsiTheme="majorBidi" w:cstheme="majorBidi"/>
          <w:sz w:val="26"/>
          <w:szCs w:val="26"/>
          <w:lang w:eastAsia="ar-SA"/>
        </w:rPr>
        <w:footnoteReference w:id="263"/>
      </w:r>
      <w:r w:rsidR="00111AF6" w:rsidRPr="00310D39">
        <w:rPr>
          <w:rFonts w:asciiTheme="majorBidi" w:hAnsiTheme="majorBidi" w:cstheme="majorBidi"/>
          <w:sz w:val="26"/>
          <w:szCs w:val="26"/>
          <w:lang w:eastAsia="ar-SA"/>
        </w:rPr>
        <w:t>”.</w:t>
      </w:r>
    </w:p>
    <w:p w:rsidR="00111AF6" w:rsidRPr="00310D39" w:rsidRDefault="0029518D"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Sobre o assunto, é necessário analisar dois pontos importantes:</w:t>
      </w:r>
    </w:p>
    <w:p w:rsidR="0029518D" w:rsidRPr="00310D39" w:rsidRDefault="0029518D" w:rsidP="00310D39">
      <w:pPr>
        <w:pStyle w:val="ListParagraph"/>
        <w:numPr>
          <w:ilvl w:val="0"/>
          <w:numId w:val="28"/>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A pena por apostasia é aplicada </w:t>
      </w:r>
      <w:r w:rsidR="00C036CC" w:rsidRPr="00310D39">
        <w:rPr>
          <w:rFonts w:asciiTheme="majorBidi" w:hAnsiTheme="majorBidi" w:cstheme="majorBidi"/>
          <w:sz w:val="26"/>
          <w:szCs w:val="26"/>
          <w:lang w:eastAsia="ar-SA"/>
        </w:rPr>
        <w:t>a</w:t>
      </w:r>
      <w:r w:rsidRPr="00310D39">
        <w:rPr>
          <w:rFonts w:asciiTheme="majorBidi" w:hAnsiTheme="majorBidi" w:cstheme="majorBidi"/>
          <w:sz w:val="26"/>
          <w:szCs w:val="26"/>
          <w:lang w:eastAsia="ar-SA"/>
        </w:rPr>
        <w:t xml:space="preserve"> que</w:t>
      </w:r>
      <w:r w:rsidR="00C036CC" w:rsidRPr="00310D39">
        <w:rPr>
          <w:rFonts w:asciiTheme="majorBidi" w:hAnsiTheme="majorBidi" w:cstheme="majorBidi"/>
          <w:sz w:val="26"/>
          <w:szCs w:val="26"/>
          <w:lang w:eastAsia="ar-SA"/>
        </w:rPr>
        <w:t>m</w:t>
      </w:r>
      <w:r w:rsidRPr="00310D39">
        <w:rPr>
          <w:rFonts w:asciiTheme="majorBidi" w:hAnsiTheme="majorBidi" w:cstheme="majorBidi"/>
          <w:sz w:val="26"/>
          <w:szCs w:val="26"/>
          <w:lang w:eastAsia="ar-SA"/>
        </w:rPr>
        <w:t xml:space="preserve"> </w:t>
      </w:r>
      <w:r w:rsidR="009D7E35" w:rsidRPr="00310D39">
        <w:rPr>
          <w:rFonts w:asciiTheme="majorBidi" w:hAnsiTheme="majorBidi" w:cstheme="majorBidi"/>
          <w:sz w:val="26"/>
          <w:szCs w:val="26"/>
          <w:lang w:eastAsia="ar-SA"/>
        </w:rPr>
        <w:t xml:space="preserve">a </w:t>
      </w:r>
      <w:r w:rsidRPr="00310D39">
        <w:rPr>
          <w:rFonts w:asciiTheme="majorBidi" w:hAnsiTheme="majorBidi" w:cstheme="majorBidi"/>
          <w:sz w:val="26"/>
          <w:szCs w:val="26"/>
          <w:lang w:eastAsia="ar-SA"/>
        </w:rPr>
        <w:t>manifesta abertamente e convida as</w:t>
      </w:r>
      <w:r w:rsidR="00C036CC" w:rsidRPr="00310D39">
        <w:rPr>
          <w:rFonts w:asciiTheme="majorBidi" w:hAnsiTheme="majorBidi" w:cstheme="majorBidi"/>
          <w:sz w:val="26"/>
          <w:szCs w:val="26"/>
          <w:lang w:eastAsia="ar-SA"/>
        </w:rPr>
        <w:t xml:space="preserve"> pessoas para renunciarem o Islam</w:t>
      </w:r>
      <w:r w:rsidRPr="00310D39">
        <w:rPr>
          <w:rFonts w:asciiTheme="majorBidi" w:hAnsiTheme="majorBidi" w:cstheme="majorBidi"/>
          <w:sz w:val="26"/>
          <w:szCs w:val="26"/>
          <w:lang w:eastAsia="ar-SA"/>
        </w:rPr>
        <w:t xml:space="preserve"> </w:t>
      </w:r>
      <w:r w:rsidR="009D7E35" w:rsidRPr="00310D39">
        <w:rPr>
          <w:rFonts w:asciiTheme="majorBidi" w:hAnsiTheme="majorBidi" w:cstheme="majorBidi"/>
          <w:sz w:val="26"/>
          <w:szCs w:val="26"/>
          <w:lang w:eastAsia="ar-SA"/>
        </w:rPr>
        <w:t xml:space="preserve">também, </w:t>
      </w:r>
      <w:r w:rsidRPr="00310D39">
        <w:rPr>
          <w:rFonts w:asciiTheme="majorBidi" w:hAnsiTheme="majorBidi" w:cstheme="majorBidi"/>
          <w:sz w:val="26"/>
          <w:szCs w:val="26"/>
          <w:lang w:eastAsia="ar-SA"/>
        </w:rPr>
        <w:t>e se rebelarem contra seus ensinamentos</w:t>
      </w:r>
      <w:r w:rsidR="009D7E35" w:rsidRPr="00310D39">
        <w:rPr>
          <w:rFonts w:asciiTheme="majorBidi" w:hAnsiTheme="majorBidi" w:cstheme="majorBidi"/>
          <w:sz w:val="26"/>
          <w:szCs w:val="26"/>
          <w:lang w:eastAsia="ar-SA"/>
        </w:rPr>
        <w:t>.</w:t>
      </w:r>
      <w:r w:rsidR="00D463AC" w:rsidRPr="00310D39">
        <w:rPr>
          <w:rFonts w:asciiTheme="majorBidi" w:hAnsiTheme="majorBidi" w:cstheme="majorBidi"/>
          <w:sz w:val="26"/>
          <w:szCs w:val="26"/>
          <w:lang w:eastAsia="ar-SA"/>
        </w:rPr>
        <w:t xml:space="preserve"> </w:t>
      </w:r>
      <w:r w:rsidR="00045EE1" w:rsidRPr="00310D39">
        <w:rPr>
          <w:rFonts w:asciiTheme="majorBidi" w:hAnsiTheme="majorBidi" w:cstheme="majorBidi"/>
          <w:sz w:val="26"/>
          <w:szCs w:val="26"/>
          <w:lang w:eastAsia="ar-SA"/>
        </w:rPr>
        <w:t>N</w:t>
      </w:r>
      <w:r w:rsidR="00D463AC" w:rsidRPr="00310D39">
        <w:rPr>
          <w:rFonts w:asciiTheme="majorBidi" w:hAnsiTheme="majorBidi" w:cstheme="majorBidi"/>
          <w:sz w:val="26"/>
          <w:szCs w:val="26"/>
          <w:lang w:eastAsia="ar-SA"/>
        </w:rPr>
        <w:t>este caso</w:t>
      </w:r>
      <w:r w:rsidR="00045EE1" w:rsidRPr="00310D39">
        <w:rPr>
          <w:rFonts w:asciiTheme="majorBidi" w:hAnsiTheme="majorBidi" w:cstheme="majorBidi"/>
          <w:sz w:val="26"/>
          <w:szCs w:val="26"/>
          <w:lang w:eastAsia="ar-SA"/>
        </w:rPr>
        <w:t>, a prá</w:t>
      </w:r>
      <w:r w:rsidR="00D463AC" w:rsidRPr="00310D39">
        <w:rPr>
          <w:rFonts w:asciiTheme="majorBidi" w:hAnsiTheme="majorBidi" w:cstheme="majorBidi"/>
          <w:sz w:val="26"/>
          <w:szCs w:val="26"/>
          <w:lang w:eastAsia="ar-SA"/>
        </w:rPr>
        <w:t xml:space="preserve">tica de apostasia representa uma revolução interna, ao passo que </w:t>
      </w:r>
      <w:r w:rsidR="00113F8C" w:rsidRPr="00310D39">
        <w:rPr>
          <w:rFonts w:asciiTheme="majorBidi" w:hAnsiTheme="majorBidi" w:cstheme="majorBidi"/>
          <w:sz w:val="26"/>
          <w:szCs w:val="26"/>
          <w:lang w:eastAsia="ar-SA"/>
        </w:rPr>
        <w:t xml:space="preserve">aquele que </w:t>
      </w:r>
      <w:r w:rsidR="00045EE1" w:rsidRPr="00310D39">
        <w:rPr>
          <w:rFonts w:asciiTheme="majorBidi" w:hAnsiTheme="majorBidi" w:cstheme="majorBidi"/>
          <w:sz w:val="26"/>
          <w:szCs w:val="26"/>
          <w:lang w:eastAsia="ar-SA"/>
        </w:rPr>
        <w:t xml:space="preserve">ocultar sua apostasia, </w:t>
      </w:r>
      <w:r w:rsidR="00113F8C" w:rsidRPr="00310D39">
        <w:rPr>
          <w:rFonts w:asciiTheme="majorBidi" w:hAnsiTheme="majorBidi" w:cstheme="majorBidi"/>
          <w:sz w:val="26"/>
          <w:szCs w:val="26"/>
          <w:lang w:eastAsia="ar-SA"/>
        </w:rPr>
        <w:t>o seu julgamento</w:t>
      </w:r>
      <w:r w:rsidR="00045EE1" w:rsidRPr="00310D39">
        <w:rPr>
          <w:rFonts w:asciiTheme="majorBidi" w:hAnsiTheme="majorBidi" w:cstheme="majorBidi"/>
          <w:sz w:val="26"/>
          <w:szCs w:val="26"/>
          <w:lang w:eastAsia="ar-SA"/>
        </w:rPr>
        <w:t xml:space="preserve"> dependerá de Deus,</w:t>
      </w:r>
      <w:r w:rsidR="00113F8C" w:rsidRPr="00310D39">
        <w:rPr>
          <w:rFonts w:asciiTheme="majorBidi" w:hAnsiTheme="majorBidi" w:cstheme="majorBidi"/>
          <w:sz w:val="26"/>
          <w:szCs w:val="26"/>
          <w:lang w:eastAsia="ar-SA"/>
        </w:rPr>
        <w:t xml:space="preserve"> porque Ele é o Conhecedor do que passa no </w:t>
      </w:r>
      <w:r w:rsidR="00045EE1" w:rsidRPr="00310D39">
        <w:rPr>
          <w:rFonts w:asciiTheme="majorBidi" w:hAnsiTheme="majorBidi" w:cstheme="majorBidi"/>
          <w:sz w:val="26"/>
          <w:szCs w:val="26"/>
          <w:lang w:eastAsia="ar-SA"/>
        </w:rPr>
        <w:t>íntimo das pessoas e o Islam</w:t>
      </w:r>
      <w:r w:rsidR="00113F8C" w:rsidRPr="00310D39">
        <w:rPr>
          <w:rFonts w:asciiTheme="majorBidi" w:hAnsiTheme="majorBidi" w:cstheme="majorBidi"/>
          <w:sz w:val="26"/>
          <w:szCs w:val="26"/>
          <w:lang w:eastAsia="ar-SA"/>
        </w:rPr>
        <w:t xml:space="preserve"> </w:t>
      </w:r>
      <w:r w:rsidR="00056093" w:rsidRPr="00310D39">
        <w:rPr>
          <w:rFonts w:asciiTheme="majorBidi" w:hAnsiTheme="majorBidi" w:cstheme="majorBidi"/>
          <w:sz w:val="26"/>
          <w:szCs w:val="26"/>
          <w:lang w:eastAsia="ar-SA"/>
        </w:rPr>
        <w:t>julga com base nos fenômenos concretos.</w:t>
      </w:r>
    </w:p>
    <w:p w:rsidR="00056093" w:rsidRPr="00310D39" w:rsidRDefault="00746B1D" w:rsidP="00310D39">
      <w:pPr>
        <w:pStyle w:val="ListParagraph"/>
        <w:numPr>
          <w:ilvl w:val="0"/>
          <w:numId w:val="28"/>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É requerido do apóstata, o arrependimento</w:t>
      </w:r>
      <w:r w:rsidR="00083DDB" w:rsidRPr="00310D39">
        <w:rPr>
          <w:rFonts w:asciiTheme="majorBidi" w:hAnsiTheme="majorBidi" w:cstheme="majorBidi"/>
          <w:sz w:val="26"/>
          <w:szCs w:val="26"/>
          <w:lang w:eastAsia="ar-SA"/>
        </w:rPr>
        <w:t xml:space="preserve"> durante o período de três dias</w:t>
      </w:r>
      <w:r w:rsidRPr="00310D39">
        <w:rPr>
          <w:rFonts w:asciiTheme="majorBidi" w:hAnsiTheme="majorBidi" w:cstheme="majorBidi"/>
          <w:sz w:val="26"/>
          <w:szCs w:val="26"/>
          <w:lang w:eastAsia="ar-SA"/>
        </w:rPr>
        <w:t>,</w:t>
      </w:r>
      <w:r w:rsidR="00083DDB" w:rsidRPr="00310D39">
        <w:rPr>
          <w:rFonts w:asciiTheme="majorBidi" w:hAnsiTheme="majorBidi" w:cstheme="majorBidi"/>
          <w:sz w:val="26"/>
          <w:szCs w:val="26"/>
          <w:lang w:eastAsia="ar-SA"/>
        </w:rPr>
        <w:t xml:space="preserve"> diante de teólogo</w:t>
      </w:r>
      <w:r w:rsidR="00C353ED" w:rsidRPr="00310D39">
        <w:rPr>
          <w:rFonts w:asciiTheme="majorBidi" w:hAnsiTheme="majorBidi" w:cstheme="majorBidi"/>
          <w:sz w:val="26"/>
          <w:szCs w:val="26"/>
          <w:lang w:eastAsia="ar-SA"/>
        </w:rPr>
        <w:t xml:space="preserve">s renomados, caso </w:t>
      </w:r>
      <w:r w:rsidRPr="00310D39">
        <w:rPr>
          <w:rFonts w:asciiTheme="majorBidi" w:hAnsiTheme="majorBidi" w:cstheme="majorBidi"/>
          <w:sz w:val="26"/>
          <w:szCs w:val="26"/>
          <w:lang w:eastAsia="ar-SA"/>
        </w:rPr>
        <w:t>ele volte</w:t>
      </w:r>
      <w:r w:rsidR="00C353ED" w:rsidRPr="00310D39">
        <w:rPr>
          <w:rFonts w:asciiTheme="majorBidi" w:hAnsiTheme="majorBidi" w:cstheme="majorBidi"/>
          <w:sz w:val="26"/>
          <w:szCs w:val="26"/>
          <w:lang w:eastAsia="ar-SA"/>
        </w:rPr>
        <w:t xml:space="preserve"> ao Islam</w:t>
      </w:r>
      <w:r w:rsidR="00186223" w:rsidRPr="00310D39">
        <w:rPr>
          <w:rFonts w:asciiTheme="majorBidi" w:hAnsiTheme="majorBidi" w:cstheme="majorBidi"/>
          <w:sz w:val="26"/>
          <w:szCs w:val="26"/>
          <w:lang w:eastAsia="ar-SA"/>
        </w:rPr>
        <w:t>,</w:t>
      </w:r>
      <w:r w:rsidR="00D63D29" w:rsidRPr="00310D39">
        <w:rPr>
          <w:rFonts w:asciiTheme="majorBidi" w:hAnsiTheme="majorBidi" w:cstheme="majorBidi"/>
          <w:sz w:val="26"/>
          <w:szCs w:val="26"/>
          <w:lang w:eastAsia="ar-SA"/>
        </w:rPr>
        <w:t xml:space="preserve"> o desejado</w:t>
      </w:r>
      <w:r w:rsidRPr="00310D39">
        <w:rPr>
          <w:rFonts w:asciiTheme="majorBidi" w:hAnsiTheme="majorBidi" w:cstheme="majorBidi"/>
          <w:sz w:val="26"/>
          <w:szCs w:val="26"/>
          <w:lang w:eastAsia="ar-SA"/>
        </w:rPr>
        <w:t xml:space="preserve"> já está alcançado, mas se ele</w:t>
      </w:r>
      <w:r w:rsidR="00D63D29" w:rsidRPr="00310D39">
        <w:rPr>
          <w:rFonts w:asciiTheme="majorBidi" w:hAnsiTheme="majorBidi" w:cstheme="majorBidi"/>
          <w:sz w:val="26"/>
          <w:szCs w:val="26"/>
          <w:lang w:eastAsia="ar-SA"/>
        </w:rPr>
        <w:t xml:space="preserve"> </w:t>
      </w:r>
      <w:r w:rsidR="007E2390" w:rsidRPr="00310D39">
        <w:rPr>
          <w:rFonts w:asciiTheme="majorBidi" w:hAnsiTheme="majorBidi" w:cstheme="majorBidi"/>
          <w:sz w:val="26"/>
          <w:szCs w:val="26"/>
          <w:lang w:eastAsia="ar-SA"/>
        </w:rPr>
        <w:t xml:space="preserve">resistir </w:t>
      </w:r>
      <w:r w:rsidR="00813A8D" w:rsidRPr="00310D39">
        <w:rPr>
          <w:rFonts w:asciiTheme="majorBidi" w:hAnsiTheme="majorBidi" w:cstheme="majorBidi"/>
          <w:sz w:val="26"/>
          <w:szCs w:val="26"/>
          <w:lang w:eastAsia="ar-SA"/>
        </w:rPr>
        <w:t>a rebeld</w:t>
      </w:r>
      <w:r w:rsidR="007E2390" w:rsidRPr="00310D39">
        <w:rPr>
          <w:rFonts w:asciiTheme="majorBidi" w:hAnsiTheme="majorBidi" w:cstheme="majorBidi"/>
          <w:sz w:val="26"/>
          <w:szCs w:val="26"/>
          <w:lang w:eastAsia="ar-SA"/>
        </w:rPr>
        <w:t>ia é-lhe aplicado a pena de morte,</w:t>
      </w:r>
      <w:r w:rsidR="00813A8D" w:rsidRPr="00310D39">
        <w:rPr>
          <w:rFonts w:asciiTheme="majorBidi" w:hAnsiTheme="majorBidi" w:cstheme="majorBidi"/>
          <w:sz w:val="26"/>
          <w:szCs w:val="26"/>
          <w:lang w:eastAsia="ar-SA"/>
        </w:rPr>
        <w:t xml:space="preserve"> para evitar</w:t>
      </w:r>
      <w:r w:rsidR="00186223" w:rsidRPr="00310D39">
        <w:rPr>
          <w:rFonts w:asciiTheme="majorBidi" w:hAnsiTheme="majorBidi" w:cstheme="majorBidi"/>
          <w:sz w:val="26"/>
          <w:szCs w:val="26"/>
          <w:lang w:eastAsia="ar-SA"/>
        </w:rPr>
        <w:t>-se</w:t>
      </w:r>
      <w:r w:rsidR="00813A8D" w:rsidRPr="00310D39">
        <w:rPr>
          <w:rFonts w:asciiTheme="majorBidi" w:hAnsiTheme="majorBidi" w:cstheme="majorBidi"/>
          <w:sz w:val="26"/>
          <w:szCs w:val="26"/>
          <w:lang w:eastAsia="ar-SA"/>
        </w:rPr>
        <w:t xml:space="preserve"> o mal que</w:t>
      </w:r>
      <w:r w:rsidR="00186223" w:rsidRPr="00310D39">
        <w:rPr>
          <w:rFonts w:asciiTheme="majorBidi" w:hAnsiTheme="majorBidi" w:cstheme="majorBidi"/>
          <w:sz w:val="26"/>
          <w:szCs w:val="26"/>
          <w:lang w:eastAsia="ar-SA"/>
        </w:rPr>
        <w:t xml:space="preserve"> ele</w:t>
      </w:r>
      <w:r w:rsidR="00813A8D" w:rsidRPr="00310D39">
        <w:rPr>
          <w:rFonts w:asciiTheme="majorBidi" w:hAnsiTheme="majorBidi" w:cstheme="majorBidi"/>
          <w:sz w:val="26"/>
          <w:szCs w:val="26"/>
          <w:lang w:eastAsia="ar-SA"/>
        </w:rPr>
        <w:t xml:space="preserve"> </w:t>
      </w:r>
      <w:r w:rsidR="007E2390" w:rsidRPr="00310D39">
        <w:rPr>
          <w:rFonts w:asciiTheme="majorBidi" w:hAnsiTheme="majorBidi" w:cstheme="majorBidi"/>
          <w:sz w:val="26"/>
          <w:szCs w:val="26"/>
          <w:lang w:eastAsia="ar-SA"/>
        </w:rPr>
        <w:t xml:space="preserve">possa </w:t>
      </w:r>
      <w:r w:rsidR="00532F3D" w:rsidRPr="00310D39">
        <w:rPr>
          <w:rFonts w:asciiTheme="majorBidi" w:hAnsiTheme="majorBidi" w:cstheme="majorBidi"/>
          <w:sz w:val="26"/>
          <w:szCs w:val="26"/>
          <w:lang w:eastAsia="ar-SA"/>
        </w:rPr>
        <w:t>causar, e</w:t>
      </w:r>
      <w:r w:rsidR="00186223" w:rsidRPr="00310D39">
        <w:rPr>
          <w:rFonts w:asciiTheme="majorBidi" w:hAnsiTheme="majorBidi" w:cstheme="majorBidi"/>
          <w:sz w:val="26"/>
          <w:szCs w:val="26"/>
          <w:lang w:eastAsia="ar-SA"/>
        </w:rPr>
        <w:t xml:space="preserve"> </w:t>
      </w:r>
      <w:r w:rsidR="007E2390" w:rsidRPr="00310D39">
        <w:rPr>
          <w:rFonts w:asciiTheme="majorBidi" w:hAnsiTheme="majorBidi" w:cstheme="majorBidi"/>
          <w:sz w:val="26"/>
          <w:szCs w:val="26"/>
          <w:lang w:eastAsia="ar-SA"/>
        </w:rPr>
        <w:t xml:space="preserve">para </w:t>
      </w:r>
      <w:r w:rsidR="00186223" w:rsidRPr="00310D39">
        <w:rPr>
          <w:rFonts w:asciiTheme="majorBidi" w:hAnsiTheme="majorBidi" w:cstheme="majorBidi"/>
          <w:sz w:val="26"/>
          <w:szCs w:val="26"/>
          <w:lang w:eastAsia="ar-SA"/>
        </w:rPr>
        <w:t xml:space="preserve">preservar </w:t>
      </w:r>
      <w:r w:rsidR="00813A8D" w:rsidRPr="00310D39">
        <w:rPr>
          <w:rFonts w:asciiTheme="majorBidi" w:hAnsiTheme="majorBidi" w:cstheme="majorBidi"/>
          <w:sz w:val="26"/>
          <w:szCs w:val="26"/>
          <w:lang w:eastAsia="ar-SA"/>
        </w:rPr>
        <w:t xml:space="preserve">a sociedade </w:t>
      </w:r>
      <w:r w:rsidR="007E2390" w:rsidRPr="00310D39">
        <w:rPr>
          <w:rFonts w:asciiTheme="majorBidi" w:hAnsiTheme="majorBidi" w:cstheme="majorBidi"/>
          <w:sz w:val="26"/>
          <w:szCs w:val="26"/>
          <w:lang w:eastAsia="ar-SA"/>
        </w:rPr>
        <w:t>de seus eventuais</w:t>
      </w:r>
      <w:r w:rsidR="00186223" w:rsidRPr="00310D39">
        <w:rPr>
          <w:rFonts w:asciiTheme="majorBidi" w:hAnsiTheme="majorBidi" w:cstheme="majorBidi"/>
          <w:sz w:val="26"/>
          <w:szCs w:val="26"/>
          <w:lang w:eastAsia="ar-SA"/>
        </w:rPr>
        <w:t xml:space="preserve"> perigos. </w:t>
      </w:r>
    </w:p>
    <w:p w:rsidR="003E12B3" w:rsidRPr="00310D39" w:rsidRDefault="003E12B3"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prática de apostasia representa zombaria e brincadeira para com a religião e seus ensinamentos</w:t>
      </w:r>
      <w:r w:rsidR="00532F3D"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DC7DC9" w:rsidRPr="00310D39">
        <w:rPr>
          <w:rFonts w:asciiTheme="majorBidi" w:hAnsiTheme="majorBidi" w:cstheme="majorBidi"/>
          <w:sz w:val="26"/>
          <w:szCs w:val="26"/>
          <w:lang w:eastAsia="ar-SA"/>
        </w:rPr>
        <w:t>o que não é indesejável</w:t>
      </w:r>
      <w:r w:rsidRPr="00310D39">
        <w:rPr>
          <w:rFonts w:asciiTheme="majorBidi" w:hAnsiTheme="majorBidi" w:cstheme="majorBidi"/>
          <w:sz w:val="26"/>
          <w:szCs w:val="26"/>
          <w:lang w:eastAsia="ar-SA"/>
        </w:rPr>
        <w:t xml:space="preserve"> na lei islâmica</w:t>
      </w:r>
      <w:r w:rsidR="00E66EDD" w:rsidRPr="00310D39">
        <w:rPr>
          <w:rFonts w:asciiTheme="majorBidi" w:hAnsiTheme="majorBidi" w:cstheme="majorBidi"/>
          <w:sz w:val="26"/>
          <w:szCs w:val="26"/>
          <w:lang w:eastAsia="ar-SA"/>
        </w:rPr>
        <w:t>, situação</w:t>
      </w:r>
      <w:r w:rsidR="00DC7DC9" w:rsidRPr="00310D39">
        <w:rPr>
          <w:rFonts w:asciiTheme="majorBidi" w:hAnsiTheme="majorBidi" w:cstheme="majorBidi"/>
          <w:sz w:val="26"/>
          <w:szCs w:val="26"/>
          <w:lang w:eastAsia="ar-SA"/>
        </w:rPr>
        <w:t xml:space="preserve"> essa</w:t>
      </w:r>
      <w:r w:rsidR="00E66EDD" w:rsidRPr="00310D39">
        <w:rPr>
          <w:rFonts w:asciiTheme="majorBidi" w:hAnsiTheme="majorBidi" w:cstheme="majorBidi"/>
          <w:sz w:val="26"/>
          <w:szCs w:val="26"/>
          <w:lang w:eastAsia="ar-SA"/>
        </w:rPr>
        <w:t xml:space="preserve"> considerada mais grave do que a incredulidade. Deus, o Altíssimo diz: “</w:t>
      </w:r>
      <w:r w:rsidR="00533E4F" w:rsidRPr="00310D39">
        <w:rPr>
          <w:rFonts w:asciiTheme="majorBidi" w:hAnsiTheme="majorBidi" w:cstheme="majorBidi"/>
          <w:sz w:val="26"/>
          <w:szCs w:val="26"/>
          <w:lang w:eastAsia="ar-SA"/>
        </w:rPr>
        <w:t>Por certo, aos que creram, depois renegaram a Fé, em seguida, creram, depois renegaram a Fé, em seguida, acrescentaram-se em renegação da Fé, não é admissível que Allah os perdoe nem os guie a caminho algum</w:t>
      </w:r>
      <w:r w:rsidR="00E66EDD" w:rsidRPr="00310D39">
        <w:rPr>
          <w:rStyle w:val="FootnoteReference"/>
          <w:rFonts w:asciiTheme="majorBidi" w:hAnsiTheme="majorBidi" w:cstheme="majorBidi"/>
          <w:sz w:val="26"/>
          <w:szCs w:val="26"/>
          <w:lang w:eastAsia="ar-SA"/>
        </w:rPr>
        <w:footnoteReference w:id="264"/>
      </w:r>
      <w:r w:rsidR="00E66EDD" w:rsidRPr="00310D39">
        <w:rPr>
          <w:rFonts w:asciiTheme="majorBidi" w:hAnsiTheme="majorBidi" w:cstheme="majorBidi"/>
          <w:sz w:val="26"/>
          <w:szCs w:val="26"/>
          <w:lang w:eastAsia="ar-SA"/>
        </w:rPr>
        <w:t>”.</w:t>
      </w:r>
    </w:p>
    <w:p w:rsidR="00912A12" w:rsidRPr="00310D39" w:rsidRDefault="00912A12" w:rsidP="00310D39">
      <w:pPr>
        <w:pStyle w:val="ListParagraph"/>
        <w:spacing w:after="120" w:line="240" w:lineRule="auto"/>
        <w:ind w:left="0" w:firstLine="709"/>
        <w:jc w:val="both"/>
        <w:rPr>
          <w:rFonts w:asciiTheme="majorBidi" w:hAnsiTheme="majorBidi" w:cstheme="majorBidi"/>
          <w:sz w:val="26"/>
          <w:szCs w:val="26"/>
          <w:lang w:eastAsia="ar-SA"/>
        </w:rPr>
      </w:pPr>
    </w:p>
    <w:p w:rsidR="006812DD" w:rsidRDefault="006812DD" w:rsidP="00416F37">
      <w:pPr>
        <w:pStyle w:val="ListParagraph"/>
        <w:spacing w:after="120" w:line="240" w:lineRule="auto"/>
        <w:ind w:left="0" w:firstLine="709"/>
        <w:jc w:val="both"/>
        <w:outlineLvl w:val="0"/>
        <w:rPr>
          <w:rFonts w:asciiTheme="majorBidi" w:hAnsiTheme="majorBidi" w:cstheme="majorBidi"/>
          <w:b/>
          <w:bCs/>
          <w:sz w:val="26"/>
          <w:szCs w:val="26"/>
          <w:lang w:eastAsia="ar-SA"/>
        </w:rPr>
      </w:pPr>
    </w:p>
    <w:p w:rsidR="006812DD" w:rsidRDefault="006812DD" w:rsidP="00416F37">
      <w:pPr>
        <w:pStyle w:val="ListParagraph"/>
        <w:spacing w:after="120" w:line="240" w:lineRule="auto"/>
        <w:ind w:left="0" w:firstLine="709"/>
        <w:jc w:val="both"/>
        <w:outlineLvl w:val="0"/>
        <w:rPr>
          <w:rFonts w:asciiTheme="majorBidi" w:hAnsiTheme="majorBidi" w:cstheme="majorBidi"/>
          <w:b/>
          <w:bCs/>
          <w:sz w:val="26"/>
          <w:szCs w:val="26"/>
          <w:lang w:eastAsia="ar-SA"/>
        </w:rPr>
      </w:pPr>
    </w:p>
    <w:p w:rsidR="006812DD" w:rsidRDefault="006812DD" w:rsidP="00416F37">
      <w:pPr>
        <w:pStyle w:val="ListParagraph"/>
        <w:spacing w:after="120" w:line="240" w:lineRule="auto"/>
        <w:ind w:left="0" w:firstLine="709"/>
        <w:jc w:val="both"/>
        <w:outlineLvl w:val="0"/>
        <w:rPr>
          <w:rFonts w:asciiTheme="majorBidi" w:hAnsiTheme="majorBidi" w:cstheme="majorBidi"/>
          <w:b/>
          <w:bCs/>
          <w:sz w:val="26"/>
          <w:szCs w:val="26"/>
          <w:lang w:eastAsia="ar-SA"/>
        </w:rPr>
      </w:pPr>
    </w:p>
    <w:p w:rsidR="006C383D" w:rsidRPr="006812DD" w:rsidRDefault="001E435F" w:rsidP="006812DD">
      <w:pPr>
        <w:pStyle w:val="ListParagraph"/>
        <w:spacing w:after="120" w:line="240" w:lineRule="auto"/>
        <w:ind w:left="0" w:firstLine="709"/>
        <w:jc w:val="center"/>
        <w:outlineLvl w:val="0"/>
        <w:rPr>
          <w:rFonts w:asciiTheme="majorBidi" w:hAnsiTheme="majorBidi" w:cstheme="majorBidi"/>
          <w:b/>
          <w:bCs/>
          <w:color w:val="FF0000"/>
          <w:sz w:val="28"/>
          <w:szCs w:val="28"/>
          <w:lang w:eastAsia="ar-SA"/>
        </w:rPr>
      </w:pPr>
      <w:r w:rsidRPr="006812DD">
        <w:rPr>
          <w:rFonts w:asciiTheme="majorBidi" w:hAnsiTheme="majorBidi" w:cstheme="majorBidi"/>
          <w:b/>
          <w:bCs/>
          <w:color w:val="FF0000"/>
          <w:sz w:val="28"/>
          <w:szCs w:val="28"/>
          <w:lang w:eastAsia="ar-SA"/>
        </w:rPr>
        <w:lastRenderedPageBreak/>
        <w:t>Porque</w:t>
      </w:r>
      <w:r w:rsidR="0074675D" w:rsidRPr="006812DD">
        <w:rPr>
          <w:rFonts w:asciiTheme="majorBidi" w:hAnsiTheme="majorBidi" w:cstheme="majorBidi"/>
          <w:b/>
          <w:bCs/>
          <w:color w:val="FF0000"/>
          <w:sz w:val="28"/>
          <w:szCs w:val="28"/>
          <w:lang w:eastAsia="ar-SA"/>
        </w:rPr>
        <w:t xml:space="preserve"> </w:t>
      </w:r>
      <w:r w:rsidR="006812DD">
        <w:rPr>
          <w:rFonts w:asciiTheme="majorBidi" w:hAnsiTheme="majorBidi" w:cstheme="majorBidi"/>
          <w:b/>
          <w:bCs/>
          <w:color w:val="FF0000"/>
          <w:sz w:val="28"/>
          <w:szCs w:val="28"/>
          <w:lang w:eastAsia="ar-SA"/>
        </w:rPr>
        <w:t>da condenação de</w:t>
      </w:r>
      <w:r w:rsidR="00405D9D" w:rsidRPr="006812DD">
        <w:rPr>
          <w:rFonts w:asciiTheme="majorBidi" w:hAnsiTheme="majorBidi" w:cstheme="majorBidi"/>
          <w:b/>
          <w:bCs/>
          <w:color w:val="FF0000"/>
          <w:sz w:val="28"/>
          <w:szCs w:val="28"/>
          <w:lang w:eastAsia="ar-SA"/>
        </w:rPr>
        <w:t xml:space="preserve"> Apóstata à</w:t>
      </w:r>
      <w:r w:rsidR="0074675D" w:rsidRPr="006812DD">
        <w:rPr>
          <w:rFonts w:asciiTheme="majorBidi" w:hAnsiTheme="majorBidi" w:cstheme="majorBidi"/>
          <w:b/>
          <w:bCs/>
          <w:color w:val="FF0000"/>
          <w:sz w:val="28"/>
          <w:szCs w:val="28"/>
          <w:lang w:eastAsia="ar-SA"/>
        </w:rPr>
        <w:t xml:space="preserve"> </w:t>
      </w:r>
      <w:r w:rsidR="00405D9D" w:rsidRPr="006812DD">
        <w:rPr>
          <w:rFonts w:asciiTheme="majorBidi" w:hAnsiTheme="majorBidi" w:cstheme="majorBidi"/>
          <w:b/>
          <w:bCs/>
          <w:color w:val="FF0000"/>
          <w:sz w:val="28"/>
          <w:szCs w:val="28"/>
          <w:lang w:eastAsia="ar-SA"/>
        </w:rPr>
        <w:t>Pena de Morte</w:t>
      </w:r>
      <w:r w:rsidR="00912A12" w:rsidRPr="006812DD">
        <w:rPr>
          <w:rFonts w:asciiTheme="majorBidi" w:hAnsiTheme="majorBidi" w:cstheme="majorBidi"/>
          <w:b/>
          <w:bCs/>
          <w:color w:val="FF0000"/>
          <w:sz w:val="28"/>
          <w:szCs w:val="28"/>
          <w:lang w:eastAsia="ar-SA"/>
        </w:rPr>
        <w:t>?</w:t>
      </w:r>
    </w:p>
    <w:p w:rsidR="00912A12" w:rsidRPr="00310D39" w:rsidRDefault="00912A12" w:rsidP="00310D39">
      <w:pPr>
        <w:pStyle w:val="ListParagraph"/>
        <w:spacing w:after="120" w:line="240" w:lineRule="auto"/>
        <w:ind w:left="0" w:firstLine="709"/>
        <w:jc w:val="both"/>
        <w:rPr>
          <w:rFonts w:asciiTheme="majorBidi" w:hAnsiTheme="majorBidi" w:cstheme="majorBidi"/>
          <w:sz w:val="26"/>
          <w:szCs w:val="26"/>
          <w:u w:val="single"/>
          <w:lang w:eastAsia="ar-SA"/>
        </w:rPr>
      </w:pPr>
    </w:p>
    <w:p w:rsidR="0074675D" w:rsidRPr="00310D39" w:rsidRDefault="00ED1CEA" w:rsidP="00310D39">
      <w:pPr>
        <w:pStyle w:val="ListParagraph"/>
        <w:numPr>
          <w:ilvl w:val="0"/>
          <w:numId w:val="29"/>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prática de apostasia é uma propaganda muito perigosa diri</w:t>
      </w:r>
      <w:r w:rsidR="003E7EEE" w:rsidRPr="00310D39">
        <w:rPr>
          <w:rFonts w:asciiTheme="majorBidi" w:hAnsiTheme="majorBidi" w:cstheme="majorBidi"/>
          <w:sz w:val="26"/>
          <w:szCs w:val="26"/>
          <w:lang w:eastAsia="ar-SA"/>
        </w:rPr>
        <w:t>gida pelo apóstata contra o Islam</w:t>
      </w:r>
      <w:r w:rsidRPr="00310D39">
        <w:rPr>
          <w:rFonts w:asciiTheme="majorBidi" w:hAnsiTheme="majorBidi" w:cstheme="majorBidi"/>
          <w:sz w:val="26"/>
          <w:szCs w:val="26"/>
          <w:lang w:eastAsia="ar-SA"/>
        </w:rPr>
        <w:t xml:space="preserve">, </w:t>
      </w:r>
      <w:r w:rsidR="00512242" w:rsidRPr="00310D39">
        <w:rPr>
          <w:rFonts w:asciiTheme="majorBidi" w:hAnsiTheme="majorBidi" w:cstheme="majorBidi"/>
          <w:sz w:val="26"/>
          <w:szCs w:val="26"/>
          <w:lang w:eastAsia="ar-SA"/>
        </w:rPr>
        <w:t>molesta os muçulmanos, impede outras pessoas</w:t>
      </w:r>
      <w:r w:rsidR="008051BA" w:rsidRPr="00310D39">
        <w:rPr>
          <w:rFonts w:asciiTheme="majorBidi" w:hAnsiTheme="majorBidi" w:cstheme="majorBidi"/>
          <w:sz w:val="26"/>
          <w:szCs w:val="26"/>
          <w:lang w:eastAsia="ar-SA"/>
        </w:rPr>
        <w:t xml:space="preserve"> que tem desejo a abraçar o Islam;</w:t>
      </w:r>
      <w:r w:rsidR="00512242" w:rsidRPr="00310D39">
        <w:rPr>
          <w:rFonts w:asciiTheme="majorBidi" w:hAnsiTheme="majorBidi" w:cstheme="majorBidi"/>
          <w:sz w:val="26"/>
          <w:szCs w:val="26"/>
          <w:lang w:eastAsia="ar-SA"/>
        </w:rPr>
        <w:t xml:space="preserve"> e parece fazer entender </w:t>
      </w:r>
      <w:r w:rsidR="008051BA" w:rsidRPr="00310D39">
        <w:rPr>
          <w:rFonts w:asciiTheme="majorBidi" w:hAnsiTheme="majorBidi" w:cstheme="majorBidi"/>
          <w:sz w:val="26"/>
          <w:szCs w:val="26"/>
          <w:lang w:eastAsia="ar-SA"/>
        </w:rPr>
        <w:t>que ele experimentou o Islam</w:t>
      </w:r>
      <w:r w:rsidR="00757017" w:rsidRPr="00310D39">
        <w:rPr>
          <w:rFonts w:asciiTheme="majorBidi" w:hAnsiTheme="majorBidi" w:cstheme="majorBidi"/>
          <w:sz w:val="26"/>
          <w:szCs w:val="26"/>
          <w:lang w:eastAsia="ar-SA"/>
        </w:rPr>
        <w:t xml:space="preserve"> e concluiu que não presta ou a religião</w:t>
      </w:r>
      <w:r w:rsidR="008051BA" w:rsidRPr="00310D39">
        <w:rPr>
          <w:rFonts w:asciiTheme="majorBidi" w:hAnsiTheme="majorBidi" w:cstheme="majorBidi"/>
          <w:sz w:val="26"/>
          <w:szCs w:val="26"/>
          <w:lang w:eastAsia="ar-SA"/>
        </w:rPr>
        <w:t xml:space="preserve"> anterior dele é melhor que o Islam</w:t>
      </w:r>
      <w:r w:rsidR="00757017" w:rsidRPr="00310D39">
        <w:rPr>
          <w:rFonts w:asciiTheme="majorBidi" w:hAnsiTheme="majorBidi" w:cstheme="majorBidi"/>
          <w:sz w:val="26"/>
          <w:szCs w:val="26"/>
          <w:lang w:eastAsia="ar-SA"/>
        </w:rPr>
        <w:t xml:space="preserve">. Isto </w:t>
      </w:r>
      <w:r w:rsidR="003861C9" w:rsidRPr="00310D39">
        <w:rPr>
          <w:rFonts w:asciiTheme="majorBidi" w:hAnsiTheme="majorBidi" w:cstheme="majorBidi"/>
          <w:sz w:val="26"/>
          <w:szCs w:val="26"/>
          <w:lang w:eastAsia="ar-SA"/>
        </w:rPr>
        <w:t>abre</w:t>
      </w:r>
      <w:r w:rsidR="00757017" w:rsidRPr="00310D39">
        <w:rPr>
          <w:rFonts w:asciiTheme="majorBidi" w:hAnsiTheme="majorBidi" w:cstheme="majorBidi"/>
          <w:sz w:val="26"/>
          <w:szCs w:val="26"/>
          <w:lang w:eastAsia="ar-SA"/>
        </w:rPr>
        <w:t xml:space="preserve"> caminho </w:t>
      </w:r>
      <w:r w:rsidR="003861C9" w:rsidRPr="00310D39">
        <w:rPr>
          <w:rFonts w:asciiTheme="majorBidi" w:hAnsiTheme="majorBidi" w:cstheme="majorBidi"/>
          <w:sz w:val="26"/>
          <w:szCs w:val="26"/>
          <w:lang w:eastAsia="ar-SA"/>
        </w:rPr>
        <w:t>para a</w:t>
      </w:r>
      <w:r w:rsidR="008051BA" w:rsidRPr="00310D39">
        <w:rPr>
          <w:rFonts w:asciiTheme="majorBidi" w:hAnsiTheme="majorBidi" w:cstheme="majorBidi"/>
          <w:sz w:val="26"/>
          <w:szCs w:val="26"/>
          <w:lang w:eastAsia="ar-SA"/>
        </w:rPr>
        <w:t xml:space="preserve"> destruição do Islam</w:t>
      </w:r>
      <w:r w:rsidR="008E48BE" w:rsidRPr="00310D39">
        <w:rPr>
          <w:rFonts w:asciiTheme="majorBidi" w:hAnsiTheme="majorBidi" w:cstheme="majorBidi"/>
          <w:sz w:val="26"/>
          <w:szCs w:val="26"/>
          <w:lang w:eastAsia="ar-SA"/>
        </w:rPr>
        <w:t>.</w:t>
      </w:r>
      <w:r w:rsidR="003861C9" w:rsidRPr="00310D39">
        <w:rPr>
          <w:rFonts w:asciiTheme="majorBidi" w:hAnsiTheme="majorBidi" w:cstheme="majorBidi"/>
          <w:sz w:val="26"/>
          <w:szCs w:val="26"/>
          <w:lang w:eastAsia="ar-SA"/>
        </w:rPr>
        <w:t xml:space="preserve"> </w:t>
      </w:r>
      <w:r w:rsidR="008E48BE" w:rsidRPr="00310D39">
        <w:rPr>
          <w:rFonts w:asciiTheme="majorBidi" w:hAnsiTheme="majorBidi" w:cstheme="majorBidi"/>
          <w:sz w:val="26"/>
          <w:szCs w:val="26"/>
          <w:lang w:eastAsia="ar-SA"/>
        </w:rPr>
        <w:t xml:space="preserve">Crer </w:t>
      </w:r>
      <w:r w:rsidR="003861C9" w:rsidRPr="00310D39">
        <w:rPr>
          <w:rFonts w:asciiTheme="majorBidi" w:hAnsiTheme="majorBidi" w:cstheme="majorBidi"/>
          <w:sz w:val="26"/>
          <w:szCs w:val="26"/>
          <w:lang w:eastAsia="ar-SA"/>
        </w:rPr>
        <w:t xml:space="preserve">e depois renunciar </w:t>
      </w:r>
      <w:r w:rsidR="008051BA" w:rsidRPr="00310D39">
        <w:rPr>
          <w:rFonts w:asciiTheme="majorBidi" w:hAnsiTheme="majorBidi" w:cstheme="majorBidi"/>
          <w:sz w:val="26"/>
          <w:szCs w:val="26"/>
          <w:lang w:eastAsia="ar-SA"/>
        </w:rPr>
        <w:t>o Islam</w:t>
      </w:r>
      <w:r w:rsidR="008E48BE" w:rsidRPr="00310D39">
        <w:rPr>
          <w:rFonts w:asciiTheme="majorBidi" w:hAnsiTheme="majorBidi" w:cstheme="majorBidi"/>
          <w:sz w:val="26"/>
          <w:szCs w:val="26"/>
          <w:lang w:eastAsia="ar-SA"/>
        </w:rPr>
        <w:t xml:space="preserve"> </w:t>
      </w:r>
      <w:r w:rsidR="003861C9" w:rsidRPr="00310D39">
        <w:rPr>
          <w:rFonts w:asciiTheme="majorBidi" w:hAnsiTheme="majorBidi" w:cstheme="majorBidi"/>
          <w:sz w:val="26"/>
          <w:szCs w:val="26"/>
          <w:lang w:eastAsia="ar-SA"/>
        </w:rPr>
        <w:t>é uma prática frequente</w:t>
      </w:r>
      <w:r w:rsidR="008051BA" w:rsidRPr="00310D39">
        <w:rPr>
          <w:rFonts w:asciiTheme="majorBidi" w:hAnsiTheme="majorBidi" w:cstheme="majorBidi"/>
          <w:sz w:val="26"/>
          <w:szCs w:val="26"/>
          <w:lang w:eastAsia="ar-SA"/>
        </w:rPr>
        <w:t>mente feita por inimigos do Islam. No tempo antigos, os judeus abraçavam o Islam</w:t>
      </w:r>
      <w:r w:rsidR="008E48BE" w:rsidRPr="00310D39">
        <w:rPr>
          <w:rFonts w:asciiTheme="majorBidi" w:hAnsiTheme="majorBidi" w:cstheme="majorBidi"/>
          <w:sz w:val="26"/>
          <w:szCs w:val="26"/>
          <w:lang w:eastAsia="ar-SA"/>
        </w:rPr>
        <w:t xml:space="preserve"> com </w:t>
      </w:r>
      <w:r w:rsidR="008051BA" w:rsidRPr="00310D39">
        <w:rPr>
          <w:rFonts w:asciiTheme="majorBidi" w:hAnsiTheme="majorBidi" w:cstheme="majorBidi"/>
          <w:sz w:val="26"/>
          <w:szCs w:val="26"/>
          <w:lang w:eastAsia="ar-SA"/>
        </w:rPr>
        <w:t>objetivo de destruí-lo, ou</w:t>
      </w:r>
      <w:r w:rsidR="008E48BE" w:rsidRPr="00310D39">
        <w:rPr>
          <w:rFonts w:asciiTheme="majorBidi" w:hAnsiTheme="majorBidi" w:cstheme="majorBidi"/>
          <w:sz w:val="26"/>
          <w:szCs w:val="26"/>
          <w:lang w:eastAsia="ar-SA"/>
        </w:rPr>
        <w:t xml:space="preserve"> eles entravam e em seguida renunciavam para abalar a fé dos muçulmanos e impedir </w:t>
      </w:r>
      <w:r w:rsidR="009A27BF" w:rsidRPr="00310D39">
        <w:rPr>
          <w:rFonts w:asciiTheme="majorBidi" w:hAnsiTheme="majorBidi" w:cstheme="majorBidi"/>
          <w:sz w:val="26"/>
          <w:szCs w:val="26"/>
          <w:lang w:eastAsia="ar-SA"/>
        </w:rPr>
        <w:t>os não muçulmanos de</w:t>
      </w:r>
      <w:r w:rsidR="008E48BE" w:rsidRPr="00310D39">
        <w:rPr>
          <w:rFonts w:asciiTheme="majorBidi" w:hAnsiTheme="majorBidi" w:cstheme="majorBidi"/>
          <w:sz w:val="26"/>
          <w:szCs w:val="26"/>
          <w:lang w:eastAsia="ar-SA"/>
        </w:rPr>
        <w:t xml:space="preserve"> entrar</w:t>
      </w:r>
      <w:r w:rsidR="009A27BF" w:rsidRPr="00310D39">
        <w:rPr>
          <w:rFonts w:asciiTheme="majorBidi" w:hAnsiTheme="majorBidi" w:cstheme="majorBidi"/>
          <w:sz w:val="26"/>
          <w:szCs w:val="26"/>
          <w:lang w:eastAsia="ar-SA"/>
        </w:rPr>
        <w:t>em</w:t>
      </w:r>
      <w:r w:rsidR="008E48BE" w:rsidRPr="00310D39">
        <w:rPr>
          <w:rFonts w:asciiTheme="majorBidi" w:hAnsiTheme="majorBidi" w:cstheme="majorBidi"/>
          <w:sz w:val="26"/>
          <w:szCs w:val="26"/>
          <w:lang w:eastAsia="ar-SA"/>
        </w:rPr>
        <w:t xml:space="preserve"> no </w:t>
      </w:r>
      <w:r w:rsidR="008051BA" w:rsidRPr="00310D39">
        <w:rPr>
          <w:rFonts w:asciiTheme="majorBidi" w:hAnsiTheme="majorBidi" w:cstheme="majorBidi"/>
          <w:sz w:val="26"/>
          <w:szCs w:val="26"/>
          <w:lang w:eastAsia="ar-SA"/>
        </w:rPr>
        <w:t>nele</w:t>
      </w:r>
      <w:r w:rsidR="009A27BF" w:rsidRPr="00310D39">
        <w:rPr>
          <w:rFonts w:asciiTheme="majorBidi" w:hAnsiTheme="majorBidi" w:cstheme="majorBidi"/>
          <w:sz w:val="26"/>
          <w:szCs w:val="26"/>
          <w:lang w:eastAsia="ar-SA"/>
        </w:rPr>
        <w:t xml:space="preserve">. </w:t>
      </w:r>
      <w:r w:rsidR="008051BA" w:rsidRPr="00310D39">
        <w:rPr>
          <w:rFonts w:asciiTheme="majorBidi" w:hAnsiTheme="majorBidi" w:cstheme="majorBidi"/>
          <w:sz w:val="26"/>
          <w:szCs w:val="26"/>
          <w:lang w:eastAsia="ar-SA"/>
        </w:rPr>
        <w:t>A respeito</w:t>
      </w:r>
      <w:r w:rsidR="001508BD" w:rsidRPr="00310D39">
        <w:rPr>
          <w:rFonts w:asciiTheme="majorBidi" w:hAnsiTheme="majorBidi" w:cstheme="majorBidi"/>
          <w:sz w:val="26"/>
          <w:szCs w:val="26"/>
          <w:lang w:eastAsia="ar-SA"/>
        </w:rPr>
        <w:t xml:space="preserve"> deles</w:t>
      </w:r>
      <w:r w:rsidR="008051BA" w:rsidRPr="00310D39">
        <w:rPr>
          <w:rFonts w:asciiTheme="majorBidi" w:hAnsiTheme="majorBidi" w:cstheme="majorBidi"/>
          <w:sz w:val="26"/>
          <w:szCs w:val="26"/>
          <w:lang w:eastAsia="ar-SA"/>
        </w:rPr>
        <w:t>,</w:t>
      </w:r>
      <w:r w:rsidR="001508BD" w:rsidRPr="00310D39">
        <w:rPr>
          <w:rFonts w:asciiTheme="majorBidi" w:hAnsiTheme="majorBidi" w:cstheme="majorBidi"/>
          <w:sz w:val="26"/>
          <w:szCs w:val="26"/>
          <w:lang w:eastAsia="ar-SA"/>
        </w:rPr>
        <w:t xml:space="preserve"> </w:t>
      </w:r>
      <w:r w:rsidR="009A27BF" w:rsidRPr="00310D39">
        <w:rPr>
          <w:rFonts w:asciiTheme="majorBidi" w:hAnsiTheme="majorBidi" w:cstheme="majorBidi"/>
          <w:sz w:val="26"/>
          <w:szCs w:val="26"/>
          <w:lang w:eastAsia="ar-SA"/>
        </w:rPr>
        <w:t xml:space="preserve">Deus </w:t>
      </w:r>
      <w:r w:rsidR="001508BD" w:rsidRPr="00310D39">
        <w:rPr>
          <w:rFonts w:asciiTheme="majorBidi" w:hAnsiTheme="majorBidi" w:cstheme="majorBidi"/>
          <w:sz w:val="26"/>
          <w:szCs w:val="26"/>
          <w:lang w:eastAsia="ar-SA"/>
        </w:rPr>
        <w:t>revelou o seguinte</w:t>
      </w:r>
      <w:r w:rsidR="009A27BF" w:rsidRPr="00310D39">
        <w:rPr>
          <w:rFonts w:asciiTheme="majorBidi" w:hAnsiTheme="majorBidi" w:cstheme="majorBidi"/>
          <w:sz w:val="26"/>
          <w:szCs w:val="26"/>
          <w:lang w:eastAsia="ar-SA"/>
        </w:rPr>
        <w:t>: “</w:t>
      </w:r>
      <w:r w:rsidR="00AA50CB" w:rsidRPr="00310D39">
        <w:rPr>
          <w:rFonts w:asciiTheme="majorBidi" w:hAnsiTheme="majorBidi" w:cstheme="majorBidi"/>
          <w:sz w:val="26"/>
          <w:szCs w:val="26"/>
          <w:lang w:eastAsia="ar-SA"/>
        </w:rPr>
        <w:t>E</w:t>
      </w:r>
      <w:r w:rsidR="00E009D1" w:rsidRPr="00310D39">
        <w:rPr>
          <w:rFonts w:asciiTheme="majorBidi" w:hAnsiTheme="majorBidi" w:cstheme="majorBidi"/>
          <w:sz w:val="26"/>
          <w:szCs w:val="26"/>
          <w:lang w:eastAsia="ar-SA"/>
        </w:rPr>
        <w:t xml:space="preserve"> Uma facção dos seguidores do Livro disse: “Crede no que foi descido sobre os que crêm, no início do dia, e renegai-o, no fim dele, na esperança de eles retornarem</w:t>
      </w:r>
      <w:r w:rsidR="001508BD" w:rsidRPr="00310D39">
        <w:rPr>
          <w:rStyle w:val="FootnoteReference"/>
          <w:rFonts w:asciiTheme="majorBidi" w:hAnsiTheme="majorBidi" w:cstheme="majorBidi"/>
          <w:sz w:val="26"/>
          <w:szCs w:val="26"/>
          <w:lang w:eastAsia="ar-SA"/>
        </w:rPr>
        <w:footnoteReference w:id="265"/>
      </w:r>
      <w:r w:rsidR="00AA50CB" w:rsidRPr="00310D39">
        <w:rPr>
          <w:rFonts w:asciiTheme="majorBidi" w:hAnsiTheme="majorBidi" w:cstheme="majorBidi"/>
          <w:sz w:val="26"/>
          <w:szCs w:val="26"/>
          <w:lang w:eastAsia="ar-SA"/>
        </w:rPr>
        <w:t xml:space="preserve">”. </w:t>
      </w:r>
    </w:p>
    <w:p w:rsidR="002B6D53" w:rsidRPr="00310D39" w:rsidRDefault="00E009D1" w:rsidP="00310D39">
      <w:pPr>
        <w:pStyle w:val="ListParagraph"/>
        <w:numPr>
          <w:ilvl w:val="0"/>
          <w:numId w:val="29"/>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2B6D53" w:rsidRPr="00310D39">
        <w:rPr>
          <w:rFonts w:asciiTheme="majorBidi" w:hAnsiTheme="majorBidi" w:cstheme="majorBidi"/>
          <w:sz w:val="26"/>
          <w:szCs w:val="26"/>
          <w:lang w:eastAsia="ar-SA"/>
        </w:rPr>
        <w:t xml:space="preserve"> quer</w:t>
      </w:r>
      <w:r w:rsidRPr="00310D39">
        <w:rPr>
          <w:rFonts w:asciiTheme="majorBidi" w:hAnsiTheme="majorBidi" w:cstheme="majorBidi"/>
          <w:sz w:val="26"/>
          <w:szCs w:val="26"/>
          <w:lang w:eastAsia="ar-SA"/>
        </w:rPr>
        <w:t>,</w:t>
      </w:r>
      <w:r w:rsidR="002B6D53" w:rsidRPr="00310D39">
        <w:rPr>
          <w:rFonts w:asciiTheme="majorBidi" w:hAnsiTheme="majorBidi" w:cstheme="majorBidi"/>
          <w:sz w:val="26"/>
          <w:szCs w:val="26"/>
          <w:lang w:eastAsia="ar-SA"/>
        </w:rPr>
        <w:t xml:space="preserve"> daqueles que o abraçam, </w:t>
      </w:r>
      <w:r w:rsidR="005F3F42" w:rsidRPr="00310D39">
        <w:rPr>
          <w:rFonts w:asciiTheme="majorBidi" w:hAnsiTheme="majorBidi" w:cstheme="majorBidi"/>
          <w:sz w:val="26"/>
          <w:szCs w:val="26"/>
          <w:lang w:eastAsia="ar-SA"/>
        </w:rPr>
        <w:t xml:space="preserve">que </w:t>
      </w:r>
      <w:r w:rsidR="00C16259" w:rsidRPr="00310D39">
        <w:rPr>
          <w:rFonts w:asciiTheme="majorBidi" w:hAnsiTheme="majorBidi" w:cstheme="majorBidi"/>
          <w:sz w:val="26"/>
          <w:szCs w:val="26"/>
          <w:lang w:eastAsia="ar-SA"/>
        </w:rPr>
        <w:t xml:space="preserve">o </w:t>
      </w:r>
      <w:r w:rsidR="002B6D53" w:rsidRPr="00310D39">
        <w:rPr>
          <w:rFonts w:asciiTheme="majorBidi" w:hAnsiTheme="majorBidi" w:cstheme="majorBidi"/>
          <w:sz w:val="26"/>
          <w:szCs w:val="26"/>
          <w:lang w:eastAsia="ar-SA"/>
        </w:rPr>
        <w:t xml:space="preserve">façam com </w:t>
      </w:r>
      <w:r w:rsidR="00245D28" w:rsidRPr="00310D39">
        <w:rPr>
          <w:rFonts w:asciiTheme="majorBidi" w:hAnsiTheme="majorBidi" w:cstheme="majorBidi"/>
          <w:sz w:val="26"/>
          <w:szCs w:val="26"/>
          <w:lang w:eastAsia="ar-SA"/>
        </w:rPr>
        <w:t>conv</w:t>
      </w:r>
      <w:r w:rsidR="005F3F42" w:rsidRPr="00310D39">
        <w:rPr>
          <w:rFonts w:asciiTheme="majorBidi" w:hAnsiTheme="majorBidi" w:cstheme="majorBidi"/>
          <w:sz w:val="26"/>
          <w:szCs w:val="26"/>
          <w:lang w:eastAsia="ar-SA"/>
        </w:rPr>
        <w:t>icção, reflexão, boas intenções e</w:t>
      </w:r>
      <w:r w:rsidR="00245D28" w:rsidRPr="00310D39">
        <w:rPr>
          <w:rFonts w:asciiTheme="majorBidi" w:hAnsiTheme="majorBidi" w:cstheme="majorBidi"/>
          <w:sz w:val="26"/>
          <w:szCs w:val="26"/>
          <w:lang w:eastAsia="ar-SA"/>
        </w:rPr>
        <w:t xml:space="preserve"> façam e</w:t>
      </w:r>
      <w:r w:rsidR="005F3F42" w:rsidRPr="00310D39">
        <w:rPr>
          <w:rFonts w:asciiTheme="majorBidi" w:hAnsiTheme="majorBidi" w:cstheme="majorBidi"/>
          <w:sz w:val="26"/>
          <w:szCs w:val="26"/>
          <w:lang w:eastAsia="ar-SA"/>
        </w:rPr>
        <w:t>studos previamente aprofundados.</w:t>
      </w:r>
      <w:r w:rsidR="00245D28" w:rsidRPr="00310D39">
        <w:rPr>
          <w:rFonts w:asciiTheme="majorBidi" w:hAnsiTheme="majorBidi" w:cstheme="majorBidi"/>
          <w:sz w:val="26"/>
          <w:szCs w:val="26"/>
          <w:lang w:eastAsia="ar-SA"/>
        </w:rPr>
        <w:t xml:space="preserve"> </w:t>
      </w:r>
      <w:r w:rsidR="005F3F42" w:rsidRPr="00310D39">
        <w:rPr>
          <w:rFonts w:asciiTheme="majorBidi" w:hAnsiTheme="majorBidi" w:cstheme="majorBidi"/>
          <w:sz w:val="26"/>
          <w:szCs w:val="26"/>
          <w:lang w:eastAsia="ar-SA"/>
        </w:rPr>
        <w:t>C</w:t>
      </w:r>
      <w:r w:rsidR="00245D28" w:rsidRPr="00310D39">
        <w:rPr>
          <w:rFonts w:asciiTheme="majorBidi" w:hAnsiTheme="majorBidi" w:cstheme="majorBidi"/>
          <w:sz w:val="26"/>
          <w:szCs w:val="26"/>
          <w:lang w:eastAsia="ar-SA"/>
        </w:rPr>
        <w:t>aso</w:t>
      </w:r>
      <w:r w:rsidR="005F3F42" w:rsidRPr="00310D39">
        <w:rPr>
          <w:rFonts w:asciiTheme="majorBidi" w:hAnsiTheme="majorBidi" w:cstheme="majorBidi"/>
          <w:sz w:val="26"/>
          <w:szCs w:val="26"/>
          <w:lang w:eastAsia="ar-SA"/>
        </w:rPr>
        <w:t xml:space="preserve"> </w:t>
      </w:r>
      <w:r w:rsidR="00DF50C1" w:rsidRPr="00310D39">
        <w:rPr>
          <w:rFonts w:asciiTheme="majorBidi" w:hAnsiTheme="majorBidi" w:cstheme="majorBidi"/>
          <w:sz w:val="26"/>
          <w:szCs w:val="26"/>
          <w:lang w:eastAsia="ar-SA"/>
        </w:rPr>
        <w:t>depois de total convicção</w:t>
      </w:r>
      <w:r w:rsidR="005F3F42" w:rsidRPr="00310D39">
        <w:rPr>
          <w:rFonts w:asciiTheme="majorBidi" w:hAnsiTheme="majorBidi" w:cstheme="majorBidi"/>
          <w:sz w:val="26"/>
          <w:szCs w:val="26"/>
          <w:lang w:eastAsia="ar-SA"/>
        </w:rPr>
        <w:t>,</w:t>
      </w:r>
      <w:r w:rsidR="00DF50C1" w:rsidRPr="00310D39">
        <w:rPr>
          <w:rFonts w:asciiTheme="majorBidi" w:hAnsiTheme="majorBidi" w:cstheme="majorBidi"/>
          <w:sz w:val="26"/>
          <w:szCs w:val="26"/>
          <w:lang w:eastAsia="ar-SA"/>
        </w:rPr>
        <w:t xml:space="preserve"> procederam</w:t>
      </w:r>
      <w:r w:rsidR="005F3F42" w:rsidRPr="00310D39">
        <w:rPr>
          <w:rFonts w:asciiTheme="majorBidi" w:hAnsiTheme="majorBidi" w:cstheme="majorBidi"/>
          <w:sz w:val="26"/>
          <w:szCs w:val="26"/>
          <w:lang w:eastAsia="ar-SA"/>
        </w:rPr>
        <w:t xml:space="preserve"> com aceitação</w:t>
      </w:r>
      <w:r w:rsidR="007B4814" w:rsidRPr="00310D39">
        <w:rPr>
          <w:rFonts w:asciiTheme="majorBidi" w:hAnsiTheme="majorBidi" w:cstheme="majorBidi"/>
          <w:sz w:val="26"/>
          <w:szCs w:val="26"/>
          <w:lang w:eastAsia="ar-SA"/>
        </w:rPr>
        <w:t>, isso o que é desejado no Islam.</w:t>
      </w:r>
      <w:r w:rsidR="00DF50C1" w:rsidRPr="00310D39">
        <w:rPr>
          <w:rFonts w:asciiTheme="majorBidi" w:hAnsiTheme="majorBidi" w:cstheme="majorBidi"/>
          <w:sz w:val="26"/>
          <w:szCs w:val="26"/>
          <w:lang w:eastAsia="ar-SA"/>
        </w:rPr>
        <w:t xml:space="preserve"> </w:t>
      </w:r>
      <w:r w:rsidR="007B4814" w:rsidRPr="00310D39">
        <w:rPr>
          <w:rFonts w:asciiTheme="majorBidi" w:hAnsiTheme="majorBidi" w:cstheme="majorBidi"/>
          <w:sz w:val="26"/>
          <w:szCs w:val="26"/>
          <w:lang w:eastAsia="ar-SA"/>
        </w:rPr>
        <w:t>E em caso da</w:t>
      </w:r>
      <w:r w:rsidR="00DF50C1" w:rsidRPr="00310D39">
        <w:rPr>
          <w:rFonts w:asciiTheme="majorBidi" w:hAnsiTheme="majorBidi" w:cstheme="majorBidi"/>
          <w:sz w:val="26"/>
          <w:szCs w:val="26"/>
          <w:lang w:eastAsia="ar-SA"/>
        </w:rPr>
        <w:t xml:space="preserve"> não</w:t>
      </w:r>
      <w:r w:rsidR="007B4814" w:rsidRPr="00310D39">
        <w:rPr>
          <w:rFonts w:asciiTheme="majorBidi" w:hAnsiTheme="majorBidi" w:cstheme="majorBidi"/>
          <w:sz w:val="26"/>
          <w:szCs w:val="26"/>
          <w:lang w:eastAsia="ar-SA"/>
        </w:rPr>
        <w:t xml:space="preserve"> concret</w:t>
      </w:r>
      <w:r w:rsidR="00DF50C1" w:rsidRPr="00310D39">
        <w:rPr>
          <w:rFonts w:asciiTheme="majorBidi" w:hAnsiTheme="majorBidi" w:cstheme="majorBidi"/>
          <w:sz w:val="26"/>
          <w:szCs w:val="26"/>
          <w:lang w:eastAsia="ar-SA"/>
        </w:rPr>
        <w:t>ização da convicção</w:t>
      </w:r>
      <w:r w:rsidR="007B4814" w:rsidRPr="00310D39">
        <w:rPr>
          <w:rFonts w:asciiTheme="majorBidi" w:hAnsiTheme="majorBidi" w:cstheme="majorBidi"/>
          <w:sz w:val="26"/>
          <w:szCs w:val="26"/>
          <w:lang w:eastAsia="ar-SA"/>
        </w:rPr>
        <w:t xml:space="preserve">, é </w:t>
      </w:r>
      <w:r w:rsidR="00DF50C1" w:rsidRPr="00310D39">
        <w:rPr>
          <w:rFonts w:asciiTheme="majorBidi" w:hAnsiTheme="majorBidi" w:cstheme="majorBidi"/>
          <w:sz w:val="26"/>
          <w:szCs w:val="26"/>
          <w:lang w:eastAsia="ar-SA"/>
        </w:rPr>
        <w:t>condenável</w:t>
      </w:r>
      <w:r w:rsidR="007B4814" w:rsidRPr="00310D39">
        <w:rPr>
          <w:rFonts w:asciiTheme="majorBidi" w:hAnsiTheme="majorBidi" w:cstheme="majorBidi"/>
          <w:sz w:val="26"/>
          <w:szCs w:val="26"/>
          <w:lang w:eastAsia="ar-SA"/>
        </w:rPr>
        <w:t xml:space="preserve"> a pessoa abraçar o Islam</w:t>
      </w:r>
      <w:r w:rsidR="00DF50C1" w:rsidRPr="00310D39">
        <w:rPr>
          <w:rFonts w:asciiTheme="majorBidi" w:hAnsiTheme="majorBidi" w:cstheme="majorBidi"/>
          <w:sz w:val="26"/>
          <w:szCs w:val="26"/>
          <w:lang w:eastAsia="ar-SA"/>
        </w:rPr>
        <w:t xml:space="preserve"> com intençã</w:t>
      </w:r>
      <w:r w:rsidR="002B0A1F" w:rsidRPr="00310D39">
        <w:rPr>
          <w:rFonts w:asciiTheme="majorBidi" w:hAnsiTheme="majorBidi" w:cstheme="majorBidi"/>
          <w:sz w:val="26"/>
          <w:szCs w:val="26"/>
          <w:lang w:eastAsia="ar-SA"/>
        </w:rPr>
        <w:t>o de renunciar depois, a fim de</w:t>
      </w:r>
      <w:r w:rsidR="00DF50C1" w:rsidRPr="00310D39">
        <w:rPr>
          <w:rFonts w:asciiTheme="majorBidi" w:hAnsiTheme="majorBidi" w:cstheme="majorBidi"/>
          <w:sz w:val="26"/>
          <w:szCs w:val="26"/>
          <w:lang w:eastAsia="ar-SA"/>
        </w:rPr>
        <w:t xml:space="preserve"> abalar a fé dos muç</w:t>
      </w:r>
      <w:r w:rsidR="002B0A1F" w:rsidRPr="00310D39">
        <w:rPr>
          <w:rFonts w:asciiTheme="majorBidi" w:hAnsiTheme="majorBidi" w:cstheme="majorBidi"/>
          <w:sz w:val="26"/>
          <w:szCs w:val="26"/>
          <w:lang w:eastAsia="ar-SA"/>
        </w:rPr>
        <w:t>ulmanos, criar impedimento e afugentar a</w:t>
      </w:r>
      <w:r w:rsidR="00C16259" w:rsidRPr="00310D39">
        <w:rPr>
          <w:rFonts w:asciiTheme="majorBidi" w:hAnsiTheme="majorBidi" w:cstheme="majorBidi"/>
          <w:sz w:val="26"/>
          <w:szCs w:val="26"/>
          <w:lang w:eastAsia="ar-SA"/>
        </w:rPr>
        <w:t>queles que deseja</w:t>
      </w:r>
      <w:r w:rsidR="002B0A1F" w:rsidRPr="00310D39">
        <w:rPr>
          <w:rFonts w:asciiTheme="majorBidi" w:hAnsiTheme="majorBidi" w:cstheme="majorBidi"/>
          <w:sz w:val="26"/>
          <w:szCs w:val="26"/>
          <w:lang w:eastAsia="ar-SA"/>
        </w:rPr>
        <w:t>m abraça-lo</w:t>
      </w:r>
      <w:r w:rsidR="00C16259" w:rsidRPr="00310D39">
        <w:rPr>
          <w:rFonts w:asciiTheme="majorBidi" w:hAnsiTheme="majorBidi" w:cstheme="majorBidi"/>
          <w:sz w:val="26"/>
          <w:szCs w:val="26"/>
          <w:lang w:eastAsia="ar-SA"/>
        </w:rPr>
        <w:t>.</w:t>
      </w:r>
      <w:r w:rsidR="00416F37">
        <w:rPr>
          <w:rFonts w:asciiTheme="majorBidi" w:hAnsiTheme="majorBidi" w:cstheme="majorBidi"/>
          <w:sz w:val="26"/>
          <w:szCs w:val="26"/>
          <w:lang w:eastAsia="ar-SA"/>
        </w:rPr>
        <w:t xml:space="preserve"> </w:t>
      </w:r>
    </w:p>
    <w:p w:rsidR="00C16259" w:rsidRPr="00310D39" w:rsidRDefault="00BF1C0E" w:rsidP="00310D39">
      <w:pPr>
        <w:pStyle w:val="ListParagraph"/>
        <w:numPr>
          <w:ilvl w:val="0"/>
          <w:numId w:val="29"/>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50471F" w:rsidRPr="00310D39">
        <w:rPr>
          <w:rFonts w:asciiTheme="majorBidi" w:hAnsiTheme="majorBidi" w:cstheme="majorBidi"/>
          <w:sz w:val="26"/>
          <w:szCs w:val="26"/>
          <w:lang w:eastAsia="ar-SA"/>
        </w:rPr>
        <w:t xml:space="preserve"> não considera a apostasia como uma questão pessoal</w:t>
      </w:r>
      <w:r w:rsidRPr="00310D39">
        <w:rPr>
          <w:rFonts w:asciiTheme="majorBidi" w:hAnsiTheme="majorBidi" w:cstheme="majorBidi"/>
          <w:sz w:val="26"/>
          <w:szCs w:val="26"/>
          <w:lang w:eastAsia="ar-SA"/>
        </w:rPr>
        <w:t>,</w:t>
      </w:r>
      <w:r w:rsidR="0050471F" w:rsidRPr="00310D39">
        <w:rPr>
          <w:rFonts w:asciiTheme="majorBidi" w:hAnsiTheme="majorBidi" w:cstheme="majorBidi"/>
          <w:sz w:val="26"/>
          <w:szCs w:val="26"/>
          <w:lang w:eastAsia="ar-SA"/>
        </w:rPr>
        <w:t xml:space="preserve"> apesar</w:t>
      </w:r>
      <w:r w:rsidR="00C50FF3" w:rsidRPr="00310D39">
        <w:rPr>
          <w:rFonts w:asciiTheme="majorBidi" w:hAnsiTheme="majorBidi" w:cstheme="majorBidi"/>
          <w:sz w:val="26"/>
          <w:szCs w:val="26"/>
          <w:lang w:eastAsia="ar-SA"/>
        </w:rPr>
        <w:t xml:space="preserve"> de ser aparentemente pessoal. A prática de apostasia não significa apenas mudança </w:t>
      </w:r>
      <w:r w:rsidR="00D10659" w:rsidRPr="00310D39">
        <w:rPr>
          <w:rFonts w:asciiTheme="majorBidi" w:hAnsiTheme="majorBidi" w:cstheme="majorBidi"/>
          <w:sz w:val="26"/>
          <w:szCs w:val="26"/>
          <w:lang w:eastAsia="ar-SA"/>
        </w:rPr>
        <w:t>de doutrina por parte do apóstata, mas sim é uma ação de reb</w:t>
      </w:r>
      <w:r w:rsidR="00613EFF" w:rsidRPr="00310D39">
        <w:rPr>
          <w:rFonts w:asciiTheme="majorBidi" w:hAnsiTheme="majorBidi" w:cstheme="majorBidi"/>
          <w:sz w:val="26"/>
          <w:szCs w:val="26"/>
          <w:lang w:eastAsia="ar-SA"/>
        </w:rPr>
        <w:t>eldia contra o sistema, como a sua renúncia pode servir de causa para corromper o sistema</w:t>
      </w:r>
      <w:r w:rsidR="0054770A" w:rsidRPr="00310D39">
        <w:rPr>
          <w:rFonts w:asciiTheme="majorBidi" w:hAnsiTheme="majorBidi" w:cstheme="majorBidi"/>
          <w:sz w:val="26"/>
          <w:szCs w:val="26"/>
          <w:lang w:eastAsia="ar-SA"/>
        </w:rPr>
        <w:t>. Por isso, os danos não s</w:t>
      </w:r>
      <w:r w:rsidR="00613EFF" w:rsidRPr="00310D39">
        <w:rPr>
          <w:rFonts w:asciiTheme="majorBidi" w:hAnsiTheme="majorBidi" w:cstheme="majorBidi"/>
          <w:sz w:val="26"/>
          <w:szCs w:val="26"/>
          <w:lang w:eastAsia="ar-SA"/>
        </w:rPr>
        <w:t>er</w:t>
      </w:r>
      <w:r w:rsidR="0054770A" w:rsidRPr="00310D39">
        <w:rPr>
          <w:rFonts w:asciiTheme="majorBidi" w:hAnsiTheme="majorBidi" w:cstheme="majorBidi"/>
          <w:sz w:val="26"/>
          <w:szCs w:val="26"/>
          <w:lang w:eastAsia="ar-SA"/>
        </w:rPr>
        <w:t xml:space="preserve">ão restritos ao apóstata, mas </w:t>
      </w:r>
      <w:r w:rsidR="0054770A" w:rsidRPr="00310D39">
        <w:rPr>
          <w:rFonts w:asciiTheme="majorBidi" w:hAnsiTheme="majorBidi" w:cstheme="majorBidi"/>
          <w:sz w:val="26"/>
          <w:szCs w:val="26"/>
          <w:lang w:eastAsia="ar-SA"/>
        </w:rPr>
        <w:lastRenderedPageBreak/>
        <w:t>se estende</w:t>
      </w:r>
      <w:r w:rsidR="00613EFF" w:rsidRPr="00310D39">
        <w:rPr>
          <w:rFonts w:asciiTheme="majorBidi" w:hAnsiTheme="majorBidi" w:cstheme="majorBidi"/>
          <w:sz w:val="26"/>
          <w:szCs w:val="26"/>
          <w:lang w:eastAsia="ar-SA"/>
        </w:rPr>
        <w:t>rão à</w:t>
      </w:r>
      <w:r w:rsidR="0054770A" w:rsidRPr="00310D39">
        <w:rPr>
          <w:rFonts w:asciiTheme="majorBidi" w:hAnsiTheme="majorBidi" w:cstheme="majorBidi"/>
          <w:sz w:val="26"/>
          <w:szCs w:val="26"/>
          <w:lang w:eastAsia="ar-SA"/>
        </w:rPr>
        <w:t xml:space="preserve"> toda sociedade </w:t>
      </w:r>
      <w:r w:rsidR="00B47FDD" w:rsidRPr="00310D39">
        <w:rPr>
          <w:rFonts w:asciiTheme="majorBidi" w:hAnsiTheme="majorBidi" w:cstheme="majorBidi"/>
          <w:sz w:val="26"/>
          <w:szCs w:val="26"/>
          <w:lang w:eastAsia="ar-SA"/>
        </w:rPr>
        <w:t xml:space="preserve">muçulmana, </w:t>
      </w:r>
      <w:r w:rsidR="00613EFF" w:rsidRPr="00310D39">
        <w:rPr>
          <w:rFonts w:asciiTheme="majorBidi" w:hAnsiTheme="majorBidi" w:cstheme="majorBidi"/>
          <w:sz w:val="26"/>
          <w:szCs w:val="26"/>
          <w:lang w:eastAsia="ar-SA"/>
        </w:rPr>
        <w:t>e por esta razão o Islam</w:t>
      </w:r>
      <w:r w:rsidR="00B47FDD" w:rsidRPr="00310D39">
        <w:rPr>
          <w:rFonts w:asciiTheme="majorBidi" w:hAnsiTheme="majorBidi" w:cstheme="majorBidi"/>
          <w:sz w:val="26"/>
          <w:szCs w:val="26"/>
          <w:lang w:eastAsia="ar-SA"/>
        </w:rPr>
        <w:t xml:space="preserve"> considera a prática de apostasia como uma revolta interna – como mencionamos </w:t>
      </w:r>
      <w:r w:rsidR="00613EFF" w:rsidRPr="00310D39">
        <w:rPr>
          <w:rFonts w:asciiTheme="majorBidi" w:hAnsiTheme="majorBidi" w:cstheme="majorBidi"/>
          <w:sz w:val="26"/>
          <w:szCs w:val="26"/>
          <w:lang w:eastAsia="ar-SA"/>
        </w:rPr>
        <w:t>anteriormente – sendo que o Islam</w:t>
      </w:r>
      <w:r w:rsidR="00B47FDD" w:rsidRPr="00310D39">
        <w:rPr>
          <w:rFonts w:asciiTheme="majorBidi" w:hAnsiTheme="majorBidi" w:cstheme="majorBidi"/>
          <w:sz w:val="26"/>
          <w:szCs w:val="26"/>
          <w:lang w:eastAsia="ar-SA"/>
        </w:rPr>
        <w:t xml:space="preserve"> condena a ação com veemência</w:t>
      </w:r>
      <w:r w:rsidR="00862CF0" w:rsidRPr="00310D39">
        <w:rPr>
          <w:rFonts w:asciiTheme="majorBidi" w:hAnsiTheme="majorBidi" w:cstheme="majorBidi"/>
          <w:sz w:val="26"/>
          <w:szCs w:val="26"/>
          <w:lang w:eastAsia="ar-SA"/>
        </w:rPr>
        <w:t>. Neste caso, o sistema islâmico não</w:t>
      </w:r>
      <w:r w:rsidR="00613EFF" w:rsidRPr="00310D39">
        <w:rPr>
          <w:rFonts w:asciiTheme="majorBidi" w:hAnsiTheme="majorBidi" w:cstheme="majorBidi"/>
          <w:sz w:val="26"/>
          <w:szCs w:val="26"/>
          <w:lang w:eastAsia="ar-SA"/>
        </w:rPr>
        <w:t xml:space="preserve"> difere dos</w:t>
      </w:r>
      <w:r w:rsidR="00862CF0" w:rsidRPr="00310D39">
        <w:rPr>
          <w:rFonts w:asciiTheme="majorBidi" w:hAnsiTheme="majorBidi" w:cstheme="majorBidi"/>
          <w:sz w:val="26"/>
          <w:szCs w:val="26"/>
          <w:lang w:eastAsia="ar-SA"/>
        </w:rPr>
        <w:t xml:space="preserve"> outros sistemas</w:t>
      </w:r>
      <w:r w:rsidR="00EC5175" w:rsidRPr="00310D39">
        <w:rPr>
          <w:rFonts w:asciiTheme="majorBidi" w:hAnsiTheme="majorBidi" w:cstheme="majorBidi"/>
          <w:sz w:val="26"/>
          <w:szCs w:val="26"/>
          <w:lang w:eastAsia="ar-SA"/>
        </w:rPr>
        <w:t>,</w:t>
      </w:r>
      <w:r w:rsidR="00862CF0" w:rsidRPr="00310D39">
        <w:rPr>
          <w:rFonts w:asciiTheme="majorBidi" w:hAnsiTheme="majorBidi" w:cstheme="majorBidi"/>
          <w:sz w:val="26"/>
          <w:szCs w:val="26"/>
          <w:lang w:eastAsia="ar-SA"/>
        </w:rPr>
        <w:t xml:space="preserve"> em relação </w:t>
      </w:r>
      <w:r w:rsidR="00E32138" w:rsidRPr="00310D39">
        <w:rPr>
          <w:rFonts w:asciiTheme="majorBidi" w:hAnsiTheme="majorBidi" w:cstheme="majorBidi"/>
          <w:sz w:val="26"/>
          <w:szCs w:val="26"/>
          <w:lang w:eastAsia="ar-SA"/>
        </w:rPr>
        <w:t>ao tratamento da</w:t>
      </w:r>
      <w:r w:rsidR="00862CF0" w:rsidRPr="00310D39">
        <w:rPr>
          <w:rFonts w:asciiTheme="majorBidi" w:hAnsiTheme="majorBidi" w:cstheme="majorBidi"/>
          <w:sz w:val="26"/>
          <w:szCs w:val="26"/>
          <w:lang w:eastAsia="ar-SA"/>
        </w:rPr>
        <w:t xml:space="preserve">quele que cria desordem, </w:t>
      </w:r>
      <w:r w:rsidR="00E32138" w:rsidRPr="00310D39">
        <w:rPr>
          <w:rFonts w:asciiTheme="majorBidi" w:hAnsiTheme="majorBidi" w:cstheme="majorBidi"/>
          <w:sz w:val="26"/>
          <w:szCs w:val="26"/>
          <w:lang w:eastAsia="ar-SA"/>
        </w:rPr>
        <w:t xml:space="preserve">rebelião, </w:t>
      </w:r>
      <w:r w:rsidR="00CD368F" w:rsidRPr="00310D39">
        <w:rPr>
          <w:rFonts w:asciiTheme="majorBidi" w:hAnsiTheme="majorBidi" w:cstheme="majorBidi"/>
          <w:sz w:val="26"/>
          <w:szCs w:val="26"/>
          <w:lang w:eastAsia="ar-SA"/>
        </w:rPr>
        <w:t xml:space="preserve">luta para mudar, promove incitação e </w:t>
      </w:r>
      <w:r w:rsidR="007D4FBF" w:rsidRPr="00310D39">
        <w:rPr>
          <w:rFonts w:asciiTheme="majorBidi" w:hAnsiTheme="majorBidi" w:cstheme="majorBidi"/>
          <w:sz w:val="26"/>
          <w:szCs w:val="26"/>
          <w:lang w:eastAsia="ar-SA"/>
        </w:rPr>
        <w:t xml:space="preserve">agitação </w:t>
      </w:r>
      <w:r w:rsidR="002805D1" w:rsidRPr="00310D39">
        <w:rPr>
          <w:rFonts w:asciiTheme="majorBidi" w:hAnsiTheme="majorBidi" w:cstheme="majorBidi"/>
          <w:sz w:val="26"/>
          <w:szCs w:val="26"/>
          <w:lang w:eastAsia="ar-SA"/>
        </w:rPr>
        <w:t>interna contra o sistema,</w:t>
      </w:r>
      <w:r w:rsidR="00A51192" w:rsidRPr="00310D39">
        <w:rPr>
          <w:rFonts w:asciiTheme="majorBidi" w:hAnsiTheme="majorBidi" w:cstheme="majorBidi"/>
          <w:sz w:val="26"/>
          <w:szCs w:val="26"/>
          <w:lang w:eastAsia="ar-SA"/>
        </w:rPr>
        <w:t xml:space="preserve"> </w:t>
      </w:r>
      <w:r w:rsidR="00EC5175" w:rsidRPr="00310D39">
        <w:rPr>
          <w:rFonts w:asciiTheme="majorBidi" w:hAnsiTheme="majorBidi" w:cstheme="majorBidi"/>
          <w:sz w:val="26"/>
          <w:szCs w:val="26"/>
          <w:lang w:eastAsia="ar-SA"/>
        </w:rPr>
        <w:t xml:space="preserve">que </w:t>
      </w:r>
      <w:r w:rsidR="00A51192" w:rsidRPr="00310D39">
        <w:rPr>
          <w:rFonts w:asciiTheme="majorBidi" w:hAnsiTheme="majorBidi" w:cstheme="majorBidi"/>
          <w:sz w:val="26"/>
          <w:szCs w:val="26"/>
          <w:lang w:eastAsia="ar-SA"/>
        </w:rPr>
        <w:t>é colocado numa situação que che</w:t>
      </w:r>
      <w:r w:rsidR="002805D1" w:rsidRPr="00310D39">
        <w:rPr>
          <w:rFonts w:asciiTheme="majorBidi" w:hAnsiTheme="majorBidi" w:cstheme="majorBidi"/>
          <w:sz w:val="26"/>
          <w:szCs w:val="26"/>
          <w:lang w:eastAsia="ar-SA"/>
        </w:rPr>
        <w:t xml:space="preserve">ga a ser </w:t>
      </w:r>
      <w:r w:rsidR="00EC5175" w:rsidRPr="00310D39">
        <w:rPr>
          <w:rFonts w:asciiTheme="majorBidi" w:hAnsiTheme="majorBidi" w:cstheme="majorBidi"/>
          <w:sz w:val="26"/>
          <w:szCs w:val="26"/>
          <w:lang w:eastAsia="ar-SA"/>
        </w:rPr>
        <w:t xml:space="preserve">até </w:t>
      </w:r>
      <w:r w:rsidR="002805D1" w:rsidRPr="00310D39">
        <w:rPr>
          <w:rFonts w:asciiTheme="majorBidi" w:hAnsiTheme="majorBidi" w:cstheme="majorBidi"/>
          <w:sz w:val="26"/>
          <w:szCs w:val="26"/>
          <w:lang w:eastAsia="ar-SA"/>
        </w:rPr>
        <w:t>pior que a pena de morte</w:t>
      </w:r>
      <w:r w:rsidR="00A51192" w:rsidRPr="00310D39">
        <w:rPr>
          <w:rFonts w:asciiTheme="majorBidi" w:hAnsiTheme="majorBidi" w:cstheme="majorBidi"/>
          <w:sz w:val="26"/>
          <w:szCs w:val="26"/>
          <w:lang w:eastAsia="ar-SA"/>
        </w:rPr>
        <w:t xml:space="preserve">, tal como, </w:t>
      </w:r>
      <w:r w:rsidR="00A95C11" w:rsidRPr="00310D39">
        <w:rPr>
          <w:rFonts w:asciiTheme="majorBidi" w:hAnsiTheme="majorBidi" w:cstheme="majorBidi"/>
          <w:sz w:val="26"/>
          <w:szCs w:val="26"/>
          <w:lang w:eastAsia="ar-SA"/>
        </w:rPr>
        <w:t>castigo psicológico ou físico que causa sua morte</w:t>
      </w:r>
      <w:r w:rsidR="00EC5175" w:rsidRPr="00310D39">
        <w:rPr>
          <w:rFonts w:asciiTheme="majorBidi" w:hAnsiTheme="majorBidi" w:cstheme="majorBidi"/>
          <w:sz w:val="26"/>
          <w:szCs w:val="26"/>
          <w:lang w:eastAsia="ar-SA"/>
        </w:rPr>
        <w:t>;</w:t>
      </w:r>
      <w:r w:rsidR="00A95C11" w:rsidRPr="00310D39">
        <w:rPr>
          <w:rFonts w:asciiTheme="majorBidi" w:hAnsiTheme="majorBidi" w:cstheme="majorBidi"/>
          <w:sz w:val="26"/>
          <w:szCs w:val="26"/>
          <w:lang w:eastAsia="ar-SA"/>
        </w:rPr>
        <w:t xml:space="preserve"> ou </w:t>
      </w:r>
      <w:r w:rsidR="00A95C11" w:rsidRPr="00310D39">
        <w:rPr>
          <w:rFonts w:asciiTheme="majorBidi" w:hAnsiTheme="majorBidi" w:cstheme="majorBidi"/>
          <w:sz w:val="26"/>
          <w:szCs w:val="26"/>
          <w:lang w:val="pt-PT" w:eastAsia="ar-SA"/>
        </w:rPr>
        <w:t>é deslocado e confiscado seus bens</w:t>
      </w:r>
      <w:r w:rsidR="00765BC5" w:rsidRPr="00310D39">
        <w:rPr>
          <w:rFonts w:asciiTheme="majorBidi" w:hAnsiTheme="majorBidi" w:cstheme="majorBidi"/>
          <w:sz w:val="26"/>
          <w:szCs w:val="26"/>
          <w:lang w:eastAsia="ar-SA"/>
        </w:rPr>
        <w:t>, derramado seu s</w:t>
      </w:r>
      <w:r w:rsidR="00EC5175" w:rsidRPr="00310D39">
        <w:rPr>
          <w:rFonts w:asciiTheme="majorBidi" w:hAnsiTheme="majorBidi" w:cstheme="majorBidi"/>
          <w:sz w:val="26"/>
          <w:szCs w:val="26"/>
          <w:lang w:eastAsia="ar-SA"/>
        </w:rPr>
        <w:t>angue, perseguido vivo ou morto e</w:t>
      </w:r>
      <w:r w:rsidR="00765BC5" w:rsidRPr="00310D39">
        <w:rPr>
          <w:rFonts w:asciiTheme="majorBidi" w:hAnsiTheme="majorBidi" w:cstheme="majorBidi"/>
          <w:sz w:val="26"/>
          <w:szCs w:val="26"/>
          <w:lang w:eastAsia="ar-SA"/>
        </w:rPr>
        <w:t xml:space="preserve"> sua família e parentes são vítimas de violência </w:t>
      </w:r>
      <w:r w:rsidR="00FE0A71" w:rsidRPr="00310D39">
        <w:rPr>
          <w:rFonts w:asciiTheme="majorBidi" w:hAnsiTheme="majorBidi" w:cstheme="majorBidi"/>
          <w:sz w:val="26"/>
          <w:szCs w:val="26"/>
          <w:lang w:eastAsia="ar-SA"/>
        </w:rPr>
        <w:t>pa</w:t>
      </w:r>
      <w:r w:rsidR="00EC5175" w:rsidRPr="00310D39">
        <w:rPr>
          <w:rFonts w:asciiTheme="majorBidi" w:hAnsiTheme="majorBidi" w:cstheme="majorBidi"/>
          <w:sz w:val="26"/>
          <w:szCs w:val="26"/>
          <w:lang w:eastAsia="ar-SA"/>
        </w:rPr>
        <w:t>ra forçar a entrega dele junto às</w:t>
      </w:r>
      <w:r w:rsidR="00FE0A71" w:rsidRPr="00310D39">
        <w:rPr>
          <w:rFonts w:asciiTheme="majorBidi" w:hAnsiTheme="majorBidi" w:cstheme="majorBidi"/>
          <w:sz w:val="26"/>
          <w:szCs w:val="26"/>
          <w:lang w:eastAsia="ar-SA"/>
        </w:rPr>
        <w:t xml:space="preserve"> autoridade</w:t>
      </w:r>
      <w:r w:rsidR="00EC5175" w:rsidRPr="00310D39">
        <w:rPr>
          <w:rFonts w:asciiTheme="majorBidi" w:hAnsiTheme="majorBidi" w:cstheme="majorBidi"/>
          <w:sz w:val="26"/>
          <w:szCs w:val="26"/>
          <w:lang w:eastAsia="ar-SA"/>
        </w:rPr>
        <w:t>s</w:t>
      </w:r>
      <w:r w:rsidR="00FE0A71" w:rsidRPr="00310D39">
        <w:rPr>
          <w:rFonts w:asciiTheme="majorBidi" w:hAnsiTheme="majorBidi" w:cstheme="majorBidi"/>
          <w:sz w:val="26"/>
          <w:szCs w:val="26"/>
          <w:lang w:eastAsia="ar-SA"/>
        </w:rPr>
        <w:t xml:space="preserve">. </w:t>
      </w:r>
    </w:p>
    <w:p w:rsidR="00783113" w:rsidRPr="00310D39" w:rsidRDefault="00783113" w:rsidP="00310D39">
      <w:pPr>
        <w:pStyle w:val="ListParagraph"/>
        <w:spacing w:after="120" w:line="240" w:lineRule="auto"/>
        <w:ind w:left="0"/>
        <w:jc w:val="both"/>
        <w:rPr>
          <w:rFonts w:asciiTheme="majorBidi" w:hAnsiTheme="majorBidi" w:cstheme="majorBidi"/>
          <w:sz w:val="26"/>
          <w:szCs w:val="26"/>
          <w:lang w:eastAsia="ar-SA"/>
        </w:rPr>
      </w:pPr>
    </w:p>
    <w:p w:rsidR="00B6510B" w:rsidRPr="00310D39" w:rsidRDefault="00B6510B" w:rsidP="00416F37">
      <w:pPr>
        <w:spacing w:after="120" w:line="240" w:lineRule="auto"/>
        <w:ind w:firstLine="709"/>
        <w:jc w:val="both"/>
        <w:outlineLvl w:val="0"/>
        <w:rPr>
          <w:rFonts w:asciiTheme="majorBidi" w:hAnsiTheme="majorBidi" w:cstheme="majorBidi"/>
          <w:b/>
          <w:bCs/>
          <w:color w:val="170FF7"/>
          <w:sz w:val="28"/>
          <w:szCs w:val="28"/>
          <w:u w:val="single"/>
          <w:lang w:eastAsia="ar-SA"/>
        </w:rPr>
      </w:pPr>
      <w:r w:rsidRPr="00310D39">
        <w:rPr>
          <w:rFonts w:asciiTheme="majorBidi" w:hAnsiTheme="majorBidi" w:cstheme="majorBidi"/>
          <w:b/>
          <w:bCs/>
          <w:color w:val="170FF7"/>
          <w:sz w:val="28"/>
          <w:szCs w:val="28"/>
          <w:u w:val="single"/>
          <w:lang w:eastAsia="ar-SA"/>
        </w:rPr>
        <w:t>Quinto equívoco</w:t>
      </w:r>
    </w:p>
    <w:p w:rsidR="00B6510B" w:rsidRPr="00310D39" w:rsidRDefault="00F80190"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9E6D40" w:rsidRPr="00310D39">
        <w:rPr>
          <w:rFonts w:asciiTheme="majorBidi" w:hAnsiTheme="majorBidi" w:cstheme="majorBidi"/>
          <w:sz w:val="26"/>
          <w:szCs w:val="26"/>
          <w:lang w:eastAsia="ar-SA"/>
        </w:rPr>
        <w:t xml:space="preserve"> viola os direitos humanos, ao</w:t>
      </w:r>
      <w:r w:rsidR="00AF5EF5" w:rsidRPr="00310D39">
        <w:rPr>
          <w:rFonts w:asciiTheme="majorBidi" w:hAnsiTheme="majorBidi" w:cstheme="majorBidi"/>
          <w:sz w:val="26"/>
          <w:szCs w:val="26"/>
          <w:lang w:eastAsia="ar-SA"/>
        </w:rPr>
        <w:t xml:space="preserve"> proibir que </w:t>
      </w:r>
      <w:r w:rsidR="00227FDA" w:rsidRPr="00310D39">
        <w:rPr>
          <w:rFonts w:asciiTheme="majorBidi" w:hAnsiTheme="majorBidi" w:cstheme="majorBidi"/>
          <w:sz w:val="26"/>
          <w:szCs w:val="26"/>
          <w:lang w:eastAsia="ar-SA"/>
        </w:rPr>
        <w:t>um</w:t>
      </w:r>
      <w:r w:rsidR="00AF5EF5" w:rsidRPr="00310D39">
        <w:rPr>
          <w:rFonts w:asciiTheme="majorBidi" w:hAnsiTheme="majorBidi" w:cstheme="majorBidi"/>
          <w:sz w:val="26"/>
          <w:szCs w:val="26"/>
          <w:lang w:eastAsia="ar-SA"/>
        </w:rPr>
        <w:t xml:space="preserve">a mulher muçulmana se case com </w:t>
      </w:r>
      <w:r w:rsidR="00227FDA" w:rsidRPr="00310D39">
        <w:rPr>
          <w:rFonts w:asciiTheme="majorBidi" w:hAnsiTheme="majorBidi" w:cstheme="majorBidi"/>
          <w:sz w:val="26"/>
          <w:szCs w:val="26"/>
          <w:lang w:eastAsia="ar-SA"/>
        </w:rPr>
        <w:t>um</w:t>
      </w:r>
      <w:r w:rsidR="00AF5EF5" w:rsidRPr="00310D39">
        <w:rPr>
          <w:rFonts w:asciiTheme="majorBidi" w:hAnsiTheme="majorBidi" w:cstheme="majorBidi"/>
          <w:sz w:val="26"/>
          <w:szCs w:val="26"/>
          <w:lang w:eastAsia="ar-SA"/>
        </w:rPr>
        <w:t xml:space="preserve"> não </w:t>
      </w:r>
      <w:r w:rsidR="00227FDA" w:rsidRPr="00310D39">
        <w:rPr>
          <w:rFonts w:asciiTheme="majorBidi" w:hAnsiTheme="majorBidi" w:cstheme="majorBidi"/>
          <w:sz w:val="26"/>
          <w:szCs w:val="26"/>
          <w:lang w:eastAsia="ar-SA"/>
        </w:rPr>
        <w:t xml:space="preserve">muçulmano, restringindo a liberdade individual </w:t>
      </w:r>
      <w:r w:rsidR="008C438B" w:rsidRPr="00310D39">
        <w:rPr>
          <w:rFonts w:asciiTheme="majorBidi" w:hAnsiTheme="majorBidi" w:cstheme="majorBidi"/>
          <w:sz w:val="26"/>
          <w:szCs w:val="26"/>
          <w:lang w:eastAsia="ar-SA"/>
        </w:rPr>
        <w:t>que lhe permite casar-se com quem desejar.</w:t>
      </w:r>
    </w:p>
    <w:p w:rsidR="00783113" w:rsidRPr="00310D39" w:rsidRDefault="00783113" w:rsidP="00310D39">
      <w:pPr>
        <w:spacing w:after="120" w:line="240" w:lineRule="auto"/>
        <w:ind w:firstLine="709"/>
        <w:jc w:val="both"/>
        <w:rPr>
          <w:rFonts w:asciiTheme="majorBidi" w:hAnsiTheme="majorBidi" w:cstheme="majorBidi"/>
          <w:sz w:val="26"/>
          <w:szCs w:val="26"/>
          <w:lang w:eastAsia="ar-SA"/>
        </w:rPr>
      </w:pPr>
    </w:p>
    <w:p w:rsidR="00E34A94" w:rsidRPr="004F0531" w:rsidRDefault="00BB427D" w:rsidP="004F0531">
      <w:pPr>
        <w:spacing w:after="120" w:line="240" w:lineRule="auto"/>
        <w:ind w:firstLine="709"/>
        <w:jc w:val="both"/>
        <w:outlineLvl w:val="0"/>
        <w:rPr>
          <w:rFonts w:asciiTheme="majorBidi" w:hAnsiTheme="majorBidi" w:cstheme="majorBidi"/>
          <w:b/>
          <w:bCs/>
          <w:color w:val="1D7915"/>
          <w:sz w:val="28"/>
          <w:szCs w:val="28"/>
          <w:lang w:eastAsia="ar-SA"/>
        </w:rPr>
      </w:pPr>
      <w:r w:rsidRPr="00310D39">
        <w:rPr>
          <w:rFonts w:asciiTheme="majorBidi" w:hAnsiTheme="majorBidi" w:cstheme="majorBidi"/>
          <w:b/>
          <w:bCs/>
          <w:color w:val="1D7915"/>
          <w:sz w:val="28"/>
          <w:szCs w:val="28"/>
          <w:lang w:eastAsia="ar-SA"/>
        </w:rPr>
        <w:t>Rebatimento ao equívoco:</w:t>
      </w:r>
    </w:p>
    <w:p w:rsidR="008C438B" w:rsidRPr="00310D39" w:rsidRDefault="00E34A94"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 lógica do Islam</w:t>
      </w:r>
      <w:r w:rsidR="00C87B4A" w:rsidRPr="00310D39">
        <w:rPr>
          <w:rFonts w:asciiTheme="majorBidi" w:hAnsiTheme="majorBidi" w:cstheme="majorBidi"/>
          <w:sz w:val="26"/>
          <w:szCs w:val="26"/>
          <w:lang w:eastAsia="ar-SA"/>
        </w:rPr>
        <w:t xml:space="preserve"> não trata </w:t>
      </w:r>
      <w:r w:rsidR="00AB432A" w:rsidRPr="00310D39">
        <w:rPr>
          <w:rFonts w:asciiTheme="majorBidi" w:hAnsiTheme="majorBidi" w:cstheme="majorBidi"/>
          <w:sz w:val="26"/>
          <w:szCs w:val="26"/>
          <w:lang w:eastAsia="ar-SA"/>
        </w:rPr>
        <w:t>d</w:t>
      </w:r>
      <w:r w:rsidR="00C87B4A" w:rsidRPr="00310D39">
        <w:rPr>
          <w:rFonts w:asciiTheme="majorBidi" w:hAnsiTheme="majorBidi" w:cstheme="majorBidi"/>
          <w:sz w:val="26"/>
          <w:szCs w:val="26"/>
          <w:lang w:eastAsia="ar-SA"/>
        </w:rPr>
        <w:t xml:space="preserve">este assunto a partir da ligação entre a liberdade e o casamento por </w:t>
      </w:r>
      <w:r w:rsidR="00AB432A" w:rsidRPr="00310D39">
        <w:rPr>
          <w:rFonts w:asciiTheme="majorBidi" w:hAnsiTheme="majorBidi" w:cstheme="majorBidi"/>
          <w:sz w:val="26"/>
          <w:szCs w:val="26"/>
          <w:lang w:eastAsia="ar-SA"/>
        </w:rPr>
        <w:t>motivos</w:t>
      </w:r>
      <w:r w:rsidR="00C87B4A" w:rsidRPr="00310D39">
        <w:rPr>
          <w:rFonts w:asciiTheme="majorBidi" w:hAnsiTheme="majorBidi" w:cstheme="majorBidi"/>
          <w:sz w:val="26"/>
          <w:szCs w:val="26"/>
          <w:lang w:eastAsia="ar-SA"/>
        </w:rPr>
        <w:t xml:space="preserve"> </w:t>
      </w:r>
      <w:r w:rsidR="00AB432A" w:rsidRPr="00310D39">
        <w:rPr>
          <w:rFonts w:asciiTheme="majorBidi" w:hAnsiTheme="majorBidi" w:cstheme="majorBidi"/>
          <w:sz w:val="26"/>
          <w:szCs w:val="26"/>
          <w:lang w:eastAsia="ar-SA"/>
        </w:rPr>
        <w:t xml:space="preserve">religiosos, mas sim parte do </w:t>
      </w:r>
      <w:r w:rsidRPr="00310D39">
        <w:rPr>
          <w:rFonts w:asciiTheme="majorBidi" w:hAnsiTheme="majorBidi" w:cstheme="majorBidi"/>
          <w:sz w:val="26"/>
          <w:szCs w:val="26"/>
          <w:lang w:eastAsia="ar-SA"/>
        </w:rPr>
        <w:t>princípio</w:t>
      </w:r>
      <w:r w:rsidR="00AB432A" w:rsidRPr="00310D39">
        <w:rPr>
          <w:rFonts w:asciiTheme="majorBidi" w:hAnsiTheme="majorBidi" w:cstheme="majorBidi"/>
          <w:sz w:val="26"/>
          <w:szCs w:val="26"/>
          <w:lang w:eastAsia="ar-SA"/>
        </w:rPr>
        <w:t xml:space="preserve"> da necessidade da proteção da família contra a desintegração pela diferença religiosa</w:t>
      </w:r>
      <w:r w:rsidR="0053254A" w:rsidRPr="00310D39">
        <w:rPr>
          <w:rFonts w:asciiTheme="majorBidi" w:hAnsiTheme="majorBidi" w:cstheme="majorBidi"/>
          <w:sz w:val="26"/>
          <w:szCs w:val="26"/>
          <w:lang w:eastAsia="ar-SA"/>
        </w:rPr>
        <w:t>, principalmente quando o homem não respeita a doutrina da mulher. Ela é uma das partes constituintes da família</w:t>
      </w:r>
      <w:r w:rsidR="0021226A" w:rsidRPr="00310D39">
        <w:rPr>
          <w:rFonts w:asciiTheme="majorBidi" w:hAnsiTheme="majorBidi" w:cstheme="majorBidi"/>
          <w:sz w:val="26"/>
          <w:szCs w:val="26"/>
          <w:lang w:eastAsia="ar-SA"/>
        </w:rPr>
        <w:t>,</w:t>
      </w:r>
      <w:r w:rsidR="0053254A" w:rsidRPr="00310D39">
        <w:rPr>
          <w:rFonts w:asciiTheme="majorBidi" w:hAnsiTheme="majorBidi" w:cstheme="majorBidi"/>
          <w:sz w:val="26"/>
          <w:szCs w:val="26"/>
          <w:lang w:eastAsia="ar-SA"/>
        </w:rPr>
        <w:t xml:space="preserve"> mais sensível</w:t>
      </w:r>
      <w:r w:rsidR="0021226A" w:rsidRPr="00310D39">
        <w:rPr>
          <w:rFonts w:asciiTheme="majorBidi" w:hAnsiTheme="majorBidi" w:cstheme="majorBidi"/>
          <w:sz w:val="26"/>
          <w:szCs w:val="26"/>
          <w:lang w:eastAsia="ar-SA"/>
        </w:rPr>
        <w:t>,</w:t>
      </w:r>
      <w:r w:rsidR="0053254A" w:rsidRPr="00310D39">
        <w:rPr>
          <w:rFonts w:asciiTheme="majorBidi" w:hAnsiTheme="majorBidi" w:cstheme="majorBidi"/>
          <w:sz w:val="26"/>
          <w:szCs w:val="26"/>
          <w:lang w:eastAsia="ar-SA"/>
        </w:rPr>
        <w:t xml:space="preserve"> em questão matrimonial</w:t>
      </w:r>
      <w:r w:rsidR="0021226A" w:rsidRPr="00310D39">
        <w:rPr>
          <w:rFonts w:asciiTheme="majorBidi" w:hAnsiTheme="majorBidi" w:cstheme="majorBidi"/>
          <w:sz w:val="26"/>
          <w:szCs w:val="26"/>
          <w:lang w:eastAsia="ar-SA"/>
        </w:rPr>
        <w:t>,</w:t>
      </w:r>
      <w:r w:rsidR="0053254A" w:rsidRPr="00310D39">
        <w:rPr>
          <w:rFonts w:asciiTheme="majorBidi" w:hAnsiTheme="majorBidi" w:cstheme="majorBidi"/>
          <w:sz w:val="26"/>
          <w:szCs w:val="26"/>
          <w:lang w:eastAsia="ar-SA"/>
        </w:rPr>
        <w:t xml:space="preserve"> por causa da sua fraqueza diante do homem.</w:t>
      </w:r>
    </w:p>
    <w:p w:rsidR="004D1FB5" w:rsidRPr="00310D39" w:rsidRDefault="004255E9"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Há três casos com regras diferentes, mas mesmo assim relacionadas com o que acabamos de explicar</w:t>
      </w:r>
      <w:r w:rsidR="004B0DF7" w:rsidRPr="00310D39">
        <w:rPr>
          <w:rFonts w:asciiTheme="majorBidi" w:hAnsiTheme="majorBidi" w:cstheme="majorBidi"/>
          <w:sz w:val="26"/>
          <w:szCs w:val="26"/>
          <w:lang w:eastAsia="ar-SA"/>
        </w:rPr>
        <w:t xml:space="preserve"> no </w:t>
      </w:r>
      <w:r w:rsidR="002C714F" w:rsidRPr="00310D39">
        <w:rPr>
          <w:rFonts w:asciiTheme="majorBidi" w:hAnsiTheme="majorBidi" w:cstheme="majorBidi"/>
          <w:sz w:val="26"/>
          <w:szCs w:val="26"/>
          <w:lang w:eastAsia="ar-SA"/>
        </w:rPr>
        <w:t>parágrafo</w:t>
      </w:r>
      <w:r w:rsidR="004B0DF7" w:rsidRPr="00310D39">
        <w:rPr>
          <w:rFonts w:asciiTheme="majorBidi" w:hAnsiTheme="majorBidi" w:cstheme="majorBidi"/>
          <w:sz w:val="26"/>
          <w:szCs w:val="26"/>
          <w:lang w:eastAsia="ar-SA"/>
        </w:rPr>
        <w:t xml:space="preserve"> anterior</w:t>
      </w:r>
      <w:r w:rsidR="002C714F"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tais três casos são os seguintes:</w:t>
      </w:r>
    </w:p>
    <w:p w:rsidR="004B0DF7" w:rsidRPr="00310D39" w:rsidRDefault="00A073BB"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lastRenderedPageBreak/>
        <w:t>O p</w:t>
      </w:r>
      <w:r w:rsidR="004B0DF7" w:rsidRPr="00310D39">
        <w:rPr>
          <w:rFonts w:asciiTheme="majorBidi" w:hAnsiTheme="majorBidi" w:cstheme="majorBidi"/>
          <w:sz w:val="26"/>
          <w:szCs w:val="26"/>
          <w:lang w:eastAsia="ar-SA"/>
        </w:rPr>
        <w:t>rimeiro caso: é proibido um muçulmano ca</w:t>
      </w:r>
      <w:r w:rsidR="00E24349" w:rsidRPr="00310D39">
        <w:rPr>
          <w:rFonts w:asciiTheme="majorBidi" w:hAnsiTheme="majorBidi" w:cstheme="majorBidi"/>
          <w:sz w:val="26"/>
          <w:szCs w:val="26"/>
          <w:lang w:eastAsia="ar-SA"/>
        </w:rPr>
        <w:t>sar-se com uma idólatra ou secularista,</w:t>
      </w:r>
      <w:r w:rsidR="004B0DF7" w:rsidRPr="00310D39">
        <w:rPr>
          <w:rFonts w:asciiTheme="majorBidi" w:hAnsiTheme="majorBidi" w:cstheme="majorBidi"/>
          <w:sz w:val="26"/>
          <w:szCs w:val="26"/>
          <w:lang w:eastAsia="ar-SA"/>
        </w:rPr>
        <w:t xml:space="preserve"> </w:t>
      </w:r>
      <w:r w:rsidR="00B1005C" w:rsidRPr="00310D39">
        <w:rPr>
          <w:rFonts w:asciiTheme="majorBidi" w:hAnsiTheme="majorBidi" w:cstheme="majorBidi"/>
          <w:sz w:val="26"/>
          <w:szCs w:val="26"/>
          <w:lang w:eastAsia="ar-SA"/>
        </w:rPr>
        <w:t>porque o muçulma</w:t>
      </w:r>
      <w:r w:rsidR="00E24349" w:rsidRPr="00310D39">
        <w:rPr>
          <w:rFonts w:asciiTheme="majorBidi" w:hAnsiTheme="majorBidi" w:cstheme="majorBidi"/>
          <w:sz w:val="26"/>
          <w:szCs w:val="26"/>
          <w:lang w:eastAsia="ar-SA"/>
        </w:rPr>
        <w:t>no se torna incapaz de respeitar</w:t>
      </w:r>
      <w:r w:rsidR="00B1005C" w:rsidRPr="00310D39">
        <w:rPr>
          <w:rFonts w:asciiTheme="majorBidi" w:hAnsiTheme="majorBidi" w:cstheme="majorBidi"/>
          <w:sz w:val="26"/>
          <w:szCs w:val="26"/>
          <w:lang w:eastAsia="ar-SA"/>
        </w:rPr>
        <w:t>, em todos os momentos, os santuários e doutrina dela</w:t>
      </w:r>
      <w:r w:rsidR="00E24349" w:rsidRPr="00310D39">
        <w:rPr>
          <w:rFonts w:asciiTheme="majorBidi" w:hAnsiTheme="majorBidi" w:cstheme="majorBidi"/>
          <w:sz w:val="26"/>
          <w:szCs w:val="26"/>
          <w:lang w:eastAsia="ar-SA"/>
        </w:rPr>
        <w:t>,</w:t>
      </w:r>
      <w:r w:rsidR="00B1005C" w:rsidRPr="00310D39">
        <w:rPr>
          <w:rFonts w:asciiTheme="majorBidi" w:hAnsiTheme="majorBidi" w:cstheme="majorBidi"/>
          <w:sz w:val="26"/>
          <w:szCs w:val="26"/>
          <w:lang w:eastAsia="ar-SA"/>
        </w:rPr>
        <w:t xml:space="preserve"> o que provoca discussões e in</w:t>
      </w:r>
      <w:r w:rsidR="001C6220" w:rsidRPr="00310D39">
        <w:rPr>
          <w:rFonts w:asciiTheme="majorBidi" w:hAnsiTheme="majorBidi" w:cstheme="majorBidi"/>
          <w:sz w:val="26"/>
          <w:szCs w:val="26"/>
          <w:lang w:eastAsia="ar-SA"/>
        </w:rPr>
        <w:t>felic</w:t>
      </w:r>
      <w:r w:rsidR="00E24349" w:rsidRPr="00310D39">
        <w:rPr>
          <w:rFonts w:asciiTheme="majorBidi" w:hAnsiTheme="majorBidi" w:cstheme="majorBidi"/>
          <w:sz w:val="26"/>
          <w:szCs w:val="26"/>
          <w:lang w:eastAsia="ar-SA"/>
        </w:rPr>
        <w:t>idade no meio da família. O Islam</w:t>
      </w:r>
      <w:r w:rsidR="001C6220" w:rsidRPr="00310D39">
        <w:rPr>
          <w:rFonts w:asciiTheme="majorBidi" w:hAnsiTheme="majorBidi" w:cstheme="majorBidi"/>
          <w:sz w:val="26"/>
          <w:szCs w:val="26"/>
          <w:lang w:eastAsia="ar-SA"/>
        </w:rPr>
        <w:t xml:space="preserve"> permite o divórcio</w:t>
      </w:r>
      <w:r w:rsidR="0034466E" w:rsidRPr="00310D39">
        <w:rPr>
          <w:rFonts w:asciiTheme="majorBidi" w:hAnsiTheme="majorBidi" w:cstheme="majorBidi"/>
          <w:sz w:val="26"/>
          <w:szCs w:val="26"/>
          <w:lang w:eastAsia="ar-SA"/>
        </w:rPr>
        <w:t>, mas</w:t>
      </w:r>
      <w:r w:rsidR="00E24349" w:rsidRPr="00310D39">
        <w:rPr>
          <w:rFonts w:asciiTheme="majorBidi" w:hAnsiTheme="majorBidi" w:cstheme="majorBidi"/>
          <w:sz w:val="26"/>
          <w:szCs w:val="26"/>
          <w:lang w:eastAsia="ar-SA"/>
        </w:rPr>
        <w:t xml:space="preserve"> ele (o divórcio)</w:t>
      </w:r>
      <w:r w:rsidR="001C6220" w:rsidRPr="00310D39">
        <w:rPr>
          <w:rFonts w:asciiTheme="majorBidi" w:hAnsiTheme="majorBidi" w:cstheme="majorBidi"/>
          <w:sz w:val="26"/>
          <w:szCs w:val="26"/>
          <w:lang w:eastAsia="ar-SA"/>
        </w:rPr>
        <w:t xml:space="preserve"> representa um dos atos detestáveis por Deus</w:t>
      </w:r>
      <w:r w:rsidR="00E24349" w:rsidRPr="00310D39">
        <w:rPr>
          <w:rFonts w:asciiTheme="majorBidi" w:hAnsiTheme="majorBidi" w:cstheme="majorBidi"/>
          <w:sz w:val="26"/>
          <w:szCs w:val="26"/>
          <w:lang w:eastAsia="ar-SA"/>
        </w:rPr>
        <w:t>,</w:t>
      </w:r>
      <w:r w:rsidR="001C6220" w:rsidRPr="00310D39">
        <w:rPr>
          <w:rFonts w:asciiTheme="majorBidi" w:hAnsiTheme="majorBidi" w:cstheme="majorBidi"/>
          <w:sz w:val="26"/>
          <w:szCs w:val="26"/>
          <w:lang w:eastAsia="ar-SA"/>
        </w:rPr>
        <w:t xml:space="preserve"> por isso</w:t>
      </w:r>
      <w:r w:rsidR="00237DE3" w:rsidRPr="00310D39">
        <w:rPr>
          <w:rFonts w:asciiTheme="majorBidi" w:hAnsiTheme="majorBidi" w:cstheme="majorBidi"/>
          <w:sz w:val="26"/>
          <w:szCs w:val="26"/>
          <w:lang w:eastAsia="ar-SA"/>
        </w:rPr>
        <w:t xml:space="preserve"> o divórcio</w:t>
      </w:r>
      <w:r w:rsidR="00F97C0A" w:rsidRPr="00310D39">
        <w:rPr>
          <w:rFonts w:asciiTheme="majorBidi" w:hAnsiTheme="majorBidi" w:cstheme="majorBidi"/>
          <w:sz w:val="26"/>
          <w:szCs w:val="26"/>
          <w:lang w:eastAsia="ar-SA"/>
        </w:rPr>
        <w:t xml:space="preserve"> não é incentiva</w:t>
      </w:r>
      <w:r w:rsidR="001C6220" w:rsidRPr="00310D39">
        <w:rPr>
          <w:rFonts w:asciiTheme="majorBidi" w:hAnsiTheme="majorBidi" w:cstheme="majorBidi"/>
          <w:sz w:val="26"/>
          <w:szCs w:val="26"/>
          <w:lang w:eastAsia="ar-SA"/>
        </w:rPr>
        <w:t>do</w:t>
      </w:r>
      <w:r w:rsidR="0034466E" w:rsidRPr="00310D39">
        <w:rPr>
          <w:rFonts w:asciiTheme="majorBidi" w:hAnsiTheme="majorBidi" w:cstheme="majorBidi"/>
          <w:sz w:val="26"/>
          <w:szCs w:val="26"/>
          <w:lang w:eastAsia="ar-SA"/>
        </w:rPr>
        <w:t>. Faz m</w:t>
      </w:r>
      <w:r w:rsidR="007A3AF8" w:rsidRPr="00310D39">
        <w:rPr>
          <w:rFonts w:asciiTheme="majorBidi" w:hAnsiTheme="majorBidi" w:cstheme="majorBidi"/>
          <w:sz w:val="26"/>
          <w:szCs w:val="26"/>
          <w:lang w:eastAsia="ar-SA"/>
        </w:rPr>
        <w:t>ais sentido vedar os casamentos nos quais</w:t>
      </w:r>
      <w:r w:rsidR="0034466E" w:rsidRPr="00310D39">
        <w:rPr>
          <w:rFonts w:asciiTheme="majorBidi" w:hAnsiTheme="majorBidi" w:cstheme="majorBidi"/>
          <w:sz w:val="26"/>
          <w:szCs w:val="26"/>
          <w:lang w:eastAsia="ar-SA"/>
        </w:rPr>
        <w:t xml:space="preserve"> o marido não respeita o credo, santuários e doutrina de sua mulher, porque é uma situação que leva a desavenças.</w:t>
      </w:r>
      <w:r w:rsidR="00416F37">
        <w:rPr>
          <w:rFonts w:asciiTheme="majorBidi" w:hAnsiTheme="majorBidi" w:cstheme="majorBidi"/>
          <w:sz w:val="26"/>
          <w:szCs w:val="26"/>
          <w:lang w:eastAsia="ar-SA"/>
        </w:rPr>
        <w:t xml:space="preserve"> </w:t>
      </w:r>
    </w:p>
    <w:p w:rsidR="00ED3830" w:rsidRPr="00310D39" w:rsidRDefault="007A3AF8"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s</w:t>
      </w:r>
      <w:r w:rsidR="003A6032" w:rsidRPr="00310D39">
        <w:rPr>
          <w:rFonts w:asciiTheme="majorBidi" w:hAnsiTheme="majorBidi" w:cstheme="majorBidi"/>
          <w:sz w:val="26"/>
          <w:szCs w:val="26"/>
          <w:lang w:eastAsia="ar-SA"/>
        </w:rPr>
        <w:t>egundo caso</w:t>
      </w:r>
      <w:r w:rsidR="0044479E" w:rsidRPr="00310D39">
        <w:rPr>
          <w:rFonts w:asciiTheme="majorBidi" w:hAnsiTheme="majorBidi" w:cstheme="majorBidi"/>
          <w:sz w:val="26"/>
          <w:szCs w:val="26"/>
          <w:lang w:eastAsia="ar-SA"/>
        </w:rPr>
        <w:t>: o Islam</w:t>
      </w:r>
      <w:r w:rsidR="003A6032" w:rsidRPr="00310D39">
        <w:rPr>
          <w:rFonts w:asciiTheme="majorBidi" w:hAnsiTheme="majorBidi" w:cstheme="majorBidi"/>
          <w:sz w:val="26"/>
          <w:szCs w:val="26"/>
          <w:lang w:eastAsia="ar-SA"/>
        </w:rPr>
        <w:t xml:space="preserve"> permite o casamento de um muçulmano com u</w:t>
      </w:r>
      <w:r w:rsidR="0044479E" w:rsidRPr="00310D39">
        <w:rPr>
          <w:rFonts w:asciiTheme="majorBidi" w:hAnsiTheme="majorBidi" w:cstheme="majorBidi"/>
          <w:sz w:val="26"/>
          <w:szCs w:val="26"/>
          <w:lang w:eastAsia="ar-SA"/>
        </w:rPr>
        <w:t>ma cristã ou judia, porque o Islam</w:t>
      </w:r>
      <w:r w:rsidR="003A6032" w:rsidRPr="00310D39">
        <w:rPr>
          <w:rFonts w:asciiTheme="majorBidi" w:hAnsiTheme="majorBidi" w:cstheme="majorBidi"/>
          <w:sz w:val="26"/>
          <w:szCs w:val="26"/>
          <w:lang w:eastAsia="ar-SA"/>
        </w:rPr>
        <w:t xml:space="preserve"> reconhece a mensagem </w:t>
      </w:r>
      <w:r w:rsidR="00927586" w:rsidRPr="00310D39">
        <w:rPr>
          <w:rFonts w:asciiTheme="majorBidi" w:hAnsiTheme="majorBidi" w:cstheme="majorBidi"/>
          <w:sz w:val="26"/>
          <w:szCs w:val="26"/>
          <w:lang w:eastAsia="ar-SA"/>
        </w:rPr>
        <w:t xml:space="preserve">e a pessoa </w:t>
      </w:r>
      <w:r w:rsidR="003A6032" w:rsidRPr="00310D39">
        <w:rPr>
          <w:rFonts w:asciiTheme="majorBidi" w:hAnsiTheme="majorBidi" w:cstheme="majorBidi"/>
          <w:sz w:val="26"/>
          <w:szCs w:val="26"/>
          <w:lang w:eastAsia="ar-SA"/>
        </w:rPr>
        <w:t xml:space="preserve">de Jesus Cristo – que a paz </w:t>
      </w:r>
      <w:r w:rsidR="0064238E" w:rsidRPr="00310D39">
        <w:rPr>
          <w:rFonts w:asciiTheme="majorBidi" w:hAnsiTheme="majorBidi" w:cstheme="majorBidi"/>
          <w:sz w:val="26"/>
          <w:szCs w:val="26"/>
          <w:lang w:eastAsia="ar-SA"/>
        </w:rPr>
        <w:t>esteja com ele - como sendo</w:t>
      </w:r>
      <w:r w:rsidR="003A6032" w:rsidRPr="00310D39">
        <w:rPr>
          <w:rFonts w:asciiTheme="majorBidi" w:hAnsiTheme="majorBidi" w:cstheme="majorBidi"/>
          <w:sz w:val="26"/>
          <w:szCs w:val="26"/>
          <w:lang w:eastAsia="ar-SA"/>
        </w:rPr>
        <w:t xml:space="preserve"> de Deus, </w:t>
      </w:r>
      <w:r w:rsidR="00927586" w:rsidRPr="00310D39">
        <w:rPr>
          <w:rFonts w:asciiTheme="majorBidi" w:hAnsiTheme="majorBidi" w:cstheme="majorBidi"/>
          <w:sz w:val="26"/>
          <w:szCs w:val="26"/>
          <w:lang w:eastAsia="ar-SA"/>
        </w:rPr>
        <w:t xml:space="preserve">e ele </w:t>
      </w:r>
      <w:r w:rsidR="003A6032" w:rsidRPr="00310D39">
        <w:rPr>
          <w:rFonts w:asciiTheme="majorBidi" w:hAnsiTheme="majorBidi" w:cstheme="majorBidi"/>
          <w:sz w:val="26"/>
          <w:szCs w:val="26"/>
          <w:lang w:eastAsia="ar-SA"/>
        </w:rPr>
        <w:t xml:space="preserve">nascido milagrosamente, da mesma maneira que </w:t>
      </w:r>
      <w:r w:rsidR="00351ED2" w:rsidRPr="00310D39">
        <w:rPr>
          <w:rFonts w:asciiTheme="majorBidi" w:hAnsiTheme="majorBidi" w:cstheme="majorBidi"/>
          <w:sz w:val="26"/>
          <w:szCs w:val="26"/>
          <w:lang w:eastAsia="ar-SA"/>
        </w:rPr>
        <w:t>(</w:t>
      </w:r>
      <w:r w:rsidR="00927586" w:rsidRPr="00310D39">
        <w:rPr>
          <w:rFonts w:asciiTheme="majorBidi" w:hAnsiTheme="majorBidi" w:cstheme="majorBidi"/>
          <w:sz w:val="26"/>
          <w:szCs w:val="26"/>
          <w:lang w:eastAsia="ar-SA"/>
        </w:rPr>
        <w:t xml:space="preserve">o Islam) </w:t>
      </w:r>
      <w:r w:rsidR="003A6032" w:rsidRPr="00310D39">
        <w:rPr>
          <w:rFonts w:asciiTheme="majorBidi" w:hAnsiTheme="majorBidi" w:cstheme="majorBidi"/>
          <w:sz w:val="26"/>
          <w:szCs w:val="26"/>
          <w:lang w:eastAsia="ar-SA"/>
        </w:rPr>
        <w:t>reconhece a mensag</w:t>
      </w:r>
      <w:r w:rsidR="00183BBB" w:rsidRPr="00310D39">
        <w:rPr>
          <w:rFonts w:asciiTheme="majorBidi" w:hAnsiTheme="majorBidi" w:cstheme="majorBidi"/>
          <w:sz w:val="26"/>
          <w:szCs w:val="26"/>
          <w:lang w:eastAsia="ar-SA"/>
        </w:rPr>
        <w:t>em do profeta Moisés – que a paz esteja com ele – enviado por Deus para os filhos de Israel</w:t>
      </w:r>
      <w:r w:rsidR="00351ED2" w:rsidRPr="00310D39">
        <w:rPr>
          <w:rFonts w:asciiTheme="majorBidi" w:hAnsiTheme="majorBidi" w:cstheme="majorBidi"/>
          <w:sz w:val="26"/>
          <w:szCs w:val="26"/>
          <w:lang w:eastAsia="ar-SA"/>
        </w:rPr>
        <w:t>.</w:t>
      </w:r>
      <w:r w:rsidR="00566601" w:rsidRPr="00310D39">
        <w:rPr>
          <w:rFonts w:asciiTheme="majorBidi" w:hAnsiTheme="majorBidi" w:cstheme="majorBidi"/>
          <w:sz w:val="26"/>
          <w:szCs w:val="26"/>
          <w:lang w:eastAsia="ar-SA"/>
        </w:rPr>
        <w:t xml:space="preserve"> </w:t>
      </w:r>
      <w:r w:rsidR="00351ED2" w:rsidRPr="00310D39">
        <w:rPr>
          <w:rFonts w:asciiTheme="majorBidi" w:hAnsiTheme="majorBidi" w:cstheme="majorBidi"/>
          <w:sz w:val="26"/>
          <w:szCs w:val="26"/>
          <w:lang w:eastAsia="ar-SA"/>
        </w:rPr>
        <w:t>P</w:t>
      </w:r>
      <w:r w:rsidR="00566601" w:rsidRPr="00310D39">
        <w:rPr>
          <w:rFonts w:asciiTheme="majorBidi" w:hAnsiTheme="majorBidi" w:cstheme="majorBidi"/>
          <w:sz w:val="26"/>
          <w:szCs w:val="26"/>
          <w:lang w:eastAsia="ar-SA"/>
        </w:rPr>
        <w:t xml:space="preserve">or isso, você não encontra, tanto a mulher cristã como a judia persistindo na sua doutrina, </w:t>
      </w:r>
      <w:r w:rsidR="00726F01" w:rsidRPr="00310D39">
        <w:rPr>
          <w:rFonts w:asciiTheme="majorBidi" w:hAnsiTheme="majorBidi" w:cstheme="majorBidi"/>
          <w:sz w:val="26"/>
          <w:szCs w:val="26"/>
          <w:lang w:eastAsia="ar-SA"/>
        </w:rPr>
        <w:t>uma vez que</w:t>
      </w:r>
      <w:r w:rsidR="00566601" w:rsidRPr="00310D39">
        <w:rPr>
          <w:rFonts w:asciiTheme="majorBidi" w:hAnsiTheme="majorBidi" w:cstheme="majorBidi"/>
          <w:sz w:val="26"/>
          <w:szCs w:val="26"/>
          <w:lang w:eastAsia="ar-SA"/>
        </w:rPr>
        <w:t xml:space="preserve"> o marido muçulmano </w:t>
      </w:r>
      <w:r w:rsidR="00E7308B" w:rsidRPr="00310D39">
        <w:rPr>
          <w:rFonts w:asciiTheme="majorBidi" w:hAnsiTheme="majorBidi" w:cstheme="majorBidi"/>
          <w:sz w:val="26"/>
          <w:szCs w:val="26"/>
          <w:lang w:eastAsia="ar-SA"/>
        </w:rPr>
        <w:t xml:space="preserve">não lhe contraria e nem provoca </w:t>
      </w:r>
      <w:r w:rsidR="00B64C8E" w:rsidRPr="00310D39">
        <w:rPr>
          <w:rFonts w:asciiTheme="majorBidi" w:hAnsiTheme="majorBidi" w:cstheme="majorBidi"/>
          <w:sz w:val="26"/>
          <w:szCs w:val="26"/>
          <w:lang w:eastAsia="ar-SA"/>
        </w:rPr>
        <w:t>controvérsias à</w:t>
      </w:r>
      <w:r w:rsidR="00E7308B" w:rsidRPr="00310D39">
        <w:rPr>
          <w:rFonts w:asciiTheme="majorBidi" w:hAnsiTheme="majorBidi" w:cstheme="majorBidi"/>
          <w:sz w:val="26"/>
          <w:szCs w:val="26"/>
          <w:lang w:eastAsia="ar-SA"/>
        </w:rPr>
        <w:t xml:space="preserve"> família</w:t>
      </w:r>
      <w:r w:rsidR="00B64C8E" w:rsidRPr="00310D39">
        <w:rPr>
          <w:rFonts w:asciiTheme="majorBidi" w:hAnsiTheme="majorBidi" w:cstheme="majorBidi"/>
          <w:sz w:val="26"/>
          <w:szCs w:val="26"/>
          <w:lang w:eastAsia="ar-SA"/>
        </w:rPr>
        <w:t>,</w:t>
      </w:r>
      <w:r w:rsidR="00726F01" w:rsidRPr="00310D39">
        <w:rPr>
          <w:rFonts w:asciiTheme="majorBidi" w:hAnsiTheme="majorBidi" w:cstheme="majorBidi"/>
          <w:sz w:val="26"/>
          <w:szCs w:val="26"/>
          <w:lang w:eastAsia="ar-SA"/>
        </w:rPr>
        <w:t xml:space="preserve"> porque o muçulmano reconhece o mensageiro dela, que foi enviado por Deu</w:t>
      </w:r>
      <w:r w:rsidR="00B64C8E" w:rsidRPr="00310D39">
        <w:rPr>
          <w:rFonts w:asciiTheme="majorBidi" w:hAnsiTheme="majorBidi" w:cstheme="majorBidi"/>
          <w:sz w:val="26"/>
          <w:szCs w:val="26"/>
          <w:lang w:eastAsia="ar-SA"/>
        </w:rPr>
        <w:t>s, e é por esta razão que o Islam</w:t>
      </w:r>
      <w:r w:rsidR="00726F01" w:rsidRPr="00310D39">
        <w:rPr>
          <w:rFonts w:asciiTheme="majorBidi" w:hAnsiTheme="majorBidi" w:cstheme="majorBidi"/>
          <w:sz w:val="26"/>
          <w:szCs w:val="26"/>
          <w:lang w:eastAsia="ar-SA"/>
        </w:rPr>
        <w:t xml:space="preserve"> não impede este tipo de casamento apesar da diferença religiosa.</w:t>
      </w:r>
    </w:p>
    <w:p w:rsidR="003A6032" w:rsidRPr="00310D39" w:rsidRDefault="00C1089D"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t</w:t>
      </w:r>
      <w:r w:rsidR="00ED3830" w:rsidRPr="00310D39">
        <w:rPr>
          <w:rFonts w:asciiTheme="majorBidi" w:hAnsiTheme="majorBidi" w:cstheme="majorBidi"/>
          <w:sz w:val="26"/>
          <w:szCs w:val="26"/>
          <w:lang w:eastAsia="ar-SA"/>
        </w:rPr>
        <w:t>erceiro caso:</w:t>
      </w:r>
      <w:r w:rsidR="008D70BB" w:rsidRPr="00310D39">
        <w:rPr>
          <w:rFonts w:asciiTheme="majorBidi" w:hAnsiTheme="majorBidi" w:cstheme="majorBidi"/>
          <w:sz w:val="26"/>
          <w:szCs w:val="26"/>
          <w:lang w:eastAsia="ar-SA"/>
        </w:rPr>
        <w:t xml:space="preserve"> o Islam</w:t>
      </w:r>
      <w:r w:rsidR="00ED3830" w:rsidRPr="00310D39">
        <w:rPr>
          <w:rFonts w:asciiTheme="majorBidi" w:hAnsiTheme="majorBidi" w:cstheme="majorBidi"/>
          <w:sz w:val="26"/>
          <w:szCs w:val="26"/>
          <w:lang w:eastAsia="ar-SA"/>
        </w:rPr>
        <w:t xml:space="preserve"> proíbe o casamento de não muçulmano – cristão ou judeu -com uma mulher muçulmana</w:t>
      </w:r>
      <w:r w:rsidR="008D70BB" w:rsidRPr="00310D39">
        <w:rPr>
          <w:rFonts w:asciiTheme="majorBidi" w:hAnsiTheme="majorBidi" w:cstheme="majorBidi"/>
          <w:sz w:val="26"/>
          <w:szCs w:val="26"/>
          <w:lang w:eastAsia="ar-SA"/>
        </w:rPr>
        <w:t>,</w:t>
      </w:r>
      <w:r w:rsidR="00ED3830" w:rsidRPr="00310D39">
        <w:rPr>
          <w:rFonts w:asciiTheme="majorBidi" w:hAnsiTheme="majorBidi" w:cstheme="majorBidi"/>
          <w:sz w:val="26"/>
          <w:szCs w:val="26"/>
          <w:lang w:eastAsia="ar-SA"/>
        </w:rPr>
        <w:t xml:space="preserve"> por ele</w:t>
      </w:r>
      <w:r w:rsidR="008D70BB" w:rsidRPr="00310D39">
        <w:rPr>
          <w:rFonts w:asciiTheme="majorBidi" w:hAnsiTheme="majorBidi" w:cstheme="majorBidi"/>
          <w:sz w:val="26"/>
          <w:szCs w:val="26"/>
          <w:lang w:eastAsia="ar-SA"/>
        </w:rPr>
        <w:t xml:space="preserve"> não reconhecer a profecia de Mu</w:t>
      </w:r>
      <w:r w:rsidR="00ED3830" w:rsidRPr="00310D39">
        <w:rPr>
          <w:rFonts w:asciiTheme="majorBidi" w:hAnsiTheme="majorBidi" w:cstheme="majorBidi"/>
          <w:sz w:val="26"/>
          <w:szCs w:val="26"/>
          <w:lang w:eastAsia="ar-SA"/>
        </w:rPr>
        <w:t xml:space="preserve">hammad (S.A.W), </w:t>
      </w:r>
      <w:r w:rsidR="008D70BB" w:rsidRPr="00310D39">
        <w:rPr>
          <w:rFonts w:asciiTheme="majorBidi" w:hAnsiTheme="majorBidi" w:cstheme="majorBidi"/>
          <w:sz w:val="26"/>
          <w:szCs w:val="26"/>
          <w:lang w:eastAsia="ar-SA"/>
        </w:rPr>
        <w:t>aliás</w:t>
      </w:r>
      <w:r w:rsidR="00ED3830" w:rsidRPr="00310D39">
        <w:rPr>
          <w:rFonts w:asciiTheme="majorBidi" w:hAnsiTheme="majorBidi" w:cstheme="majorBidi"/>
          <w:sz w:val="26"/>
          <w:szCs w:val="26"/>
          <w:lang w:eastAsia="ar-SA"/>
        </w:rPr>
        <w:t xml:space="preserve">, ele descrê com todo </w:t>
      </w:r>
      <w:r w:rsidR="00CD749D" w:rsidRPr="00310D39">
        <w:rPr>
          <w:rFonts w:asciiTheme="majorBidi" w:hAnsiTheme="majorBidi" w:cstheme="majorBidi"/>
          <w:sz w:val="26"/>
          <w:szCs w:val="26"/>
          <w:lang w:eastAsia="ar-SA"/>
        </w:rPr>
        <w:t>repudio, tanto doutrinal como verbal, o que afastaria a mulher muçulmana do seu marido e causaria desavenças e infelicid</w:t>
      </w:r>
      <w:r w:rsidR="008D70BB" w:rsidRPr="00310D39">
        <w:rPr>
          <w:rFonts w:asciiTheme="majorBidi" w:hAnsiTheme="majorBidi" w:cstheme="majorBidi"/>
          <w:sz w:val="26"/>
          <w:szCs w:val="26"/>
          <w:lang w:eastAsia="ar-SA"/>
        </w:rPr>
        <w:t>ade matrimonial, por isso o Islam</w:t>
      </w:r>
      <w:r w:rsidR="00CD749D" w:rsidRPr="00310D39">
        <w:rPr>
          <w:rFonts w:asciiTheme="majorBidi" w:hAnsiTheme="majorBidi" w:cstheme="majorBidi"/>
          <w:sz w:val="26"/>
          <w:szCs w:val="26"/>
          <w:lang w:eastAsia="ar-SA"/>
        </w:rPr>
        <w:t xml:space="preserve"> vedou </w:t>
      </w:r>
      <w:r w:rsidR="000B2BC1" w:rsidRPr="00310D39">
        <w:rPr>
          <w:rFonts w:asciiTheme="majorBidi" w:hAnsiTheme="majorBidi" w:cstheme="majorBidi"/>
          <w:sz w:val="26"/>
          <w:szCs w:val="26"/>
          <w:lang w:eastAsia="ar-SA"/>
        </w:rPr>
        <w:t xml:space="preserve">o casamento que leva a esta finalidade. </w:t>
      </w:r>
    </w:p>
    <w:p w:rsidR="00783113" w:rsidRPr="00310D39" w:rsidRDefault="00783113" w:rsidP="00310D39">
      <w:pPr>
        <w:spacing w:after="120" w:line="240" w:lineRule="auto"/>
        <w:ind w:firstLine="709"/>
        <w:jc w:val="both"/>
        <w:rPr>
          <w:rFonts w:asciiTheme="majorBidi" w:hAnsiTheme="majorBidi" w:cstheme="majorBidi"/>
          <w:sz w:val="26"/>
          <w:szCs w:val="26"/>
          <w:lang w:eastAsia="ar-SA"/>
        </w:rPr>
      </w:pPr>
    </w:p>
    <w:p w:rsidR="000B2BC1" w:rsidRPr="00310D39" w:rsidRDefault="000B2BC1" w:rsidP="00416F37">
      <w:pPr>
        <w:spacing w:after="120" w:line="240" w:lineRule="auto"/>
        <w:ind w:firstLine="709"/>
        <w:jc w:val="both"/>
        <w:outlineLvl w:val="0"/>
        <w:rPr>
          <w:rFonts w:asciiTheme="majorBidi" w:hAnsiTheme="majorBidi" w:cstheme="majorBidi"/>
          <w:b/>
          <w:bCs/>
          <w:color w:val="170FF7"/>
          <w:sz w:val="28"/>
          <w:szCs w:val="28"/>
          <w:u w:val="single"/>
          <w:lang w:eastAsia="ar-SA"/>
        </w:rPr>
      </w:pPr>
      <w:r w:rsidRPr="00310D39">
        <w:rPr>
          <w:rFonts w:asciiTheme="majorBidi" w:hAnsiTheme="majorBidi" w:cstheme="majorBidi"/>
          <w:b/>
          <w:bCs/>
          <w:color w:val="170FF7"/>
          <w:sz w:val="28"/>
          <w:szCs w:val="28"/>
          <w:u w:val="single"/>
          <w:lang w:eastAsia="ar-SA"/>
        </w:rPr>
        <w:t>Sexto equívoco</w:t>
      </w:r>
    </w:p>
    <w:p w:rsidR="000B2BC1" w:rsidRPr="00310D39" w:rsidRDefault="00885D82"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lastRenderedPageBreak/>
        <w:t xml:space="preserve">A existência de escravidão no </w:t>
      </w:r>
      <w:r w:rsidR="00845AA5" w:rsidRPr="00310D39">
        <w:rPr>
          <w:rFonts w:asciiTheme="majorBidi" w:hAnsiTheme="majorBidi" w:cstheme="majorBidi"/>
          <w:sz w:val="26"/>
          <w:szCs w:val="26"/>
          <w:lang w:eastAsia="ar-SA"/>
        </w:rPr>
        <w:t>regime islâmico contraria</w:t>
      </w:r>
      <w:r w:rsidRPr="00310D39">
        <w:rPr>
          <w:rFonts w:asciiTheme="majorBidi" w:hAnsiTheme="majorBidi" w:cstheme="majorBidi"/>
          <w:sz w:val="26"/>
          <w:szCs w:val="26"/>
          <w:lang w:eastAsia="ar-SA"/>
        </w:rPr>
        <w:t xml:space="preserve"> </w:t>
      </w:r>
      <w:r w:rsidR="00845AA5" w:rsidRPr="00310D39">
        <w:rPr>
          <w:rFonts w:asciiTheme="majorBidi" w:hAnsiTheme="majorBidi" w:cstheme="majorBidi"/>
          <w:sz w:val="26"/>
          <w:szCs w:val="26"/>
          <w:lang w:eastAsia="ar-SA"/>
        </w:rPr>
        <w:t xml:space="preserve">o </w:t>
      </w:r>
      <w:r w:rsidR="006B397F" w:rsidRPr="00310D39">
        <w:rPr>
          <w:rFonts w:asciiTheme="majorBidi" w:hAnsiTheme="majorBidi" w:cstheme="majorBidi"/>
          <w:sz w:val="26"/>
          <w:szCs w:val="26"/>
          <w:lang w:eastAsia="ar-SA"/>
        </w:rPr>
        <w:t>princípio</w:t>
      </w:r>
      <w:r w:rsidR="002E01F9" w:rsidRPr="00310D39">
        <w:rPr>
          <w:rFonts w:asciiTheme="majorBidi" w:hAnsiTheme="majorBidi" w:cstheme="majorBidi"/>
          <w:sz w:val="26"/>
          <w:szCs w:val="26"/>
          <w:lang w:eastAsia="ar-SA"/>
        </w:rPr>
        <w:t xml:space="preserve"> de plena igualdade,</w:t>
      </w:r>
      <w:r w:rsidR="00845AA5" w:rsidRPr="00310D39">
        <w:rPr>
          <w:rFonts w:asciiTheme="majorBidi" w:hAnsiTheme="majorBidi" w:cstheme="majorBidi"/>
          <w:sz w:val="26"/>
          <w:szCs w:val="26"/>
          <w:lang w:eastAsia="ar-SA"/>
        </w:rPr>
        <w:t xml:space="preserve"> prega</w:t>
      </w:r>
      <w:r w:rsidR="002E01F9" w:rsidRPr="00310D39">
        <w:rPr>
          <w:rFonts w:asciiTheme="majorBidi" w:hAnsiTheme="majorBidi" w:cstheme="majorBidi"/>
          <w:sz w:val="26"/>
          <w:szCs w:val="26"/>
          <w:lang w:eastAsia="ar-SA"/>
        </w:rPr>
        <w:t>da pelo Islam</w:t>
      </w:r>
      <w:r w:rsidRPr="00310D39">
        <w:rPr>
          <w:rFonts w:asciiTheme="majorBidi" w:hAnsiTheme="majorBidi" w:cstheme="majorBidi"/>
          <w:sz w:val="26"/>
          <w:szCs w:val="26"/>
          <w:lang w:eastAsia="ar-SA"/>
        </w:rPr>
        <w:t xml:space="preserve">, </w:t>
      </w:r>
      <w:r w:rsidR="006B397F" w:rsidRPr="00310D39">
        <w:rPr>
          <w:rFonts w:asciiTheme="majorBidi" w:hAnsiTheme="majorBidi" w:cstheme="majorBidi"/>
          <w:sz w:val="26"/>
          <w:szCs w:val="26"/>
          <w:lang w:eastAsia="ar-SA"/>
        </w:rPr>
        <w:t>por</w:t>
      </w:r>
      <w:r w:rsidRPr="00310D39">
        <w:rPr>
          <w:rFonts w:asciiTheme="majorBidi" w:hAnsiTheme="majorBidi" w:cstheme="majorBidi"/>
          <w:sz w:val="26"/>
          <w:szCs w:val="26"/>
          <w:lang w:eastAsia="ar-SA"/>
        </w:rPr>
        <w:t xml:space="preserve"> as pessoas </w:t>
      </w:r>
      <w:r w:rsidR="00845AA5" w:rsidRPr="00310D39">
        <w:rPr>
          <w:rFonts w:asciiTheme="majorBidi" w:hAnsiTheme="majorBidi" w:cstheme="majorBidi"/>
          <w:sz w:val="26"/>
          <w:szCs w:val="26"/>
          <w:lang w:eastAsia="ar-SA"/>
        </w:rPr>
        <w:t>descende</w:t>
      </w:r>
      <w:r w:rsidR="006B397F" w:rsidRPr="00310D39">
        <w:rPr>
          <w:rFonts w:asciiTheme="majorBidi" w:hAnsiTheme="majorBidi" w:cstheme="majorBidi"/>
          <w:sz w:val="26"/>
          <w:szCs w:val="26"/>
          <w:lang w:eastAsia="ar-SA"/>
        </w:rPr>
        <w:t>re</w:t>
      </w:r>
      <w:r w:rsidR="00845AA5" w:rsidRPr="00310D39">
        <w:rPr>
          <w:rFonts w:asciiTheme="majorBidi" w:hAnsiTheme="majorBidi" w:cstheme="majorBidi"/>
          <w:sz w:val="26"/>
          <w:szCs w:val="26"/>
          <w:lang w:eastAsia="ar-SA"/>
        </w:rPr>
        <w:t>m da mesma origem</w:t>
      </w:r>
      <w:r w:rsidR="00C90DB9" w:rsidRPr="00310D39">
        <w:rPr>
          <w:rFonts w:asciiTheme="majorBidi" w:hAnsiTheme="majorBidi" w:cstheme="majorBidi"/>
          <w:sz w:val="26"/>
          <w:szCs w:val="26"/>
          <w:lang w:eastAsia="ar-SA"/>
        </w:rPr>
        <w:t>; então, nisso se destaca uma</w:t>
      </w:r>
      <w:r w:rsidRPr="00310D39">
        <w:rPr>
          <w:rFonts w:asciiTheme="majorBidi" w:hAnsiTheme="majorBidi" w:cstheme="majorBidi"/>
          <w:sz w:val="26"/>
          <w:szCs w:val="26"/>
          <w:lang w:eastAsia="ar-SA"/>
        </w:rPr>
        <w:t xml:space="preserve"> </w:t>
      </w:r>
      <w:r w:rsidR="00C90DB9" w:rsidRPr="00310D39">
        <w:rPr>
          <w:rFonts w:asciiTheme="majorBidi" w:hAnsiTheme="majorBidi" w:cstheme="majorBidi"/>
          <w:sz w:val="26"/>
          <w:szCs w:val="26"/>
          <w:lang w:eastAsia="ar-SA"/>
        </w:rPr>
        <w:t>contradição a</w:t>
      </w:r>
      <w:r w:rsidR="001152DA" w:rsidRPr="00310D39">
        <w:rPr>
          <w:rFonts w:asciiTheme="majorBidi" w:hAnsiTheme="majorBidi" w:cstheme="majorBidi"/>
          <w:sz w:val="26"/>
          <w:szCs w:val="26"/>
          <w:lang w:eastAsia="ar-SA"/>
        </w:rPr>
        <w:t>os direitos humanos.</w:t>
      </w:r>
    </w:p>
    <w:p w:rsidR="00476265" w:rsidRPr="00310D39" w:rsidRDefault="00476265" w:rsidP="00310D39">
      <w:pPr>
        <w:spacing w:after="120" w:line="240" w:lineRule="auto"/>
        <w:ind w:firstLine="709"/>
        <w:jc w:val="both"/>
        <w:rPr>
          <w:rFonts w:asciiTheme="majorBidi" w:hAnsiTheme="majorBidi" w:cstheme="majorBidi"/>
          <w:sz w:val="26"/>
          <w:szCs w:val="26"/>
          <w:lang w:eastAsia="ar-SA"/>
        </w:rPr>
      </w:pPr>
    </w:p>
    <w:p w:rsidR="00476265" w:rsidRPr="004F0531" w:rsidRDefault="00476265" w:rsidP="004F0531">
      <w:pPr>
        <w:spacing w:after="120" w:line="240" w:lineRule="auto"/>
        <w:ind w:firstLine="709"/>
        <w:jc w:val="both"/>
        <w:outlineLvl w:val="0"/>
        <w:rPr>
          <w:rFonts w:asciiTheme="majorBidi" w:hAnsiTheme="majorBidi" w:cstheme="majorBidi"/>
          <w:b/>
          <w:bCs/>
          <w:color w:val="1D7915"/>
          <w:sz w:val="28"/>
          <w:szCs w:val="28"/>
          <w:lang w:eastAsia="ar-SA"/>
        </w:rPr>
      </w:pPr>
      <w:r w:rsidRPr="00310D39">
        <w:rPr>
          <w:rFonts w:asciiTheme="majorBidi" w:hAnsiTheme="majorBidi" w:cstheme="majorBidi"/>
          <w:b/>
          <w:bCs/>
          <w:color w:val="1D7915"/>
          <w:sz w:val="28"/>
          <w:szCs w:val="28"/>
          <w:lang w:eastAsia="ar-SA"/>
        </w:rPr>
        <w:t>Rebatimento ao equívoco:</w:t>
      </w:r>
    </w:p>
    <w:p w:rsidR="00EB753E" w:rsidRPr="00310D39" w:rsidRDefault="006B397F"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Talvez seja plausível</w:t>
      </w:r>
      <w:r w:rsidR="00F72ECF"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em primeiro lugar</w:t>
      </w:r>
      <w:r w:rsidR="00F72ECF" w:rsidRPr="00310D39">
        <w:rPr>
          <w:rFonts w:asciiTheme="majorBidi" w:hAnsiTheme="majorBidi" w:cstheme="majorBidi"/>
          <w:sz w:val="26"/>
          <w:szCs w:val="26"/>
          <w:lang w:eastAsia="ar-SA"/>
        </w:rPr>
        <w:t>, esclarecermos resumidamente que o Islam</w:t>
      </w:r>
      <w:r w:rsidRPr="00310D39">
        <w:rPr>
          <w:rFonts w:asciiTheme="majorBidi" w:hAnsiTheme="majorBidi" w:cstheme="majorBidi"/>
          <w:sz w:val="26"/>
          <w:szCs w:val="26"/>
          <w:lang w:eastAsia="ar-SA"/>
        </w:rPr>
        <w:t xml:space="preserve"> permitiu</w:t>
      </w:r>
      <w:r w:rsidR="00F72ECF"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no começo</w:t>
      </w:r>
      <w:r w:rsidR="00F72ECF"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AE1567" w:rsidRPr="00310D39">
        <w:rPr>
          <w:rFonts w:asciiTheme="majorBidi" w:hAnsiTheme="majorBidi" w:cstheme="majorBidi"/>
          <w:sz w:val="26"/>
          <w:szCs w:val="26"/>
          <w:lang w:eastAsia="ar-SA"/>
        </w:rPr>
        <w:t>o comercio de escravidão por causa da situação financeira e social</w:t>
      </w:r>
      <w:r w:rsidR="00F72ECF" w:rsidRPr="00310D39">
        <w:rPr>
          <w:rFonts w:asciiTheme="majorBidi" w:hAnsiTheme="majorBidi" w:cstheme="majorBidi"/>
          <w:sz w:val="26"/>
          <w:szCs w:val="26"/>
          <w:lang w:eastAsia="ar-SA"/>
        </w:rPr>
        <w:t xml:space="preserve"> vigente na época, porque o Islam</w:t>
      </w:r>
      <w:r w:rsidR="00AE1567" w:rsidRPr="00310D39">
        <w:rPr>
          <w:rFonts w:asciiTheme="majorBidi" w:hAnsiTheme="majorBidi" w:cstheme="majorBidi"/>
          <w:sz w:val="26"/>
          <w:szCs w:val="26"/>
          <w:lang w:eastAsia="ar-SA"/>
        </w:rPr>
        <w:t xml:space="preserve"> surgiu numa s</w:t>
      </w:r>
      <w:r w:rsidR="00F72ECF" w:rsidRPr="00310D39">
        <w:rPr>
          <w:rFonts w:asciiTheme="majorBidi" w:hAnsiTheme="majorBidi" w:cstheme="majorBidi"/>
          <w:sz w:val="26"/>
          <w:szCs w:val="26"/>
          <w:lang w:eastAsia="ar-SA"/>
        </w:rPr>
        <w:t>ociedade totalmente dependente a</w:t>
      </w:r>
      <w:r w:rsidR="00AE1567" w:rsidRPr="00310D39">
        <w:rPr>
          <w:rFonts w:asciiTheme="majorBidi" w:hAnsiTheme="majorBidi" w:cstheme="majorBidi"/>
          <w:sz w:val="26"/>
          <w:szCs w:val="26"/>
          <w:lang w:eastAsia="ar-SA"/>
        </w:rPr>
        <w:t xml:space="preserve">o </w:t>
      </w:r>
      <w:r w:rsidR="00F72ECF" w:rsidRPr="00310D39">
        <w:rPr>
          <w:rFonts w:asciiTheme="majorBidi" w:hAnsiTheme="majorBidi" w:cstheme="majorBidi"/>
          <w:sz w:val="26"/>
          <w:szCs w:val="26"/>
          <w:lang w:eastAsia="ar-SA"/>
        </w:rPr>
        <w:t>comé</w:t>
      </w:r>
      <w:r w:rsidR="00AE1567" w:rsidRPr="00310D39">
        <w:rPr>
          <w:rFonts w:asciiTheme="majorBidi" w:hAnsiTheme="majorBidi" w:cstheme="majorBidi"/>
          <w:sz w:val="26"/>
          <w:szCs w:val="26"/>
          <w:lang w:eastAsia="ar-SA"/>
        </w:rPr>
        <w:t xml:space="preserve">rcio de escravos que </w:t>
      </w:r>
      <w:r w:rsidR="00F72ECF" w:rsidRPr="00310D39">
        <w:rPr>
          <w:rFonts w:asciiTheme="majorBidi" w:hAnsiTheme="majorBidi" w:cstheme="majorBidi"/>
          <w:sz w:val="26"/>
          <w:szCs w:val="26"/>
          <w:lang w:eastAsia="ar-SA"/>
        </w:rPr>
        <w:t>movia a vida económica e social.</w:t>
      </w:r>
      <w:r w:rsidR="00416F37">
        <w:rPr>
          <w:rFonts w:asciiTheme="majorBidi" w:hAnsiTheme="majorBidi" w:cstheme="majorBidi"/>
          <w:sz w:val="26"/>
          <w:szCs w:val="26"/>
          <w:lang w:eastAsia="ar-SA"/>
        </w:rPr>
        <w:t xml:space="preserve"> </w:t>
      </w:r>
      <w:r w:rsidR="00F72ECF" w:rsidRPr="00310D39">
        <w:rPr>
          <w:rFonts w:asciiTheme="majorBidi" w:hAnsiTheme="majorBidi" w:cstheme="majorBidi"/>
          <w:sz w:val="26"/>
          <w:szCs w:val="26"/>
          <w:lang w:eastAsia="ar-SA"/>
        </w:rPr>
        <w:t>M</w:t>
      </w:r>
      <w:r w:rsidR="00AE1567" w:rsidRPr="00310D39">
        <w:rPr>
          <w:rFonts w:asciiTheme="majorBidi" w:hAnsiTheme="majorBidi" w:cstheme="majorBidi"/>
          <w:sz w:val="26"/>
          <w:szCs w:val="26"/>
          <w:lang w:eastAsia="ar-SA"/>
        </w:rPr>
        <w:t xml:space="preserve">as </w:t>
      </w:r>
      <w:r w:rsidR="007838F9" w:rsidRPr="00310D39">
        <w:rPr>
          <w:rFonts w:asciiTheme="majorBidi" w:hAnsiTheme="majorBidi" w:cstheme="majorBidi"/>
          <w:sz w:val="26"/>
          <w:szCs w:val="26"/>
          <w:lang w:eastAsia="ar-SA"/>
        </w:rPr>
        <w:t>este tipo de comercio não era praticado s</w:t>
      </w:r>
      <w:r w:rsidR="00B55085" w:rsidRPr="00310D39">
        <w:rPr>
          <w:rFonts w:asciiTheme="majorBidi" w:hAnsiTheme="majorBidi" w:cstheme="majorBidi"/>
          <w:sz w:val="26"/>
          <w:szCs w:val="26"/>
          <w:lang w:eastAsia="ar-SA"/>
        </w:rPr>
        <w:t>omente na península arábica, e</w:t>
      </w:r>
      <w:r w:rsidR="007838F9" w:rsidRPr="00310D39">
        <w:rPr>
          <w:rFonts w:asciiTheme="majorBidi" w:hAnsiTheme="majorBidi" w:cstheme="majorBidi"/>
          <w:sz w:val="26"/>
          <w:szCs w:val="26"/>
          <w:lang w:eastAsia="ar-SA"/>
        </w:rPr>
        <w:t xml:space="preserve"> sim em todos </w:t>
      </w:r>
      <w:r w:rsidR="00B55085" w:rsidRPr="00310D39">
        <w:rPr>
          <w:rFonts w:asciiTheme="majorBidi" w:hAnsiTheme="majorBidi" w:cstheme="majorBidi"/>
          <w:sz w:val="26"/>
          <w:szCs w:val="26"/>
          <w:lang w:eastAsia="ar-SA"/>
        </w:rPr>
        <w:t xml:space="preserve">os </w:t>
      </w:r>
      <w:r w:rsidR="007838F9" w:rsidRPr="00310D39">
        <w:rPr>
          <w:rFonts w:asciiTheme="majorBidi" w:hAnsiTheme="majorBidi" w:cstheme="majorBidi"/>
          <w:sz w:val="26"/>
          <w:szCs w:val="26"/>
          <w:lang w:eastAsia="ar-SA"/>
        </w:rPr>
        <w:t xml:space="preserve">cantos do mundo. Além de que é um sistema </w:t>
      </w:r>
      <w:r w:rsidR="007527D9" w:rsidRPr="00310D39">
        <w:rPr>
          <w:rFonts w:asciiTheme="majorBidi" w:hAnsiTheme="majorBidi" w:cstheme="majorBidi"/>
          <w:sz w:val="26"/>
          <w:szCs w:val="26"/>
          <w:lang w:eastAsia="ar-SA"/>
        </w:rPr>
        <w:t>aprovado</w:t>
      </w:r>
      <w:r w:rsidR="007838F9" w:rsidRPr="00310D39">
        <w:rPr>
          <w:rFonts w:asciiTheme="majorBidi" w:hAnsiTheme="majorBidi" w:cstheme="majorBidi"/>
          <w:sz w:val="26"/>
          <w:szCs w:val="26"/>
          <w:lang w:eastAsia="ar-SA"/>
        </w:rPr>
        <w:t xml:space="preserve"> pelas religiões anteriores</w:t>
      </w:r>
      <w:r w:rsidR="00EB753E" w:rsidRPr="00310D39">
        <w:rPr>
          <w:rFonts w:asciiTheme="majorBidi" w:hAnsiTheme="majorBidi" w:cstheme="majorBidi"/>
          <w:sz w:val="26"/>
          <w:szCs w:val="26"/>
          <w:lang w:eastAsia="ar-SA"/>
        </w:rPr>
        <w:t xml:space="preserve">. </w:t>
      </w:r>
      <w:r w:rsidR="00B55085" w:rsidRPr="00310D39">
        <w:rPr>
          <w:rFonts w:asciiTheme="majorBidi" w:hAnsiTheme="majorBidi" w:cstheme="majorBidi"/>
          <w:sz w:val="26"/>
          <w:szCs w:val="26"/>
          <w:lang w:eastAsia="ar-SA"/>
        </w:rPr>
        <w:t>Lê-se, em</w:t>
      </w:r>
      <w:r w:rsidR="00EB753E" w:rsidRPr="00310D39">
        <w:rPr>
          <w:rFonts w:asciiTheme="majorBidi" w:hAnsiTheme="majorBidi" w:cstheme="majorBidi"/>
          <w:sz w:val="26"/>
          <w:szCs w:val="26"/>
          <w:lang w:eastAsia="ar-SA"/>
        </w:rPr>
        <w:t xml:space="preserve"> </w:t>
      </w:r>
      <w:r w:rsidR="00B55085" w:rsidRPr="00310D39">
        <w:rPr>
          <w:rFonts w:asciiTheme="majorBidi" w:hAnsiTheme="majorBidi" w:cstheme="majorBidi"/>
          <w:sz w:val="26"/>
          <w:szCs w:val="26"/>
          <w:lang w:eastAsia="ar-SA"/>
        </w:rPr>
        <w:t>Deuteronômio</w:t>
      </w:r>
      <w:r w:rsidR="00EB753E" w:rsidRPr="00310D39">
        <w:rPr>
          <w:rFonts w:asciiTheme="majorBidi" w:hAnsiTheme="majorBidi" w:cstheme="majorBidi"/>
          <w:sz w:val="26"/>
          <w:szCs w:val="26"/>
          <w:lang w:eastAsia="ar-SA"/>
        </w:rPr>
        <w:t xml:space="preserve"> cap. 20. V. 10/15</w:t>
      </w:r>
      <w:r w:rsidR="00B55085" w:rsidRPr="00310D39">
        <w:rPr>
          <w:rFonts w:asciiTheme="majorBidi" w:hAnsiTheme="majorBidi" w:cstheme="majorBidi"/>
          <w:sz w:val="26"/>
          <w:szCs w:val="26"/>
          <w:lang w:eastAsia="ar-SA"/>
        </w:rPr>
        <w:t>,</w:t>
      </w:r>
      <w:r w:rsidR="00EB753E" w:rsidRPr="00310D39">
        <w:rPr>
          <w:rFonts w:asciiTheme="majorBidi" w:hAnsiTheme="majorBidi" w:cstheme="majorBidi"/>
          <w:sz w:val="26"/>
          <w:szCs w:val="26"/>
          <w:lang w:eastAsia="ar-SA"/>
        </w:rPr>
        <w:t xml:space="preserve"> o seguinte: “Quando te aproximares de alguma cidade para pelejar contra ela, oferecer-lhe-ás a paz”. “Se a sua resposta é de paz, e te abrir as portas, todo o povo que nela se achar será sujeito a trabalhos forçados e te servirá”. “Porém, se ela não fizer paz contigo, mas te fizer guerra, então, a sitiarás”. “E o SENHOR, teu Deus, a dará na tua mão; e todos os do sexo masculino que houver nela passarás a fio de espada”; “mas as mulheres, e as crianças, e os animais, e tudo o que houver na cidade, todo o seu despojo, tomarás para ti; e desfrutarás o despojo dos inimigos que o SENHOR, teu Deus, te deu”. “Assim farás a todas as cidades que estiverem mui longe de ti, que não forem das cidades destes povos”. “Porém, das cidades destas nações que o SENHOR, teu Deus, te dá em herança, não deixarás com vida tudo o que tem fôlego”.</w:t>
      </w:r>
    </w:p>
    <w:p w:rsidR="00FC377E" w:rsidRPr="00310D39" w:rsidRDefault="00351F56"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FC377E" w:rsidRPr="00310D39">
        <w:rPr>
          <w:rFonts w:asciiTheme="majorBidi" w:hAnsiTheme="majorBidi" w:cstheme="majorBidi"/>
          <w:sz w:val="26"/>
          <w:szCs w:val="26"/>
          <w:lang w:eastAsia="ar-SA"/>
        </w:rPr>
        <w:t xml:space="preserve"> adotou um método de longo prazo</w:t>
      </w:r>
      <w:r w:rsidR="002003AE" w:rsidRPr="00310D39">
        <w:rPr>
          <w:rFonts w:asciiTheme="majorBidi" w:hAnsiTheme="majorBidi" w:cstheme="majorBidi"/>
          <w:sz w:val="26"/>
          <w:szCs w:val="26"/>
          <w:lang w:eastAsia="ar-SA"/>
        </w:rPr>
        <w:t xml:space="preserve"> </w:t>
      </w:r>
      <w:r w:rsidR="00296FC5" w:rsidRPr="00310D39">
        <w:rPr>
          <w:rFonts w:asciiTheme="majorBidi" w:hAnsiTheme="majorBidi" w:cstheme="majorBidi"/>
          <w:sz w:val="26"/>
          <w:szCs w:val="26"/>
          <w:lang w:eastAsia="ar-SA"/>
        </w:rPr>
        <w:t>e gradual no combate a escravidão como fez, por exemplo, no caso da interdição do ál</w:t>
      </w:r>
      <w:r w:rsidRPr="00310D39">
        <w:rPr>
          <w:rFonts w:asciiTheme="majorBidi" w:hAnsiTheme="majorBidi" w:cstheme="majorBidi"/>
          <w:sz w:val="26"/>
          <w:szCs w:val="26"/>
          <w:lang w:eastAsia="ar-SA"/>
        </w:rPr>
        <w:t>cool, foi de maneira gradual. Sobre o álcool,</w:t>
      </w:r>
      <w:r w:rsidR="00296FC5" w:rsidRPr="00310D39">
        <w:rPr>
          <w:rFonts w:asciiTheme="majorBidi" w:hAnsiTheme="majorBidi" w:cstheme="majorBidi"/>
          <w:sz w:val="26"/>
          <w:szCs w:val="26"/>
          <w:lang w:eastAsia="ar-SA"/>
        </w:rPr>
        <w:t xml:space="preserve"> </w:t>
      </w:r>
      <w:r w:rsidR="00296FC5" w:rsidRPr="00310D39">
        <w:rPr>
          <w:rFonts w:asciiTheme="majorBidi" w:hAnsiTheme="majorBidi" w:cstheme="majorBidi"/>
          <w:sz w:val="26"/>
          <w:szCs w:val="26"/>
          <w:lang w:eastAsia="ar-SA"/>
        </w:rPr>
        <w:lastRenderedPageBreak/>
        <w:t>primeira fase</w:t>
      </w:r>
      <w:r w:rsidRPr="00310D39">
        <w:rPr>
          <w:rFonts w:asciiTheme="majorBidi" w:hAnsiTheme="majorBidi" w:cstheme="majorBidi"/>
          <w:sz w:val="26"/>
          <w:szCs w:val="26"/>
          <w:lang w:eastAsia="ar-SA"/>
        </w:rPr>
        <w:t>,</w:t>
      </w:r>
      <w:r w:rsidR="00296FC5" w:rsidRPr="00310D39">
        <w:rPr>
          <w:rFonts w:asciiTheme="majorBidi" w:hAnsiTheme="majorBidi" w:cstheme="majorBidi"/>
          <w:sz w:val="26"/>
          <w:szCs w:val="26"/>
          <w:lang w:eastAsia="ar-SA"/>
        </w:rPr>
        <w:t xml:space="preserve"> Deus revelou o seguinte: “</w:t>
      </w:r>
      <w:r w:rsidR="002A2003" w:rsidRPr="00310D39">
        <w:rPr>
          <w:rFonts w:asciiTheme="majorBidi" w:hAnsiTheme="majorBidi" w:cstheme="majorBidi"/>
          <w:sz w:val="26"/>
          <w:szCs w:val="26"/>
          <w:lang w:eastAsia="ar-SA"/>
        </w:rPr>
        <w:t>Interrogam-te a respeito da bebi</w:t>
      </w:r>
      <w:r w:rsidR="00926286" w:rsidRPr="00310D39">
        <w:rPr>
          <w:rFonts w:asciiTheme="majorBidi" w:hAnsiTheme="majorBidi" w:cstheme="majorBidi"/>
          <w:sz w:val="26"/>
          <w:szCs w:val="26"/>
          <w:lang w:eastAsia="ar-SA"/>
        </w:rPr>
        <w:t>da inebriante e do jogo de azar.</w:t>
      </w:r>
      <w:r w:rsidR="002A2003" w:rsidRPr="00310D39">
        <w:rPr>
          <w:rFonts w:asciiTheme="majorBidi" w:hAnsiTheme="majorBidi" w:cstheme="majorBidi"/>
          <w:sz w:val="26"/>
          <w:szCs w:val="26"/>
          <w:lang w:eastAsia="ar-SA"/>
        </w:rPr>
        <w:t xml:space="preserve"> </w:t>
      </w:r>
      <w:r w:rsidR="00926286" w:rsidRPr="00310D39">
        <w:rPr>
          <w:rFonts w:asciiTheme="majorBidi" w:hAnsiTheme="majorBidi" w:cstheme="majorBidi"/>
          <w:sz w:val="26"/>
          <w:szCs w:val="26"/>
          <w:lang w:eastAsia="ar-SA"/>
        </w:rPr>
        <w:t>D</w:t>
      </w:r>
      <w:r w:rsidR="002A2003" w:rsidRPr="00310D39">
        <w:rPr>
          <w:rFonts w:asciiTheme="majorBidi" w:hAnsiTheme="majorBidi" w:cstheme="majorBidi"/>
          <w:sz w:val="26"/>
          <w:szCs w:val="26"/>
          <w:lang w:eastAsia="ar-SA"/>
        </w:rPr>
        <w:t>ize-lhes: Em ambos há benefícios e malefícios para o homem; porém, os seus malefícios são maiores do que os seus benefícios</w:t>
      </w:r>
      <w:r w:rsidR="002A2003" w:rsidRPr="00310D39">
        <w:rPr>
          <w:rFonts w:asciiTheme="majorBidi" w:hAnsiTheme="majorBidi" w:cstheme="majorBidi"/>
          <w:sz w:val="26"/>
          <w:szCs w:val="26"/>
        </w:rPr>
        <w:footnoteReference w:id="266"/>
      </w:r>
      <w:r w:rsidR="002A2003" w:rsidRPr="00310D39">
        <w:rPr>
          <w:rFonts w:asciiTheme="majorBidi" w:hAnsiTheme="majorBidi" w:cstheme="majorBidi"/>
          <w:sz w:val="26"/>
          <w:szCs w:val="26"/>
          <w:lang w:eastAsia="ar-SA"/>
        </w:rPr>
        <w:t xml:space="preserve">”. E quando as pessoas começaram a responder o </w:t>
      </w:r>
      <w:r w:rsidR="001468EE" w:rsidRPr="00310D39">
        <w:rPr>
          <w:rFonts w:asciiTheme="majorBidi" w:hAnsiTheme="majorBidi" w:cstheme="majorBidi"/>
          <w:sz w:val="26"/>
          <w:szCs w:val="26"/>
          <w:lang w:eastAsia="ar-SA"/>
        </w:rPr>
        <w:t>convite do Islam</w:t>
      </w:r>
      <w:r w:rsidR="002A2003" w:rsidRPr="00310D39">
        <w:rPr>
          <w:rFonts w:asciiTheme="majorBidi" w:hAnsiTheme="majorBidi" w:cstheme="majorBidi"/>
          <w:sz w:val="26"/>
          <w:szCs w:val="26"/>
          <w:lang w:eastAsia="ar-SA"/>
        </w:rPr>
        <w:t xml:space="preserve">, Deus revelou o seguinte: “Ó </w:t>
      </w:r>
      <w:r w:rsidR="001468EE" w:rsidRPr="00310D39">
        <w:rPr>
          <w:rFonts w:asciiTheme="majorBidi" w:hAnsiTheme="majorBidi" w:cstheme="majorBidi"/>
          <w:sz w:val="26"/>
          <w:szCs w:val="26"/>
          <w:lang w:eastAsia="ar-SA"/>
        </w:rPr>
        <w:t>vós que credes!</w:t>
      </w:r>
      <w:r w:rsidR="002A2003" w:rsidRPr="00310D39">
        <w:rPr>
          <w:rFonts w:asciiTheme="majorBidi" w:hAnsiTheme="majorBidi" w:cstheme="majorBidi"/>
          <w:sz w:val="26"/>
          <w:szCs w:val="26"/>
          <w:lang w:eastAsia="ar-SA"/>
        </w:rPr>
        <w:t xml:space="preserve"> </w:t>
      </w:r>
      <w:r w:rsidR="001468EE" w:rsidRPr="00310D39">
        <w:rPr>
          <w:rFonts w:asciiTheme="majorBidi" w:hAnsiTheme="majorBidi" w:cstheme="majorBidi"/>
          <w:sz w:val="26"/>
          <w:szCs w:val="26"/>
          <w:lang w:eastAsia="ar-SA"/>
        </w:rPr>
        <w:t>Não vos aproximeis da oração, quanto ébrios</w:t>
      </w:r>
      <w:r w:rsidR="002A2003" w:rsidRPr="00310D39">
        <w:rPr>
          <w:rFonts w:asciiTheme="majorBidi" w:hAnsiTheme="majorBidi" w:cstheme="majorBidi"/>
          <w:sz w:val="26"/>
          <w:szCs w:val="26"/>
          <w:lang w:eastAsia="ar-SA"/>
        </w:rPr>
        <w:t xml:space="preserve">, até que saibais o que </w:t>
      </w:r>
      <w:r w:rsidR="001468EE" w:rsidRPr="00310D39">
        <w:rPr>
          <w:rFonts w:asciiTheme="majorBidi" w:hAnsiTheme="majorBidi" w:cstheme="majorBidi"/>
          <w:sz w:val="26"/>
          <w:szCs w:val="26"/>
          <w:lang w:eastAsia="ar-SA"/>
        </w:rPr>
        <w:t>dizeis…</w:t>
      </w:r>
      <w:r w:rsidR="001F1589" w:rsidRPr="00310D39">
        <w:rPr>
          <w:rFonts w:asciiTheme="majorBidi" w:hAnsiTheme="majorBidi" w:cstheme="majorBidi"/>
          <w:sz w:val="26"/>
          <w:szCs w:val="26"/>
        </w:rPr>
        <w:footnoteReference w:id="267"/>
      </w:r>
      <w:r w:rsidR="001F1589" w:rsidRPr="00310D39">
        <w:rPr>
          <w:rFonts w:asciiTheme="majorBidi" w:hAnsiTheme="majorBidi" w:cstheme="majorBidi"/>
          <w:sz w:val="26"/>
          <w:szCs w:val="26"/>
          <w:lang w:eastAsia="ar-SA"/>
        </w:rPr>
        <w:t>”.</w:t>
      </w:r>
    </w:p>
    <w:p w:rsidR="001F1589" w:rsidRPr="00310D39" w:rsidRDefault="001F1589"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Quando a fé começou a consolidar-se</w:t>
      </w:r>
      <w:r w:rsidR="00B35F43" w:rsidRPr="00310D39">
        <w:rPr>
          <w:rFonts w:asciiTheme="majorBidi" w:hAnsiTheme="majorBidi" w:cstheme="majorBidi"/>
          <w:sz w:val="26"/>
          <w:szCs w:val="26"/>
          <w:lang w:eastAsia="ar-SA"/>
        </w:rPr>
        <w:t xml:space="preserve"> em seus corações e</w:t>
      </w:r>
      <w:r w:rsidRPr="00310D39">
        <w:rPr>
          <w:rFonts w:asciiTheme="majorBidi" w:hAnsiTheme="majorBidi" w:cstheme="majorBidi"/>
          <w:sz w:val="26"/>
          <w:szCs w:val="26"/>
          <w:lang w:eastAsia="ar-SA"/>
        </w:rPr>
        <w:t xml:space="preserve"> começara</w:t>
      </w:r>
      <w:r w:rsidR="001468EE" w:rsidRPr="00310D39">
        <w:rPr>
          <w:rFonts w:asciiTheme="majorBidi" w:hAnsiTheme="majorBidi" w:cstheme="majorBidi"/>
          <w:sz w:val="26"/>
          <w:szCs w:val="26"/>
          <w:lang w:eastAsia="ar-SA"/>
        </w:rPr>
        <w:t>m a aceitar os ensinamentos do Islam</w:t>
      </w:r>
      <w:r w:rsidR="00B35F43"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B35F43" w:rsidRPr="00310D39">
        <w:rPr>
          <w:rFonts w:asciiTheme="majorBidi" w:hAnsiTheme="majorBidi" w:cstheme="majorBidi"/>
          <w:sz w:val="26"/>
          <w:szCs w:val="26"/>
          <w:lang w:eastAsia="ar-SA"/>
        </w:rPr>
        <w:t xml:space="preserve">priorizando </w:t>
      </w:r>
      <w:r w:rsidRPr="00310D39">
        <w:rPr>
          <w:rFonts w:asciiTheme="majorBidi" w:hAnsiTheme="majorBidi" w:cstheme="majorBidi"/>
          <w:sz w:val="26"/>
          <w:szCs w:val="26"/>
          <w:lang w:eastAsia="ar-SA"/>
        </w:rPr>
        <w:t xml:space="preserve">as ordens de Deus e </w:t>
      </w:r>
      <w:r w:rsidR="00B35F43" w:rsidRPr="00310D39">
        <w:rPr>
          <w:rFonts w:asciiTheme="majorBidi" w:hAnsiTheme="majorBidi" w:cstheme="majorBidi"/>
          <w:sz w:val="26"/>
          <w:szCs w:val="26"/>
          <w:lang w:eastAsia="ar-SA"/>
        </w:rPr>
        <w:t xml:space="preserve">de </w:t>
      </w:r>
      <w:r w:rsidRPr="00310D39">
        <w:rPr>
          <w:rFonts w:asciiTheme="majorBidi" w:hAnsiTheme="majorBidi" w:cstheme="majorBidi"/>
          <w:sz w:val="26"/>
          <w:szCs w:val="26"/>
          <w:lang w:eastAsia="ar-SA"/>
        </w:rPr>
        <w:t xml:space="preserve">Seu Mensageiro </w:t>
      </w:r>
      <w:r w:rsidR="00B35F43" w:rsidRPr="00310D39">
        <w:rPr>
          <w:rFonts w:asciiTheme="majorBidi" w:hAnsiTheme="majorBidi" w:cstheme="majorBidi"/>
          <w:sz w:val="26"/>
          <w:szCs w:val="26"/>
          <w:lang w:eastAsia="ar-SA"/>
        </w:rPr>
        <w:t>sobre</w:t>
      </w:r>
      <w:r w:rsidRPr="00310D39">
        <w:rPr>
          <w:rFonts w:asciiTheme="majorBidi" w:hAnsiTheme="majorBidi" w:cstheme="majorBidi"/>
          <w:sz w:val="26"/>
          <w:szCs w:val="26"/>
          <w:lang w:eastAsia="ar-SA"/>
        </w:rPr>
        <w:t xml:space="preserve"> tudo</w:t>
      </w:r>
      <w:r w:rsidR="00B35F43" w:rsidRPr="00310D39">
        <w:rPr>
          <w:rFonts w:asciiTheme="majorBidi" w:hAnsiTheme="majorBidi" w:cstheme="majorBidi"/>
          <w:sz w:val="26"/>
          <w:szCs w:val="26"/>
          <w:lang w:eastAsia="ar-SA"/>
        </w:rPr>
        <w:t xml:space="preserve"> e todas as coisas, Deus</w:t>
      </w:r>
      <w:r w:rsidRPr="00310D39">
        <w:rPr>
          <w:rFonts w:asciiTheme="majorBidi" w:hAnsiTheme="majorBidi" w:cstheme="majorBidi"/>
          <w:sz w:val="26"/>
          <w:szCs w:val="26"/>
          <w:lang w:eastAsia="ar-SA"/>
        </w:rPr>
        <w:t xml:space="preserve"> </w:t>
      </w:r>
      <w:r w:rsidR="00B35F43" w:rsidRPr="00310D39">
        <w:rPr>
          <w:rFonts w:asciiTheme="majorBidi" w:hAnsiTheme="majorBidi" w:cstheme="majorBidi"/>
          <w:sz w:val="26"/>
          <w:szCs w:val="26"/>
          <w:lang w:eastAsia="ar-SA"/>
        </w:rPr>
        <w:t>proibiu</w:t>
      </w:r>
      <w:r w:rsidRPr="00310D39">
        <w:rPr>
          <w:rFonts w:asciiTheme="majorBidi" w:hAnsiTheme="majorBidi" w:cstheme="majorBidi"/>
          <w:sz w:val="26"/>
          <w:szCs w:val="26"/>
          <w:lang w:eastAsia="ar-SA"/>
        </w:rPr>
        <w:t xml:space="preserve"> </w:t>
      </w:r>
      <w:r w:rsidR="001468EE" w:rsidRPr="00310D39">
        <w:rPr>
          <w:rFonts w:asciiTheme="majorBidi" w:hAnsiTheme="majorBidi" w:cstheme="majorBidi"/>
          <w:sz w:val="26"/>
          <w:szCs w:val="26"/>
          <w:lang w:eastAsia="ar-SA"/>
        </w:rPr>
        <w:t>explícita e totalmente. Deus</w:t>
      </w:r>
      <w:r w:rsidR="00B35F43" w:rsidRPr="00310D39">
        <w:rPr>
          <w:rFonts w:asciiTheme="majorBidi" w:hAnsiTheme="majorBidi" w:cstheme="majorBidi"/>
          <w:sz w:val="26"/>
          <w:szCs w:val="26"/>
          <w:lang w:eastAsia="ar-SA"/>
        </w:rPr>
        <w:t xml:space="preserve"> diz: “</w:t>
      </w:r>
      <w:r w:rsidR="00B25660" w:rsidRPr="00310D39">
        <w:rPr>
          <w:rFonts w:asciiTheme="majorBidi" w:hAnsiTheme="majorBidi" w:cstheme="majorBidi"/>
          <w:sz w:val="26"/>
          <w:szCs w:val="26"/>
          <w:lang w:eastAsia="ar-SA"/>
        </w:rPr>
        <w:t xml:space="preserve">Ó </w:t>
      </w:r>
      <w:r w:rsidR="001468EE" w:rsidRPr="00310D39">
        <w:rPr>
          <w:rFonts w:asciiTheme="majorBidi" w:hAnsiTheme="majorBidi" w:cstheme="majorBidi"/>
          <w:sz w:val="26"/>
          <w:szCs w:val="26"/>
          <w:lang w:eastAsia="ar-SA"/>
        </w:rPr>
        <w:t>vós que credes! A bebida inebriante e o jogo de azar e as pedras levantadas (com nome dos ídolos) e as varinhas da sorte não são senão abominação: ações de Satã. Então, evitai-as na esperança de serdes bem-aventurados</w:t>
      </w:r>
      <w:r w:rsidR="00B25660" w:rsidRPr="00310D39">
        <w:rPr>
          <w:rFonts w:asciiTheme="majorBidi" w:hAnsiTheme="majorBidi" w:cstheme="majorBidi"/>
          <w:sz w:val="26"/>
          <w:szCs w:val="26"/>
        </w:rPr>
        <w:footnoteReference w:id="268"/>
      </w:r>
      <w:r w:rsidR="00B25660" w:rsidRPr="00310D39">
        <w:rPr>
          <w:rFonts w:asciiTheme="majorBidi" w:hAnsiTheme="majorBidi" w:cstheme="majorBidi"/>
          <w:sz w:val="26"/>
          <w:szCs w:val="26"/>
          <w:lang w:eastAsia="ar-SA"/>
        </w:rPr>
        <w:t>”.</w:t>
      </w:r>
    </w:p>
    <w:p w:rsidR="006B397F" w:rsidRPr="00310D39" w:rsidRDefault="00BF2B14"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Para </w:t>
      </w:r>
      <w:r w:rsidR="00C8427C" w:rsidRPr="00310D39">
        <w:rPr>
          <w:rFonts w:asciiTheme="majorBidi" w:hAnsiTheme="majorBidi" w:cstheme="majorBidi"/>
          <w:sz w:val="26"/>
          <w:szCs w:val="26"/>
          <w:lang w:eastAsia="ar-SA"/>
        </w:rPr>
        <w:t xml:space="preserve">a </w:t>
      </w:r>
      <w:r w:rsidR="00C2090F" w:rsidRPr="00310D39">
        <w:rPr>
          <w:rFonts w:asciiTheme="majorBidi" w:hAnsiTheme="majorBidi" w:cstheme="majorBidi"/>
          <w:sz w:val="26"/>
          <w:szCs w:val="26"/>
          <w:lang w:eastAsia="ar-SA"/>
        </w:rPr>
        <w:t>questão da escravidão</w:t>
      </w:r>
      <w:r w:rsidRPr="00310D39">
        <w:rPr>
          <w:rFonts w:asciiTheme="majorBidi" w:hAnsiTheme="majorBidi" w:cstheme="majorBidi"/>
          <w:sz w:val="26"/>
          <w:szCs w:val="26"/>
          <w:lang w:eastAsia="ar-SA"/>
        </w:rPr>
        <w:t>, o Islam adotou o meio igual ao</w:t>
      </w:r>
      <w:r w:rsidR="00C2090F" w:rsidRPr="00310D39">
        <w:rPr>
          <w:rFonts w:asciiTheme="majorBidi" w:hAnsiTheme="majorBidi" w:cstheme="majorBidi"/>
          <w:sz w:val="26"/>
          <w:szCs w:val="26"/>
          <w:lang w:eastAsia="ar-SA"/>
        </w:rPr>
        <w:t xml:space="preserve"> do álcool, sendo</w:t>
      </w:r>
      <w:r w:rsidR="00C8427C" w:rsidRPr="00310D39">
        <w:rPr>
          <w:rFonts w:asciiTheme="majorBidi" w:hAnsiTheme="majorBidi" w:cstheme="majorBidi"/>
          <w:sz w:val="26"/>
          <w:szCs w:val="26"/>
          <w:lang w:eastAsia="ar-SA"/>
        </w:rPr>
        <w:t xml:space="preserve"> que</w:t>
      </w:r>
      <w:r w:rsidR="00C2090F" w:rsidRPr="00310D39">
        <w:rPr>
          <w:rFonts w:asciiTheme="majorBidi" w:hAnsiTheme="majorBidi" w:cstheme="majorBidi"/>
          <w:sz w:val="26"/>
          <w:szCs w:val="26"/>
          <w:lang w:eastAsia="ar-SA"/>
        </w:rPr>
        <w:t xml:space="preserve"> não se atreveu em proibir duma só vez, mas </w:t>
      </w:r>
      <w:r w:rsidR="005324EE" w:rsidRPr="00310D39">
        <w:rPr>
          <w:rFonts w:asciiTheme="majorBidi" w:hAnsiTheme="majorBidi" w:cstheme="majorBidi"/>
          <w:sz w:val="26"/>
          <w:szCs w:val="26"/>
          <w:lang w:eastAsia="ar-SA"/>
        </w:rPr>
        <w:t>usou uma metodologia prudente para o seu combate</w:t>
      </w:r>
      <w:r w:rsidR="002B028E" w:rsidRPr="00310D39">
        <w:rPr>
          <w:rFonts w:asciiTheme="majorBidi" w:hAnsiTheme="majorBidi" w:cstheme="majorBidi"/>
          <w:sz w:val="26"/>
          <w:szCs w:val="26"/>
          <w:lang w:eastAsia="ar-SA"/>
        </w:rPr>
        <w:t>,</w:t>
      </w:r>
      <w:r w:rsidR="005324EE" w:rsidRPr="00310D39">
        <w:rPr>
          <w:rFonts w:asciiTheme="majorBidi" w:hAnsiTheme="majorBidi" w:cstheme="majorBidi"/>
          <w:sz w:val="26"/>
          <w:szCs w:val="26"/>
          <w:lang w:eastAsia="ar-SA"/>
        </w:rPr>
        <w:t xml:space="preserve"> fazendo com que o processo</w:t>
      </w:r>
      <w:r w:rsidR="00424A0D" w:rsidRPr="00310D39">
        <w:rPr>
          <w:rFonts w:asciiTheme="majorBidi" w:hAnsiTheme="majorBidi" w:cstheme="majorBidi"/>
          <w:sz w:val="26"/>
          <w:szCs w:val="26"/>
          <w:lang w:eastAsia="ar-SA"/>
        </w:rPr>
        <w:t xml:space="preserve"> fosse gradual até chagar</w:t>
      </w:r>
      <w:r w:rsidR="005324EE" w:rsidRPr="00310D39">
        <w:rPr>
          <w:rFonts w:asciiTheme="majorBidi" w:hAnsiTheme="majorBidi" w:cstheme="majorBidi"/>
          <w:sz w:val="26"/>
          <w:szCs w:val="26"/>
          <w:lang w:eastAsia="ar-SA"/>
        </w:rPr>
        <w:t xml:space="preserve"> a fase </w:t>
      </w:r>
      <w:r w:rsidR="00C8427C" w:rsidRPr="00310D39">
        <w:rPr>
          <w:rFonts w:asciiTheme="majorBidi" w:hAnsiTheme="majorBidi" w:cstheme="majorBidi"/>
          <w:sz w:val="26"/>
          <w:szCs w:val="26"/>
          <w:lang w:eastAsia="ar-SA"/>
        </w:rPr>
        <w:t>eliminatória</w:t>
      </w:r>
      <w:r w:rsidR="00424A0D" w:rsidRPr="00310D39">
        <w:rPr>
          <w:rFonts w:asciiTheme="majorBidi" w:hAnsiTheme="majorBidi" w:cstheme="majorBidi"/>
          <w:sz w:val="26"/>
          <w:szCs w:val="26"/>
          <w:lang w:eastAsia="ar-SA"/>
        </w:rPr>
        <w:t>.</w:t>
      </w:r>
      <w:r w:rsidR="008F31D4" w:rsidRPr="00310D39">
        <w:rPr>
          <w:rFonts w:asciiTheme="majorBidi" w:hAnsiTheme="majorBidi" w:cstheme="majorBidi"/>
          <w:sz w:val="26"/>
          <w:szCs w:val="26"/>
          <w:lang w:eastAsia="ar-SA"/>
        </w:rPr>
        <w:t xml:space="preserve"> Na</w:t>
      </w:r>
      <w:r w:rsidR="00C8427C" w:rsidRPr="00310D39">
        <w:rPr>
          <w:rFonts w:asciiTheme="majorBidi" w:hAnsiTheme="majorBidi" w:cstheme="majorBidi"/>
          <w:sz w:val="26"/>
          <w:szCs w:val="26"/>
          <w:lang w:eastAsia="ar-SA"/>
        </w:rPr>
        <w:t xml:space="preserve"> primeira fase</w:t>
      </w:r>
      <w:r w:rsidR="008F31D4" w:rsidRPr="00310D39">
        <w:rPr>
          <w:rFonts w:asciiTheme="majorBidi" w:hAnsiTheme="majorBidi" w:cstheme="majorBidi"/>
          <w:sz w:val="26"/>
          <w:szCs w:val="26"/>
          <w:lang w:eastAsia="ar-SA"/>
        </w:rPr>
        <w:t>, o Islam</w:t>
      </w:r>
      <w:r w:rsidR="00C8427C" w:rsidRPr="00310D39">
        <w:rPr>
          <w:rFonts w:asciiTheme="majorBidi" w:hAnsiTheme="majorBidi" w:cstheme="majorBidi"/>
          <w:sz w:val="26"/>
          <w:szCs w:val="26"/>
          <w:lang w:eastAsia="ar-SA"/>
        </w:rPr>
        <w:t xml:space="preserve"> começou com a </w:t>
      </w:r>
      <w:r w:rsidR="008F31D4" w:rsidRPr="00310D39">
        <w:rPr>
          <w:rFonts w:asciiTheme="majorBidi" w:hAnsiTheme="majorBidi" w:cstheme="majorBidi"/>
          <w:sz w:val="26"/>
          <w:szCs w:val="26"/>
          <w:lang w:eastAsia="ar-SA"/>
        </w:rPr>
        <w:t>liberação de escravos internos</w:t>
      </w:r>
      <w:r w:rsidR="002B028E" w:rsidRPr="00310D39">
        <w:rPr>
          <w:rFonts w:asciiTheme="majorBidi" w:hAnsiTheme="majorBidi" w:cstheme="majorBidi"/>
          <w:sz w:val="26"/>
          <w:szCs w:val="26"/>
          <w:lang w:eastAsia="ar-SA"/>
        </w:rPr>
        <w:t>,</w:t>
      </w:r>
      <w:r w:rsidR="001055D5" w:rsidRPr="00310D39">
        <w:rPr>
          <w:rFonts w:asciiTheme="majorBidi" w:hAnsiTheme="majorBidi" w:cstheme="majorBidi"/>
          <w:sz w:val="26"/>
          <w:szCs w:val="26"/>
          <w:lang w:eastAsia="ar-SA"/>
        </w:rPr>
        <w:t xml:space="preserve"> por serem fracos, incapazes e defic</w:t>
      </w:r>
      <w:r w:rsidR="004A6917" w:rsidRPr="00310D39">
        <w:rPr>
          <w:rFonts w:asciiTheme="majorBidi" w:hAnsiTheme="majorBidi" w:cstheme="majorBidi"/>
          <w:sz w:val="26"/>
          <w:szCs w:val="26"/>
          <w:lang w:eastAsia="ar-SA"/>
        </w:rPr>
        <w:t>ientes, devolvendo-lhes a honra e</w:t>
      </w:r>
      <w:r w:rsidR="001055D5" w:rsidRPr="00310D39">
        <w:rPr>
          <w:rFonts w:asciiTheme="majorBidi" w:hAnsiTheme="majorBidi" w:cstheme="majorBidi"/>
          <w:sz w:val="26"/>
          <w:szCs w:val="26"/>
          <w:lang w:eastAsia="ar-SA"/>
        </w:rPr>
        <w:t xml:space="preserve"> </w:t>
      </w:r>
      <w:r w:rsidR="004A6917" w:rsidRPr="00310D39">
        <w:rPr>
          <w:rFonts w:asciiTheme="majorBidi" w:hAnsiTheme="majorBidi" w:cstheme="majorBidi"/>
          <w:sz w:val="26"/>
          <w:szCs w:val="26"/>
          <w:lang w:eastAsia="ar-SA"/>
        </w:rPr>
        <w:t xml:space="preserve">a </w:t>
      </w:r>
      <w:r w:rsidR="001055D5" w:rsidRPr="00310D39">
        <w:rPr>
          <w:rFonts w:asciiTheme="majorBidi" w:hAnsiTheme="majorBidi" w:cstheme="majorBidi"/>
          <w:sz w:val="26"/>
          <w:szCs w:val="26"/>
          <w:lang w:eastAsia="ar-SA"/>
        </w:rPr>
        <w:t>personalidade</w:t>
      </w:r>
      <w:r w:rsidR="004A6917" w:rsidRPr="00310D39">
        <w:rPr>
          <w:rFonts w:asciiTheme="majorBidi" w:hAnsiTheme="majorBidi" w:cstheme="majorBidi"/>
          <w:sz w:val="26"/>
          <w:szCs w:val="26"/>
          <w:lang w:eastAsia="ar-SA"/>
        </w:rPr>
        <w:t>;</w:t>
      </w:r>
      <w:r w:rsidR="001055D5" w:rsidRPr="00310D39">
        <w:rPr>
          <w:rFonts w:asciiTheme="majorBidi" w:hAnsiTheme="majorBidi" w:cstheme="majorBidi"/>
          <w:sz w:val="26"/>
          <w:szCs w:val="26"/>
          <w:lang w:eastAsia="ar-SA"/>
        </w:rPr>
        <w:t xml:space="preserve"> e os colocou na categoria de irmãos de seus senhores</w:t>
      </w:r>
      <w:r w:rsidR="00006FD8" w:rsidRPr="00310D39">
        <w:rPr>
          <w:rFonts w:asciiTheme="majorBidi" w:hAnsiTheme="majorBidi" w:cstheme="majorBidi"/>
          <w:sz w:val="26"/>
          <w:szCs w:val="26"/>
          <w:lang w:eastAsia="ar-SA"/>
        </w:rPr>
        <w:t xml:space="preserve"> – porque a escravidão representa</w:t>
      </w:r>
      <w:r w:rsidR="004A6917" w:rsidRPr="00310D39">
        <w:rPr>
          <w:rFonts w:asciiTheme="majorBidi" w:hAnsiTheme="majorBidi" w:cstheme="majorBidi"/>
          <w:sz w:val="26"/>
          <w:szCs w:val="26"/>
          <w:lang w:eastAsia="ar-SA"/>
        </w:rPr>
        <w:t>, para o Islam, uma oposição. O Profeta Mu</w:t>
      </w:r>
      <w:r w:rsidR="00006FD8" w:rsidRPr="00310D39">
        <w:rPr>
          <w:rFonts w:asciiTheme="majorBidi" w:hAnsiTheme="majorBidi" w:cstheme="majorBidi"/>
          <w:sz w:val="26"/>
          <w:szCs w:val="26"/>
          <w:lang w:eastAsia="ar-SA"/>
        </w:rPr>
        <w:t>hammad (S.A.W) disse: “</w:t>
      </w:r>
      <w:r w:rsidR="00FC70A2" w:rsidRPr="00310D39">
        <w:rPr>
          <w:rFonts w:asciiTheme="majorBidi" w:hAnsiTheme="majorBidi" w:cstheme="majorBidi"/>
          <w:sz w:val="26"/>
          <w:szCs w:val="26"/>
          <w:lang w:eastAsia="ar-SA"/>
        </w:rPr>
        <w:t>Vossos serventes são vossos irmãos que Deus colocou sob vossa responsabilidade. Quem tem seu irmão sob sua responsabilidad</w:t>
      </w:r>
      <w:r w:rsidR="004A6917" w:rsidRPr="00310D39">
        <w:rPr>
          <w:rFonts w:asciiTheme="majorBidi" w:hAnsiTheme="majorBidi" w:cstheme="majorBidi"/>
          <w:sz w:val="26"/>
          <w:szCs w:val="26"/>
          <w:lang w:eastAsia="ar-SA"/>
        </w:rPr>
        <w:t>e, que o alimente daquilo com que se alimenta também, e</w:t>
      </w:r>
      <w:r w:rsidR="00FC70A2" w:rsidRPr="00310D39">
        <w:rPr>
          <w:rFonts w:asciiTheme="majorBidi" w:hAnsiTheme="majorBidi" w:cstheme="majorBidi"/>
          <w:sz w:val="26"/>
          <w:szCs w:val="26"/>
          <w:lang w:eastAsia="ar-SA"/>
        </w:rPr>
        <w:t xml:space="preserve"> que o v</w:t>
      </w:r>
      <w:r w:rsidR="004A6917" w:rsidRPr="00310D39">
        <w:rPr>
          <w:rFonts w:asciiTheme="majorBidi" w:hAnsiTheme="majorBidi" w:cstheme="majorBidi"/>
          <w:sz w:val="26"/>
          <w:szCs w:val="26"/>
          <w:lang w:eastAsia="ar-SA"/>
        </w:rPr>
        <w:t xml:space="preserve">ista daquilo com que se </w:t>
      </w:r>
      <w:r w:rsidR="004A6917" w:rsidRPr="00310D39">
        <w:rPr>
          <w:rFonts w:asciiTheme="majorBidi" w:hAnsiTheme="majorBidi" w:cstheme="majorBidi"/>
          <w:sz w:val="26"/>
          <w:szCs w:val="26"/>
          <w:lang w:eastAsia="ar-SA"/>
        </w:rPr>
        <w:lastRenderedPageBreak/>
        <w:t>veste;</w:t>
      </w:r>
      <w:r w:rsidR="00FC70A2" w:rsidRPr="00310D39">
        <w:rPr>
          <w:rFonts w:asciiTheme="majorBidi" w:hAnsiTheme="majorBidi" w:cstheme="majorBidi"/>
          <w:sz w:val="26"/>
          <w:szCs w:val="26"/>
          <w:lang w:eastAsia="ar-SA"/>
        </w:rPr>
        <w:t xml:space="preserve"> que não o encarregue a </w:t>
      </w:r>
      <w:r w:rsidR="004A6917" w:rsidRPr="00310D39">
        <w:rPr>
          <w:rFonts w:asciiTheme="majorBidi" w:hAnsiTheme="majorBidi" w:cstheme="majorBidi"/>
          <w:sz w:val="26"/>
          <w:szCs w:val="26"/>
          <w:lang w:eastAsia="ar-SA"/>
        </w:rPr>
        <w:t>algo cima de sua capacidade, mas</w:t>
      </w:r>
      <w:r w:rsidR="00FC70A2" w:rsidRPr="00310D39">
        <w:rPr>
          <w:rFonts w:asciiTheme="majorBidi" w:hAnsiTheme="majorBidi" w:cstheme="majorBidi"/>
          <w:sz w:val="26"/>
          <w:szCs w:val="26"/>
          <w:lang w:eastAsia="ar-SA"/>
        </w:rPr>
        <w:t xml:space="preserve"> se assim o fizer, que o auxilie</w:t>
      </w:r>
      <w:r w:rsidR="00002042" w:rsidRPr="00310D39">
        <w:rPr>
          <w:rFonts w:asciiTheme="majorBidi" w:hAnsiTheme="majorBidi" w:cstheme="majorBidi"/>
          <w:sz w:val="26"/>
          <w:szCs w:val="26"/>
        </w:rPr>
        <w:footnoteReference w:id="269"/>
      </w:r>
      <w:r w:rsidR="00FC70A2" w:rsidRPr="00310D39">
        <w:rPr>
          <w:rFonts w:asciiTheme="majorBidi" w:hAnsiTheme="majorBidi" w:cstheme="majorBidi"/>
          <w:sz w:val="26"/>
          <w:szCs w:val="26"/>
          <w:lang w:eastAsia="ar-SA"/>
        </w:rPr>
        <w:t>”.</w:t>
      </w:r>
    </w:p>
    <w:p w:rsidR="00002042" w:rsidRPr="00310D39" w:rsidRDefault="00002042"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 ordenou que os escravos fossem tratados com compaixão e gentileza</w:t>
      </w:r>
      <w:r w:rsidR="003D4CAF"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tanto no discurso como no trabalho. Deus diz: “</w:t>
      </w:r>
      <w:r w:rsidR="0094532A" w:rsidRPr="00310D39">
        <w:rPr>
          <w:rFonts w:asciiTheme="majorBidi" w:hAnsiTheme="majorBidi" w:cstheme="majorBidi"/>
          <w:sz w:val="26"/>
          <w:szCs w:val="26"/>
          <w:lang w:eastAsia="ar-SA"/>
        </w:rPr>
        <w:t>E adorai a Allah e nada Lhe associeis. E tende benevolência para com os pais e os parentes e os órfãos e os necessitados</w:t>
      </w:r>
      <w:r w:rsidR="004C2EDD" w:rsidRPr="00310D39">
        <w:rPr>
          <w:rFonts w:asciiTheme="majorBidi" w:hAnsiTheme="majorBidi" w:cstheme="majorBidi"/>
          <w:sz w:val="26"/>
          <w:szCs w:val="26"/>
          <w:lang w:eastAsia="ar-SA"/>
        </w:rPr>
        <w:t xml:space="preserve"> e o vizinho aparentado e o vizinho estranho e o companheiro achegado e o filho do caminho, e os escravos que possuís. Por certo, Allah não ama quem é presunçoso, arrogante</w:t>
      </w:r>
      <w:r w:rsidR="00107F26" w:rsidRPr="00310D39">
        <w:rPr>
          <w:rFonts w:asciiTheme="majorBidi" w:hAnsiTheme="majorBidi" w:cstheme="majorBidi"/>
          <w:sz w:val="26"/>
          <w:szCs w:val="26"/>
        </w:rPr>
        <w:footnoteReference w:id="270"/>
      </w:r>
      <w:r w:rsidR="00107F26" w:rsidRPr="00310D39">
        <w:rPr>
          <w:rFonts w:asciiTheme="majorBidi" w:hAnsiTheme="majorBidi" w:cstheme="majorBidi"/>
          <w:sz w:val="26"/>
          <w:szCs w:val="26"/>
          <w:lang w:eastAsia="ar-SA"/>
        </w:rPr>
        <w:t>”.</w:t>
      </w:r>
    </w:p>
    <w:p w:rsidR="00107F26" w:rsidRPr="00310D39" w:rsidRDefault="00AF7778"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Além disso, o Islam</w:t>
      </w:r>
      <w:r w:rsidR="00F00436" w:rsidRPr="00310D39">
        <w:rPr>
          <w:rFonts w:asciiTheme="majorBidi" w:hAnsiTheme="majorBidi" w:cstheme="majorBidi"/>
          <w:sz w:val="26"/>
          <w:szCs w:val="26"/>
          <w:lang w:eastAsia="ar-SA"/>
        </w:rPr>
        <w:t xml:space="preserve"> cuidou</w:t>
      </w:r>
      <w:r w:rsidRPr="00310D39">
        <w:rPr>
          <w:rFonts w:asciiTheme="majorBidi" w:hAnsiTheme="majorBidi" w:cstheme="majorBidi"/>
          <w:sz w:val="26"/>
          <w:szCs w:val="26"/>
          <w:lang w:eastAsia="ar-SA"/>
        </w:rPr>
        <w:t>,</w:t>
      </w:r>
      <w:r w:rsidR="00F00436" w:rsidRPr="00310D39">
        <w:rPr>
          <w:rFonts w:asciiTheme="majorBidi" w:hAnsiTheme="majorBidi" w:cstheme="majorBidi"/>
          <w:sz w:val="26"/>
          <w:szCs w:val="26"/>
          <w:lang w:eastAsia="ar-SA"/>
        </w:rPr>
        <w:t xml:space="preserve"> respeitosamente</w:t>
      </w:r>
      <w:r w:rsidRPr="00310D39">
        <w:rPr>
          <w:rFonts w:asciiTheme="majorBidi" w:hAnsiTheme="majorBidi" w:cstheme="majorBidi"/>
          <w:sz w:val="26"/>
          <w:szCs w:val="26"/>
          <w:lang w:eastAsia="ar-SA"/>
        </w:rPr>
        <w:t>,</w:t>
      </w:r>
      <w:r w:rsidR="00F00436" w:rsidRPr="00310D39">
        <w:rPr>
          <w:rFonts w:asciiTheme="majorBidi" w:hAnsiTheme="majorBidi" w:cstheme="majorBidi"/>
          <w:sz w:val="26"/>
          <w:szCs w:val="26"/>
          <w:lang w:eastAsia="ar-SA"/>
        </w:rPr>
        <w:t xml:space="preserve"> de seus sentimentos</w:t>
      </w:r>
      <w:r w:rsidR="008B2F4A" w:rsidRPr="00310D39">
        <w:rPr>
          <w:rFonts w:asciiTheme="majorBidi" w:hAnsiTheme="majorBidi" w:cstheme="majorBidi"/>
          <w:sz w:val="26"/>
          <w:szCs w:val="26"/>
          <w:lang w:eastAsia="ar-SA"/>
        </w:rPr>
        <w:t>, proibindo o uso de qualquer coisa que lhes faça lemb</w:t>
      </w:r>
      <w:r w:rsidRPr="00310D39">
        <w:rPr>
          <w:rFonts w:asciiTheme="majorBidi" w:hAnsiTheme="majorBidi" w:cstheme="majorBidi"/>
          <w:sz w:val="26"/>
          <w:szCs w:val="26"/>
          <w:lang w:eastAsia="ar-SA"/>
        </w:rPr>
        <w:t>rar de seus status. O profeta Mu</w:t>
      </w:r>
      <w:r w:rsidR="008B2F4A" w:rsidRPr="00310D39">
        <w:rPr>
          <w:rFonts w:asciiTheme="majorBidi" w:hAnsiTheme="majorBidi" w:cstheme="majorBidi"/>
          <w:sz w:val="26"/>
          <w:szCs w:val="26"/>
          <w:lang w:eastAsia="ar-SA"/>
        </w:rPr>
        <w:t>hammad (S.A.W) disse: “[…</w:t>
      </w:r>
      <w:r w:rsidR="0059362F" w:rsidRPr="00310D39">
        <w:rPr>
          <w:rFonts w:asciiTheme="majorBidi" w:hAnsiTheme="majorBidi" w:cstheme="majorBidi"/>
          <w:sz w:val="26"/>
          <w:szCs w:val="26"/>
          <w:lang w:eastAsia="ar-SA"/>
        </w:rPr>
        <w:t>] ninguém os chame de ‘meu escravo’, ‘meu servo’, mas os chame por ‘meu jovem’, ‘minha jovem’, ‘meu menino</w:t>
      </w:r>
      <w:r w:rsidR="0059362F" w:rsidRPr="00310D39">
        <w:rPr>
          <w:rFonts w:asciiTheme="majorBidi" w:hAnsiTheme="majorBidi" w:cstheme="majorBidi"/>
          <w:sz w:val="26"/>
          <w:szCs w:val="26"/>
        </w:rPr>
        <w:footnoteReference w:id="271"/>
      </w:r>
      <w:r w:rsidR="0059362F" w:rsidRPr="00310D39">
        <w:rPr>
          <w:rFonts w:asciiTheme="majorBidi" w:hAnsiTheme="majorBidi" w:cstheme="majorBidi"/>
          <w:sz w:val="26"/>
          <w:szCs w:val="26"/>
          <w:lang w:eastAsia="ar-SA"/>
        </w:rPr>
        <w:t>’”.</w:t>
      </w:r>
    </w:p>
    <w:p w:rsidR="001304B3" w:rsidRPr="00310D39" w:rsidRDefault="001304B3"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Deve</w:t>
      </w:r>
      <w:r w:rsidR="00F24594" w:rsidRPr="00310D39">
        <w:rPr>
          <w:rFonts w:asciiTheme="majorBidi" w:hAnsiTheme="majorBidi" w:cstheme="majorBidi"/>
          <w:sz w:val="26"/>
          <w:szCs w:val="26"/>
          <w:lang w:eastAsia="ar-SA"/>
        </w:rPr>
        <w:t>mos salientar ainda, que no Islam</w:t>
      </w:r>
      <w:r w:rsidRPr="00310D39">
        <w:rPr>
          <w:rFonts w:asciiTheme="majorBidi" w:hAnsiTheme="majorBidi" w:cstheme="majorBidi"/>
          <w:sz w:val="26"/>
          <w:szCs w:val="26"/>
          <w:lang w:eastAsia="ar-SA"/>
        </w:rPr>
        <w:t xml:space="preserve"> era uma escravidão física e não psicológica</w:t>
      </w:r>
      <w:r w:rsidR="001E2A49"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65198B" w:rsidRPr="00310D39">
        <w:rPr>
          <w:rFonts w:asciiTheme="majorBidi" w:hAnsiTheme="majorBidi" w:cstheme="majorBidi"/>
          <w:sz w:val="26"/>
          <w:szCs w:val="26"/>
          <w:lang w:eastAsia="ar-SA"/>
        </w:rPr>
        <w:t>porque o escravo tinha a liberdade de professar sua religião e doutrina como q</w:t>
      </w:r>
      <w:r w:rsidR="001E2A49" w:rsidRPr="00310D39">
        <w:rPr>
          <w:rFonts w:asciiTheme="majorBidi" w:hAnsiTheme="majorBidi" w:cstheme="majorBidi"/>
          <w:sz w:val="26"/>
          <w:szCs w:val="26"/>
          <w:lang w:eastAsia="ar-SA"/>
        </w:rPr>
        <w:t>uisesse, e quanto a isso, o Islam</w:t>
      </w:r>
      <w:r w:rsidR="0065198B" w:rsidRPr="00310D39">
        <w:rPr>
          <w:rFonts w:asciiTheme="majorBidi" w:hAnsiTheme="majorBidi" w:cstheme="majorBidi"/>
          <w:sz w:val="26"/>
          <w:szCs w:val="26"/>
          <w:lang w:eastAsia="ar-SA"/>
        </w:rPr>
        <w:t xml:space="preserve"> como de sempre, deu um grande exemplo na igualdade entre as pessoas</w:t>
      </w:r>
      <w:r w:rsidR="001E2A49" w:rsidRPr="00310D39">
        <w:rPr>
          <w:rFonts w:asciiTheme="majorBidi" w:hAnsiTheme="majorBidi" w:cstheme="majorBidi"/>
          <w:sz w:val="26"/>
          <w:szCs w:val="26"/>
          <w:lang w:eastAsia="ar-SA"/>
        </w:rPr>
        <w:t>,</w:t>
      </w:r>
      <w:r w:rsidR="002E3EB4" w:rsidRPr="00310D39">
        <w:rPr>
          <w:rFonts w:asciiTheme="majorBidi" w:hAnsiTheme="majorBidi" w:cstheme="majorBidi"/>
          <w:sz w:val="26"/>
          <w:szCs w:val="26"/>
          <w:lang w:eastAsia="ar-SA"/>
        </w:rPr>
        <w:t xml:space="preserve"> e estabeleceu diferenças somente em matéria de temor a Deus, quando estabeleceu a irmandade entre os escravos e os </w:t>
      </w:r>
      <w:r w:rsidR="00DA59BC" w:rsidRPr="00310D39">
        <w:rPr>
          <w:rFonts w:asciiTheme="majorBidi" w:hAnsiTheme="majorBidi" w:cstheme="majorBidi"/>
          <w:sz w:val="26"/>
          <w:szCs w:val="26"/>
          <w:lang w:eastAsia="ar-SA"/>
        </w:rPr>
        <w:t>livres</w:t>
      </w:r>
      <w:r w:rsidR="002E3EB4" w:rsidRPr="00310D39">
        <w:rPr>
          <w:rFonts w:asciiTheme="majorBidi" w:hAnsiTheme="majorBidi" w:cstheme="majorBidi"/>
          <w:sz w:val="26"/>
          <w:szCs w:val="26"/>
          <w:lang w:eastAsia="ar-SA"/>
        </w:rPr>
        <w:t xml:space="preserve">, </w:t>
      </w:r>
      <w:r w:rsidR="001E2A49" w:rsidRPr="00310D39">
        <w:rPr>
          <w:rFonts w:asciiTheme="majorBidi" w:hAnsiTheme="majorBidi" w:cstheme="majorBidi"/>
          <w:sz w:val="26"/>
          <w:szCs w:val="26"/>
          <w:lang w:eastAsia="ar-SA"/>
        </w:rPr>
        <w:t>aliás, o Islam</w:t>
      </w:r>
      <w:r w:rsidR="002E3EB4" w:rsidRPr="00310D39">
        <w:rPr>
          <w:rFonts w:asciiTheme="majorBidi" w:hAnsiTheme="majorBidi" w:cstheme="majorBidi"/>
          <w:sz w:val="26"/>
          <w:szCs w:val="26"/>
          <w:lang w:eastAsia="ar-SA"/>
        </w:rPr>
        <w:t xml:space="preserve"> </w:t>
      </w:r>
      <w:r w:rsidR="00DA59BC" w:rsidRPr="00310D39">
        <w:rPr>
          <w:rFonts w:asciiTheme="majorBidi" w:hAnsiTheme="majorBidi" w:cstheme="majorBidi"/>
          <w:sz w:val="26"/>
          <w:szCs w:val="26"/>
          <w:lang w:eastAsia="ar-SA"/>
        </w:rPr>
        <w:t xml:space="preserve">fez mais </w:t>
      </w:r>
      <w:r w:rsidR="001E2A49" w:rsidRPr="00310D39">
        <w:rPr>
          <w:rFonts w:asciiTheme="majorBidi" w:hAnsiTheme="majorBidi" w:cstheme="majorBidi"/>
          <w:sz w:val="26"/>
          <w:szCs w:val="26"/>
          <w:lang w:eastAsia="ar-SA"/>
        </w:rPr>
        <w:t>do que isso, quando o Profeta Mu</w:t>
      </w:r>
      <w:r w:rsidR="00DA59BC" w:rsidRPr="00310D39">
        <w:rPr>
          <w:rFonts w:asciiTheme="majorBidi" w:hAnsiTheme="majorBidi" w:cstheme="majorBidi"/>
          <w:sz w:val="26"/>
          <w:szCs w:val="26"/>
          <w:lang w:eastAsia="ar-SA"/>
        </w:rPr>
        <w:t>hammad (S.A.W)</w:t>
      </w:r>
      <w:r w:rsidR="001E2A49" w:rsidRPr="00310D39">
        <w:rPr>
          <w:rFonts w:asciiTheme="majorBidi" w:hAnsiTheme="majorBidi" w:cstheme="majorBidi"/>
          <w:sz w:val="26"/>
          <w:szCs w:val="26"/>
          <w:lang w:eastAsia="ar-SA"/>
        </w:rPr>
        <w:t>,</w:t>
      </w:r>
      <w:r w:rsidR="004406A4" w:rsidRPr="00310D39">
        <w:rPr>
          <w:rFonts w:asciiTheme="majorBidi" w:hAnsiTheme="majorBidi" w:cstheme="majorBidi"/>
          <w:sz w:val="26"/>
          <w:szCs w:val="26"/>
          <w:lang w:eastAsia="ar-SA"/>
        </w:rPr>
        <w:t xml:space="preserve"> sendo ainda um homem nobre e prestigiado,</w:t>
      </w:r>
      <w:r w:rsidR="00DA59BC" w:rsidRPr="00310D39">
        <w:rPr>
          <w:rFonts w:asciiTheme="majorBidi" w:hAnsiTheme="majorBidi" w:cstheme="majorBidi"/>
          <w:sz w:val="26"/>
          <w:szCs w:val="26"/>
          <w:lang w:eastAsia="ar-SA"/>
        </w:rPr>
        <w:t xml:space="preserve"> fez casar</w:t>
      </w:r>
      <w:r w:rsidR="00053395" w:rsidRPr="00310D39">
        <w:rPr>
          <w:rFonts w:asciiTheme="majorBidi" w:hAnsiTheme="majorBidi" w:cstheme="majorBidi"/>
          <w:sz w:val="26"/>
          <w:szCs w:val="26"/>
          <w:lang w:eastAsia="ar-SA"/>
        </w:rPr>
        <w:t xml:space="preserve"> Zainab bint Jahash, filha da </w:t>
      </w:r>
      <w:r w:rsidR="001E2A49" w:rsidRPr="00310D39">
        <w:rPr>
          <w:rFonts w:asciiTheme="majorBidi" w:hAnsiTheme="majorBidi" w:cstheme="majorBidi"/>
          <w:sz w:val="26"/>
          <w:szCs w:val="26"/>
          <w:lang w:eastAsia="ar-SA"/>
        </w:rPr>
        <w:t xml:space="preserve">sua tia, com seu servo Zaid, e em </w:t>
      </w:r>
      <w:r w:rsidR="00053395" w:rsidRPr="00310D39">
        <w:rPr>
          <w:rFonts w:asciiTheme="majorBidi" w:hAnsiTheme="majorBidi" w:cstheme="majorBidi"/>
          <w:sz w:val="26"/>
          <w:szCs w:val="26"/>
          <w:lang w:eastAsia="ar-SA"/>
        </w:rPr>
        <w:t>outra ocasião</w:t>
      </w:r>
      <w:r w:rsidR="001E2A49" w:rsidRPr="00310D39">
        <w:rPr>
          <w:rFonts w:asciiTheme="majorBidi" w:hAnsiTheme="majorBidi" w:cstheme="majorBidi"/>
          <w:sz w:val="26"/>
          <w:szCs w:val="26"/>
          <w:lang w:eastAsia="ar-SA"/>
        </w:rPr>
        <w:t>,</w:t>
      </w:r>
      <w:r w:rsidR="00053395" w:rsidRPr="00310D39">
        <w:rPr>
          <w:rFonts w:asciiTheme="majorBidi" w:hAnsiTheme="majorBidi" w:cstheme="majorBidi"/>
          <w:sz w:val="26"/>
          <w:szCs w:val="26"/>
          <w:lang w:eastAsia="ar-SA"/>
        </w:rPr>
        <w:t xml:space="preserve"> ele elegeu Zaid para liderar o </w:t>
      </w:r>
      <w:r w:rsidR="001E2A49" w:rsidRPr="00310D39">
        <w:rPr>
          <w:rFonts w:asciiTheme="majorBidi" w:hAnsiTheme="majorBidi" w:cstheme="majorBidi"/>
          <w:sz w:val="26"/>
          <w:szCs w:val="26"/>
          <w:lang w:eastAsia="ar-SA"/>
        </w:rPr>
        <w:t>exército,</w:t>
      </w:r>
      <w:r w:rsidR="00053395" w:rsidRPr="00310D39">
        <w:rPr>
          <w:rFonts w:asciiTheme="majorBidi" w:hAnsiTheme="majorBidi" w:cstheme="majorBidi"/>
          <w:sz w:val="26"/>
          <w:szCs w:val="26"/>
          <w:lang w:eastAsia="ar-SA"/>
        </w:rPr>
        <w:t xml:space="preserve"> composto por grandes personalidades dentre os companheiros do Profeta.</w:t>
      </w:r>
      <w:r w:rsidR="00DA59BC" w:rsidRPr="00310D39">
        <w:rPr>
          <w:rFonts w:asciiTheme="majorBidi" w:hAnsiTheme="majorBidi" w:cstheme="majorBidi"/>
          <w:sz w:val="26"/>
          <w:szCs w:val="26"/>
          <w:lang w:eastAsia="ar-SA"/>
        </w:rPr>
        <w:t xml:space="preserve"> </w:t>
      </w:r>
    </w:p>
    <w:p w:rsidR="004406A4" w:rsidRPr="00310D39" w:rsidRDefault="001E2A49"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4406A4" w:rsidRPr="00310D39">
        <w:rPr>
          <w:rFonts w:asciiTheme="majorBidi" w:hAnsiTheme="majorBidi" w:cstheme="majorBidi"/>
          <w:sz w:val="26"/>
          <w:szCs w:val="26"/>
          <w:lang w:eastAsia="ar-SA"/>
        </w:rPr>
        <w:t xml:space="preserve"> estabeleceu dois métodos para combater a escravidão de maneira </w:t>
      </w:r>
      <w:r w:rsidR="00291349" w:rsidRPr="00310D39">
        <w:rPr>
          <w:rFonts w:asciiTheme="majorBidi" w:hAnsiTheme="majorBidi" w:cstheme="majorBidi"/>
          <w:sz w:val="26"/>
          <w:szCs w:val="26"/>
          <w:lang w:eastAsia="ar-SA"/>
        </w:rPr>
        <w:t xml:space="preserve">serena para não causar desordem e </w:t>
      </w:r>
      <w:r w:rsidR="00291349" w:rsidRPr="00310D39">
        <w:rPr>
          <w:rFonts w:asciiTheme="majorBidi" w:hAnsiTheme="majorBidi" w:cstheme="majorBidi"/>
          <w:sz w:val="26"/>
          <w:szCs w:val="26"/>
          <w:lang w:eastAsia="ar-SA"/>
        </w:rPr>
        <w:lastRenderedPageBreak/>
        <w:t xml:space="preserve">revolta ou problemas que gerassem rancor, </w:t>
      </w:r>
      <w:r w:rsidR="001A2BF5" w:rsidRPr="00310D39">
        <w:rPr>
          <w:rFonts w:asciiTheme="majorBidi" w:hAnsiTheme="majorBidi" w:cstheme="majorBidi"/>
          <w:sz w:val="26"/>
          <w:szCs w:val="26"/>
          <w:lang w:eastAsia="ar-SA"/>
        </w:rPr>
        <w:t>animosidade ou causassem</w:t>
      </w:r>
      <w:r w:rsidR="00291349" w:rsidRPr="00310D39">
        <w:rPr>
          <w:rFonts w:asciiTheme="majorBidi" w:hAnsiTheme="majorBidi" w:cstheme="majorBidi"/>
          <w:sz w:val="26"/>
          <w:szCs w:val="26"/>
          <w:lang w:eastAsia="ar-SA"/>
        </w:rPr>
        <w:t xml:space="preserve"> u</w:t>
      </w:r>
      <w:r w:rsidR="001A2BF5" w:rsidRPr="00310D39">
        <w:rPr>
          <w:rFonts w:asciiTheme="majorBidi" w:hAnsiTheme="majorBidi" w:cstheme="majorBidi"/>
          <w:sz w:val="26"/>
          <w:szCs w:val="26"/>
          <w:lang w:eastAsia="ar-SA"/>
        </w:rPr>
        <w:t>m desequilíbrio inaceitável a nível econômico e social</w:t>
      </w:r>
      <w:r w:rsidR="00880A8C" w:rsidRPr="00310D39">
        <w:rPr>
          <w:rFonts w:asciiTheme="majorBidi" w:hAnsiTheme="majorBidi" w:cstheme="majorBidi"/>
          <w:sz w:val="26"/>
          <w:szCs w:val="26"/>
          <w:lang w:eastAsia="ar-SA"/>
        </w:rPr>
        <w:t>.</w:t>
      </w:r>
    </w:p>
    <w:p w:rsidR="00880A8C" w:rsidRPr="00310D39" w:rsidRDefault="00EE49F4"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p</w:t>
      </w:r>
      <w:r w:rsidR="00564B6A" w:rsidRPr="00310D39">
        <w:rPr>
          <w:rFonts w:asciiTheme="majorBidi" w:hAnsiTheme="majorBidi" w:cstheme="majorBidi"/>
          <w:sz w:val="26"/>
          <w:szCs w:val="26"/>
          <w:lang w:eastAsia="ar-SA"/>
        </w:rPr>
        <w:t xml:space="preserve">rimeiro </w:t>
      </w:r>
      <w:r w:rsidR="00880A8C" w:rsidRPr="00310D39">
        <w:rPr>
          <w:rFonts w:asciiTheme="majorBidi" w:hAnsiTheme="majorBidi" w:cstheme="majorBidi"/>
          <w:sz w:val="26"/>
          <w:szCs w:val="26"/>
          <w:lang w:eastAsia="ar-SA"/>
        </w:rPr>
        <w:t xml:space="preserve">método: </w:t>
      </w:r>
      <w:r w:rsidR="00D52A27" w:rsidRPr="00310D39">
        <w:rPr>
          <w:rFonts w:asciiTheme="majorBidi" w:hAnsiTheme="majorBidi" w:cstheme="majorBidi"/>
          <w:sz w:val="26"/>
          <w:szCs w:val="26"/>
          <w:lang w:eastAsia="ar-SA"/>
        </w:rPr>
        <w:t>estabelece</w:t>
      </w:r>
      <w:r w:rsidR="002247B1" w:rsidRPr="00310D39">
        <w:rPr>
          <w:rFonts w:asciiTheme="majorBidi" w:hAnsiTheme="majorBidi" w:cstheme="majorBidi"/>
          <w:sz w:val="26"/>
          <w:szCs w:val="26"/>
          <w:lang w:eastAsia="ar-SA"/>
        </w:rPr>
        <w:t xml:space="preserve">u </w:t>
      </w:r>
      <w:r w:rsidR="00995A36" w:rsidRPr="00310D39">
        <w:rPr>
          <w:rFonts w:asciiTheme="majorBidi" w:hAnsiTheme="majorBidi" w:cstheme="majorBidi"/>
          <w:sz w:val="26"/>
          <w:szCs w:val="26"/>
          <w:lang w:eastAsia="ar-SA"/>
        </w:rPr>
        <w:t>a restrição</w:t>
      </w:r>
      <w:r w:rsidR="00D52A27" w:rsidRPr="00310D39">
        <w:rPr>
          <w:rFonts w:asciiTheme="majorBidi" w:hAnsiTheme="majorBidi" w:cstheme="majorBidi"/>
          <w:sz w:val="26"/>
          <w:szCs w:val="26"/>
          <w:lang w:eastAsia="ar-SA"/>
        </w:rPr>
        <w:t xml:space="preserve"> </w:t>
      </w:r>
      <w:r w:rsidR="00995A36" w:rsidRPr="00310D39">
        <w:rPr>
          <w:rFonts w:asciiTheme="majorBidi" w:hAnsiTheme="majorBidi" w:cstheme="majorBidi"/>
          <w:sz w:val="26"/>
          <w:szCs w:val="26"/>
          <w:lang w:eastAsia="ar-SA"/>
        </w:rPr>
        <w:t>da</w:t>
      </w:r>
      <w:r w:rsidR="00880A8C" w:rsidRPr="00310D39">
        <w:rPr>
          <w:rFonts w:asciiTheme="majorBidi" w:hAnsiTheme="majorBidi" w:cstheme="majorBidi"/>
          <w:sz w:val="26"/>
          <w:szCs w:val="26"/>
          <w:lang w:eastAsia="ar-SA"/>
        </w:rPr>
        <w:t xml:space="preserve">s fontes </w:t>
      </w:r>
      <w:r w:rsidR="00564B6A" w:rsidRPr="00310D39">
        <w:rPr>
          <w:rFonts w:asciiTheme="majorBidi" w:hAnsiTheme="majorBidi" w:cstheme="majorBidi"/>
          <w:sz w:val="26"/>
          <w:szCs w:val="26"/>
          <w:lang w:eastAsia="ar-SA"/>
        </w:rPr>
        <w:t>do comé</w:t>
      </w:r>
      <w:r w:rsidR="00995A36" w:rsidRPr="00310D39">
        <w:rPr>
          <w:rFonts w:asciiTheme="majorBidi" w:hAnsiTheme="majorBidi" w:cstheme="majorBidi"/>
          <w:sz w:val="26"/>
          <w:szCs w:val="26"/>
          <w:lang w:eastAsia="ar-SA"/>
        </w:rPr>
        <w:t>rcio do</w:t>
      </w:r>
      <w:r w:rsidR="00B41E6E" w:rsidRPr="00310D39">
        <w:rPr>
          <w:rFonts w:asciiTheme="majorBidi" w:hAnsiTheme="majorBidi" w:cstheme="majorBidi"/>
          <w:sz w:val="26"/>
          <w:szCs w:val="26"/>
          <w:lang w:eastAsia="ar-SA"/>
        </w:rPr>
        <w:t>s escravos</w:t>
      </w:r>
      <w:r w:rsidR="00564B6A" w:rsidRPr="00310D39">
        <w:rPr>
          <w:rFonts w:asciiTheme="majorBidi" w:hAnsiTheme="majorBidi" w:cstheme="majorBidi"/>
          <w:sz w:val="26"/>
          <w:szCs w:val="26"/>
          <w:lang w:eastAsia="ar-SA"/>
        </w:rPr>
        <w:t>,</w:t>
      </w:r>
      <w:r w:rsidR="00B41E6E" w:rsidRPr="00310D39">
        <w:rPr>
          <w:rFonts w:asciiTheme="majorBidi" w:hAnsiTheme="majorBidi" w:cstheme="majorBidi"/>
          <w:sz w:val="26"/>
          <w:szCs w:val="26"/>
          <w:lang w:eastAsia="ar-SA"/>
        </w:rPr>
        <w:t xml:space="preserve"> numa época em que havia</w:t>
      </w:r>
      <w:r w:rsidR="00995A36" w:rsidRPr="00310D39">
        <w:rPr>
          <w:rFonts w:asciiTheme="majorBidi" w:hAnsiTheme="majorBidi" w:cstheme="majorBidi"/>
          <w:sz w:val="26"/>
          <w:szCs w:val="26"/>
          <w:lang w:eastAsia="ar-SA"/>
        </w:rPr>
        <w:t>m</w:t>
      </w:r>
      <w:r w:rsidR="00B41E6E" w:rsidRPr="00310D39">
        <w:rPr>
          <w:rFonts w:asciiTheme="majorBidi" w:hAnsiTheme="majorBidi" w:cstheme="majorBidi"/>
          <w:sz w:val="26"/>
          <w:szCs w:val="26"/>
          <w:lang w:eastAsia="ar-SA"/>
        </w:rPr>
        <w:t xml:space="preserve"> múltiplas </w:t>
      </w:r>
      <w:r w:rsidR="00F570E5" w:rsidRPr="00310D39">
        <w:rPr>
          <w:rFonts w:asciiTheme="majorBidi" w:hAnsiTheme="majorBidi" w:cstheme="majorBidi"/>
          <w:sz w:val="26"/>
          <w:szCs w:val="26"/>
          <w:lang w:eastAsia="ar-SA"/>
        </w:rPr>
        <w:t>fontes, entre elas as seguintes:</w:t>
      </w:r>
    </w:p>
    <w:p w:rsidR="00B41E6E" w:rsidRPr="00310D39" w:rsidRDefault="00B41E6E"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991B38" w:rsidRPr="00310D39">
        <w:rPr>
          <w:rFonts w:asciiTheme="majorBidi" w:hAnsiTheme="majorBidi" w:cstheme="majorBidi"/>
          <w:sz w:val="26"/>
          <w:szCs w:val="26"/>
          <w:lang w:eastAsia="ar-SA"/>
        </w:rPr>
        <w:t xml:space="preserve">Os prisioneiros de diversas guerras de grupos </w:t>
      </w:r>
      <w:r w:rsidR="00200DE3" w:rsidRPr="00310D39">
        <w:rPr>
          <w:rFonts w:asciiTheme="majorBidi" w:hAnsiTheme="majorBidi" w:cstheme="majorBidi"/>
          <w:sz w:val="26"/>
          <w:szCs w:val="26"/>
          <w:lang w:eastAsia="ar-SA"/>
        </w:rPr>
        <w:t>derrotados, eram</w:t>
      </w:r>
      <w:r w:rsidR="00991B38" w:rsidRPr="00310D39">
        <w:rPr>
          <w:rFonts w:asciiTheme="majorBidi" w:hAnsiTheme="majorBidi" w:cstheme="majorBidi"/>
          <w:sz w:val="26"/>
          <w:szCs w:val="26"/>
          <w:lang w:eastAsia="ar-SA"/>
        </w:rPr>
        <w:t xml:space="preserve"> tratados de d</w:t>
      </w:r>
      <w:r w:rsidR="0042492C" w:rsidRPr="00310D39">
        <w:rPr>
          <w:rFonts w:asciiTheme="majorBidi" w:hAnsiTheme="majorBidi" w:cstheme="majorBidi"/>
          <w:sz w:val="26"/>
          <w:szCs w:val="26"/>
          <w:lang w:eastAsia="ar-SA"/>
        </w:rPr>
        <w:t>uas maneiras: mortos ou cativ</w:t>
      </w:r>
      <w:r w:rsidR="00991B38" w:rsidRPr="00310D39">
        <w:rPr>
          <w:rFonts w:asciiTheme="majorBidi" w:hAnsiTheme="majorBidi" w:cstheme="majorBidi"/>
          <w:sz w:val="26"/>
          <w:szCs w:val="26"/>
          <w:lang w:eastAsia="ar-SA"/>
        </w:rPr>
        <w:t xml:space="preserve">os. </w:t>
      </w:r>
    </w:p>
    <w:p w:rsidR="00E332D4" w:rsidRPr="00310D39" w:rsidRDefault="00E332D4"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Era acordado que </w:t>
      </w:r>
      <w:r w:rsidR="00200DE3" w:rsidRPr="00310D39">
        <w:rPr>
          <w:rFonts w:asciiTheme="majorBidi" w:hAnsiTheme="majorBidi" w:cstheme="majorBidi"/>
          <w:sz w:val="26"/>
          <w:szCs w:val="26"/>
          <w:lang w:eastAsia="ar-SA"/>
        </w:rPr>
        <w:t xml:space="preserve">se </w:t>
      </w:r>
      <w:r w:rsidRPr="00310D39">
        <w:rPr>
          <w:rFonts w:asciiTheme="majorBidi" w:hAnsiTheme="majorBidi" w:cstheme="majorBidi"/>
          <w:sz w:val="26"/>
          <w:szCs w:val="26"/>
          <w:lang w:eastAsia="ar-SA"/>
        </w:rPr>
        <w:t>o devedor</w:t>
      </w:r>
      <w:r w:rsidR="00200DE3" w:rsidRPr="00310D39">
        <w:rPr>
          <w:rFonts w:asciiTheme="majorBidi" w:hAnsiTheme="majorBidi" w:cstheme="majorBidi"/>
          <w:sz w:val="26"/>
          <w:szCs w:val="26"/>
          <w:lang w:eastAsia="ar-SA"/>
        </w:rPr>
        <w:t xml:space="preserve"> fosse</w:t>
      </w:r>
      <w:r w:rsidRPr="00310D39">
        <w:rPr>
          <w:rFonts w:asciiTheme="majorBidi" w:hAnsiTheme="majorBidi" w:cstheme="majorBidi"/>
          <w:sz w:val="26"/>
          <w:szCs w:val="26"/>
          <w:lang w:eastAsia="ar-SA"/>
        </w:rPr>
        <w:t xml:space="preserve"> inadimplente seria subjugado a condição de escravo.</w:t>
      </w:r>
    </w:p>
    <w:p w:rsidR="00E332D4" w:rsidRPr="00310D39" w:rsidRDefault="00E332D4"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A811C5" w:rsidRPr="00310D39">
        <w:rPr>
          <w:rFonts w:asciiTheme="majorBidi" w:hAnsiTheme="majorBidi" w:cstheme="majorBidi"/>
          <w:sz w:val="26"/>
          <w:szCs w:val="26"/>
          <w:lang w:eastAsia="ar-SA"/>
        </w:rPr>
        <w:t>Autoridade exercida pelos</w:t>
      </w:r>
      <w:r w:rsidR="00B17B11" w:rsidRPr="00310D39">
        <w:rPr>
          <w:rFonts w:asciiTheme="majorBidi" w:hAnsiTheme="majorBidi" w:cstheme="majorBidi"/>
          <w:sz w:val="26"/>
          <w:szCs w:val="26"/>
          <w:lang w:eastAsia="ar-SA"/>
        </w:rPr>
        <w:t xml:space="preserve"> pais </w:t>
      </w:r>
      <w:r w:rsidR="00A811C5" w:rsidRPr="00310D39">
        <w:rPr>
          <w:rFonts w:asciiTheme="majorBidi" w:hAnsiTheme="majorBidi" w:cstheme="majorBidi"/>
          <w:sz w:val="26"/>
          <w:szCs w:val="26"/>
          <w:lang w:eastAsia="ar-SA"/>
        </w:rPr>
        <w:t>sobre</w:t>
      </w:r>
      <w:r w:rsidR="00B17B11" w:rsidRPr="00310D39">
        <w:rPr>
          <w:rFonts w:asciiTheme="majorBidi" w:hAnsiTheme="majorBidi" w:cstheme="majorBidi"/>
          <w:sz w:val="26"/>
          <w:szCs w:val="26"/>
          <w:lang w:eastAsia="ar-SA"/>
        </w:rPr>
        <w:t xml:space="preserve"> seus filhos </w:t>
      </w:r>
      <w:r w:rsidR="00A811C5" w:rsidRPr="00310D39">
        <w:rPr>
          <w:rFonts w:asciiTheme="majorBidi" w:hAnsiTheme="majorBidi" w:cstheme="majorBidi"/>
          <w:sz w:val="26"/>
          <w:szCs w:val="26"/>
          <w:lang w:eastAsia="ar-SA"/>
        </w:rPr>
        <w:t>conferindo-lhes a</w:t>
      </w:r>
      <w:r w:rsidR="00B17B11" w:rsidRPr="00310D39">
        <w:rPr>
          <w:rFonts w:asciiTheme="majorBidi" w:hAnsiTheme="majorBidi" w:cstheme="majorBidi"/>
          <w:sz w:val="26"/>
          <w:szCs w:val="26"/>
          <w:lang w:eastAsia="ar-SA"/>
        </w:rPr>
        <w:t xml:space="preserve"> prerrogativa </w:t>
      </w:r>
      <w:r w:rsidR="00DE4C30" w:rsidRPr="00310D39">
        <w:rPr>
          <w:rFonts w:asciiTheme="majorBidi" w:hAnsiTheme="majorBidi" w:cstheme="majorBidi"/>
          <w:sz w:val="26"/>
          <w:szCs w:val="26"/>
          <w:lang w:eastAsia="ar-SA"/>
        </w:rPr>
        <w:t xml:space="preserve">de </w:t>
      </w:r>
      <w:r w:rsidR="00743D1E" w:rsidRPr="00310D39">
        <w:rPr>
          <w:rFonts w:asciiTheme="majorBidi" w:hAnsiTheme="majorBidi" w:cstheme="majorBidi"/>
          <w:sz w:val="26"/>
          <w:szCs w:val="26"/>
          <w:lang w:eastAsia="ar-SA"/>
        </w:rPr>
        <w:t xml:space="preserve">vender </w:t>
      </w:r>
      <w:r w:rsidR="00A811C5" w:rsidRPr="00310D39">
        <w:rPr>
          <w:rFonts w:asciiTheme="majorBidi" w:hAnsiTheme="majorBidi" w:cstheme="majorBidi"/>
          <w:sz w:val="26"/>
          <w:szCs w:val="26"/>
          <w:lang w:eastAsia="ar-SA"/>
        </w:rPr>
        <w:t>os filhos</w:t>
      </w:r>
      <w:r w:rsidR="00B17B11" w:rsidRPr="00310D39">
        <w:rPr>
          <w:rFonts w:asciiTheme="majorBidi" w:hAnsiTheme="majorBidi" w:cstheme="majorBidi"/>
          <w:sz w:val="26"/>
          <w:szCs w:val="26"/>
          <w:lang w:eastAsia="ar-SA"/>
        </w:rPr>
        <w:t>, tanto os meninos como as meninas.</w:t>
      </w:r>
    </w:p>
    <w:p w:rsidR="00B674F5" w:rsidRPr="00310D39" w:rsidRDefault="00B674F5"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EB367E" w:rsidRPr="00310D39">
        <w:rPr>
          <w:rFonts w:asciiTheme="majorBidi" w:hAnsiTheme="majorBidi" w:cstheme="majorBidi"/>
          <w:sz w:val="26"/>
          <w:szCs w:val="26"/>
          <w:lang w:eastAsia="ar-SA"/>
        </w:rPr>
        <w:t xml:space="preserve">Abdicação da liberdade individual, que consistia em o </w:t>
      </w:r>
      <w:r w:rsidR="00743D1E" w:rsidRPr="00310D39">
        <w:rPr>
          <w:rFonts w:asciiTheme="majorBidi" w:hAnsiTheme="majorBidi" w:cstheme="majorBidi"/>
          <w:sz w:val="26"/>
          <w:szCs w:val="26"/>
          <w:lang w:eastAsia="ar-SA"/>
        </w:rPr>
        <w:t>indivíduo</w:t>
      </w:r>
      <w:r w:rsidR="000D3CC9" w:rsidRPr="00310D39">
        <w:rPr>
          <w:rFonts w:asciiTheme="majorBidi" w:hAnsiTheme="majorBidi" w:cstheme="majorBidi"/>
          <w:sz w:val="26"/>
          <w:szCs w:val="26"/>
          <w:lang w:eastAsia="ar-SA"/>
        </w:rPr>
        <w:t xml:space="preserve"> vender sua própria pessoa por um determinado preço. </w:t>
      </w:r>
    </w:p>
    <w:p w:rsidR="000D3CC9" w:rsidRPr="00310D39" w:rsidRDefault="000D3CC9" w:rsidP="00DE07DC">
      <w:pPr>
        <w:spacing w:after="120" w:line="240" w:lineRule="auto"/>
        <w:ind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eastAsia="ar-SA"/>
        </w:rPr>
        <w:t xml:space="preserve">- </w:t>
      </w:r>
      <w:r w:rsidR="00BF00F3" w:rsidRPr="00310D39">
        <w:rPr>
          <w:rFonts w:asciiTheme="majorBidi" w:hAnsiTheme="majorBidi" w:cstheme="majorBidi"/>
          <w:sz w:val="26"/>
          <w:szCs w:val="26"/>
          <w:lang w:eastAsia="ar-SA"/>
        </w:rPr>
        <w:t xml:space="preserve">O </w:t>
      </w:r>
      <w:r w:rsidR="00736445" w:rsidRPr="00310D39">
        <w:rPr>
          <w:rFonts w:asciiTheme="majorBidi" w:hAnsiTheme="majorBidi" w:cstheme="majorBidi"/>
          <w:sz w:val="26"/>
          <w:szCs w:val="26"/>
          <w:lang w:eastAsia="ar-SA"/>
        </w:rPr>
        <w:t>prisioneiro de guerra, o sequestrado</w:t>
      </w:r>
      <w:r w:rsidR="00BF00F3" w:rsidRPr="00310D39">
        <w:rPr>
          <w:rFonts w:asciiTheme="majorBidi" w:hAnsiTheme="majorBidi" w:cstheme="majorBidi"/>
          <w:sz w:val="26"/>
          <w:szCs w:val="26"/>
          <w:lang w:eastAsia="ar-SA"/>
        </w:rPr>
        <w:t xml:space="preserve"> e o </w:t>
      </w:r>
      <w:r w:rsidR="00736445" w:rsidRPr="00310D39">
        <w:rPr>
          <w:rFonts w:asciiTheme="majorBidi" w:hAnsiTheme="majorBidi" w:cstheme="majorBidi"/>
          <w:sz w:val="26"/>
          <w:szCs w:val="26"/>
          <w:lang w:eastAsia="ar-SA"/>
        </w:rPr>
        <w:t>capturado pelos piratas</w:t>
      </w:r>
      <w:r w:rsidR="00BF00F3" w:rsidRPr="00310D39">
        <w:rPr>
          <w:rFonts w:asciiTheme="majorBidi" w:hAnsiTheme="majorBidi" w:cstheme="majorBidi"/>
          <w:sz w:val="26"/>
          <w:szCs w:val="26"/>
          <w:lang w:eastAsia="ar-SA"/>
        </w:rPr>
        <w:t xml:space="preserve"> eram tratados como </w:t>
      </w:r>
      <w:r w:rsidRPr="00310D39">
        <w:rPr>
          <w:rFonts w:asciiTheme="majorBidi" w:hAnsiTheme="majorBidi" w:cstheme="majorBidi"/>
          <w:sz w:val="26"/>
          <w:szCs w:val="26"/>
          <w:lang w:eastAsia="ar-SA"/>
        </w:rPr>
        <w:t xml:space="preserve">prisioneiros </w:t>
      </w:r>
      <w:r w:rsidR="00BF00F3" w:rsidRPr="00310D39">
        <w:rPr>
          <w:rFonts w:asciiTheme="majorBidi" w:hAnsiTheme="majorBidi" w:cstheme="majorBidi"/>
          <w:sz w:val="26"/>
          <w:szCs w:val="26"/>
          <w:lang w:eastAsia="ar-SA"/>
        </w:rPr>
        <w:t>de guerra e</w:t>
      </w:r>
      <w:r w:rsidR="00736445" w:rsidRPr="00310D39">
        <w:rPr>
          <w:rFonts w:asciiTheme="majorBidi" w:hAnsiTheme="majorBidi" w:cstheme="majorBidi"/>
          <w:sz w:val="26"/>
          <w:szCs w:val="26"/>
          <w:lang w:eastAsia="ar-SA"/>
        </w:rPr>
        <w:t>, no entanto,</w:t>
      </w:r>
      <w:r w:rsidR="00BF00F3" w:rsidRPr="00310D39">
        <w:rPr>
          <w:rFonts w:asciiTheme="majorBidi" w:hAnsiTheme="majorBidi" w:cstheme="majorBidi"/>
          <w:sz w:val="26"/>
          <w:szCs w:val="26"/>
          <w:lang w:eastAsia="ar-SA"/>
        </w:rPr>
        <w:t xml:space="preserve"> </w:t>
      </w:r>
      <w:r w:rsidR="00DE07DC">
        <w:rPr>
          <w:rFonts w:asciiTheme="majorBidi" w:hAnsiTheme="majorBidi" w:cstheme="majorBidi"/>
          <w:sz w:val="26"/>
          <w:szCs w:val="26"/>
          <w:lang w:eastAsia="ar-SA"/>
        </w:rPr>
        <w:t>escravizados</w:t>
      </w:r>
      <w:r w:rsidR="00BF00F3" w:rsidRPr="00310D39">
        <w:rPr>
          <w:rFonts w:asciiTheme="majorBidi" w:hAnsiTheme="majorBidi" w:cstheme="majorBidi"/>
          <w:sz w:val="26"/>
          <w:szCs w:val="26"/>
          <w:lang w:val="pt-PT" w:eastAsia="ar-SA"/>
        </w:rPr>
        <w:t xml:space="preserve">. </w:t>
      </w:r>
    </w:p>
    <w:p w:rsidR="0003311E" w:rsidRPr="00310D39" w:rsidRDefault="0003311E"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Quem cometia alguns crimes, como homicídio, roubo e adultério</w:t>
      </w:r>
      <w:r w:rsidR="009E09F2"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era punido e transformado em escravo da vítima ou de seus parentes.</w:t>
      </w:r>
    </w:p>
    <w:p w:rsidR="0003311E" w:rsidRPr="00310D39" w:rsidRDefault="0003311E"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Estas são as fontes da escra</w:t>
      </w:r>
      <w:r w:rsidR="0071525A" w:rsidRPr="00310D39">
        <w:rPr>
          <w:rFonts w:asciiTheme="majorBidi" w:hAnsiTheme="majorBidi" w:cstheme="majorBidi"/>
          <w:sz w:val="26"/>
          <w:szCs w:val="26"/>
          <w:lang w:eastAsia="ar-SA"/>
        </w:rPr>
        <w:t>vidão que o Islam</w:t>
      </w:r>
      <w:r w:rsidRPr="00310D39">
        <w:rPr>
          <w:rFonts w:asciiTheme="majorBidi" w:hAnsiTheme="majorBidi" w:cstheme="majorBidi"/>
          <w:sz w:val="26"/>
          <w:szCs w:val="26"/>
          <w:lang w:eastAsia="ar-SA"/>
        </w:rPr>
        <w:t xml:space="preserve"> encontrou</w:t>
      </w:r>
      <w:r w:rsidR="0009666A" w:rsidRPr="00310D39">
        <w:rPr>
          <w:rFonts w:asciiTheme="majorBidi" w:hAnsiTheme="majorBidi" w:cstheme="majorBidi"/>
          <w:sz w:val="26"/>
          <w:szCs w:val="26"/>
          <w:lang w:eastAsia="ar-SA"/>
        </w:rPr>
        <w:t xml:space="preserve"> vigente no seio das pessoa</w:t>
      </w:r>
      <w:r w:rsidR="002B1F55" w:rsidRPr="00310D39">
        <w:rPr>
          <w:rFonts w:asciiTheme="majorBidi" w:hAnsiTheme="majorBidi" w:cstheme="majorBidi"/>
          <w:sz w:val="26"/>
          <w:szCs w:val="26"/>
          <w:lang w:eastAsia="ar-SA"/>
        </w:rPr>
        <w:t>s</w:t>
      </w:r>
      <w:r w:rsidR="0009666A" w:rsidRPr="00310D39">
        <w:rPr>
          <w:rFonts w:asciiTheme="majorBidi" w:hAnsiTheme="majorBidi" w:cstheme="majorBidi"/>
          <w:sz w:val="26"/>
          <w:szCs w:val="26"/>
          <w:lang w:eastAsia="ar-SA"/>
        </w:rPr>
        <w:t>, e logo proibiu sua prá</w:t>
      </w:r>
      <w:r w:rsidR="0071525A" w:rsidRPr="00310D39">
        <w:rPr>
          <w:rFonts w:asciiTheme="majorBidi" w:hAnsiTheme="majorBidi" w:cstheme="majorBidi"/>
          <w:sz w:val="26"/>
          <w:szCs w:val="26"/>
          <w:lang w:eastAsia="ar-SA"/>
        </w:rPr>
        <w:t>tica, eliminou definitivamente, exceto o caso de prisioneiros de guerra</w:t>
      </w:r>
      <w:r w:rsidR="002B1F55" w:rsidRPr="00310D39">
        <w:rPr>
          <w:rFonts w:asciiTheme="majorBidi" w:hAnsiTheme="majorBidi" w:cstheme="majorBidi"/>
          <w:sz w:val="26"/>
          <w:szCs w:val="26"/>
          <w:lang w:eastAsia="ar-SA"/>
        </w:rPr>
        <w:t>, que são os captu</w:t>
      </w:r>
      <w:r w:rsidR="00331AA0">
        <w:rPr>
          <w:rFonts w:asciiTheme="majorBidi" w:hAnsiTheme="majorBidi" w:cstheme="majorBidi"/>
          <w:sz w:val="26"/>
          <w:szCs w:val="26"/>
          <w:lang w:eastAsia="ar-SA"/>
        </w:rPr>
        <w:t>rados na condição de guerra legí</w:t>
      </w:r>
      <w:r w:rsidR="002B1F55" w:rsidRPr="00310D39">
        <w:rPr>
          <w:rFonts w:asciiTheme="majorBidi" w:hAnsiTheme="majorBidi" w:cstheme="majorBidi"/>
          <w:sz w:val="26"/>
          <w:szCs w:val="26"/>
          <w:lang w:eastAsia="ar-SA"/>
        </w:rPr>
        <w:t>tima</w:t>
      </w:r>
      <w:r w:rsidR="0071525A" w:rsidRPr="00310D39">
        <w:rPr>
          <w:rFonts w:asciiTheme="majorBidi" w:hAnsiTheme="majorBidi" w:cstheme="majorBidi"/>
          <w:sz w:val="26"/>
          <w:szCs w:val="26"/>
          <w:lang w:eastAsia="ar-SA"/>
        </w:rPr>
        <w:t>,</w:t>
      </w:r>
      <w:r w:rsidR="002B1F55" w:rsidRPr="00310D39">
        <w:rPr>
          <w:rFonts w:asciiTheme="majorBidi" w:hAnsiTheme="majorBidi" w:cstheme="majorBidi"/>
          <w:sz w:val="26"/>
          <w:szCs w:val="26"/>
          <w:lang w:eastAsia="ar-SA"/>
        </w:rPr>
        <w:t xml:space="preserve"> </w:t>
      </w:r>
      <w:r w:rsidR="007A69BB" w:rsidRPr="00310D39">
        <w:rPr>
          <w:rFonts w:asciiTheme="majorBidi" w:hAnsiTheme="majorBidi" w:cstheme="majorBidi"/>
          <w:sz w:val="26"/>
          <w:szCs w:val="26"/>
          <w:lang w:eastAsia="ar-SA"/>
        </w:rPr>
        <w:t>proclamada pel</w:t>
      </w:r>
      <w:r w:rsidR="0071525A" w:rsidRPr="00310D39">
        <w:rPr>
          <w:rFonts w:asciiTheme="majorBidi" w:hAnsiTheme="majorBidi" w:cstheme="majorBidi"/>
          <w:sz w:val="26"/>
          <w:szCs w:val="26"/>
          <w:lang w:eastAsia="ar-SA"/>
        </w:rPr>
        <w:t>o líder; salientando que no Islam</w:t>
      </w:r>
      <w:r w:rsidR="00E07F8A" w:rsidRPr="00310D39">
        <w:rPr>
          <w:rFonts w:asciiTheme="majorBidi" w:hAnsiTheme="majorBidi" w:cstheme="majorBidi"/>
          <w:sz w:val="26"/>
          <w:szCs w:val="26"/>
          <w:lang w:eastAsia="ar-SA"/>
        </w:rPr>
        <w:t xml:space="preserve"> os prisioneir</w:t>
      </w:r>
      <w:r w:rsidR="007A69BB" w:rsidRPr="00310D39">
        <w:rPr>
          <w:rFonts w:asciiTheme="majorBidi" w:hAnsiTheme="majorBidi" w:cstheme="majorBidi"/>
          <w:sz w:val="26"/>
          <w:szCs w:val="26"/>
          <w:lang w:eastAsia="ar-SA"/>
        </w:rPr>
        <w:t xml:space="preserve">os de guerra não são escravos, só se </w:t>
      </w:r>
      <w:r w:rsidR="00E07F8A" w:rsidRPr="00310D39">
        <w:rPr>
          <w:rFonts w:asciiTheme="majorBidi" w:hAnsiTheme="majorBidi" w:cstheme="majorBidi"/>
          <w:sz w:val="26"/>
          <w:szCs w:val="26"/>
          <w:lang w:eastAsia="ar-SA"/>
        </w:rPr>
        <w:t>o líder os tomar nessa condição.</w:t>
      </w:r>
      <w:r w:rsidR="007A69BB" w:rsidRPr="00310D39">
        <w:rPr>
          <w:rFonts w:asciiTheme="majorBidi" w:hAnsiTheme="majorBidi" w:cstheme="majorBidi"/>
          <w:sz w:val="26"/>
          <w:szCs w:val="26"/>
          <w:lang w:eastAsia="ar-SA"/>
        </w:rPr>
        <w:t xml:space="preserve"> </w:t>
      </w:r>
      <w:r w:rsidR="00E07F8A" w:rsidRPr="00310D39">
        <w:rPr>
          <w:rFonts w:asciiTheme="majorBidi" w:hAnsiTheme="majorBidi" w:cstheme="majorBidi"/>
          <w:sz w:val="26"/>
          <w:szCs w:val="26"/>
          <w:lang w:eastAsia="ar-SA"/>
        </w:rPr>
        <w:t>E</w:t>
      </w:r>
      <w:r w:rsidR="007A69BB" w:rsidRPr="00310D39">
        <w:rPr>
          <w:rFonts w:asciiTheme="majorBidi" w:hAnsiTheme="majorBidi" w:cstheme="majorBidi"/>
          <w:sz w:val="26"/>
          <w:szCs w:val="26"/>
          <w:lang w:eastAsia="ar-SA"/>
        </w:rPr>
        <w:t xml:space="preserve"> uma vez que eles não são escravos</w:t>
      </w:r>
      <w:r w:rsidR="00E07F8A" w:rsidRPr="00310D39">
        <w:rPr>
          <w:rFonts w:asciiTheme="majorBidi" w:hAnsiTheme="majorBidi" w:cstheme="majorBidi"/>
          <w:sz w:val="26"/>
          <w:szCs w:val="26"/>
          <w:lang w:eastAsia="ar-SA"/>
        </w:rPr>
        <w:t>,</w:t>
      </w:r>
      <w:r w:rsidR="007A69BB" w:rsidRPr="00310D39">
        <w:rPr>
          <w:rFonts w:asciiTheme="majorBidi" w:hAnsiTheme="majorBidi" w:cstheme="majorBidi"/>
          <w:sz w:val="26"/>
          <w:szCs w:val="26"/>
          <w:lang w:eastAsia="ar-SA"/>
        </w:rPr>
        <w:t xml:space="preserve"> podem g</w:t>
      </w:r>
      <w:r w:rsidR="00E07F8A" w:rsidRPr="00310D39">
        <w:rPr>
          <w:rFonts w:asciiTheme="majorBidi" w:hAnsiTheme="majorBidi" w:cstheme="majorBidi"/>
          <w:sz w:val="26"/>
          <w:szCs w:val="26"/>
          <w:lang w:eastAsia="ar-SA"/>
        </w:rPr>
        <w:t>anhar liberdade incondicional,</w:t>
      </w:r>
      <w:r w:rsidR="007A69BB" w:rsidRPr="00310D39">
        <w:rPr>
          <w:rFonts w:asciiTheme="majorBidi" w:hAnsiTheme="majorBidi" w:cstheme="majorBidi"/>
          <w:sz w:val="26"/>
          <w:szCs w:val="26"/>
          <w:lang w:eastAsia="ar-SA"/>
        </w:rPr>
        <w:t xml:space="preserve"> por </w:t>
      </w:r>
      <w:r w:rsidR="00E07F8A" w:rsidRPr="00310D39">
        <w:rPr>
          <w:rFonts w:asciiTheme="majorBidi" w:hAnsiTheme="majorBidi" w:cstheme="majorBidi"/>
          <w:sz w:val="26"/>
          <w:szCs w:val="26"/>
          <w:lang w:eastAsia="ar-SA"/>
        </w:rPr>
        <w:t xml:space="preserve">meio de </w:t>
      </w:r>
      <w:r w:rsidR="007A69BB" w:rsidRPr="00310D39">
        <w:rPr>
          <w:rFonts w:asciiTheme="majorBidi" w:hAnsiTheme="majorBidi" w:cstheme="majorBidi"/>
          <w:sz w:val="26"/>
          <w:szCs w:val="26"/>
          <w:lang w:eastAsia="ar-SA"/>
        </w:rPr>
        <w:t xml:space="preserve">pagamento de resgate </w:t>
      </w:r>
      <w:r w:rsidR="0037527B" w:rsidRPr="00310D39">
        <w:rPr>
          <w:rFonts w:asciiTheme="majorBidi" w:hAnsiTheme="majorBidi" w:cstheme="majorBidi"/>
          <w:sz w:val="26"/>
          <w:szCs w:val="26"/>
          <w:lang w:eastAsia="ar-SA"/>
        </w:rPr>
        <w:t>ou troca com prisioneiros muçulmanos</w:t>
      </w:r>
      <w:r w:rsidR="00E07F8A" w:rsidRPr="00310D39">
        <w:rPr>
          <w:rFonts w:asciiTheme="majorBidi" w:hAnsiTheme="majorBidi" w:cstheme="majorBidi"/>
          <w:sz w:val="26"/>
          <w:szCs w:val="26"/>
          <w:lang w:eastAsia="ar-SA"/>
        </w:rPr>
        <w:t>, d</w:t>
      </w:r>
      <w:r w:rsidR="0037527B" w:rsidRPr="00310D39">
        <w:rPr>
          <w:rFonts w:asciiTheme="majorBidi" w:hAnsiTheme="majorBidi" w:cstheme="majorBidi"/>
          <w:sz w:val="26"/>
          <w:szCs w:val="26"/>
          <w:lang w:eastAsia="ar-SA"/>
        </w:rPr>
        <w:t>epois do fim d</w:t>
      </w:r>
      <w:r w:rsidR="00E07F8A" w:rsidRPr="00310D39">
        <w:rPr>
          <w:rFonts w:asciiTheme="majorBidi" w:hAnsiTheme="majorBidi" w:cstheme="majorBidi"/>
          <w:sz w:val="26"/>
          <w:szCs w:val="26"/>
          <w:lang w:eastAsia="ar-SA"/>
        </w:rPr>
        <w:t xml:space="preserve">a guerra. </w:t>
      </w:r>
      <w:r w:rsidR="0037527B" w:rsidRPr="00310D39">
        <w:rPr>
          <w:rFonts w:asciiTheme="majorBidi" w:hAnsiTheme="majorBidi" w:cstheme="majorBidi"/>
          <w:sz w:val="26"/>
          <w:szCs w:val="26"/>
          <w:lang w:eastAsia="ar-SA"/>
        </w:rPr>
        <w:lastRenderedPageBreak/>
        <w:t xml:space="preserve">Deus orienta o seguinte: “[...] </w:t>
      </w:r>
      <w:r w:rsidR="00A70039" w:rsidRPr="00310D39">
        <w:rPr>
          <w:rFonts w:asciiTheme="majorBidi" w:hAnsiTheme="majorBidi" w:cstheme="majorBidi"/>
          <w:sz w:val="26"/>
          <w:szCs w:val="26"/>
          <w:lang w:eastAsia="ar-SA"/>
        </w:rPr>
        <w:t>Depois,</w:t>
      </w:r>
      <w:r w:rsidR="00C5129D" w:rsidRPr="00310D39">
        <w:rPr>
          <w:rFonts w:asciiTheme="majorBidi" w:hAnsiTheme="majorBidi" w:cstheme="majorBidi"/>
          <w:sz w:val="26"/>
          <w:szCs w:val="26"/>
          <w:lang w:eastAsia="ar-SA"/>
        </w:rPr>
        <w:t xml:space="preserve"> ou fazer-lhes mercê, ou aceitar-lhes resgate, até que a guerra deponha seus fardos</w:t>
      </w:r>
      <w:r w:rsidR="0037527B" w:rsidRPr="00310D39">
        <w:rPr>
          <w:rFonts w:asciiTheme="majorBidi" w:hAnsiTheme="majorBidi" w:cstheme="majorBidi"/>
          <w:sz w:val="26"/>
          <w:szCs w:val="26"/>
          <w:lang w:eastAsia="ar-SA"/>
        </w:rPr>
        <w:t>...</w:t>
      </w:r>
      <w:r w:rsidR="00FA4912" w:rsidRPr="00310D39">
        <w:rPr>
          <w:rFonts w:asciiTheme="majorBidi" w:hAnsiTheme="majorBidi" w:cstheme="majorBidi"/>
          <w:sz w:val="26"/>
          <w:szCs w:val="26"/>
        </w:rPr>
        <w:footnoteReference w:id="272"/>
      </w:r>
      <w:r w:rsidR="0037527B" w:rsidRPr="00310D39">
        <w:rPr>
          <w:rFonts w:asciiTheme="majorBidi" w:hAnsiTheme="majorBidi" w:cstheme="majorBidi"/>
          <w:sz w:val="26"/>
          <w:szCs w:val="26"/>
          <w:lang w:eastAsia="ar-SA"/>
        </w:rPr>
        <w:t>”.</w:t>
      </w:r>
    </w:p>
    <w:p w:rsidR="00FA4912" w:rsidRPr="00310D39" w:rsidRDefault="00FA4912"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É aconselhável</w:t>
      </w:r>
      <w:r w:rsidR="00C5129D"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neste caso, não libertar os prisioneiros inimigos, enquanto prisioneiros mu</w:t>
      </w:r>
      <w:r w:rsidR="00C5129D" w:rsidRPr="00310D39">
        <w:rPr>
          <w:rFonts w:asciiTheme="majorBidi" w:hAnsiTheme="majorBidi" w:cstheme="majorBidi"/>
          <w:sz w:val="26"/>
          <w:szCs w:val="26"/>
          <w:lang w:eastAsia="ar-SA"/>
        </w:rPr>
        <w:t>çulmanos continuarem na possessão</w:t>
      </w:r>
      <w:r w:rsidRPr="00310D39">
        <w:rPr>
          <w:rFonts w:asciiTheme="majorBidi" w:hAnsiTheme="majorBidi" w:cstheme="majorBidi"/>
          <w:sz w:val="26"/>
          <w:szCs w:val="26"/>
          <w:lang w:eastAsia="ar-SA"/>
        </w:rPr>
        <w:t xml:space="preserve"> dos inimigos, o tratamento é reciproco.</w:t>
      </w:r>
    </w:p>
    <w:p w:rsidR="00E17CA7" w:rsidRPr="00310D39" w:rsidRDefault="00E17CA7"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s</w:t>
      </w:r>
      <w:r w:rsidR="00C5129D" w:rsidRPr="00310D39">
        <w:rPr>
          <w:rFonts w:asciiTheme="majorBidi" w:hAnsiTheme="majorBidi" w:cstheme="majorBidi"/>
          <w:sz w:val="26"/>
          <w:szCs w:val="26"/>
          <w:lang w:eastAsia="ar-SA"/>
        </w:rPr>
        <w:t>egundo método, aplicado pelo Islam,</w:t>
      </w:r>
      <w:r w:rsidRPr="00310D39">
        <w:rPr>
          <w:rFonts w:asciiTheme="majorBidi" w:hAnsiTheme="majorBidi" w:cstheme="majorBidi"/>
          <w:sz w:val="26"/>
          <w:szCs w:val="26"/>
          <w:lang w:eastAsia="ar-SA"/>
        </w:rPr>
        <w:t xml:space="preserve"> no combate a escravidão: </w:t>
      </w:r>
      <w:r w:rsidR="00DF46CE" w:rsidRPr="00310D39">
        <w:rPr>
          <w:rFonts w:asciiTheme="majorBidi" w:hAnsiTheme="majorBidi" w:cstheme="majorBidi"/>
          <w:sz w:val="26"/>
          <w:szCs w:val="26"/>
          <w:lang w:eastAsia="ar-SA"/>
        </w:rPr>
        <w:t>expandiu</w:t>
      </w:r>
      <w:r w:rsidR="00352EC0" w:rsidRPr="00310D39">
        <w:rPr>
          <w:rFonts w:asciiTheme="majorBidi" w:hAnsiTheme="majorBidi" w:cstheme="majorBidi"/>
          <w:sz w:val="26"/>
          <w:szCs w:val="26"/>
          <w:lang w:eastAsia="ar-SA"/>
        </w:rPr>
        <w:t xml:space="preserve"> formas de alforria, depois que,</w:t>
      </w:r>
      <w:r w:rsidR="00627877" w:rsidRPr="00310D39">
        <w:rPr>
          <w:rFonts w:asciiTheme="majorBidi" w:hAnsiTheme="majorBidi" w:cstheme="majorBidi"/>
          <w:sz w:val="26"/>
          <w:szCs w:val="26"/>
          <w:lang w:eastAsia="ar-SA"/>
        </w:rPr>
        <w:t xml:space="preserve"> anteriormente</w:t>
      </w:r>
      <w:r w:rsidR="00352EC0" w:rsidRPr="00310D39">
        <w:rPr>
          <w:rFonts w:asciiTheme="majorBidi" w:hAnsiTheme="majorBidi" w:cstheme="majorBidi"/>
          <w:sz w:val="26"/>
          <w:szCs w:val="26"/>
          <w:lang w:eastAsia="ar-SA"/>
        </w:rPr>
        <w:t>,</w:t>
      </w:r>
      <w:r w:rsidR="003816BC" w:rsidRPr="00310D39">
        <w:rPr>
          <w:rFonts w:asciiTheme="majorBidi" w:hAnsiTheme="majorBidi" w:cstheme="majorBidi"/>
          <w:sz w:val="26"/>
          <w:szCs w:val="26"/>
          <w:lang w:eastAsia="ar-SA"/>
        </w:rPr>
        <w:t xml:space="preserve"> existia única forma</w:t>
      </w:r>
      <w:r w:rsidR="007A6938" w:rsidRPr="00310D39">
        <w:rPr>
          <w:rFonts w:asciiTheme="majorBidi" w:hAnsiTheme="majorBidi" w:cstheme="majorBidi"/>
          <w:sz w:val="26"/>
          <w:szCs w:val="26"/>
          <w:lang w:eastAsia="ar-SA"/>
        </w:rPr>
        <w:t xml:space="preserve">, </w:t>
      </w:r>
      <w:r w:rsidR="00627877" w:rsidRPr="00310D39">
        <w:rPr>
          <w:rFonts w:asciiTheme="majorBidi" w:hAnsiTheme="majorBidi" w:cstheme="majorBidi"/>
          <w:sz w:val="26"/>
          <w:szCs w:val="26"/>
          <w:lang w:eastAsia="ar-SA"/>
        </w:rPr>
        <w:t>que</w:t>
      </w:r>
      <w:r w:rsidR="007A6938" w:rsidRPr="00310D39">
        <w:rPr>
          <w:rFonts w:asciiTheme="majorBidi" w:hAnsiTheme="majorBidi" w:cstheme="majorBidi"/>
          <w:sz w:val="26"/>
          <w:szCs w:val="26"/>
          <w:lang w:eastAsia="ar-SA"/>
        </w:rPr>
        <w:t xml:space="preserve"> era a que</w:t>
      </w:r>
      <w:r w:rsidR="00627877" w:rsidRPr="00310D39">
        <w:rPr>
          <w:rFonts w:asciiTheme="majorBidi" w:hAnsiTheme="majorBidi" w:cstheme="majorBidi"/>
          <w:sz w:val="26"/>
          <w:szCs w:val="26"/>
          <w:lang w:eastAsia="ar-SA"/>
        </w:rPr>
        <w:t xml:space="preserve"> depen</w:t>
      </w:r>
      <w:r w:rsidR="007A6938" w:rsidRPr="00310D39">
        <w:rPr>
          <w:rFonts w:asciiTheme="majorBidi" w:hAnsiTheme="majorBidi" w:cstheme="majorBidi"/>
          <w:sz w:val="26"/>
          <w:szCs w:val="26"/>
          <w:lang w:eastAsia="ar-SA"/>
        </w:rPr>
        <w:t>dia da boa vontade do senhor</w:t>
      </w:r>
      <w:r w:rsidR="003816BC" w:rsidRPr="00310D39">
        <w:rPr>
          <w:rFonts w:asciiTheme="majorBidi" w:hAnsiTheme="majorBidi" w:cstheme="majorBidi"/>
          <w:sz w:val="26"/>
          <w:szCs w:val="26"/>
          <w:lang w:eastAsia="ar-SA"/>
        </w:rPr>
        <w:t xml:space="preserve"> (do escravo)</w:t>
      </w:r>
      <w:r w:rsidR="007A6938" w:rsidRPr="00310D39">
        <w:rPr>
          <w:rFonts w:asciiTheme="majorBidi" w:hAnsiTheme="majorBidi" w:cstheme="majorBidi"/>
          <w:sz w:val="26"/>
          <w:szCs w:val="26"/>
          <w:lang w:eastAsia="ar-SA"/>
        </w:rPr>
        <w:t xml:space="preserve">. Com </w:t>
      </w:r>
      <w:r w:rsidR="006B24A5" w:rsidRPr="00310D39">
        <w:rPr>
          <w:rFonts w:asciiTheme="majorBidi" w:hAnsiTheme="majorBidi" w:cstheme="majorBidi"/>
          <w:sz w:val="26"/>
          <w:szCs w:val="26"/>
          <w:lang w:eastAsia="ar-SA"/>
        </w:rPr>
        <w:t>o advento do Islam</w:t>
      </w:r>
      <w:r w:rsidR="007A6938" w:rsidRPr="00310D39">
        <w:rPr>
          <w:rFonts w:asciiTheme="majorBidi" w:hAnsiTheme="majorBidi" w:cstheme="majorBidi"/>
          <w:sz w:val="26"/>
          <w:szCs w:val="26"/>
          <w:lang w:eastAsia="ar-SA"/>
        </w:rPr>
        <w:t xml:space="preserve">, tornou a concessão de alforria através de </w:t>
      </w:r>
      <w:r w:rsidR="002C49E4" w:rsidRPr="00310D39">
        <w:rPr>
          <w:rFonts w:asciiTheme="majorBidi" w:hAnsiTheme="majorBidi" w:cstheme="majorBidi"/>
          <w:sz w:val="26"/>
          <w:szCs w:val="26"/>
          <w:lang w:eastAsia="ar-SA"/>
        </w:rPr>
        <w:t xml:space="preserve">duas maneiras: </w:t>
      </w:r>
      <w:r w:rsidR="00694676" w:rsidRPr="00310D39">
        <w:rPr>
          <w:rFonts w:asciiTheme="majorBidi" w:hAnsiTheme="majorBidi" w:cstheme="majorBidi"/>
          <w:sz w:val="26"/>
          <w:szCs w:val="26"/>
          <w:lang w:eastAsia="ar-SA"/>
        </w:rPr>
        <w:t xml:space="preserve">a </w:t>
      </w:r>
      <w:r w:rsidR="00F416B6" w:rsidRPr="00310D39">
        <w:rPr>
          <w:rFonts w:asciiTheme="majorBidi" w:hAnsiTheme="majorBidi" w:cstheme="majorBidi"/>
          <w:sz w:val="26"/>
          <w:szCs w:val="26"/>
          <w:lang w:eastAsia="ar-SA"/>
        </w:rPr>
        <w:t>libertação</w:t>
      </w:r>
      <w:r w:rsidR="00694676" w:rsidRPr="00310D39">
        <w:rPr>
          <w:rFonts w:asciiTheme="majorBidi" w:hAnsiTheme="majorBidi" w:cstheme="majorBidi"/>
          <w:sz w:val="26"/>
          <w:szCs w:val="26"/>
          <w:lang w:eastAsia="ar-SA"/>
        </w:rPr>
        <w:t xml:space="preserve"> ou o</w:t>
      </w:r>
      <w:r w:rsidR="00A337D0" w:rsidRPr="00310D39">
        <w:rPr>
          <w:rFonts w:asciiTheme="majorBidi" w:hAnsiTheme="majorBidi" w:cstheme="majorBidi"/>
          <w:sz w:val="26"/>
          <w:szCs w:val="26"/>
          <w:lang w:eastAsia="ar-SA"/>
        </w:rPr>
        <w:t xml:space="preserve"> pagamento de resgate.</w:t>
      </w:r>
    </w:p>
    <w:p w:rsidR="00A337D0" w:rsidRPr="00310D39" w:rsidRDefault="00A337D0" w:rsidP="00310D39">
      <w:pPr>
        <w:pStyle w:val="ListParagraph"/>
        <w:numPr>
          <w:ilvl w:val="0"/>
          <w:numId w:val="32"/>
        </w:numPr>
        <w:spacing w:after="120" w:line="240" w:lineRule="auto"/>
        <w:ind w:left="0" w:firstLine="0"/>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Em relação </w:t>
      </w:r>
      <w:r w:rsidR="00F416B6" w:rsidRPr="00310D39">
        <w:rPr>
          <w:rFonts w:asciiTheme="majorBidi" w:hAnsiTheme="majorBidi" w:cstheme="majorBidi"/>
          <w:sz w:val="26"/>
          <w:szCs w:val="26"/>
          <w:lang w:eastAsia="ar-SA"/>
        </w:rPr>
        <w:t>à</w:t>
      </w:r>
      <w:r w:rsidRPr="00310D39">
        <w:rPr>
          <w:rFonts w:asciiTheme="majorBidi" w:hAnsiTheme="majorBidi" w:cstheme="majorBidi"/>
          <w:sz w:val="26"/>
          <w:szCs w:val="26"/>
          <w:lang w:eastAsia="ar-SA"/>
        </w:rPr>
        <w:t xml:space="preserve"> </w:t>
      </w:r>
      <w:r w:rsidR="00F416B6" w:rsidRPr="00310D39">
        <w:rPr>
          <w:rFonts w:asciiTheme="majorBidi" w:hAnsiTheme="majorBidi" w:cstheme="majorBidi"/>
          <w:sz w:val="26"/>
          <w:szCs w:val="26"/>
          <w:lang w:eastAsia="ar-SA"/>
        </w:rPr>
        <w:t>libertação</w:t>
      </w:r>
      <w:r w:rsidR="00000727" w:rsidRPr="00310D39">
        <w:rPr>
          <w:rFonts w:asciiTheme="majorBidi" w:hAnsiTheme="majorBidi" w:cstheme="majorBidi"/>
          <w:sz w:val="26"/>
          <w:szCs w:val="26"/>
          <w:lang w:eastAsia="ar-SA"/>
        </w:rPr>
        <w:t>, o Islam</w:t>
      </w:r>
      <w:r w:rsidRPr="00310D39">
        <w:rPr>
          <w:rFonts w:asciiTheme="majorBidi" w:hAnsiTheme="majorBidi" w:cstheme="majorBidi"/>
          <w:sz w:val="26"/>
          <w:szCs w:val="26"/>
          <w:lang w:eastAsia="ar-SA"/>
        </w:rPr>
        <w:t xml:space="preserve"> estabeleceu diversas formas</w:t>
      </w:r>
      <w:r w:rsidR="00F416B6"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077BA6" w:rsidRPr="00310D39">
        <w:rPr>
          <w:rFonts w:asciiTheme="majorBidi" w:hAnsiTheme="majorBidi" w:cstheme="majorBidi"/>
          <w:sz w:val="26"/>
          <w:szCs w:val="26"/>
          <w:lang w:eastAsia="ar-SA"/>
        </w:rPr>
        <w:t xml:space="preserve">enquanto </w:t>
      </w:r>
      <w:r w:rsidR="00F91356" w:rsidRPr="00310D39">
        <w:rPr>
          <w:rFonts w:asciiTheme="majorBidi" w:hAnsiTheme="majorBidi" w:cstheme="majorBidi"/>
          <w:sz w:val="26"/>
          <w:szCs w:val="26"/>
          <w:lang w:eastAsia="ar-SA"/>
        </w:rPr>
        <w:t>antes existia uma</w:t>
      </w:r>
      <w:r w:rsidRPr="00310D39">
        <w:rPr>
          <w:rFonts w:asciiTheme="majorBidi" w:hAnsiTheme="majorBidi" w:cstheme="majorBidi"/>
          <w:sz w:val="26"/>
          <w:szCs w:val="26"/>
          <w:lang w:eastAsia="ar-SA"/>
        </w:rPr>
        <w:t xml:space="preserve"> única</w:t>
      </w:r>
      <w:r w:rsidR="009A00D3"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que dependia da vontade do senhor</w:t>
      </w:r>
      <w:r w:rsidR="00F91356" w:rsidRPr="00310D39">
        <w:rPr>
          <w:rFonts w:asciiTheme="majorBidi" w:hAnsiTheme="majorBidi" w:cstheme="majorBidi"/>
          <w:sz w:val="26"/>
          <w:szCs w:val="26"/>
          <w:lang w:eastAsia="ar-SA"/>
        </w:rPr>
        <w:t xml:space="preserve">, </w:t>
      </w:r>
      <w:r w:rsidR="00F416B6" w:rsidRPr="00310D39">
        <w:rPr>
          <w:rFonts w:asciiTheme="majorBidi" w:hAnsiTheme="majorBidi" w:cstheme="majorBidi"/>
          <w:sz w:val="26"/>
          <w:szCs w:val="26"/>
          <w:lang w:eastAsia="ar-SA"/>
        </w:rPr>
        <w:t xml:space="preserve">e </w:t>
      </w:r>
      <w:r w:rsidR="00F91356" w:rsidRPr="00310D39">
        <w:rPr>
          <w:rFonts w:asciiTheme="majorBidi" w:hAnsiTheme="majorBidi" w:cstheme="majorBidi"/>
          <w:sz w:val="26"/>
          <w:szCs w:val="26"/>
          <w:lang w:eastAsia="ar-SA"/>
        </w:rPr>
        <w:t xml:space="preserve">são elas as seguintes: </w:t>
      </w:r>
    </w:p>
    <w:p w:rsidR="00F91356" w:rsidRPr="00310D39" w:rsidRDefault="00F91356"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w:t>
      </w:r>
      <w:r w:rsidR="00FA18FA" w:rsidRPr="00310D39">
        <w:rPr>
          <w:rFonts w:asciiTheme="majorBidi" w:hAnsiTheme="majorBidi" w:cstheme="majorBidi"/>
          <w:sz w:val="26"/>
          <w:szCs w:val="26"/>
          <w:lang w:eastAsia="ar-SA"/>
        </w:rPr>
        <w:t xml:space="preserve"> </w:t>
      </w:r>
      <w:r w:rsidR="006A168E" w:rsidRPr="00310D39">
        <w:rPr>
          <w:rFonts w:asciiTheme="majorBidi" w:hAnsiTheme="majorBidi" w:cstheme="majorBidi"/>
          <w:sz w:val="26"/>
          <w:szCs w:val="26"/>
          <w:lang w:eastAsia="ar-SA"/>
        </w:rPr>
        <w:t xml:space="preserve">Como forma de expiação </w:t>
      </w:r>
      <w:r w:rsidR="00FA18FA" w:rsidRPr="00310D39">
        <w:rPr>
          <w:rFonts w:asciiTheme="majorBidi" w:hAnsiTheme="majorBidi" w:cstheme="majorBidi"/>
          <w:sz w:val="26"/>
          <w:szCs w:val="26"/>
          <w:lang w:eastAsia="ar-SA"/>
        </w:rPr>
        <w:t>a certos pecados</w:t>
      </w:r>
      <w:r w:rsidR="006A168E" w:rsidRPr="00310D39">
        <w:rPr>
          <w:rFonts w:asciiTheme="majorBidi" w:hAnsiTheme="majorBidi" w:cstheme="majorBidi"/>
          <w:sz w:val="26"/>
          <w:szCs w:val="26"/>
          <w:lang w:eastAsia="ar-SA"/>
        </w:rPr>
        <w:t>,</w:t>
      </w:r>
      <w:r w:rsidR="00FA18FA" w:rsidRPr="00310D39">
        <w:rPr>
          <w:rFonts w:asciiTheme="majorBidi" w:hAnsiTheme="majorBidi" w:cstheme="majorBidi"/>
          <w:sz w:val="26"/>
          <w:szCs w:val="26"/>
          <w:lang w:eastAsia="ar-SA"/>
        </w:rPr>
        <w:t xml:space="preserve"> </w:t>
      </w:r>
      <w:r w:rsidR="00AE4FBF" w:rsidRPr="00310D39">
        <w:rPr>
          <w:rFonts w:asciiTheme="majorBidi" w:hAnsiTheme="majorBidi" w:cstheme="majorBidi"/>
          <w:sz w:val="26"/>
          <w:szCs w:val="26"/>
          <w:lang w:eastAsia="ar-SA"/>
        </w:rPr>
        <w:t>par</w:t>
      </w:r>
      <w:r w:rsidR="00FA18FA" w:rsidRPr="00310D39">
        <w:rPr>
          <w:rFonts w:asciiTheme="majorBidi" w:hAnsiTheme="majorBidi" w:cstheme="majorBidi"/>
          <w:sz w:val="26"/>
          <w:szCs w:val="26"/>
          <w:lang w:eastAsia="ar-SA"/>
        </w:rPr>
        <w:t>a quem cometer homicídio culposo (involuntá</w:t>
      </w:r>
      <w:r w:rsidR="009A00D3" w:rsidRPr="00310D39">
        <w:rPr>
          <w:rFonts w:asciiTheme="majorBidi" w:hAnsiTheme="majorBidi" w:cstheme="majorBidi"/>
          <w:sz w:val="26"/>
          <w:szCs w:val="26"/>
          <w:lang w:eastAsia="ar-SA"/>
        </w:rPr>
        <w:t>rio; quando não há intenção de</w:t>
      </w:r>
      <w:r w:rsidR="00FA18FA" w:rsidRPr="00310D39">
        <w:rPr>
          <w:rFonts w:asciiTheme="majorBidi" w:hAnsiTheme="majorBidi" w:cstheme="majorBidi"/>
          <w:sz w:val="26"/>
          <w:szCs w:val="26"/>
          <w:lang w:eastAsia="ar-SA"/>
        </w:rPr>
        <w:t xml:space="preserve"> matar)</w:t>
      </w:r>
      <w:r w:rsidR="006A168E" w:rsidRPr="00310D39">
        <w:rPr>
          <w:rFonts w:asciiTheme="majorBidi" w:hAnsiTheme="majorBidi" w:cstheme="majorBidi"/>
          <w:sz w:val="26"/>
          <w:szCs w:val="26"/>
          <w:lang w:eastAsia="ar-SA"/>
        </w:rPr>
        <w:t>,</w:t>
      </w:r>
      <w:r w:rsidR="00AE4FBF" w:rsidRPr="00310D39">
        <w:rPr>
          <w:rFonts w:asciiTheme="majorBidi" w:hAnsiTheme="majorBidi" w:cstheme="majorBidi"/>
          <w:sz w:val="26"/>
          <w:szCs w:val="26"/>
          <w:lang w:eastAsia="ar-SA"/>
        </w:rPr>
        <w:t xml:space="preserve"> deve pagar </w:t>
      </w:r>
      <w:r w:rsidR="00F416B6" w:rsidRPr="00310D39">
        <w:rPr>
          <w:rFonts w:asciiTheme="majorBidi" w:hAnsiTheme="majorBidi" w:cstheme="majorBidi"/>
          <w:sz w:val="26"/>
          <w:szCs w:val="26"/>
          <w:lang w:eastAsia="ar-SA"/>
        </w:rPr>
        <w:t>compensação</w:t>
      </w:r>
      <w:r w:rsidR="00AE4FBF" w:rsidRPr="00310D39">
        <w:rPr>
          <w:rFonts w:asciiTheme="majorBidi" w:hAnsiTheme="majorBidi" w:cstheme="majorBidi"/>
          <w:sz w:val="26"/>
          <w:szCs w:val="26"/>
          <w:lang w:eastAsia="ar-SA"/>
        </w:rPr>
        <w:t xml:space="preserve"> </w:t>
      </w:r>
      <w:r w:rsidR="00F416B6" w:rsidRPr="00310D39">
        <w:rPr>
          <w:rFonts w:asciiTheme="majorBidi" w:hAnsiTheme="majorBidi" w:cstheme="majorBidi"/>
          <w:sz w:val="26"/>
          <w:szCs w:val="26"/>
          <w:lang w:eastAsia="ar-SA"/>
        </w:rPr>
        <w:t>à</w:t>
      </w:r>
      <w:r w:rsidR="00AE4FBF" w:rsidRPr="00310D39">
        <w:rPr>
          <w:rFonts w:asciiTheme="majorBidi" w:hAnsiTheme="majorBidi" w:cstheme="majorBidi"/>
          <w:sz w:val="26"/>
          <w:szCs w:val="26"/>
          <w:lang w:eastAsia="ar-SA"/>
        </w:rPr>
        <w:t xml:space="preserve"> família da vítima e libertar um escravo crente. Deus diz: “</w:t>
      </w:r>
      <w:r w:rsidR="009A00D3" w:rsidRPr="00310D39">
        <w:rPr>
          <w:rFonts w:asciiTheme="majorBidi" w:hAnsiTheme="majorBidi" w:cstheme="majorBidi"/>
          <w:sz w:val="26"/>
          <w:szCs w:val="26"/>
          <w:lang w:eastAsia="ar-SA"/>
        </w:rPr>
        <w:t>E não é admissível que um crente mate (a outro) crente, exceto se por engano. E quem mata um crente por engano, então, que ele se alforrie</w:t>
      </w:r>
      <w:r w:rsidR="00AA0A59" w:rsidRPr="00310D39">
        <w:rPr>
          <w:rFonts w:asciiTheme="majorBidi" w:hAnsiTheme="majorBidi" w:cstheme="majorBidi"/>
          <w:sz w:val="26"/>
          <w:szCs w:val="26"/>
          <w:lang w:eastAsia="ar-SA"/>
        </w:rPr>
        <w:t xml:space="preserve"> um escravo crente e entregue indenização a sua família a menos que esta dispense...</w:t>
      </w:r>
      <w:r w:rsidR="00F416B6" w:rsidRPr="00310D39">
        <w:rPr>
          <w:rFonts w:asciiTheme="majorBidi" w:hAnsiTheme="majorBidi" w:cstheme="majorBidi"/>
          <w:sz w:val="26"/>
          <w:szCs w:val="26"/>
        </w:rPr>
        <w:footnoteReference w:id="273"/>
      </w:r>
      <w:r w:rsidR="00F416B6" w:rsidRPr="00310D39">
        <w:rPr>
          <w:rFonts w:asciiTheme="majorBidi" w:hAnsiTheme="majorBidi" w:cstheme="majorBidi"/>
          <w:sz w:val="26"/>
          <w:szCs w:val="26"/>
          <w:lang w:eastAsia="ar-SA"/>
        </w:rPr>
        <w:t>”.</w:t>
      </w:r>
    </w:p>
    <w:p w:rsidR="006A168E" w:rsidRPr="00310D39" w:rsidRDefault="006A168E"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Determi</w:t>
      </w:r>
      <w:r w:rsidR="00A54473" w:rsidRPr="00310D39">
        <w:rPr>
          <w:rFonts w:asciiTheme="majorBidi" w:hAnsiTheme="majorBidi" w:cstheme="majorBidi"/>
          <w:sz w:val="26"/>
          <w:szCs w:val="26"/>
          <w:lang w:eastAsia="ar-SA"/>
        </w:rPr>
        <w:t>nou a libertação de escravo como forma de</w:t>
      </w:r>
      <w:r w:rsidR="00096E14" w:rsidRPr="00310D39">
        <w:rPr>
          <w:rFonts w:asciiTheme="majorBidi" w:hAnsiTheme="majorBidi" w:cstheme="majorBidi"/>
          <w:sz w:val="26"/>
          <w:szCs w:val="26"/>
          <w:lang w:eastAsia="ar-SA"/>
        </w:rPr>
        <w:t xml:space="preserve"> expiação</w:t>
      </w:r>
      <w:r w:rsidRPr="00310D39">
        <w:rPr>
          <w:rFonts w:asciiTheme="majorBidi" w:hAnsiTheme="majorBidi" w:cstheme="majorBidi"/>
          <w:sz w:val="26"/>
          <w:szCs w:val="26"/>
          <w:lang w:eastAsia="ar-SA"/>
        </w:rPr>
        <w:t xml:space="preserve"> de quem cometer </w:t>
      </w:r>
      <w:r w:rsidR="006B3A64" w:rsidRPr="00310D39">
        <w:rPr>
          <w:rFonts w:asciiTheme="majorBidi" w:hAnsiTheme="majorBidi" w:cstheme="majorBidi"/>
          <w:sz w:val="26"/>
          <w:szCs w:val="26"/>
          <w:lang w:eastAsia="ar-SA"/>
        </w:rPr>
        <w:t>o zihar</w:t>
      </w:r>
      <w:r w:rsidR="006B3A64" w:rsidRPr="00310D39">
        <w:rPr>
          <w:rFonts w:asciiTheme="majorBidi" w:hAnsiTheme="majorBidi" w:cstheme="majorBidi"/>
          <w:sz w:val="26"/>
          <w:szCs w:val="26"/>
        </w:rPr>
        <w:footnoteReference w:id="274"/>
      </w:r>
      <w:r w:rsidR="006B3A64" w:rsidRPr="00310D39">
        <w:rPr>
          <w:rFonts w:asciiTheme="majorBidi" w:hAnsiTheme="majorBidi" w:cstheme="majorBidi"/>
          <w:sz w:val="26"/>
          <w:szCs w:val="26"/>
          <w:lang w:eastAsia="ar-SA"/>
        </w:rPr>
        <w:t>.</w:t>
      </w:r>
      <w:r w:rsidR="00B52B02" w:rsidRPr="00310D39">
        <w:rPr>
          <w:rFonts w:asciiTheme="majorBidi" w:hAnsiTheme="majorBidi" w:cstheme="majorBidi"/>
          <w:sz w:val="26"/>
          <w:szCs w:val="26"/>
          <w:lang w:eastAsia="ar-SA"/>
        </w:rPr>
        <w:t xml:space="preserve"> Deus diz: “</w:t>
      </w:r>
      <w:r w:rsidR="00096E14" w:rsidRPr="00310D39">
        <w:rPr>
          <w:rFonts w:asciiTheme="majorBidi" w:hAnsiTheme="majorBidi" w:cstheme="majorBidi"/>
          <w:sz w:val="26"/>
          <w:szCs w:val="26"/>
          <w:lang w:eastAsia="ar-SA"/>
        </w:rPr>
        <w:t xml:space="preserve">E aqueles que repudiam suas mulheres com </w:t>
      </w:r>
      <w:r w:rsidR="00592829" w:rsidRPr="00310D39">
        <w:rPr>
          <w:rFonts w:asciiTheme="majorBidi" w:hAnsiTheme="majorBidi" w:cstheme="majorBidi"/>
          <w:i/>
          <w:iCs/>
          <w:sz w:val="26"/>
          <w:szCs w:val="26"/>
          <w:lang w:eastAsia="ar-SA"/>
        </w:rPr>
        <w:t>al-zih</w:t>
      </w:r>
      <w:r w:rsidR="00096E14" w:rsidRPr="00310D39">
        <w:rPr>
          <w:rFonts w:asciiTheme="majorBidi" w:hAnsiTheme="majorBidi" w:cstheme="majorBidi"/>
          <w:i/>
          <w:iCs/>
          <w:sz w:val="26"/>
          <w:szCs w:val="26"/>
          <w:lang w:eastAsia="ar-SA"/>
        </w:rPr>
        <w:t>ar</w:t>
      </w:r>
      <w:r w:rsidR="00096E14" w:rsidRPr="00310D39">
        <w:rPr>
          <w:rFonts w:asciiTheme="majorBidi" w:hAnsiTheme="majorBidi" w:cstheme="majorBidi"/>
          <w:sz w:val="26"/>
          <w:szCs w:val="26"/>
          <w:lang w:eastAsia="ar-SA"/>
        </w:rPr>
        <w:t>, em seguida vo</w:t>
      </w:r>
      <w:r w:rsidR="005419B9" w:rsidRPr="00310D39">
        <w:rPr>
          <w:rFonts w:asciiTheme="majorBidi" w:hAnsiTheme="majorBidi" w:cstheme="majorBidi"/>
          <w:sz w:val="26"/>
          <w:szCs w:val="26"/>
          <w:lang w:eastAsia="ar-SA"/>
        </w:rPr>
        <w:t xml:space="preserve">ltam </w:t>
      </w:r>
      <w:r w:rsidR="005419B9" w:rsidRPr="00310D39">
        <w:rPr>
          <w:rFonts w:asciiTheme="majorBidi" w:hAnsiTheme="majorBidi" w:cstheme="majorBidi"/>
          <w:sz w:val="26"/>
          <w:szCs w:val="26"/>
          <w:lang w:eastAsia="ar-SA"/>
        </w:rPr>
        <w:lastRenderedPageBreak/>
        <w:t>atrás no que disseram, então, que alforriem um escravo, antes que ambos se toquem. Isso é o com que sois exortados. E Allah, do que fazeis, é Conhecedor</w:t>
      </w:r>
      <w:r w:rsidR="00B52B02" w:rsidRPr="00310D39">
        <w:rPr>
          <w:rStyle w:val="FootnoteReference"/>
          <w:rFonts w:asciiTheme="majorBidi" w:hAnsiTheme="majorBidi" w:cstheme="majorBidi"/>
          <w:sz w:val="26"/>
          <w:szCs w:val="26"/>
          <w:lang w:eastAsia="ar-SA"/>
        </w:rPr>
        <w:footnoteReference w:id="275"/>
      </w:r>
      <w:r w:rsidR="00B52B02" w:rsidRPr="00310D39">
        <w:rPr>
          <w:rFonts w:asciiTheme="majorBidi" w:hAnsiTheme="majorBidi" w:cstheme="majorBidi"/>
          <w:sz w:val="26"/>
          <w:szCs w:val="26"/>
          <w:lang w:eastAsia="ar-SA"/>
        </w:rPr>
        <w:t>”.</w:t>
      </w:r>
    </w:p>
    <w:p w:rsidR="00A76079" w:rsidRPr="00310D39" w:rsidRDefault="00A76079"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Determino</w:t>
      </w:r>
      <w:r w:rsidR="003E3382" w:rsidRPr="00310D39">
        <w:rPr>
          <w:rFonts w:asciiTheme="majorBidi" w:hAnsiTheme="majorBidi" w:cstheme="majorBidi"/>
          <w:sz w:val="26"/>
          <w:szCs w:val="26"/>
          <w:lang w:eastAsia="ar-SA"/>
        </w:rPr>
        <w:t>u a libertação de escravo como expiação por</w:t>
      </w:r>
      <w:r w:rsidRPr="00310D39">
        <w:rPr>
          <w:rFonts w:asciiTheme="majorBidi" w:hAnsiTheme="majorBidi" w:cstheme="majorBidi"/>
          <w:sz w:val="26"/>
          <w:szCs w:val="26"/>
          <w:lang w:eastAsia="ar-SA"/>
        </w:rPr>
        <w:t xml:space="preserve"> falso juramento. Deus diz: “</w:t>
      </w:r>
      <w:r w:rsidR="00AC6DCF" w:rsidRPr="00310D39">
        <w:rPr>
          <w:rFonts w:asciiTheme="majorBidi" w:hAnsiTheme="majorBidi" w:cstheme="majorBidi"/>
          <w:sz w:val="26"/>
          <w:szCs w:val="26"/>
          <w:lang w:eastAsia="ar-SA"/>
        </w:rPr>
        <w:t>Allah</w:t>
      </w:r>
      <w:r w:rsidR="00216E3D" w:rsidRPr="00310D39">
        <w:rPr>
          <w:rFonts w:asciiTheme="majorBidi" w:hAnsiTheme="majorBidi" w:cstheme="majorBidi"/>
          <w:sz w:val="26"/>
          <w:szCs w:val="26"/>
          <w:lang w:eastAsia="ar-SA"/>
        </w:rPr>
        <w:t xml:space="preserve"> não vos </w:t>
      </w:r>
      <w:r w:rsidR="0041455E" w:rsidRPr="00310D39">
        <w:rPr>
          <w:rFonts w:asciiTheme="majorBidi" w:hAnsiTheme="majorBidi" w:cstheme="majorBidi"/>
          <w:sz w:val="26"/>
          <w:szCs w:val="26"/>
          <w:lang w:eastAsia="ar-SA"/>
        </w:rPr>
        <w:t>culpa pela frivolidade em vossos juramentos, mas vos culpa pelos juramentos intencionais (não cumpridos). Então, sua expiação é alimentar dez necessitados, no meio-termo</w:t>
      </w:r>
      <w:r w:rsidR="00A766C5" w:rsidRPr="00310D39">
        <w:rPr>
          <w:rFonts w:asciiTheme="majorBidi" w:hAnsiTheme="majorBidi" w:cstheme="majorBidi"/>
          <w:sz w:val="26"/>
          <w:szCs w:val="26"/>
          <w:lang w:eastAsia="ar-SA"/>
        </w:rPr>
        <w:t xml:space="preserve"> com que alimentais vossos familiares; ou vesti-los ou alforriar um escravo. E quem não encontra (recurso), deve jejuar três dias. Essa é a expiação de vossos juramentos, quando perjurardes. E custodiai vossos juramentos. Assim, Allah torna evidentes, para vós, Seus sinais, para serdes agradecidos</w:t>
      </w:r>
      <w:r w:rsidR="00AC6DCF" w:rsidRPr="00310D39">
        <w:rPr>
          <w:rStyle w:val="FootnoteReference"/>
          <w:rFonts w:asciiTheme="majorBidi" w:hAnsiTheme="majorBidi" w:cstheme="majorBidi"/>
          <w:sz w:val="26"/>
          <w:szCs w:val="26"/>
          <w:lang w:eastAsia="ar-SA"/>
        </w:rPr>
        <w:footnoteReference w:id="276"/>
      </w:r>
      <w:r w:rsidR="00216E3D" w:rsidRPr="00310D39">
        <w:rPr>
          <w:rFonts w:asciiTheme="majorBidi" w:hAnsiTheme="majorBidi" w:cstheme="majorBidi"/>
          <w:sz w:val="26"/>
          <w:szCs w:val="26"/>
          <w:lang w:eastAsia="ar-SA"/>
        </w:rPr>
        <w:t>”.</w:t>
      </w:r>
    </w:p>
    <w:p w:rsidR="00626467" w:rsidRPr="00310D39" w:rsidRDefault="00C244AC"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Determi</w:t>
      </w:r>
      <w:r w:rsidR="00B30EFD" w:rsidRPr="00310D39">
        <w:rPr>
          <w:rFonts w:asciiTheme="majorBidi" w:hAnsiTheme="majorBidi" w:cstheme="majorBidi"/>
          <w:sz w:val="26"/>
          <w:szCs w:val="26"/>
          <w:lang w:eastAsia="ar-SA"/>
        </w:rPr>
        <w:t>nou a libertação de escravo como expiação</w:t>
      </w:r>
      <w:r w:rsidRPr="00310D39">
        <w:rPr>
          <w:rFonts w:asciiTheme="majorBidi" w:hAnsiTheme="majorBidi" w:cstheme="majorBidi"/>
          <w:sz w:val="26"/>
          <w:szCs w:val="26"/>
          <w:lang w:eastAsia="ar-SA"/>
        </w:rPr>
        <w:t xml:space="preserve"> de quem contrair relações sexuais (do legitimo matrimonio) em pleno dia do jejum do mês de ramadã</w:t>
      </w:r>
      <w:r w:rsidRPr="00310D39">
        <w:rPr>
          <w:rStyle w:val="FootnoteReference"/>
          <w:rFonts w:asciiTheme="majorBidi" w:hAnsiTheme="majorBidi" w:cstheme="majorBidi"/>
          <w:sz w:val="26"/>
          <w:szCs w:val="26"/>
          <w:lang w:eastAsia="ar-SA"/>
        </w:rPr>
        <w:footnoteReference w:id="277"/>
      </w:r>
      <w:r w:rsidR="008B7596"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B30EFD" w:rsidRPr="00310D39">
        <w:rPr>
          <w:rFonts w:asciiTheme="majorBidi" w:hAnsiTheme="majorBidi" w:cstheme="majorBidi"/>
          <w:sz w:val="26"/>
          <w:szCs w:val="26"/>
          <w:lang w:eastAsia="ar-SA"/>
        </w:rPr>
        <w:t>Consta que um companheiro do Profeta Mu</w:t>
      </w:r>
      <w:r w:rsidR="008D4613" w:rsidRPr="00310D39">
        <w:rPr>
          <w:rFonts w:asciiTheme="majorBidi" w:hAnsiTheme="majorBidi" w:cstheme="majorBidi"/>
          <w:sz w:val="26"/>
          <w:szCs w:val="26"/>
          <w:lang w:eastAsia="ar-SA"/>
        </w:rPr>
        <w:t>hammad</w:t>
      </w:r>
      <w:r w:rsidR="00B30EFD" w:rsidRPr="00310D39">
        <w:rPr>
          <w:rFonts w:asciiTheme="majorBidi" w:hAnsiTheme="majorBidi" w:cstheme="majorBidi"/>
          <w:sz w:val="26"/>
          <w:szCs w:val="26"/>
          <w:lang w:eastAsia="ar-SA"/>
        </w:rPr>
        <w:t xml:space="preserve"> (S.A.W), </w:t>
      </w:r>
      <w:r w:rsidR="008B7596" w:rsidRPr="00310D39">
        <w:rPr>
          <w:rFonts w:asciiTheme="majorBidi" w:hAnsiTheme="majorBidi" w:cstheme="majorBidi"/>
          <w:sz w:val="26"/>
          <w:szCs w:val="26"/>
          <w:lang w:eastAsia="ar-SA"/>
        </w:rPr>
        <w:t>foi ter com el</w:t>
      </w:r>
      <w:r w:rsidR="00B30EFD" w:rsidRPr="00310D39">
        <w:rPr>
          <w:rFonts w:asciiTheme="majorBidi" w:hAnsiTheme="majorBidi" w:cstheme="majorBidi"/>
          <w:sz w:val="26"/>
          <w:szCs w:val="26"/>
          <w:lang w:eastAsia="ar-SA"/>
        </w:rPr>
        <w:t>e disse</w:t>
      </w:r>
      <w:r w:rsidR="00626467" w:rsidRPr="00310D39">
        <w:rPr>
          <w:rFonts w:asciiTheme="majorBidi" w:hAnsiTheme="majorBidi" w:cstheme="majorBidi"/>
          <w:sz w:val="26"/>
          <w:szCs w:val="26"/>
          <w:lang w:eastAsia="ar-SA"/>
        </w:rPr>
        <w:t>:</w:t>
      </w:r>
      <w:r w:rsidR="00D0532A" w:rsidRPr="00310D39">
        <w:rPr>
          <w:rFonts w:asciiTheme="majorBidi" w:hAnsiTheme="majorBidi" w:cstheme="majorBidi"/>
          <w:sz w:val="26"/>
          <w:szCs w:val="26"/>
          <w:lang w:eastAsia="ar-SA"/>
        </w:rPr>
        <w:t xml:space="preserve"> “Ó Mensageiro de Deus!</w:t>
      </w:r>
      <w:r w:rsidR="00626467" w:rsidRPr="00310D39">
        <w:rPr>
          <w:rFonts w:asciiTheme="majorBidi" w:hAnsiTheme="majorBidi" w:cstheme="majorBidi"/>
          <w:sz w:val="26"/>
          <w:szCs w:val="26"/>
          <w:lang w:eastAsia="ar-SA"/>
        </w:rPr>
        <w:t xml:space="preserve"> </w:t>
      </w:r>
      <w:r w:rsidR="00D0532A" w:rsidRPr="00310D39">
        <w:rPr>
          <w:rFonts w:asciiTheme="majorBidi" w:hAnsiTheme="majorBidi" w:cstheme="majorBidi"/>
          <w:sz w:val="26"/>
          <w:szCs w:val="26"/>
          <w:lang w:eastAsia="ar-SA"/>
        </w:rPr>
        <w:t>E</w:t>
      </w:r>
      <w:r w:rsidR="00626467" w:rsidRPr="00310D39">
        <w:rPr>
          <w:rFonts w:asciiTheme="majorBidi" w:hAnsiTheme="majorBidi" w:cstheme="majorBidi"/>
          <w:sz w:val="26"/>
          <w:szCs w:val="26"/>
          <w:lang w:eastAsia="ar-SA"/>
        </w:rPr>
        <w:t>stou perdido</w:t>
      </w:r>
      <w:r w:rsidR="00D0532A" w:rsidRPr="00310D39">
        <w:rPr>
          <w:rFonts w:asciiTheme="majorBidi" w:hAnsiTheme="majorBidi" w:cstheme="majorBidi"/>
          <w:sz w:val="26"/>
          <w:szCs w:val="26"/>
          <w:lang w:eastAsia="ar-SA"/>
        </w:rPr>
        <w:t>.</w:t>
      </w:r>
      <w:r w:rsidR="00626467" w:rsidRPr="00310D39">
        <w:rPr>
          <w:rFonts w:asciiTheme="majorBidi" w:hAnsiTheme="majorBidi" w:cstheme="majorBidi"/>
          <w:sz w:val="26"/>
          <w:szCs w:val="26"/>
          <w:lang w:eastAsia="ar-SA"/>
        </w:rPr>
        <w:t xml:space="preserve">” O Profeta perguntou: “O que aconteceu?” </w:t>
      </w:r>
      <w:r w:rsidR="0039081B" w:rsidRPr="00310D39">
        <w:rPr>
          <w:rFonts w:asciiTheme="majorBidi" w:hAnsiTheme="majorBidi" w:cstheme="majorBidi"/>
          <w:sz w:val="26"/>
          <w:szCs w:val="26"/>
          <w:lang w:eastAsia="ar-SA"/>
        </w:rPr>
        <w:t xml:space="preserve">Ele </w:t>
      </w:r>
      <w:r w:rsidR="00626467" w:rsidRPr="00310D39">
        <w:rPr>
          <w:rFonts w:asciiTheme="majorBidi" w:hAnsiTheme="majorBidi" w:cstheme="majorBidi"/>
          <w:sz w:val="26"/>
          <w:szCs w:val="26"/>
          <w:lang w:eastAsia="ar-SA"/>
        </w:rPr>
        <w:t>disse: “Tive relações sexuais com a minha</w:t>
      </w:r>
      <w:r w:rsidR="00D0532A" w:rsidRPr="00310D39">
        <w:rPr>
          <w:rFonts w:asciiTheme="majorBidi" w:hAnsiTheme="majorBidi" w:cstheme="majorBidi"/>
          <w:sz w:val="26"/>
          <w:szCs w:val="26"/>
          <w:lang w:eastAsia="ar-SA"/>
        </w:rPr>
        <w:t xml:space="preserve"> esposa</w:t>
      </w:r>
      <w:r w:rsidR="00626467" w:rsidRPr="00310D39">
        <w:rPr>
          <w:rFonts w:asciiTheme="majorBidi" w:hAnsiTheme="majorBidi" w:cstheme="majorBidi"/>
          <w:sz w:val="26"/>
          <w:szCs w:val="26"/>
          <w:lang w:eastAsia="ar-SA"/>
        </w:rPr>
        <w:t xml:space="preserve"> em</w:t>
      </w:r>
      <w:r w:rsidR="00D0532A" w:rsidRPr="00310D39">
        <w:rPr>
          <w:rFonts w:asciiTheme="majorBidi" w:hAnsiTheme="majorBidi" w:cstheme="majorBidi"/>
          <w:sz w:val="26"/>
          <w:szCs w:val="26"/>
          <w:lang w:eastAsia="ar-SA"/>
        </w:rPr>
        <w:t xml:space="preserve"> pleno</w:t>
      </w:r>
      <w:r w:rsidR="00626467" w:rsidRPr="00310D39">
        <w:rPr>
          <w:rFonts w:asciiTheme="majorBidi" w:hAnsiTheme="majorBidi" w:cstheme="majorBidi"/>
          <w:sz w:val="26"/>
          <w:szCs w:val="26"/>
          <w:lang w:eastAsia="ar-SA"/>
        </w:rPr>
        <w:t xml:space="preserve"> jejum” O Mensageiro de Deus (S.A.W) perguntou: “Você pode libertar um escravo?”</w:t>
      </w:r>
      <w:r w:rsidR="0039081B" w:rsidRPr="00310D39">
        <w:rPr>
          <w:rFonts w:asciiTheme="majorBidi" w:hAnsiTheme="majorBidi" w:cstheme="majorBidi"/>
          <w:sz w:val="26"/>
          <w:szCs w:val="26"/>
          <w:lang w:eastAsia="ar-SA"/>
        </w:rPr>
        <w:t>,</w:t>
      </w:r>
      <w:r w:rsidR="00626467" w:rsidRPr="00310D39">
        <w:rPr>
          <w:rFonts w:asciiTheme="majorBidi" w:hAnsiTheme="majorBidi" w:cstheme="majorBidi"/>
          <w:sz w:val="26"/>
          <w:szCs w:val="26"/>
          <w:lang w:eastAsia="ar-SA"/>
        </w:rPr>
        <w:t xml:space="preserve"> </w:t>
      </w:r>
      <w:r w:rsidR="0039081B" w:rsidRPr="00310D39">
        <w:rPr>
          <w:rFonts w:asciiTheme="majorBidi" w:hAnsiTheme="majorBidi" w:cstheme="majorBidi"/>
          <w:sz w:val="26"/>
          <w:szCs w:val="26"/>
          <w:lang w:eastAsia="ar-SA"/>
        </w:rPr>
        <w:t xml:space="preserve">O homem </w:t>
      </w:r>
      <w:r w:rsidR="00D0532A" w:rsidRPr="00310D39">
        <w:rPr>
          <w:rFonts w:asciiTheme="majorBidi" w:hAnsiTheme="majorBidi" w:cstheme="majorBidi"/>
          <w:sz w:val="26"/>
          <w:szCs w:val="26"/>
          <w:lang w:eastAsia="ar-SA"/>
        </w:rPr>
        <w:t>respondeu</w:t>
      </w:r>
      <w:r w:rsidR="00626467" w:rsidRPr="00310D39">
        <w:rPr>
          <w:rFonts w:asciiTheme="majorBidi" w:hAnsiTheme="majorBidi" w:cstheme="majorBidi"/>
          <w:sz w:val="26"/>
          <w:szCs w:val="26"/>
          <w:lang w:eastAsia="ar-SA"/>
        </w:rPr>
        <w:t>: ‘Não”. Disse-lhe: “Você pode jejuar por dois meses consecutivos?”</w:t>
      </w:r>
      <w:r w:rsidR="00331AA0">
        <w:rPr>
          <w:rFonts w:asciiTheme="majorBidi" w:hAnsiTheme="majorBidi" w:cstheme="majorBidi"/>
          <w:sz w:val="26"/>
          <w:szCs w:val="26"/>
          <w:lang w:eastAsia="ar-SA"/>
        </w:rPr>
        <w:t>.</w:t>
      </w:r>
      <w:r w:rsidR="0039081B" w:rsidRPr="00310D39">
        <w:rPr>
          <w:rFonts w:asciiTheme="majorBidi" w:hAnsiTheme="majorBidi" w:cstheme="majorBidi"/>
          <w:sz w:val="26"/>
          <w:szCs w:val="26"/>
          <w:lang w:eastAsia="ar-SA"/>
        </w:rPr>
        <w:t xml:space="preserve"> O homem respondeu</w:t>
      </w:r>
      <w:r w:rsidR="00626467" w:rsidRPr="00310D39">
        <w:rPr>
          <w:rFonts w:asciiTheme="majorBidi" w:hAnsiTheme="majorBidi" w:cstheme="majorBidi"/>
          <w:sz w:val="26"/>
          <w:szCs w:val="26"/>
          <w:lang w:eastAsia="ar-SA"/>
        </w:rPr>
        <w:t xml:space="preserve">: “Não”. Disse-lhe: “Você consegue alimentar sessenta pessoas pobres?” </w:t>
      </w:r>
      <w:r w:rsidR="0039081B" w:rsidRPr="00310D39">
        <w:rPr>
          <w:rFonts w:asciiTheme="majorBidi" w:hAnsiTheme="majorBidi" w:cstheme="majorBidi"/>
          <w:sz w:val="26"/>
          <w:szCs w:val="26"/>
          <w:lang w:eastAsia="ar-SA"/>
        </w:rPr>
        <w:t>O</w:t>
      </w:r>
      <w:r w:rsidR="00207ED2" w:rsidRPr="00310D39">
        <w:rPr>
          <w:rFonts w:asciiTheme="majorBidi" w:hAnsiTheme="majorBidi" w:cstheme="majorBidi"/>
          <w:sz w:val="26"/>
          <w:szCs w:val="26"/>
          <w:lang w:eastAsia="ar-SA"/>
        </w:rPr>
        <w:t xml:space="preserve"> homem</w:t>
      </w:r>
      <w:r w:rsidR="0039081B" w:rsidRPr="00310D39">
        <w:rPr>
          <w:rFonts w:asciiTheme="majorBidi" w:hAnsiTheme="majorBidi" w:cstheme="majorBidi"/>
          <w:sz w:val="26"/>
          <w:szCs w:val="26"/>
          <w:lang w:eastAsia="ar-SA"/>
        </w:rPr>
        <w:t xml:space="preserve"> respondeu dizendo</w:t>
      </w:r>
      <w:r w:rsidR="00626467" w:rsidRPr="00310D39">
        <w:rPr>
          <w:rFonts w:asciiTheme="majorBidi" w:hAnsiTheme="majorBidi" w:cstheme="majorBidi"/>
          <w:sz w:val="26"/>
          <w:szCs w:val="26"/>
          <w:lang w:eastAsia="ar-SA"/>
        </w:rPr>
        <w:t>: “Não.” O Profeta (</w:t>
      </w:r>
      <w:r w:rsidR="0039081B" w:rsidRPr="00310D39">
        <w:rPr>
          <w:rFonts w:asciiTheme="majorBidi" w:hAnsiTheme="majorBidi" w:cstheme="majorBidi"/>
          <w:sz w:val="26"/>
          <w:szCs w:val="26"/>
          <w:lang w:eastAsia="ar-SA"/>
        </w:rPr>
        <w:t>S.A.W</w:t>
      </w:r>
      <w:r w:rsidR="00626467" w:rsidRPr="00310D39">
        <w:rPr>
          <w:rFonts w:asciiTheme="majorBidi" w:hAnsiTheme="majorBidi" w:cstheme="majorBidi"/>
          <w:sz w:val="26"/>
          <w:szCs w:val="26"/>
          <w:lang w:eastAsia="ar-SA"/>
        </w:rPr>
        <w:t>) ficou em silêncio. Enquanto estávamos naquela situação, alguém levou um cesto de tâmaras ao Profeta (</w:t>
      </w:r>
      <w:r w:rsidR="0039081B" w:rsidRPr="00310D39">
        <w:rPr>
          <w:rFonts w:asciiTheme="majorBidi" w:hAnsiTheme="majorBidi" w:cstheme="majorBidi"/>
          <w:sz w:val="26"/>
          <w:szCs w:val="26"/>
          <w:lang w:eastAsia="ar-SA"/>
        </w:rPr>
        <w:t>S.A.W</w:t>
      </w:r>
      <w:r w:rsidR="00535B45" w:rsidRPr="00310D39">
        <w:rPr>
          <w:rFonts w:asciiTheme="majorBidi" w:hAnsiTheme="majorBidi" w:cstheme="majorBidi"/>
          <w:sz w:val="26"/>
          <w:szCs w:val="26"/>
          <w:lang w:eastAsia="ar-SA"/>
        </w:rPr>
        <w:t>) disse: “Onde está o homem que me perguntava</w:t>
      </w:r>
      <w:r w:rsidR="00626467" w:rsidRPr="00310D39">
        <w:rPr>
          <w:rFonts w:asciiTheme="majorBidi" w:hAnsiTheme="majorBidi" w:cstheme="majorBidi"/>
          <w:sz w:val="26"/>
          <w:szCs w:val="26"/>
          <w:lang w:eastAsia="ar-SA"/>
        </w:rPr>
        <w:t>?”. Ele disse: “Estou aqui.” Disse-lhe: “Le</w:t>
      </w:r>
      <w:r w:rsidR="00300E15" w:rsidRPr="00310D39">
        <w:rPr>
          <w:rFonts w:asciiTheme="majorBidi" w:hAnsiTheme="majorBidi" w:cstheme="majorBidi"/>
          <w:sz w:val="26"/>
          <w:szCs w:val="26"/>
          <w:lang w:eastAsia="ar-SA"/>
        </w:rPr>
        <w:t>ve isto e distribua</w:t>
      </w:r>
      <w:r w:rsidR="00785042" w:rsidRPr="00310D39">
        <w:rPr>
          <w:rFonts w:asciiTheme="majorBidi" w:hAnsiTheme="majorBidi" w:cstheme="majorBidi"/>
          <w:sz w:val="26"/>
          <w:szCs w:val="26"/>
          <w:lang w:eastAsia="ar-SA"/>
        </w:rPr>
        <w:t xml:space="preserve"> em caridade</w:t>
      </w:r>
      <w:r w:rsidR="00626467" w:rsidRPr="00310D39">
        <w:rPr>
          <w:rFonts w:asciiTheme="majorBidi" w:hAnsiTheme="majorBidi" w:cstheme="majorBidi"/>
          <w:sz w:val="26"/>
          <w:szCs w:val="26"/>
          <w:lang w:eastAsia="ar-SA"/>
        </w:rPr>
        <w:t>”</w:t>
      </w:r>
      <w:r w:rsidR="00785042" w:rsidRPr="00310D39">
        <w:rPr>
          <w:rFonts w:asciiTheme="majorBidi" w:hAnsiTheme="majorBidi" w:cstheme="majorBidi"/>
          <w:sz w:val="26"/>
          <w:szCs w:val="26"/>
          <w:lang w:eastAsia="ar-SA"/>
        </w:rPr>
        <w:t>.</w:t>
      </w:r>
      <w:r w:rsidR="00300E15" w:rsidRPr="00310D39">
        <w:rPr>
          <w:rFonts w:asciiTheme="majorBidi" w:hAnsiTheme="majorBidi" w:cstheme="majorBidi"/>
          <w:sz w:val="26"/>
          <w:szCs w:val="26"/>
          <w:lang w:eastAsia="ar-SA"/>
        </w:rPr>
        <w:t xml:space="preserve"> O homem disse: </w:t>
      </w:r>
      <w:r w:rsidR="00300E15" w:rsidRPr="00310D39">
        <w:rPr>
          <w:rFonts w:asciiTheme="majorBidi" w:hAnsiTheme="majorBidi" w:cstheme="majorBidi"/>
          <w:sz w:val="26"/>
          <w:szCs w:val="26"/>
          <w:lang w:eastAsia="ar-SA"/>
        </w:rPr>
        <w:lastRenderedPageBreak/>
        <w:t>“Há</w:t>
      </w:r>
      <w:r w:rsidR="00626467" w:rsidRPr="00310D39">
        <w:rPr>
          <w:rFonts w:asciiTheme="majorBidi" w:hAnsiTheme="majorBidi" w:cstheme="majorBidi"/>
          <w:sz w:val="26"/>
          <w:szCs w:val="26"/>
          <w:lang w:eastAsia="ar-SA"/>
        </w:rPr>
        <w:t xml:space="preserve"> pessoas mais pobres do que eu, ó Mensageiro de Deus? Eu juro que não há agregação familiar de pessoas mais pobres do</w:t>
      </w:r>
      <w:r w:rsidR="00785042" w:rsidRPr="00310D39">
        <w:rPr>
          <w:rFonts w:asciiTheme="majorBidi" w:hAnsiTheme="majorBidi" w:cstheme="majorBidi"/>
          <w:sz w:val="26"/>
          <w:szCs w:val="26"/>
          <w:lang w:eastAsia="ar-SA"/>
        </w:rPr>
        <w:t xml:space="preserve"> que a minha família</w:t>
      </w:r>
      <w:r w:rsidR="00626467" w:rsidRPr="00310D39">
        <w:rPr>
          <w:rFonts w:asciiTheme="majorBidi" w:hAnsiTheme="majorBidi" w:cstheme="majorBidi"/>
          <w:sz w:val="26"/>
          <w:szCs w:val="26"/>
          <w:lang w:eastAsia="ar-SA"/>
        </w:rPr>
        <w:t>”</w:t>
      </w:r>
      <w:r w:rsidR="00785042" w:rsidRPr="00310D39">
        <w:rPr>
          <w:rFonts w:asciiTheme="majorBidi" w:hAnsiTheme="majorBidi" w:cstheme="majorBidi"/>
          <w:sz w:val="26"/>
          <w:szCs w:val="26"/>
          <w:lang w:eastAsia="ar-SA"/>
        </w:rPr>
        <w:t>.</w:t>
      </w:r>
      <w:r w:rsidR="00626467" w:rsidRPr="00310D39">
        <w:rPr>
          <w:rFonts w:asciiTheme="majorBidi" w:hAnsiTheme="majorBidi" w:cstheme="majorBidi"/>
          <w:sz w:val="26"/>
          <w:szCs w:val="26"/>
          <w:lang w:eastAsia="ar-SA"/>
        </w:rPr>
        <w:t xml:space="preserve"> O Profeta (</w:t>
      </w:r>
      <w:r w:rsidR="00785042" w:rsidRPr="00310D39">
        <w:rPr>
          <w:rFonts w:asciiTheme="majorBidi" w:hAnsiTheme="majorBidi" w:cstheme="majorBidi"/>
          <w:sz w:val="26"/>
          <w:szCs w:val="26"/>
          <w:lang w:eastAsia="ar-SA"/>
        </w:rPr>
        <w:t>S.A.W</w:t>
      </w:r>
      <w:r w:rsidR="00300E15" w:rsidRPr="00310D39">
        <w:rPr>
          <w:rFonts w:asciiTheme="majorBidi" w:hAnsiTheme="majorBidi" w:cstheme="majorBidi"/>
          <w:sz w:val="26"/>
          <w:szCs w:val="26"/>
          <w:lang w:eastAsia="ar-SA"/>
        </w:rPr>
        <w:t>) riu bastante e</w:t>
      </w:r>
      <w:r w:rsidR="00626467" w:rsidRPr="00310D39">
        <w:rPr>
          <w:rFonts w:asciiTheme="majorBidi" w:hAnsiTheme="majorBidi" w:cstheme="majorBidi"/>
          <w:sz w:val="26"/>
          <w:szCs w:val="26"/>
          <w:lang w:eastAsia="ar-SA"/>
        </w:rPr>
        <w:t xml:space="preserve"> disse: “Alimente</w:t>
      </w:r>
      <w:r w:rsidR="00300E15" w:rsidRPr="00310D39">
        <w:rPr>
          <w:rFonts w:asciiTheme="majorBidi" w:hAnsiTheme="majorBidi" w:cstheme="majorBidi"/>
          <w:sz w:val="26"/>
          <w:szCs w:val="26"/>
          <w:lang w:eastAsia="ar-SA"/>
        </w:rPr>
        <w:t>,</w:t>
      </w:r>
      <w:r w:rsidR="00626467" w:rsidRPr="00310D39">
        <w:rPr>
          <w:rFonts w:asciiTheme="majorBidi" w:hAnsiTheme="majorBidi" w:cstheme="majorBidi"/>
          <w:sz w:val="26"/>
          <w:szCs w:val="26"/>
          <w:lang w:eastAsia="ar-SA"/>
        </w:rPr>
        <w:t xml:space="preserve"> com elas</w:t>
      </w:r>
      <w:r w:rsidR="004F21FB" w:rsidRPr="00310D39">
        <w:rPr>
          <w:rFonts w:asciiTheme="majorBidi" w:hAnsiTheme="majorBidi" w:cstheme="majorBidi"/>
          <w:sz w:val="26"/>
          <w:szCs w:val="26"/>
          <w:lang w:eastAsia="ar-SA"/>
        </w:rPr>
        <w:t>,</w:t>
      </w:r>
      <w:r w:rsidR="00626467" w:rsidRPr="00310D39">
        <w:rPr>
          <w:rFonts w:asciiTheme="majorBidi" w:hAnsiTheme="majorBidi" w:cstheme="majorBidi"/>
          <w:sz w:val="26"/>
          <w:szCs w:val="26"/>
          <w:lang w:eastAsia="ar-SA"/>
        </w:rPr>
        <w:t xml:space="preserve"> a sua família</w:t>
      </w:r>
      <w:r w:rsidR="00785042" w:rsidRPr="00310D39">
        <w:rPr>
          <w:rStyle w:val="FootnoteReference"/>
          <w:rFonts w:asciiTheme="majorBidi" w:hAnsiTheme="majorBidi" w:cstheme="majorBidi"/>
          <w:sz w:val="26"/>
          <w:szCs w:val="26"/>
          <w:lang w:eastAsia="ar-SA"/>
        </w:rPr>
        <w:footnoteReference w:id="278"/>
      </w:r>
      <w:r w:rsidR="00785042" w:rsidRPr="00310D39">
        <w:rPr>
          <w:rFonts w:asciiTheme="majorBidi" w:hAnsiTheme="majorBidi" w:cstheme="majorBidi"/>
          <w:sz w:val="26"/>
          <w:szCs w:val="26"/>
          <w:lang w:eastAsia="ar-SA"/>
        </w:rPr>
        <w:t>”.</w:t>
      </w:r>
    </w:p>
    <w:p w:rsidR="002B546D" w:rsidRPr="00310D39" w:rsidRDefault="002B546D"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Lembrando ainda que </w:t>
      </w:r>
      <w:r w:rsidR="00E931E7" w:rsidRPr="00310D39">
        <w:rPr>
          <w:rFonts w:asciiTheme="majorBidi" w:hAnsiTheme="majorBidi" w:cstheme="majorBidi"/>
          <w:sz w:val="26"/>
          <w:szCs w:val="26"/>
          <w:lang w:eastAsia="ar-SA"/>
        </w:rPr>
        <w:t>a</w:t>
      </w:r>
      <w:r w:rsidRPr="00310D39">
        <w:rPr>
          <w:rFonts w:asciiTheme="majorBidi" w:hAnsiTheme="majorBidi" w:cstheme="majorBidi"/>
          <w:sz w:val="26"/>
          <w:szCs w:val="26"/>
          <w:lang w:eastAsia="ar-SA"/>
        </w:rPr>
        <w:t xml:space="preserve">quele que tem a obrigação de cumprir </w:t>
      </w:r>
      <w:r w:rsidR="00C409EB" w:rsidRPr="00310D39">
        <w:rPr>
          <w:rFonts w:asciiTheme="majorBidi" w:hAnsiTheme="majorBidi" w:cstheme="majorBidi"/>
          <w:sz w:val="26"/>
          <w:szCs w:val="26"/>
          <w:lang w:eastAsia="ar-SA"/>
        </w:rPr>
        <w:t xml:space="preserve">com </w:t>
      </w:r>
      <w:r w:rsidRPr="00310D39">
        <w:rPr>
          <w:rFonts w:asciiTheme="majorBidi" w:hAnsiTheme="majorBidi" w:cstheme="majorBidi"/>
          <w:sz w:val="26"/>
          <w:szCs w:val="26"/>
          <w:lang w:eastAsia="ar-SA"/>
        </w:rPr>
        <w:t xml:space="preserve">uma destas formas de expiação e não tiver </w:t>
      </w:r>
      <w:r w:rsidR="00BB6646" w:rsidRPr="00310D39">
        <w:rPr>
          <w:rFonts w:asciiTheme="majorBidi" w:hAnsiTheme="majorBidi" w:cstheme="majorBidi"/>
          <w:sz w:val="26"/>
          <w:szCs w:val="26"/>
          <w:lang w:eastAsia="ar-SA"/>
        </w:rPr>
        <w:t>escravo</w:t>
      </w:r>
      <w:r w:rsidRPr="00310D39">
        <w:rPr>
          <w:rFonts w:asciiTheme="majorBidi" w:hAnsiTheme="majorBidi" w:cstheme="majorBidi"/>
          <w:sz w:val="26"/>
          <w:szCs w:val="26"/>
          <w:lang w:eastAsia="ar-SA"/>
        </w:rPr>
        <w:t xml:space="preserve"> para libertar</w:t>
      </w:r>
      <w:r w:rsidR="00BB6646" w:rsidRPr="00310D39">
        <w:rPr>
          <w:rFonts w:asciiTheme="majorBidi" w:hAnsiTheme="majorBidi" w:cstheme="majorBidi"/>
          <w:sz w:val="26"/>
          <w:szCs w:val="26"/>
          <w:lang w:eastAsia="ar-SA"/>
        </w:rPr>
        <w:t>, mas</w:t>
      </w:r>
      <w:r w:rsidRPr="00310D39">
        <w:rPr>
          <w:rFonts w:asciiTheme="majorBidi" w:hAnsiTheme="majorBidi" w:cstheme="majorBidi"/>
          <w:sz w:val="26"/>
          <w:szCs w:val="26"/>
          <w:lang w:eastAsia="ar-SA"/>
        </w:rPr>
        <w:t xml:space="preserve"> tiver condiçõ</w:t>
      </w:r>
      <w:r w:rsidR="00C409EB" w:rsidRPr="00310D39">
        <w:rPr>
          <w:rFonts w:asciiTheme="majorBidi" w:hAnsiTheme="majorBidi" w:cstheme="majorBidi"/>
          <w:sz w:val="26"/>
          <w:szCs w:val="26"/>
          <w:lang w:eastAsia="ar-SA"/>
        </w:rPr>
        <w:t>es financeiras deve comprar um e logo</w:t>
      </w:r>
      <w:r w:rsidRPr="00310D39">
        <w:rPr>
          <w:rFonts w:asciiTheme="majorBidi" w:hAnsiTheme="majorBidi" w:cstheme="majorBidi"/>
          <w:sz w:val="26"/>
          <w:szCs w:val="26"/>
          <w:lang w:eastAsia="ar-SA"/>
        </w:rPr>
        <w:t xml:space="preserve"> liberta-lo.</w:t>
      </w:r>
    </w:p>
    <w:p w:rsidR="00A25A3F" w:rsidRPr="00310D39" w:rsidRDefault="004761C8"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O Islam</w:t>
      </w:r>
      <w:r w:rsidR="00BB6646" w:rsidRPr="00310D39">
        <w:rPr>
          <w:rFonts w:asciiTheme="majorBidi" w:hAnsiTheme="majorBidi" w:cstheme="majorBidi"/>
          <w:sz w:val="26"/>
          <w:szCs w:val="26"/>
          <w:lang w:eastAsia="ar-SA"/>
        </w:rPr>
        <w:t xml:space="preserve"> considera a libertação de escravo uma das melhores adorações que torna o muçulmano mais próximo ao seu Criador. Deus diz: “</w:t>
      </w:r>
      <w:r w:rsidR="00FB12A3" w:rsidRPr="00310D39">
        <w:rPr>
          <w:rFonts w:asciiTheme="majorBidi" w:hAnsiTheme="majorBidi" w:cstheme="majorBidi"/>
          <w:sz w:val="26"/>
          <w:szCs w:val="26"/>
          <w:lang w:eastAsia="ar-SA"/>
        </w:rPr>
        <w:t>São eles quem cometeram transgressão nos países (deles). E, neles, multiplicaram a corrupção. Então, teu Senhor entornou sobre eles (vários) tipos de castigo. Por certo, teu Senhor est</w:t>
      </w:r>
      <w:r w:rsidR="007C1BDC" w:rsidRPr="00310D39">
        <w:rPr>
          <w:rFonts w:asciiTheme="majorBidi" w:hAnsiTheme="majorBidi" w:cstheme="majorBidi"/>
          <w:sz w:val="26"/>
          <w:szCs w:val="26"/>
          <w:lang w:eastAsia="ar-SA"/>
        </w:rPr>
        <w:t>á (sempre)</w:t>
      </w:r>
      <w:r w:rsidR="00FB12A3" w:rsidRPr="00310D39">
        <w:rPr>
          <w:rFonts w:asciiTheme="majorBidi" w:hAnsiTheme="majorBidi" w:cstheme="majorBidi"/>
          <w:sz w:val="26"/>
          <w:szCs w:val="26"/>
          <w:lang w:eastAsia="ar-SA"/>
        </w:rPr>
        <w:t xml:space="preserve"> à espreita</w:t>
      </w:r>
      <w:r w:rsidR="00A25A3F" w:rsidRPr="00310D39">
        <w:rPr>
          <w:rStyle w:val="FootnoteReference"/>
          <w:rFonts w:asciiTheme="majorBidi" w:hAnsiTheme="majorBidi" w:cstheme="majorBidi"/>
          <w:sz w:val="26"/>
          <w:szCs w:val="26"/>
          <w:lang w:eastAsia="ar-SA"/>
        </w:rPr>
        <w:footnoteReference w:id="279"/>
      </w:r>
      <w:r w:rsidR="00A25A3F" w:rsidRPr="00310D39">
        <w:rPr>
          <w:rFonts w:asciiTheme="majorBidi" w:hAnsiTheme="majorBidi" w:cstheme="majorBidi"/>
          <w:sz w:val="26"/>
          <w:szCs w:val="26"/>
          <w:lang w:eastAsia="ar-SA"/>
        </w:rPr>
        <w:t>”.</w:t>
      </w:r>
    </w:p>
    <w:p w:rsidR="00BB6646" w:rsidRPr="00310D39" w:rsidRDefault="00A25A3F"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Na verdade, as palavras </w:t>
      </w:r>
      <w:r w:rsidR="00CE0104" w:rsidRPr="00310D39">
        <w:rPr>
          <w:rFonts w:asciiTheme="majorBidi" w:hAnsiTheme="majorBidi" w:cstheme="majorBidi"/>
          <w:sz w:val="26"/>
          <w:szCs w:val="26"/>
          <w:lang w:eastAsia="ar-SA"/>
        </w:rPr>
        <w:t>do Profeta (S.A.W)</w:t>
      </w:r>
      <w:r w:rsidR="00A72A21" w:rsidRPr="00310D39">
        <w:rPr>
          <w:rFonts w:asciiTheme="majorBidi" w:hAnsiTheme="majorBidi" w:cstheme="majorBidi"/>
          <w:sz w:val="26"/>
          <w:szCs w:val="26"/>
          <w:lang w:eastAsia="ar-SA"/>
        </w:rPr>
        <w:t>,</w:t>
      </w:r>
      <w:r w:rsidR="00CE0104" w:rsidRPr="00310D39">
        <w:rPr>
          <w:rFonts w:asciiTheme="majorBidi" w:hAnsiTheme="majorBidi" w:cstheme="majorBidi"/>
          <w:sz w:val="26"/>
          <w:szCs w:val="26"/>
          <w:lang w:eastAsia="ar-SA"/>
        </w:rPr>
        <w:t xml:space="preserve"> conjugadas com suas </w:t>
      </w:r>
      <w:r w:rsidRPr="00310D39">
        <w:rPr>
          <w:rFonts w:asciiTheme="majorBidi" w:hAnsiTheme="majorBidi" w:cstheme="majorBidi"/>
          <w:sz w:val="26"/>
          <w:szCs w:val="26"/>
          <w:lang w:eastAsia="ar-SA"/>
        </w:rPr>
        <w:t>ações</w:t>
      </w:r>
      <w:r w:rsidR="00A72A21"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w:t>
      </w:r>
      <w:r w:rsidR="00A72A21" w:rsidRPr="00310D39">
        <w:rPr>
          <w:rFonts w:asciiTheme="majorBidi" w:hAnsiTheme="majorBidi" w:cstheme="majorBidi"/>
          <w:sz w:val="26"/>
          <w:szCs w:val="26"/>
          <w:lang w:eastAsia="ar-SA"/>
        </w:rPr>
        <w:t>foram além do incentivo à libertação d</w:t>
      </w:r>
      <w:r w:rsidRPr="00310D39">
        <w:rPr>
          <w:rFonts w:asciiTheme="majorBidi" w:hAnsiTheme="majorBidi" w:cstheme="majorBidi"/>
          <w:sz w:val="26"/>
          <w:szCs w:val="26"/>
          <w:lang w:eastAsia="ar-SA"/>
        </w:rPr>
        <w:t>os escravos</w:t>
      </w:r>
      <w:r w:rsidR="00CE0104" w:rsidRPr="00310D39">
        <w:rPr>
          <w:rFonts w:asciiTheme="majorBidi" w:hAnsiTheme="majorBidi" w:cstheme="majorBidi"/>
          <w:sz w:val="26"/>
          <w:szCs w:val="26"/>
          <w:lang w:eastAsia="ar-SA"/>
        </w:rPr>
        <w:t>. Ele (S.A.W) disse: “</w:t>
      </w:r>
      <w:r w:rsidR="00B205B5" w:rsidRPr="00310D39">
        <w:rPr>
          <w:rFonts w:asciiTheme="majorBidi" w:hAnsiTheme="majorBidi" w:cstheme="majorBidi"/>
          <w:sz w:val="26"/>
          <w:szCs w:val="26"/>
          <w:lang w:eastAsia="ar-SA"/>
        </w:rPr>
        <w:t>Aquele que libertar um escravo, Deus</w:t>
      </w:r>
      <w:r w:rsidR="00B120D2" w:rsidRPr="00310D39">
        <w:rPr>
          <w:rFonts w:asciiTheme="majorBidi" w:hAnsiTheme="majorBidi" w:cstheme="majorBidi"/>
          <w:sz w:val="26"/>
          <w:szCs w:val="26"/>
          <w:lang w:eastAsia="ar-SA"/>
        </w:rPr>
        <w:t xml:space="preserve"> o</w:t>
      </w:r>
      <w:r w:rsidR="00B205B5" w:rsidRPr="00310D39">
        <w:rPr>
          <w:rFonts w:asciiTheme="majorBidi" w:hAnsiTheme="majorBidi" w:cstheme="majorBidi"/>
          <w:sz w:val="26"/>
          <w:szCs w:val="26"/>
          <w:lang w:eastAsia="ar-SA"/>
        </w:rPr>
        <w:t xml:space="preserve"> livrará</w:t>
      </w:r>
      <w:r w:rsidR="00565D63" w:rsidRPr="00310D39">
        <w:rPr>
          <w:rFonts w:asciiTheme="majorBidi" w:hAnsiTheme="majorBidi" w:cstheme="majorBidi"/>
          <w:sz w:val="26"/>
          <w:szCs w:val="26"/>
          <w:lang w:eastAsia="ar-SA"/>
        </w:rPr>
        <w:t xml:space="preserve"> do fogo infernal</w:t>
      </w:r>
      <w:r w:rsidR="001F5433" w:rsidRPr="00310D39">
        <w:rPr>
          <w:rFonts w:asciiTheme="majorBidi" w:hAnsiTheme="majorBidi" w:cstheme="majorBidi"/>
          <w:sz w:val="26"/>
          <w:szCs w:val="26"/>
          <w:lang w:eastAsia="ar-SA"/>
        </w:rPr>
        <w:t>, por cada</w:t>
      </w:r>
      <w:r w:rsidR="00B205B5" w:rsidRPr="00310D39">
        <w:rPr>
          <w:rFonts w:asciiTheme="majorBidi" w:hAnsiTheme="majorBidi" w:cstheme="majorBidi"/>
          <w:sz w:val="26"/>
          <w:szCs w:val="26"/>
          <w:lang w:eastAsia="ar-SA"/>
        </w:rPr>
        <w:t xml:space="preserve"> membro corporal</w:t>
      </w:r>
      <w:r w:rsidR="001F5433" w:rsidRPr="00310D39">
        <w:rPr>
          <w:rFonts w:asciiTheme="majorBidi" w:hAnsiTheme="majorBidi" w:cstheme="majorBidi"/>
          <w:sz w:val="26"/>
          <w:szCs w:val="26"/>
          <w:lang w:eastAsia="ar-SA"/>
        </w:rPr>
        <w:t xml:space="preserve"> (do liberto)</w:t>
      </w:r>
      <w:r w:rsidR="00565D63" w:rsidRPr="00310D39">
        <w:rPr>
          <w:rFonts w:asciiTheme="majorBidi" w:hAnsiTheme="majorBidi" w:cstheme="majorBidi"/>
          <w:sz w:val="26"/>
          <w:szCs w:val="26"/>
          <w:lang w:eastAsia="ar-SA"/>
        </w:rPr>
        <w:t>,</w:t>
      </w:r>
      <w:r w:rsidR="00B205B5" w:rsidRPr="00310D39">
        <w:rPr>
          <w:rFonts w:asciiTheme="majorBidi" w:hAnsiTheme="majorBidi" w:cstheme="majorBidi"/>
          <w:sz w:val="26"/>
          <w:szCs w:val="26"/>
          <w:lang w:eastAsia="ar-SA"/>
        </w:rPr>
        <w:t xml:space="preserve"> correspondente aos membros corporais do escravo</w:t>
      </w:r>
      <w:r w:rsidR="00565D63" w:rsidRPr="00310D39">
        <w:rPr>
          <w:rFonts w:asciiTheme="majorBidi" w:hAnsiTheme="majorBidi" w:cstheme="majorBidi"/>
          <w:sz w:val="26"/>
          <w:szCs w:val="26"/>
          <w:lang w:eastAsia="ar-SA"/>
        </w:rPr>
        <w:t xml:space="preserve"> (liberto)</w:t>
      </w:r>
      <w:r w:rsidR="00B205B5" w:rsidRPr="00310D39">
        <w:rPr>
          <w:rFonts w:asciiTheme="majorBidi" w:hAnsiTheme="majorBidi" w:cstheme="majorBidi"/>
          <w:sz w:val="26"/>
          <w:szCs w:val="26"/>
          <w:lang w:eastAsia="ar-SA"/>
        </w:rPr>
        <w:t xml:space="preserve">, </w:t>
      </w:r>
      <w:r w:rsidR="00474CBD" w:rsidRPr="00310D39">
        <w:rPr>
          <w:rFonts w:asciiTheme="majorBidi" w:hAnsiTheme="majorBidi" w:cstheme="majorBidi"/>
          <w:sz w:val="26"/>
          <w:szCs w:val="26"/>
          <w:lang w:eastAsia="ar-SA"/>
        </w:rPr>
        <w:t>ao ponto de estar to</w:t>
      </w:r>
      <w:r w:rsidR="00565D63" w:rsidRPr="00310D39">
        <w:rPr>
          <w:rFonts w:asciiTheme="majorBidi" w:hAnsiTheme="majorBidi" w:cstheme="majorBidi"/>
          <w:sz w:val="26"/>
          <w:szCs w:val="26"/>
          <w:lang w:eastAsia="ar-SA"/>
        </w:rPr>
        <w:t>talmente livre (da condenação do fogo)</w:t>
      </w:r>
      <w:r w:rsidR="00474CBD" w:rsidRPr="00310D39">
        <w:rPr>
          <w:rFonts w:asciiTheme="majorBidi" w:hAnsiTheme="majorBidi" w:cstheme="majorBidi"/>
          <w:sz w:val="26"/>
          <w:szCs w:val="26"/>
        </w:rPr>
        <w:footnoteReference w:id="280"/>
      </w:r>
      <w:r w:rsidR="00474CBD" w:rsidRPr="00310D39">
        <w:rPr>
          <w:rFonts w:asciiTheme="majorBidi" w:hAnsiTheme="majorBidi" w:cstheme="majorBidi"/>
          <w:sz w:val="26"/>
          <w:szCs w:val="26"/>
          <w:lang w:eastAsia="ar-SA"/>
        </w:rPr>
        <w:t>”.</w:t>
      </w:r>
    </w:p>
    <w:p w:rsidR="0013113D" w:rsidRPr="00310D39" w:rsidRDefault="0013113D"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6A43ED" w:rsidRPr="00310D39">
        <w:rPr>
          <w:rFonts w:asciiTheme="majorBidi" w:hAnsiTheme="majorBidi" w:cstheme="majorBidi"/>
          <w:sz w:val="26"/>
          <w:szCs w:val="26"/>
          <w:lang w:eastAsia="ar-SA"/>
        </w:rPr>
        <w:t>Declaração: consiste em o senhor</w:t>
      </w:r>
      <w:r w:rsidR="00C41A66" w:rsidRPr="00310D39">
        <w:rPr>
          <w:rFonts w:asciiTheme="majorBidi" w:hAnsiTheme="majorBidi" w:cstheme="majorBidi"/>
          <w:sz w:val="26"/>
          <w:szCs w:val="26"/>
          <w:lang w:eastAsia="ar-SA"/>
        </w:rPr>
        <w:t xml:space="preserve"> (do escravo)</w:t>
      </w:r>
      <w:r w:rsidR="006A43ED" w:rsidRPr="00310D39">
        <w:rPr>
          <w:rFonts w:asciiTheme="majorBidi" w:hAnsiTheme="majorBidi" w:cstheme="majorBidi"/>
          <w:sz w:val="26"/>
          <w:szCs w:val="26"/>
          <w:lang w:eastAsia="ar-SA"/>
        </w:rPr>
        <w:t xml:space="preserve"> deixar testamento</w:t>
      </w:r>
      <w:r w:rsidR="00C41A66" w:rsidRPr="00310D39">
        <w:rPr>
          <w:rFonts w:asciiTheme="majorBidi" w:hAnsiTheme="majorBidi" w:cstheme="majorBidi"/>
          <w:sz w:val="26"/>
          <w:szCs w:val="26"/>
          <w:lang w:eastAsia="ar-SA"/>
        </w:rPr>
        <w:t xml:space="preserve"> por</w:t>
      </w:r>
      <w:r w:rsidR="006A43ED" w:rsidRPr="00310D39">
        <w:rPr>
          <w:rFonts w:asciiTheme="majorBidi" w:hAnsiTheme="majorBidi" w:cstheme="majorBidi"/>
          <w:sz w:val="26"/>
          <w:szCs w:val="26"/>
          <w:lang w:eastAsia="ar-SA"/>
        </w:rPr>
        <w:t xml:space="preserve"> escrito ou verbal</w:t>
      </w:r>
      <w:r w:rsidR="00C41A66" w:rsidRPr="00310D39">
        <w:rPr>
          <w:rFonts w:asciiTheme="majorBidi" w:hAnsiTheme="majorBidi" w:cstheme="majorBidi"/>
          <w:sz w:val="26"/>
          <w:szCs w:val="26"/>
          <w:lang w:eastAsia="ar-SA"/>
        </w:rPr>
        <w:t>mente</w:t>
      </w:r>
      <w:r w:rsidR="006A43ED" w:rsidRPr="00310D39">
        <w:rPr>
          <w:rFonts w:asciiTheme="majorBidi" w:hAnsiTheme="majorBidi" w:cstheme="majorBidi"/>
          <w:sz w:val="26"/>
          <w:szCs w:val="26"/>
          <w:lang w:eastAsia="ar-SA"/>
        </w:rPr>
        <w:t xml:space="preserve"> que concede liberdade ao escravo depois </w:t>
      </w:r>
      <w:r w:rsidR="007467C1" w:rsidRPr="00310D39">
        <w:rPr>
          <w:rFonts w:asciiTheme="majorBidi" w:hAnsiTheme="majorBidi" w:cstheme="majorBidi"/>
          <w:sz w:val="26"/>
          <w:szCs w:val="26"/>
          <w:lang w:eastAsia="ar-SA"/>
        </w:rPr>
        <w:t>de sua morte. Desta forma, a liberdade do escravo fica garantida com a morte do seu senhor</w:t>
      </w:r>
      <w:r w:rsidR="009459B0" w:rsidRPr="00310D39">
        <w:rPr>
          <w:rFonts w:asciiTheme="majorBidi" w:hAnsiTheme="majorBidi" w:cstheme="majorBidi"/>
          <w:sz w:val="26"/>
          <w:szCs w:val="26"/>
          <w:lang w:eastAsia="ar-SA"/>
        </w:rPr>
        <w:t>.</w:t>
      </w:r>
      <w:r w:rsidR="007467C1" w:rsidRPr="00310D39">
        <w:rPr>
          <w:rFonts w:asciiTheme="majorBidi" w:hAnsiTheme="majorBidi" w:cstheme="majorBidi"/>
          <w:sz w:val="26"/>
          <w:szCs w:val="26"/>
          <w:lang w:eastAsia="ar-SA"/>
        </w:rPr>
        <w:t xml:space="preserve"> </w:t>
      </w:r>
      <w:r w:rsidR="009459B0" w:rsidRPr="00310D39">
        <w:rPr>
          <w:rFonts w:asciiTheme="majorBidi" w:hAnsiTheme="majorBidi" w:cstheme="majorBidi"/>
          <w:sz w:val="26"/>
          <w:szCs w:val="26"/>
          <w:lang w:eastAsia="ar-SA"/>
        </w:rPr>
        <w:t>Para esta situação,</w:t>
      </w:r>
      <w:r w:rsidR="00C41A66" w:rsidRPr="00310D39">
        <w:rPr>
          <w:rFonts w:asciiTheme="majorBidi" w:hAnsiTheme="majorBidi" w:cstheme="majorBidi"/>
          <w:sz w:val="26"/>
          <w:szCs w:val="26"/>
          <w:lang w:eastAsia="ar-SA"/>
        </w:rPr>
        <w:t xml:space="preserve"> o Islam recomenda a ob</w:t>
      </w:r>
      <w:r w:rsidR="007467C1" w:rsidRPr="00310D39">
        <w:rPr>
          <w:rFonts w:asciiTheme="majorBidi" w:hAnsiTheme="majorBidi" w:cstheme="majorBidi"/>
          <w:sz w:val="26"/>
          <w:szCs w:val="26"/>
          <w:lang w:eastAsia="ar-SA"/>
        </w:rPr>
        <w:t>servação dos direitos do escravo</w:t>
      </w:r>
      <w:r w:rsidR="009459B0" w:rsidRPr="00310D39">
        <w:rPr>
          <w:rFonts w:asciiTheme="majorBidi" w:hAnsiTheme="majorBidi" w:cstheme="majorBidi"/>
          <w:sz w:val="26"/>
          <w:szCs w:val="26"/>
          <w:lang w:eastAsia="ar-SA"/>
        </w:rPr>
        <w:t>, tais com</w:t>
      </w:r>
      <w:r w:rsidR="00406112" w:rsidRPr="00310D39">
        <w:rPr>
          <w:rFonts w:asciiTheme="majorBidi" w:hAnsiTheme="majorBidi" w:cstheme="majorBidi"/>
          <w:sz w:val="26"/>
          <w:szCs w:val="26"/>
          <w:lang w:eastAsia="ar-SA"/>
        </w:rPr>
        <w:t>o, proibir que seja vendido ou dado em presenta (para outro senhor)</w:t>
      </w:r>
      <w:r w:rsidR="009459B0" w:rsidRPr="00310D39">
        <w:rPr>
          <w:rFonts w:asciiTheme="majorBidi" w:hAnsiTheme="majorBidi" w:cstheme="majorBidi"/>
          <w:sz w:val="26"/>
          <w:szCs w:val="26"/>
          <w:lang w:eastAsia="ar-SA"/>
        </w:rPr>
        <w:t>.</w:t>
      </w:r>
    </w:p>
    <w:p w:rsidR="009459B0" w:rsidRPr="00310D39" w:rsidRDefault="00406112"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O Islam</w:t>
      </w:r>
      <w:r w:rsidR="009459B0" w:rsidRPr="00310D39">
        <w:rPr>
          <w:rFonts w:asciiTheme="majorBidi" w:hAnsiTheme="majorBidi" w:cstheme="majorBidi"/>
          <w:sz w:val="26"/>
          <w:szCs w:val="26"/>
          <w:lang w:eastAsia="ar-SA"/>
        </w:rPr>
        <w:t xml:space="preserve"> estabeleceu que parte da </w:t>
      </w:r>
      <w:r w:rsidR="002F057B" w:rsidRPr="00310D39">
        <w:rPr>
          <w:rFonts w:asciiTheme="majorBidi" w:hAnsiTheme="majorBidi" w:cstheme="majorBidi"/>
          <w:sz w:val="26"/>
          <w:szCs w:val="26"/>
          <w:lang w:eastAsia="ar-SA"/>
        </w:rPr>
        <w:t>zakat (</w:t>
      </w:r>
      <w:r w:rsidR="009459B0" w:rsidRPr="00310D39">
        <w:rPr>
          <w:rFonts w:asciiTheme="majorBidi" w:hAnsiTheme="majorBidi" w:cstheme="majorBidi"/>
          <w:sz w:val="26"/>
          <w:szCs w:val="26"/>
          <w:lang w:eastAsia="ar-SA"/>
        </w:rPr>
        <w:t>caridade obrigatória</w:t>
      </w:r>
      <w:r w:rsidR="002F057B" w:rsidRPr="00310D39">
        <w:rPr>
          <w:rFonts w:asciiTheme="majorBidi" w:hAnsiTheme="majorBidi" w:cstheme="majorBidi"/>
          <w:sz w:val="26"/>
          <w:szCs w:val="26"/>
          <w:lang w:eastAsia="ar-SA"/>
        </w:rPr>
        <w:t>)</w:t>
      </w:r>
      <w:r w:rsidR="009459B0" w:rsidRPr="00310D39">
        <w:rPr>
          <w:rFonts w:asciiTheme="majorBidi" w:hAnsiTheme="majorBidi" w:cstheme="majorBidi"/>
          <w:sz w:val="26"/>
          <w:szCs w:val="26"/>
          <w:lang w:eastAsia="ar-SA"/>
        </w:rPr>
        <w:t xml:space="preserve"> </w:t>
      </w:r>
      <w:r w:rsidR="004F630C" w:rsidRPr="00310D39">
        <w:rPr>
          <w:rFonts w:asciiTheme="majorBidi" w:hAnsiTheme="majorBidi" w:cstheme="majorBidi"/>
          <w:sz w:val="26"/>
          <w:szCs w:val="26"/>
          <w:lang w:eastAsia="ar-SA"/>
        </w:rPr>
        <w:t>seja</w:t>
      </w:r>
      <w:r w:rsidR="009459B0" w:rsidRPr="00310D39">
        <w:rPr>
          <w:rFonts w:asciiTheme="majorBidi" w:hAnsiTheme="majorBidi" w:cstheme="majorBidi"/>
          <w:sz w:val="26"/>
          <w:szCs w:val="26"/>
          <w:lang w:eastAsia="ar-SA"/>
        </w:rPr>
        <w:t xml:space="preserve"> </w:t>
      </w:r>
      <w:r w:rsidR="002F057B" w:rsidRPr="00310D39">
        <w:rPr>
          <w:rFonts w:asciiTheme="majorBidi" w:hAnsiTheme="majorBidi" w:cstheme="majorBidi"/>
          <w:sz w:val="26"/>
          <w:szCs w:val="26"/>
          <w:lang w:eastAsia="ar-SA"/>
        </w:rPr>
        <w:t>destinada</w:t>
      </w:r>
      <w:r w:rsidR="009459B0" w:rsidRPr="00310D39">
        <w:rPr>
          <w:rFonts w:asciiTheme="majorBidi" w:hAnsiTheme="majorBidi" w:cstheme="majorBidi"/>
          <w:sz w:val="26"/>
          <w:szCs w:val="26"/>
          <w:lang w:eastAsia="ar-SA"/>
        </w:rPr>
        <w:t xml:space="preserve"> </w:t>
      </w:r>
      <w:r w:rsidR="002F057B" w:rsidRPr="00310D39">
        <w:rPr>
          <w:rFonts w:asciiTheme="majorBidi" w:hAnsiTheme="majorBidi" w:cstheme="majorBidi"/>
          <w:sz w:val="26"/>
          <w:szCs w:val="26"/>
          <w:lang w:eastAsia="ar-SA"/>
        </w:rPr>
        <w:t>à</w:t>
      </w:r>
      <w:r w:rsidR="004F630C" w:rsidRPr="00310D39">
        <w:rPr>
          <w:rFonts w:asciiTheme="majorBidi" w:hAnsiTheme="majorBidi" w:cstheme="majorBidi"/>
          <w:sz w:val="26"/>
          <w:szCs w:val="26"/>
          <w:lang w:eastAsia="ar-SA"/>
        </w:rPr>
        <w:t xml:space="preserve"> libertação de escravos.</w:t>
      </w:r>
      <w:r w:rsidR="002F057B" w:rsidRPr="00310D39">
        <w:rPr>
          <w:rFonts w:asciiTheme="majorBidi" w:hAnsiTheme="majorBidi" w:cstheme="majorBidi"/>
          <w:sz w:val="26"/>
          <w:szCs w:val="26"/>
          <w:lang w:eastAsia="ar-SA"/>
        </w:rPr>
        <w:t xml:space="preserve"> Deus: “As </w:t>
      </w:r>
      <w:r w:rsidR="004F630C" w:rsidRPr="00310D39">
        <w:rPr>
          <w:rFonts w:asciiTheme="majorBidi" w:hAnsiTheme="majorBidi" w:cstheme="majorBidi"/>
          <w:sz w:val="26"/>
          <w:szCs w:val="26"/>
          <w:lang w:eastAsia="ar-SA"/>
        </w:rPr>
        <w:lastRenderedPageBreak/>
        <w:t>caridades (da zakah), s</w:t>
      </w:r>
      <w:r w:rsidR="00456B26" w:rsidRPr="00310D39">
        <w:rPr>
          <w:rFonts w:asciiTheme="majorBidi" w:hAnsiTheme="majorBidi" w:cstheme="majorBidi"/>
          <w:sz w:val="26"/>
          <w:szCs w:val="26"/>
          <w:lang w:eastAsia="ar-SA"/>
        </w:rPr>
        <w:t>ão</w:t>
      </w:r>
      <w:r w:rsidR="004F630C" w:rsidRPr="00310D39">
        <w:rPr>
          <w:rFonts w:asciiTheme="majorBidi" w:hAnsiTheme="majorBidi" w:cstheme="majorBidi"/>
          <w:sz w:val="26"/>
          <w:szCs w:val="26"/>
          <w:lang w:eastAsia="ar-SA"/>
        </w:rPr>
        <w:t>, apenas, para os pobres e os necessitados e os encarregados de arrecadá-las e aqueles, cujos corações estão prestes a harmonizar-se</w:t>
      </w:r>
      <w:r w:rsidR="00456B26" w:rsidRPr="00310D39">
        <w:rPr>
          <w:rFonts w:asciiTheme="majorBidi" w:hAnsiTheme="majorBidi" w:cstheme="majorBidi"/>
          <w:sz w:val="26"/>
          <w:szCs w:val="26"/>
          <w:lang w:eastAsia="ar-SA"/>
        </w:rPr>
        <w:t xml:space="preserve"> com o Islam e os escravos, (para se alforriarem), e os endividados e os (combatentes) no caminho de Allah e o filho do caminho, (o viajante em dificuldades): é preceito de Allah. E Allah é Onisciente, Sábio</w:t>
      </w:r>
      <w:r w:rsidR="002F057B" w:rsidRPr="00310D39">
        <w:rPr>
          <w:rFonts w:asciiTheme="majorBidi" w:hAnsiTheme="majorBidi" w:cstheme="majorBidi"/>
          <w:sz w:val="26"/>
          <w:szCs w:val="26"/>
        </w:rPr>
        <w:footnoteReference w:id="281"/>
      </w:r>
      <w:r w:rsidR="002F057B" w:rsidRPr="00310D39">
        <w:rPr>
          <w:rFonts w:asciiTheme="majorBidi" w:hAnsiTheme="majorBidi" w:cstheme="majorBidi"/>
          <w:sz w:val="26"/>
          <w:szCs w:val="26"/>
          <w:lang w:eastAsia="ar-SA"/>
        </w:rPr>
        <w:t>”.</w:t>
      </w:r>
    </w:p>
    <w:p w:rsidR="00BA48F1" w:rsidRPr="00310D39" w:rsidRDefault="00BA48F1"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 xml:space="preserve">- </w:t>
      </w:r>
      <w:r w:rsidR="0086260E" w:rsidRPr="00310D39">
        <w:rPr>
          <w:rFonts w:asciiTheme="majorBidi" w:hAnsiTheme="majorBidi" w:cstheme="majorBidi"/>
          <w:sz w:val="26"/>
          <w:szCs w:val="26"/>
          <w:lang w:eastAsia="ar-SA"/>
        </w:rPr>
        <w:t>O Islam</w:t>
      </w:r>
      <w:r w:rsidRPr="00310D39">
        <w:rPr>
          <w:rFonts w:asciiTheme="majorBidi" w:hAnsiTheme="majorBidi" w:cstheme="majorBidi"/>
          <w:sz w:val="26"/>
          <w:szCs w:val="26"/>
          <w:lang w:eastAsia="ar-SA"/>
        </w:rPr>
        <w:t xml:space="preserve"> estabelece que a violência física contra o escravo </w:t>
      </w:r>
      <w:r w:rsidR="00C344BA" w:rsidRPr="00310D39">
        <w:rPr>
          <w:rFonts w:asciiTheme="majorBidi" w:hAnsiTheme="majorBidi" w:cstheme="majorBidi"/>
          <w:sz w:val="26"/>
          <w:szCs w:val="26"/>
          <w:lang w:eastAsia="ar-SA"/>
        </w:rPr>
        <w:t>lhe concede o direito</w:t>
      </w:r>
      <w:r w:rsidR="0086260E" w:rsidRPr="00310D39">
        <w:rPr>
          <w:rFonts w:asciiTheme="majorBidi" w:hAnsiTheme="majorBidi" w:cstheme="majorBidi"/>
          <w:sz w:val="26"/>
          <w:szCs w:val="26"/>
          <w:lang w:eastAsia="ar-SA"/>
        </w:rPr>
        <w:t xml:space="preserve"> da libertação. O Profeta Mu</w:t>
      </w:r>
      <w:r w:rsidRPr="00310D39">
        <w:rPr>
          <w:rFonts w:asciiTheme="majorBidi" w:hAnsiTheme="majorBidi" w:cstheme="majorBidi"/>
          <w:sz w:val="26"/>
          <w:szCs w:val="26"/>
          <w:lang w:eastAsia="ar-SA"/>
        </w:rPr>
        <w:t>hammad (S.A.W) disse: “</w:t>
      </w:r>
      <w:r w:rsidR="00035DD6" w:rsidRPr="00310D39">
        <w:rPr>
          <w:rFonts w:asciiTheme="majorBidi" w:hAnsiTheme="majorBidi" w:cstheme="majorBidi"/>
          <w:sz w:val="26"/>
          <w:szCs w:val="26"/>
          <w:lang w:eastAsia="ar-SA"/>
        </w:rPr>
        <w:t>Aquele que violentar fisicamente o</w:t>
      </w:r>
      <w:r w:rsidR="00035DD6" w:rsidRPr="00310D39">
        <w:rPr>
          <w:rFonts w:asciiTheme="majorBidi" w:hAnsiTheme="majorBidi" w:cstheme="majorBidi"/>
          <w:sz w:val="26"/>
          <w:szCs w:val="26"/>
          <w:lang w:val="pt-PT" w:eastAsia="ar-SA"/>
        </w:rPr>
        <w:t xml:space="preserve"> seu escravo, deve liberta-lo</w:t>
      </w:r>
      <w:r w:rsidR="0086260E" w:rsidRPr="00310D39">
        <w:rPr>
          <w:rFonts w:asciiTheme="majorBidi" w:hAnsiTheme="majorBidi" w:cstheme="majorBidi"/>
          <w:sz w:val="26"/>
          <w:szCs w:val="26"/>
          <w:lang w:val="pt-PT" w:eastAsia="ar-SA"/>
        </w:rPr>
        <w:t>,</w:t>
      </w:r>
      <w:r w:rsidR="00035DD6" w:rsidRPr="00310D39">
        <w:rPr>
          <w:rFonts w:asciiTheme="majorBidi" w:hAnsiTheme="majorBidi" w:cstheme="majorBidi"/>
          <w:sz w:val="26"/>
          <w:szCs w:val="26"/>
          <w:lang w:val="pt-PT" w:eastAsia="ar-SA"/>
        </w:rPr>
        <w:t xml:space="preserve"> como expiação do pecado (do senhor agressor)”. Narrado por Muslim. </w:t>
      </w:r>
    </w:p>
    <w:p w:rsidR="002E19E4" w:rsidRPr="00310D39" w:rsidRDefault="00DB3447" w:rsidP="00310D39">
      <w:pPr>
        <w:pStyle w:val="ListParagraph"/>
        <w:numPr>
          <w:ilvl w:val="0"/>
          <w:numId w:val="30"/>
        </w:numPr>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Em relação ao p</w:t>
      </w:r>
      <w:r w:rsidR="00E17F3E" w:rsidRPr="00310D39">
        <w:rPr>
          <w:rFonts w:asciiTheme="majorBidi" w:hAnsiTheme="majorBidi" w:cstheme="majorBidi"/>
          <w:sz w:val="26"/>
          <w:szCs w:val="26"/>
          <w:lang w:eastAsia="ar-SA"/>
        </w:rPr>
        <w:t xml:space="preserve">agamento de resgate: </w:t>
      </w:r>
      <w:r w:rsidR="004E2409" w:rsidRPr="00310D39">
        <w:rPr>
          <w:rFonts w:asciiTheme="majorBidi" w:hAnsiTheme="majorBidi" w:cstheme="majorBidi"/>
          <w:sz w:val="26"/>
          <w:szCs w:val="26"/>
          <w:lang w:eastAsia="ar-SA"/>
        </w:rPr>
        <w:t>consiste da solicitação do escravo a pagar um determinado valor monetário por própria libertação</w:t>
      </w:r>
      <w:r w:rsidR="00E50CB7" w:rsidRPr="00310D39">
        <w:rPr>
          <w:rFonts w:asciiTheme="majorBidi" w:hAnsiTheme="majorBidi" w:cstheme="majorBidi"/>
          <w:sz w:val="26"/>
          <w:szCs w:val="26"/>
          <w:lang w:eastAsia="ar-SA"/>
        </w:rPr>
        <w:t>,</w:t>
      </w:r>
      <w:r w:rsidR="004E2409" w:rsidRPr="00310D39">
        <w:rPr>
          <w:rFonts w:asciiTheme="majorBidi" w:hAnsiTheme="majorBidi" w:cstheme="majorBidi"/>
          <w:sz w:val="26"/>
          <w:szCs w:val="26"/>
          <w:lang w:eastAsia="ar-SA"/>
        </w:rPr>
        <w:t xml:space="preserve"> </w:t>
      </w:r>
      <w:r w:rsidR="00DB272A" w:rsidRPr="00310D39">
        <w:rPr>
          <w:rFonts w:asciiTheme="majorBidi" w:hAnsiTheme="majorBidi" w:cstheme="majorBidi"/>
          <w:sz w:val="26"/>
          <w:szCs w:val="26"/>
          <w:lang w:eastAsia="ar-SA"/>
        </w:rPr>
        <w:t>acordado entre ele e o</w:t>
      </w:r>
      <w:r w:rsidR="003D7E9D" w:rsidRPr="00310D39">
        <w:rPr>
          <w:rFonts w:asciiTheme="majorBidi" w:hAnsiTheme="majorBidi" w:cstheme="majorBidi"/>
          <w:sz w:val="26"/>
          <w:szCs w:val="26"/>
          <w:lang w:eastAsia="ar-SA"/>
        </w:rPr>
        <w:t xml:space="preserve"> seu</w:t>
      </w:r>
      <w:r w:rsidR="00DB272A" w:rsidRPr="00310D39">
        <w:rPr>
          <w:rFonts w:asciiTheme="majorBidi" w:hAnsiTheme="majorBidi" w:cstheme="majorBidi"/>
          <w:sz w:val="26"/>
          <w:szCs w:val="26"/>
          <w:lang w:eastAsia="ar-SA"/>
        </w:rPr>
        <w:t xml:space="preserve"> senhor</w:t>
      </w:r>
      <w:r w:rsidR="003D7E9D" w:rsidRPr="00310D39">
        <w:rPr>
          <w:rFonts w:asciiTheme="majorBidi" w:hAnsiTheme="majorBidi" w:cstheme="majorBidi"/>
          <w:sz w:val="26"/>
          <w:szCs w:val="26"/>
          <w:lang w:eastAsia="ar-SA"/>
        </w:rPr>
        <w:t>. Se o pedido for formulado, o s</w:t>
      </w:r>
      <w:r w:rsidR="003165D7" w:rsidRPr="00310D39">
        <w:rPr>
          <w:rFonts w:asciiTheme="majorBidi" w:hAnsiTheme="majorBidi" w:cstheme="majorBidi"/>
          <w:sz w:val="26"/>
          <w:szCs w:val="26"/>
          <w:lang w:eastAsia="ar-SA"/>
        </w:rPr>
        <w:t>enhor tem a obrigação de ceder</w:t>
      </w:r>
      <w:r w:rsidR="003D7E9D" w:rsidRPr="00310D39">
        <w:rPr>
          <w:rFonts w:asciiTheme="majorBidi" w:hAnsiTheme="majorBidi" w:cstheme="majorBidi"/>
          <w:sz w:val="26"/>
          <w:szCs w:val="26"/>
          <w:lang w:eastAsia="ar-SA"/>
        </w:rPr>
        <w:t xml:space="preserve"> ao escravo o direito de exercer atividades </w:t>
      </w:r>
      <w:r w:rsidR="00587533" w:rsidRPr="00310D39">
        <w:rPr>
          <w:rFonts w:asciiTheme="majorBidi" w:hAnsiTheme="majorBidi" w:cstheme="majorBidi"/>
          <w:sz w:val="26"/>
          <w:szCs w:val="26"/>
          <w:lang w:eastAsia="ar-SA"/>
        </w:rPr>
        <w:t>comerciais e trabalhar</w:t>
      </w:r>
      <w:r w:rsidR="003165D7" w:rsidRPr="00310D39">
        <w:rPr>
          <w:rFonts w:asciiTheme="majorBidi" w:hAnsiTheme="majorBidi" w:cstheme="majorBidi"/>
          <w:sz w:val="26"/>
          <w:szCs w:val="26"/>
          <w:lang w:eastAsia="ar-SA"/>
        </w:rPr>
        <w:t>,</w:t>
      </w:r>
      <w:r w:rsidR="00587533" w:rsidRPr="00310D39">
        <w:rPr>
          <w:rFonts w:asciiTheme="majorBidi" w:hAnsiTheme="majorBidi" w:cstheme="majorBidi"/>
          <w:sz w:val="26"/>
          <w:szCs w:val="26"/>
          <w:lang w:eastAsia="ar-SA"/>
        </w:rPr>
        <w:t xml:space="preserve"> com vista a reunir </w:t>
      </w:r>
      <w:r w:rsidR="00F01CA8" w:rsidRPr="00310D39">
        <w:rPr>
          <w:rFonts w:asciiTheme="majorBidi" w:hAnsiTheme="majorBidi" w:cstheme="majorBidi"/>
          <w:sz w:val="26"/>
          <w:szCs w:val="26"/>
          <w:lang w:eastAsia="ar-SA"/>
        </w:rPr>
        <w:t xml:space="preserve">as </w:t>
      </w:r>
      <w:r w:rsidR="00587533" w:rsidRPr="00310D39">
        <w:rPr>
          <w:rFonts w:asciiTheme="majorBidi" w:hAnsiTheme="majorBidi" w:cstheme="majorBidi"/>
          <w:sz w:val="26"/>
          <w:szCs w:val="26"/>
          <w:lang w:eastAsia="ar-SA"/>
        </w:rPr>
        <w:t xml:space="preserve">condições financeiras para pagar seu resgate. Se </w:t>
      </w:r>
      <w:r w:rsidR="004E721F" w:rsidRPr="00310D39">
        <w:rPr>
          <w:rFonts w:asciiTheme="majorBidi" w:hAnsiTheme="majorBidi" w:cstheme="majorBidi"/>
          <w:sz w:val="26"/>
          <w:szCs w:val="26"/>
          <w:lang w:eastAsia="ar-SA"/>
        </w:rPr>
        <w:t>o escravo for a</w:t>
      </w:r>
      <w:r w:rsidR="00587533" w:rsidRPr="00310D39">
        <w:rPr>
          <w:rFonts w:asciiTheme="majorBidi" w:hAnsiTheme="majorBidi" w:cstheme="majorBidi"/>
          <w:sz w:val="26"/>
          <w:szCs w:val="26"/>
          <w:lang w:eastAsia="ar-SA"/>
        </w:rPr>
        <w:t xml:space="preserve"> trabalhar para </w:t>
      </w:r>
      <w:r w:rsidR="004E721F" w:rsidRPr="00310D39">
        <w:rPr>
          <w:rFonts w:asciiTheme="majorBidi" w:hAnsiTheme="majorBidi" w:cstheme="majorBidi"/>
          <w:sz w:val="26"/>
          <w:szCs w:val="26"/>
          <w:lang w:eastAsia="ar-SA"/>
        </w:rPr>
        <w:t>o seu senhor</w:t>
      </w:r>
      <w:r w:rsidR="00F01CA8" w:rsidRPr="00310D39">
        <w:rPr>
          <w:rFonts w:asciiTheme="majorBidi" w:hAnsiTheme="majorBidi" w:cstheme="majorBidi"/>
          <w:sz w:val="26"/>
          <w:szCs w:val="26"/>
          <w:lang w:eastAsia="ar-SA"/>
        </w:rPr>
        <w:t>,</w:t>
      </w:r>
      <w:r w:rsidR="004E721F" w:rsidRPr="00310D39">
        <w:rPr>
          <w:rFonts w:asciiTheme="majorBidi" w:hAnsiTheme="majorBidi" w:cstheme="majorBidi"/>
          <w:sz w:val="26"/>
          <w:szCs w:val="26"/>
          <w:lang w:eastAsia="ar-SA"/>
        </w:rPr>
        <w:t xml:space="preserve"> deve ganhar um salá</w:t>
      </w:r>
      <w:r w:rsidR="00F01CA8" w:rsidRPr="00310D39">
        <w:rPr>
          <w:rFonts w:asciiTheme="majorBidi" w:hAnsiTheme="majorBidi" w:cstheme="majorBidi"/>
          <w:sz w:val="26"/>
          <w:szCs w:val="26"/>
          <w:lang w:eastAsia="ar-SA"/>
        </w:rPr>
        <w:t>rio. O Islam</w:t>
      </w:r>
      <w:r w:rsidR="00F246E1" w:rsidRPr="00310D39">
        <w:rPr>
          <w:rFonts w:asciiTheme="majorBidi" w:hAnsiTheme="majorBidi" w:cstheme="majorBidi"/>
          <w:sz w:val="26"/>
          <w:szCs w:val="26"/>
          <w:lang w:eastAsia="ar-SA"/>
        </w:rPr>
        <w:t xml:space="preserve"> conc</w:t>
      </w:r>
      <w:r w:rsidR="00A800A7" w:rsidRPr="00310D39">
        <w:rPr>
          <w:rFonts w:asciiTheme="majorBidi" w:hAnsiTheme="majorBidi" w:cstheme="majorBidi"/>
          <w:sz w:val="26"/>
          <w:szCs w:val="26"/>
          <w:lang w:eastAsia="ar-SA"/>
        </w:rPr>
        <w:t>edeu mais que isso, ao incentivar</w:t>
      </w:r>
      <w:r w:rsidR="00F246E1" w:rsidRPr="00310D39">
        <w:rPr>
          <w:rFonts w:asciiTheme="majorBidi" w:hAnsiTheme="majorBidi" w:cstheme="majorBidi"/>
          <w:sz w:val="26"/>
          <w:szCs w:val="26"/>
          <w:lang w:eastAsia="ar-SA"/>
        </w:rPr>
        <w:t xml:space="preserve"> a concessão de caridade e</w:t>
      </w:r>
      <w:r w:rsidR="00A800A7" w:rsidRPr="00310D39">
        <w:rPr>
          <w:rFonts w:asciiTheme="majorBidi" w:hAnsiTheme="majorBidi" w:cstheme="majorBidi"/>
          <w:sz w:val="26"/>
          <w:szCs w:val="26"/>
          <w:lang w:eastAsia="ar-SA"/>
        </w:rPr>
        <w:t>m</w:t>
      </w:r>
      <w:r w:rsidR="00F246E1" w:rsidRPr="00310D39">
        <w:rPr>
          <w:rFonts w:asciiTheme="majorBidi" w:hAnsiTheme="majorBidi" w:cstheme="majorBidi"/>
          <w:sz w:val="26"/>
          <w:szCs w:val="26"/>
          <w:lang w:eastAsia="ar-SA"/>
        </w:rPr>
        <w:t xml:space="preserve"> apoio ao escravo, tanto por parte do </w:t>
      </w:r>
      <w:r w:rsidR="007E1745" w:rsidRPr="00310D39">
        <w:rPr>
          <w:rFonts w:asciiTheme="majorBidi" w:hAnsiTheme="majorBidi" w:cstheme="majorBidi"/>
          <w:sz w:val="26"/>
          <w:szCs w:val="26"/>
          <w:lang w:eastAsia="ar-SA"/>
        </w:rPr>
        <w:t>próprio seu senhor</w:t>
      </w:r>
      <w:r w:rsidR="00A800A7" w:rsidRPr="00310D39">
        <w:rPr>
          <w:rFonts w:asciiTheme="majorBidi" w:hAnsiTheme="majorBidi" w:cstheme="majorBidi"/>
          <w:sz w:val="26"/>
          <w:szCs w:val="26"/>
          <w:lang w:eastAsia="ar-SA"/>
        </w:rPr>
        <w:t>,,</w:t>
      </w:r>
      <w:r w:rsidR="007E1745" w:rsidRPr="00310D39">
        <w:rPr>
          <w:rFonts w:asciiTheme="majorBidi" w:hAnsiTheme="majorBidi" w:cstheme="majorBidi"/>
          <w:sz w:val="26"/>
          <w:szCs w:val="26"/>
          <w:lang w:eastAsia="ar-SA"/>
        </w:rPr>
        <w:t xml:space="preserve"> através de redução do valor do resgate</w:t>
      </w:r>
      <w:r w:rsidR="00A800A7" w:rsidRPr="00310D39">
        <w:rPr>
          <w:rFonts w:asciiTheme="majorBidi" w:hAnsiTheme="majorBidi" w:cstheme="majorBidi"/>
          <w:sz w:val="26"/>
          <w:szCs w:val="26"/>
          <w:lang w:eastAsia="ar-SA"/>
        </w:rPr>
        <w:t>,</w:t>
      </w:r>
      <w:r w:rsidR="007E1745" w:rsidRPr="00310D39">
        <w:rPr>
          <w:rFonts w:asciiTheme="majorBidi" w:hAnsiTheme="majorBidi" w:cstheme="majorBidi"/>
          <w:sz w:val="26"/>
          <w:szCs w:val="26"/>
          <w:lang w:eastAsia="ar-SA"/>
        </w:rPr>
        <w:t xml:space="preserve"> ou c</w:t>
      </w:r>
      <w:r w:rsidR="00A800A7" w:rsidRPr="00310D39">
        <w:rPr>
          <w:rFonts w:asciiTheme="majorBidi" w:hAnsiTheme="majorBidi" w:cstheme="majorBidi"/>
          <w:sz w:val="26"/>
          <w:szCs w:val="26"/>
          <w:lang w:eastAsia="ar-SA"/>
        </w:rPr>
        <w:t>oncessão de facilidades que lhe</w:t>
      </w:r>
      <w:r w:rsidR="007E1745" w:rsidRPr="00310D39">
        <w:rPr>
          <w:rFonts w:asciiTheme="majorBidi" w:hAnsiTheme="majorBidi" w:cstheme="majorBidi"/>
          <w:sz w:val="26"/>
          <w:szCs w:val="26"/>
          <w:lang w:eastAsia="ar-SA"/>
        </w:rPr>
        <w:t xml:space="preserve"> possam permitir pa</w:t>
      </w:r>
      <w:r w:rsidR="00A800A7" w:rsidRPr="00310D39">
        <w:rPr>
          <w:rFonts w:asciiTheme="majorBidi" w:hAnsiTheme="majorBidi" w:cstheme="majorBidi"/>
          <w:sz w:val="26"/>
          <w:szCs w:val="26"/>
          <w:lang w:eastAsia="ar-SA"/>
        </w:rPr>
        <w:t>gar a quantia acordada, como</w:t>
      </w:r>
      <w:r w:rsidR="007E1745" w:rsidRPr="00310D39">
        <w:rPr>
          <w:rFonts w:asciiTheme="majorBidi" w:hAnsiTheme="majorBidi" w:cstheme="majorBidi"/>
          <w:sz w:val="26"/>
          <w:szCs w:val="26"/>
          <w:lang w:eastAsia="ar-SA"/>
        </w:rPr>
        <w:t xml:space="preserve"> </w:t>
      </w:r>
      <w:r w:rsidR="00053FB8" w:rsidRPr="00310D39">
        <w:rPr>
          <w:rFonts w:asciiTheme="majorBidi" w:hAnsiTheme="majorBidi" w:cstheme="majorBidi"/>
          <w:sz w:val="26"/>
          <w:szCs w:val="26"/>
          <w:lang w:eastAsia="ar-SA"/>
        </w:rPr>
        <w:t>parte dos muç</w:t>
      </w:r>
      <w:r w:rsidR="00AB76B6" w:rsidRPr="00310D39">
        <w:rPr>
          <w:rFonts w:asciiTheme="majorBidi" w:hAnsiTheme="majorBidi" w:cstheme="majorBidi"/>
          <w:sz w:val="26"/>
          <w:szCs w:val="26"/>
          <w:lang w:eastAsia="ar-SA"/>
        </w:rPr>
        <w:t>ulmanos que al</w:t>
      </w:r>
      <w:r w:rsidR="007110AE" w:rsidRPr="00310D39">
        <w:rPr>
          <w:rFonts w:asciiTheme="majorBidi" w:hAnsiTheme="majorBidi" w:cstheme="majorBidi"/>
          <w:sz w:val="26"/>
          <w:szCs w:val="26"/>
          <w:lang w:eastAsia="ar-SA"/>
        </w:rPr>
        <w:t>mejam a</w:t>
      </w:r>
      <w:r w:rsidR="00AB76B6" w:rsidRPr="00310D39">
        <w:rPr>
          <w:rFonts w:asciiTheme="majorBidi" w:hAnsiTheme="majorBidi" w:cstheme="majorBidi"/>
          <w:sz w:val="26"/>
          <w:szCs w:val="26"/>
          <w:lang w:eastAsia="ar-SA"/>
        </w:rPr>
        <w:t>proximar-s</w:t>
      </w:r>
      <w:r w:rsidR="00053FB8" w:rsidRPr="00310D39">
        <w:rPr>
          <w:rFonts w:asciiTheme="majorBidi" w:hAnsiTheme="majorBidi" w:cstheme="majorBidi"/>
          <w:sz w:val="26"/>
          <w:szCs w:val="26"/>
          <w:lang w:eastAsia="ar-SA"/>
        </w:rPr>
        <w:t>e a Deus a</w:t>
      </w:r>
      <w:r w:rsidR="007110AE" w:rsidRPr="00310D39">
        <w:rPr>
          <w:rFonts w:asciiTheme="majorBidi" w:hAnsiTheme="majorBidi" w:cstheme="majorBidi"/>
          <w:sz w:val="26"/>
          <w:szCs w:val="26"/>
          <w:lang w:eastAsia="ar-SA"/>
        </w:rPr>
        <w:t>través de prestação de apoio a</w:t>
      </w:r>
      <w:r w:rsidR="00053FB8" w:rsidRPr="00310D39">
        <w:rPr>
          <w:rFonts w:asciiTheme="majorBidi" w:hAnsiTheme="majorBidi" w:cstheme="majorBidi"/>
          <w:sz w:val="26"/>
          <w:szCs w:val="26"/>
          <w:lang w:eastAsia="ar-SA"/>
        </w:rPr>
        <w:t xml:space="preserve"> seus irmãos escravos</w:t>
      </w:r>
      <w:r w:rsidR="00AB76B6" w:rsidRPr="00310D39">
        <w:rPr>
          <w:rFonts w:asciiTheme="majorBidi" w:hAnsiTheme="majorBidi" w:cstheme="majorBidi"/>
          <w:sz w:val="26"/>
          <w:szCs w:val="26"/>
          <w:lang w:eastAsia="ar-SA"/>
        </w:rPr>
        <w:t>,</w:t>
      </w:r>
      <w:r w:rsidR="00FA69A2" w:rsidRPr="00310D39">
        <w:rPr>
          <w:rFonts w:asciiTheme="majorBidi" w:hAnsiTheme="majorBidi" w:cstheme="majorBidi"/>
          <w:sz w:val="26"/>
          <w:szCs w:val="26"/>
          <w:lang w:eastAsia="ar-SA"/>
        </w:rPr>
        <w:t xml:space="preserve"> de modo a conseguirem a liberdade e </w:t>
      </w:r>
      <w:r w:rsidR="007110AE" w:rsidRPr="00310D39">
        <w:rPr>
          <w:rFonts w:asciiTheme="majorBidi" w:hAnsiTheme="majorBidi" w:cstheme="majorBidi"/>
          <w:sz w:val="26"/>
          <w:szCs w:val="26"/>
          <w:lang w:eastAsia="ar-SA"/>
        </w:rPr>
        <w:t xml:space="preserve">se </w:t>
      </w:r>
      <w:r w:rsidR="00FA69A2" w:rsidRPr="00310D39">
        <w:rPr>
          <w:rFonts w:asciiTheme="majorBidi" w:hAnsiTheme="majorBidi" w:cstheme="majorBidi"/>
          <w:sz w:val="26"/>
          <w:szCs w:val="26"/>
          <w:lang w:eastAsia="ar-SA"/>
        </w:rPr>
        <w:t>li</w:t>
      </w:r>
      <w:r w:rsidR="007110AE" w:rsidRPr="00310D39">
        <w:rPr>
          <w:rFonts w:asciiTheme="majorBidi" w:hAnsiTheme="majorBidi" w:cstheme="majorBidi"/>
          <w:sz w:val="26"/>
          <w:szCs w:val="26"/>
          <w:lang w:eastAsia="ar-SA"/>
        </w:rPr>
        <w:t>vrarem</w:t>
      </w:r>
      <w:r w:rsidR="00053FB8" w:rsidRPr="00310D39">
        <w:rPr>
          <w:rFonts w:asciiTheme="majorBidi" w:hAnsiTheme="majorBidi" w:cstheme="majorBidi"/>
          <w:sz w:val="26"/>
          <w:szCs w:val="26"/>
          <w:lang w:eastAsia="ar-SA"/>
        </w:rPr>
        <w:t xml:space="preserve"> da escravidão</w:t>
      </w:r>
      <w:r w:rsidR="007C2C0A" w:rsidRPr="00310D39">
        <w:rPr>
          <w:rFonts w:asciiTheme="majorBidi" w:hAnsiTheme="majorBidi" w:cstheme="majorBidi"/>
          <w:sz w:val="26"/>
          <w:szCs w:val="26"/>
          <w:lang w:eastAsia="ar-SA"/>
        </w:rPr>
        <w:t>, em cumprimento da palavra de Deus, que diz: “[...]</w:t>
      </w:r>
      <w:r w:rsidR="000777B7" w:rsidRPr="00310D39">
        <w:rPr>
          <w:rFonts w:asciiTheme="majorBidi" w:hAnsiTheme="majorBidi" w:cstheme="majorBidi"/>
          <w:sz w:val="26"/>
          <w:szCs w:val="26"/>
          <w:lang w:eastAsia="ar-SA"/>
        </w:rPr>
        <w:t xml:space="preserve"> </w:t>
      </w:r>
      <w:r w:rsidR="001F3E06" w:rsidRPr="00310D39">
        <w:rPr>
          <w:rFonts w:asciiTheme="majorBidi" w:hAnsiTheme="majorBidi" w:cstheme="majorBidi"/>
          <w:sz w:val="26"/>
          <w:szCs w:val="26"/>
          <w:lang w:eastAsia="ar-SA"/>
        </w:rPr>
        <w:t>E àqueles de vossos escravos, que buscam a alforria, mediante pagamento de uma soma, então, ajudai-os, se reconheceis neles (algum) bem. E concedei-lhes das riquezas de Allah, que Ele vos concedeu...</w:t>
      </w:r>
      <w:r w:rsidR="00405EC6" w:rsidRPr="00310D39">
        <w:rPr>
          <w:rStyle w:val="FootnoteReference"/>
          <w:rFonts w:asciiTheme="majorBidi" w:hAnsiTheme="majorBidi" w:cstheme="majorBidi"/>
          <w:sz w:val="26"/>
          <w:szCs w:val="26"/>
          <w:lang w:eastAsia="ar-SA"/>
        </w:rPr>
        <w:footnoteReference w:id="282"/>
      </w:r>
      <w:r w:rsidR="00405EC6" w:rsidRPr="00310D39">
        <w:rPr>
          <w:rFonts w:asciiTheme="majorBidi" w:hAnsiTheme="majorBidi" w:cstheme="majorBidi"/>
          <w:sz w:val="26"/>
          <w:szCs w:val="26"/>
          <w:lang w:eastAsia="ar-SA"/>
        </w:rPr>
        <w:t>”.</w:t>
      </w:r>
    </w:p>
    <w:p w:rsidR="00405EC6" w:rsidRPr="00310D39" w:rsidRDefault="00405EC6"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lastRenderedPageBreak/>
        <w:t xml:space="preserve">Em suma, </w:t>
      </w:r>
      <w:r w:rsidR="001F3E06" w:rsidRPr="00310D39">
        <w:rPr>
          <w:rFonts w:asciiTheme="majorBidi" w:hAnsiTheme="majorBidi" w:cstheme="majorBidi"/>
          <w:sz w:val="26"/>
          <w:szCs w:val="26"/>
          <w:lang w:val="pt-PT" w:eastAsia="ar-SA"/>
        </w:rPr>
        <w:t>afirmamos que o Islam</w:t>
      </w:r>
      <w:r w:rsidRPr="00310D39">
        <w:rPr>
          <w:rFonts w:asciiTheme="majorBidi" w:hAnsiTheme="majorBidi" w:cstheme="majorBidi"/>
          <w:sz w:val="26"/>
          <w:szCs w:val="26"/>
          <w:lang w:val="pt-PT" w:eastAsia="ar-SA"/>
        </w:rPr>
        <w:t xml:space="preserve"> não prescreveu a escravidão, mas veio estabelecendo sistemas que tiveram uma contrib</w:t>
      </w:r>
      <w:r w:rsidR="00DC1EE4" w:rsidRPr="00310D39">
        <w:rPr>
          <w:rFonts w:asciiTheme="majorBidi" w:hAnsiTheme="majorBidi" w:cstheme="majorBidi"/>
          <w:sz w:val="26"/>
          <w:szCs w:val="26"/>
          <w:lang w:val="pt-PT" w:eastAsia="ar-SA"/>
        </w:rPr>
        <w:t>uição significativa e eficaz na redução de suas fontes</w:t>
      </w:r>
      <w:r w:rsidRPr="00310D39">
        <w:rPr>
          <w:rFonts w:asciiTheme="majorBidi" w:hAnsiTheme="majorBidi" w:cstheme="majorBidi"/>
          <w:sz w:val="26"/>
          <w:szCs w:val="26"/>
          <w:lang w:val="pt-PT" w:eastAsia="ar-SA"/>
        </w:rPr>
        <w:t>.</w:t>
      </w:r>
    </w:p>
    <w:p w:rsidR="00DC1EE4" w:rsidRPr="00310D39" w:rsidRDefault="002F638E"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xml:space="preserve">O Ministério da Justiça </w:t>
      </w:r>
      <w:r w:rsidR="007E46FA" w:rsidRPr="00310D39">
        <w:rPr>
          <w:rFonts w:asciiTheme="majorBidi" w:hAnsiTheme="majorBidi" w:cstheme="majorBidi"/>
          <w:sz w:val="26"/>
          <w:szCs w:val="26"/>
          <w:lang w:val="pt-PT" w:eastAsia="ar-SA"/>
        </w:rPr>
        <w:t>do Reino d</w:t>
      </w:r>
      <w:r w:rsidRPr="00310D39">
        <w:rPr>
          <w:rFonts w:asciiTheme="majorBidi" w:hAnsiTheme="majorBidi" w:cstheme="majorBidi"/>
          <w:sz w:val="26"/>
          <w:szCs w:val="26"/>
          <w:lang w:val="pt-PT" w:eastAsia="ar-SA"/>
        </w:rPr>
        <w:t xml:space="preserve">a Arábia Saudita </w:t>
      </w:r>
      <w:r w:rsidR="007E46FA" w:rsidRPr="00310D39">
        <w:rPr>
          <w:rFonts w:asciiTheme="majorBidi" w:hAnsiTheme="majorBidi" w:cstheme="majorBidi"/>
          <w:sz w:val="26"/>
          <w:szCs w:val="26"/>
          <w:lang w:val="pt-PT" w:eastAsia="ar-SA"/>
        </w:rPr>
        <w:t xml:space="preserve">organizou </w:t>
      </w:r>
      <w:r w:rsidR="00DB5826" w:rsidRPr="00310D39">
        <w:rPr>
          <w:rFonts w:asciiTheme="majorBidi" w:hAnsiTheme="majorBidi" w:cstheme="majorBidi"/>
          <w:sz w:val="26"/>
          <w:szCs w:val="26"/>
          <w:lang w:val="pt-PT" w:eastAsia="ar-SA"/>
        </w:rPr>
        <w:t xml:space="preserve">três seminários </w:t>
      </w:r>
      <w:r w:rsidRPr="00310D39">
        <w:rPr>
          <w:rFonts w:asciiTheme="majorBidi" w:hAnsiTheme="majorBidi" w:cstheme="majorBidi"/>
          <w:sz w:val="26"/>
          <w:szCs w:val="26"/>
          <w:lang w:val="pt-PT" w:eastAsia="ar-SA"/>
        </w:rPr>
        <w:t>durante o mês de Safar</w:t>
      </w:r>
      <w:r w:rsidR="007E46FA" w:rsidRPr="00310D39">
        <w:rPr>
          <w:rFonts w:asciiTheme="majorBidi" w:hAnsiTheme="majorBidi" w:cstheme="majorBidi"/>
          <w:sz w:val="26"/>
          <w:szCs w:val="26"/>
          <w:lang w:val="pt-PT" w:eastAsia="ar-SA"/>
        </w:rPr>
        <w:t xml:space="preserve">, </w:t>
      </w:r>
      <w:r w:rsidR="00DB5826" w:rsidRPr="00310D39">
        <w:rPr>
          <w:rFonts w:asciiTheme="majorBidi" w:hAnsiTheme="majorBidi" w:cstheme="majorBidi"/>
          <w:sz w:val="26"/>
          <w:szCs w:val="26"/>
          <w:lang w:val="pt-PT" w:eastAsia="ar-SA"/>
        </w:rPr>
        <w:t>no ano de</w:t>
      </w:r>
      <w:r w:rsidRPr="00310D39">
        <w:rPr>
          <w:rFonts w:asciiTheme="majorBidi" w:hAnsiTheme="majorBidi" w:cstheme="majorBidi"/>
          <w:sz w:val="26"/>
          <w:szCs w:val="26"/>
          <w:lang w:val="pt-PT" w:eastAsia="ar-SA"/>
        </w:rPr>
        <w:t xml:space="preserve"> </w:t>
      </w:r>
      <w:r w:rsidR="001F3E06" w:rsidRPr="00310D39">
        <w:rPr>
          <w:rFonts w:asciiTheme="majorBidi" w:hAnsiTheme="majorBidi" w:cstheme="majorBidi"/>
          <w:sz w:val="26"/>
          <w:szCs w:val="26"/>
          <w:lang w:val="pt-PT" w:eastAsia="ar-SA"/>
        </w:rPr>
        <w:t>(</w:t>
      </w:r>
      <w:r w:rsidRPr="00310D39">
        <w:rPr>
          <w:rFonts w:asciiTheme="majorBidi" w:hAnsiTheme="majorBidi" w:cstheme="majorBidi"/>
          <w:sz w:val="26"/>
          <w:szCs w:val="26"/>
          <w:lang w:val="pt-PT" w:eastAsia="ar-SA"/>
        </w:rPr>
        <w:t>1392 AH</w:t>
      </w:r>
      <w:r w:rsidR="001F3E06" w:rsidRPr="00310D39">
        <w:rPr>
          <w:rFonts w:asciiTheme="majorBidi" w:hAnsiTheme="majorBidi" w:cstheme="majorBidi"/>
          <w:sz w:val="26"/>
          <w:szCs w:val="26"/>
          <w:lang w:val="pt-PT" w:eastAsia="ar-SA"/>
        </w:rPr>
        <w:t>),</w:t>
      </w:r>
      <w:r w:rsidRPr="00310D39">
        <w:rPr>
          <w:rFonts w:asciiTheme="majorBidi" w:hAnsiTheme="majorBidi" w:cstheme="majorBidi"/>
          <w:sz w:val="26"/>
          <w:szCs w:val="26"/>
          <w:lang w:val="pt-PT" w:eastAsia="ar-SA"/>
        </w:rPr>
        <w:t xml:space="preserve"> </w:t>
      </w:r>
      <w:r w:rsidR="00DB5826" w:rsidRPr="00310D39">
        <w:rPr>
          <w:rFonts w:asciiTheme="majorBidi" w:hAnsiTheme="majorBidi" w:cstheme="majorBidi"/>
          <w:sz w:val="26"/>
          <w:szCs w:val="26"/>
          <w:lang w:val="pt-PT" w:eastAsia="ar-SA"/>
        </w:rPr>
        <w:t>com a participação do</w:t>
      </w:r>
      <w:r w:rsidRPr="00310D39">
        <w:rPr>
          <w:rFonts w:asciiTheme="majorBidi" w:hAnsiTheme="majorBidi" w:cstheme="majorBidi"/>
          <w:sz w:val="26"/>
          <w:szCs w:val="26"/>
          <w:lang w:val="pt-PT" w:eastAsia="ar-SA"/>
        </w:rPr>
        <w:t xml:space="preserve"> ministro da Justiça </w:t>
      </w:r>
      <w:r w:rsidR="00DB5826" w:rsidRPr="00310D39">
        <w:rPr>
          <w:rFonts w:asciiTheme="majorBidi" w:hAnsiTheme="majorBidi" w:cstheme="majorBidi"/>
          <w:sz w:val="26"/>
          <w:szCs w:val="26"/>
          <w:lang w:val="pt-PT" w:eastAsia="ar-SA"/>
        </w:rPr>
        <w:t>da Arabia, alguns</w:t>
      </w:r>
      <w:r w:rsidRPr="00310D39">
        <w:rPr>
          <w:rFonts w:asciiTheme="majorBidi" w:hAnsiTheme="majorBidi" w:cstheme="majorBidi"/>
          <w:sz w:val="26"/>
          <w:szCs w:val="26"/>
          <w:lang w:val="pt-PT" w:eastAsia="ar-SA"/>
        </w:rPr>
        <w:t xml:space="preserve"> </w:t>
      </w:r>
      <w:r w:rsidR="004A5CDB" w:rsidRPr="00310D39">
        <w:rPr>
          <w:rFonts w:asciiTheme="majorBidi" w:hAnsiTheme="majorBidi" w:cstheme="majorBidi"/>
          <w:sz w:val="26"/>
          <w:szCs w:val="26"/>
          <w:lang w:val="pt-PT" w:eastAsia="ar-SA"/>
        </w:rPr>
        <w:t>teólogos</w:t>
      </w:r>
      <w:r w:rsidRPr="00310D39">
        <w:rPr>
          <w:rFonts w:asciiTheme="majorBidi" w:hAnsiTheme="majorBidi" w:cstheme="majorBidi"/>
          <w:sz w:val="26"/>
          <w:szCs w:val="26"/>
          <w:lang w:val="pt-PT" w:eastAsia="ar-SA"/>
        </w:rPr>
        <w:t xml:space="preserve"> e professores universitários </w:t>
      </w:r>
      <w:r w:rsidR="00DB5826" w:rsidRPr="00310D39">
        <w:rPr>
          <w:rFonts w:asciiTheme="majorBidi" w:hAnsiTheme="majorBidi" w:cstheme="majorBidi"/>
          <w:sz w:val="26"/>
          <w:szCs w:val="26"/>
          <w:lang w:val="pt-PT" w:eastAsia="ar-SA"/>
        </w:rPr>
        <w:t>da</w:t>
      </w:r>
      <w:r w:rsidRPr="00310D39">
        <w:rPr>
          <w:rFonts w:asciiTheme="majorBidi" w:hAnsiTheme="majorBidi" w:cstheme="majorBidi"/>
          <w:sz w:val="26"/>
          <w:szCs w:val="26"/>
          <w:lang w:val="pt-PT" w:eastAsia="ar-SA"/>
        </w:rPr>
        <w:t xml:space="preserve"> </w:t>
      </w:r>
      <w:r w:rsidR="00DB5826" w:rsidRPr="00310D39">
        <w:rPr>
          <w:rFonts w:asciiTheme="majorBidi" w:hAnsiTheme="majorBidi" w:cstheme="majorBidi"/>
          <w:sz w:val="26"/>
          <w:szCs w:val="26"/>
          <w:lang w:val="pt-PT" w:eastAsia="ar-SA"/>
        </w:rPr>
        <w:t>Arabia</w:t>
      </w:r>
      <w:r w:rsidRPr="00310D39">
        <w:rPr>
          <w:rFonts w:asciiTheme="majorBidi" w:hAnsiTheme="majorBidi" w:cstheme="majorBidi"/>
          <w:sz w:val="26"/>
          <w:szCs w:val="26"/>
          <w:lang w:val="pt-PT" w:eastAsia="ar-SA"/>
        </w:rPr>
        <w:t xml:space="preserve"> e do lado europeu</w:t>
      </w:r>
      <w:r w:rsidR="007B4A55" w:rsidRPr="00310D39">
        <w:rPr>
          <w:rFonts w:asciiTheme="majorBidi" w:hAnsiTheme="majorBidi" w:cstheme="majorBidi"/>
          <w:sz w:val="26"/>
          <w:szCs w:val="26"/>
          <w:lang w:val="pt-PT" w:eastAsia="ar-SA"/>
        </w:rPr>
        <w:t>,</w:t>
      </w:r>
      <w:r w:rsidRPr="00310D39">
        <w:rPr>
          <w:rFonts w:asciiTheme="majorBidi" w:hAnsiTheme="majorBidi" w:cstheme="majorBidi"/>
          <w:sz w:val="26"/>
          <w:szCs w:val="26"/>
          <w:lang w:val="pt-PT" w:eastAsia="ar-SA"/>
        </w:rPr>
        <w:t xml:space="preserve"> </w:t>
      </w:r>
      <w:r w:rsidR="00DB5826" w:rsidRPr="00310D39">
        <w:rPr>
          <w:rFonts w:asciiTheme="majorBidi" w:hAnsiTheme="majorBidi" w:cstheme="majorBidi"/>
          <w:sz w:val="26"/>
          <w:szCs w:val="26"/>
          <w:lang w:val="pt-PT" w:eastAsia="ar-SA"/>
        </w:rPr>
        <w:t>quatro p</w:t>
      </w:r>
      <w:r w:rsidRPr="00310D39">
        <w:rPr>
          <w:rFonts w:asciiTheme="majorBidi" w:hAnsiTheme="majorBidi" w:cstheme="majorBidi"/>
          <w:sz w:val="26"/>
          <w:szCs w:val="26"/>
          <w:lang w:val="pt-PT" w:eastAsia="ar-SA"/>
        </w:rPr>
        <w:t>rofessores de Direito</w:t>
      </w:r>
      <w:r w:rsidR="00DB5826" w:rsidRPr="00310D39">
        <w:rPr>
          <w:rFonts w:asciiTheme="majorBidi" w:hAnsiTheme="majorBidi" w:cstheme="majorBidi"/>
          <w:sz w:val="26"/>
          <w:szCs w:val="26"/>
          <w:lang w:val="pt-PT" w:eastAsia="ar-SA"/>
        </w:rPr>
        <w:t xml:space="preserve">, nomeadamente: </w:t>
      </w:r>
    </w:p>
    <w:p w:rsidR="00DB5826" w:rsidRPr="00310D39" w:rsidRDefault="00DB5826"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xml:space="preserve">- Ministro dos Negócios </w:t>
      </w:r>
      <w:r w:rsidR="002602A9" w:rsidRPr="00310D39">
        <w:rPr>
          <w:rFonts w:asciiTheme="majorBidi" w:hAnsiTheme="majorBidi" w:cstheme="majorBidi"/>
          <w:sz w:val="26"/>
          <w:szCs w:val="26"/>
          <w:lang w:val="pt-PT" w:eastAsia="ar-SA"/>
        </w:rPr>
        <w:t xml:space="preserve">Exteriores </w:t>
      </w:r>
      <w:r w:rsidRPr="00310D39">
        <w:rPr>
          <w:rFonts w:asciiTheme="majorBidi" w:hAnsiTheme="majorBidi" w:cstheme="majorBidi"/>
          <w:sz w:val="26"/>
          <w:szCs w:val="26"/>
          <w:lang w:val="pt-PT" w:eastAsia="ar-SA"/>
        </w:rPr>
        <w:t>da Irlanda e ex-secr</w:t>
      </w:r>
      <w:r w:rsidR="006E7497" w:rsidRPr="00310D39">
        <w:rPr>
          <w:rFonts w:asciiTheme="majorBidi" w:hAnsiTheme="majorBidi" w:cstheme="majorBidi"/>
          <w:sz w:val="26"/>
          <w:szCs w:val="26"/>
          <w:lang w:val="pt-PT" w:eastAsia="ar-SA"/>
        </w:rPr>
        <w:t>etário da Comissão Europeia</w:t>
      </w:r>
      <w:r w:rsidRPr="00310D39">
        <w:rPr>
          <w:rFonts w:asciiTheme="majorBidi" w:hAnsiTheme="majorBidi" w:cstheme="majorBidi"/>
          <w:sz w:val="26"/>
          <w:szCs w:val="26"/>
          <w:lang w:val="pt-PT" w:eastAsia="ar-SA"/>
        </w:rPr>
        <w:t>.</w:t>
      </w:r>
    </w:p>
    <w:p w:rsidR="006E7497" w:rsidRPr="00310D39" w:rsidRDefault="006E7497"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Um orientalista e professor de estudos islâmicos.</w:t>
      </w:r>
    </w:p>
    <w:p w:rsidR="006E7497" w:rsidRPr="00310D39" w:rsidRDefault="006E7497"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xml:space="preserve">- Um professor de Direito Comum e diretor da revista </w:t>
      </w:r>
      <w:r w:rsidR="000215D8" w:rsidRPr="00310D39">
        <w:rPr>
          <w:rFonts w:asciiTheme="majorBidi" w:hAnsiTheme="majorBidi" w:cstheme="majorBidi"/>
          <w:sz w:val="26"/>
          <w:szCs w:val="26"/>
          <w:lang w:val="pt-PT" w:eastAsia="ar-SA"/>
        </w:rPr>
        <w:t>i</w:t>
      </w:r>
      <w:r w:rsidRPr="00310D39">
        <w:rPr>
          <w:rFonts w:asciiTheme="majorBidi" w:hAnsiTheme="majorBidi" w:cstheme="majorBidi"/>
          <w:sz w:val="26"/>
          <w:szCs w:val="26"/>
          <w:lang w:val="pt-PT" w:eastAsia="ar-SA"/>
        </w:rPr>
        <w:t>nternacional de Direitos Humanos, que é publicada na França.</w:t>
      </w:r>
    </w:p>
    <w:p w:rsidR="0033737A" w:rsidRPr="00310D39" w:rsidRDefault="000125F9"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 xml:space="preserve">- </w:t>
      </w:r>
      <w:r w:rsidR="0033737A" w:rsidRPr="00310D39">
        <w:rPr>
          <w:rFonts w:asciiTheme="majorBidi" w:hAnsiTheme="majorBidi" w:cstheme="majorBidi"/>
          <w:sz w:val="26"/>
          <w:szCs w:val="26"/>
          <w:lang w:val="pt-PT" w:eastAsia="ar-SA"/>
        </w:rPr>
        <w:t xml:space="preserve">Um grande advogado de um dos tribunais </w:t>
      </w:r>
      <w:r w:rsidRPr="00310D39">
        <w:rPr>
          <w:rFonts w:asciiTheme="majorBidi" w:hAnsiTheme="majorBidi" w:cstheme="majorBidi"/>
          <w:sz w:val="26"/>
          <w:szCs w:val="26"/>
          <w:lang w:val="pt-PT" w:eastAsia="ar-SA"/>
        </w:rPr>
        <w:t>de Paris.</w:t>
      </w:r>
    </w:p>
    <w:p w:rsidR="004A5CDB" w:rsidRPr="00310D39" w:rsidRDefault="004A5CDB" w:rsidP="00310D39">
      <w:pPr>
        <w:pStyle w:val="ListParagraph"/>
        <w:spacing w:after="120" w:line="240" w:lineRule="auto"/>
        <w:ind w:left="0" w:firstLine="709"/>
        <w:jc w:val="both"/>
        <w:rPr>
          <w:rFonts w:asciiTheme="majorBidi" w:hAnsiTheme="majorBidi" w:cstheme="majorBidi"/>
          <w:sz w:val="26"/>
          <w:szCs w:val="26"/>
          <w:lang w:val="pt-PT" w:eastAsia="ar-SA"/>
        </w:rPr>
      </w:pPr>
      <w:r w:rsidRPr="00310D39">
        <w:rPr>
          <w:rFonts w:asciiTheme="majorBidi" w:hAnsiTheme="majorBidi" w:cstheme="majorBidi"/>
          <w:sz w:val="26"/>
          <w:szCs w:val="26"/>
          <w:lang w:val="pt-PT" w:eastAsia="ar-SA"/>
        </w:rPr>
        <w:t>Durante</w:t>
      </w:r>
      <w:r w:rsidRPr="00310D39">
        <w:rPr>
          <w:rFonts w:asciiTheme="majorBidi" w:hAnsiTheme="majorBidi" w:cstheme="majorBidi"/>
          <w:sz w:val="26"/>
          <w:szCs w:val="26"/>
          <w:lang w:eastAsia="ar-SA"/>
        </w:rPr>
        <w:t xml:space="preserve"> o encontro, os teólogos detalharam o conceito da religião na visão dos muçulmano</w:t>
      </w:r>
      <w:r w:rsidR="00446BE4" w:rsidRPr="00310D39">
        <w:rPr>
          <w:rFonts w:asciiTheme="majorBidi" w:hAnsiTheme="majorBidi" w:cstheme="majorBidi"/>
          <w:sz w:val="26"/>
          <w:szCs w:val="26"/>
          <w:lang w:eastAsia="ar-SA"/>
        </w:rPr>
        <w:t>s e na dos outros povos, e</w:t>
      </w:r>
      <w:r w:rsidRPr="00310D39">
        <w:rPr>
          <w:rFonts w:asciiTheme="majorBidi" w:hAnsiTheme="majorBidi" w:cstheme="majorBidi"/>
          <w:sz w:val="26"/>
          <w:szCs w:val="26"/>
          <w:lang w:eastAsia="ar-SA"/>
        </w:rPr>
        <w:t xml:space="preserve"> distinguiram entre os regulamentos gerais e </w:t>
      </w:r>
      <w:r w:rsidR="004E5311" w:rsidRPr="00310D39">
        <w:rPr>
          <w:rFonts w:asciiTheme="majorBidi" w:hAnsiTheme="majorBidi" w:cstheme="majorBidi"/>
          <w:sz w:val="26"/>
          <w:szCs w:val="26"/>
          <w:lang w:eastAsia="ar-SA"/>
        </w:rPr>
        <w:t xml:space="preserve">disposições </w:t>
      </w:r>
      <w:r w:rsidRPr="00310D39">
        <w:rPr>
          <w:rFonts w:asciiTheme="majorBidi" w:hAnsiTheme="majorBidi" w:cstheme="majorBidi"/>
          <w:sz w:val="26"/>
          <w:szCs w:val="26"/>
          <w:lang w:eastAsia="ar-SA"/>
        </w:rPr>
        <w:t xml:space="preserve">específicos da lei islâmica </w:t>
      </w:r>
      <w:r w:rsidR="004E5311" w:rsidRPr="00310D39">
        <w:rPr>
          <w:rFonts w:asciiTheme="majorBidi" w:hAnsiTheme="majorBidi" w:cstheme="majorBidi"/>
          <w:sz w:val="26"/>
          <w:szCs w:val="26"/>
          <w:lang w:eastAsia="ar-SA"/>
        </w:rPr>
        <w:t xml:space="preserve">e perceberam que a lei islâmica preserva os interesses concretos dos </w:t>
      </w:r>
      <w:r w:rsidR="0040365A" w:rsidRPr="00310D39">
        <w:rPr>
          <w:rFonts w:asciiTheme="majorBidi" w:hAnsiTheme="majorBidi" w:cstheme="majorBidi"/>
          <w:sz w:val="26"/>
          <w:szCs w:val="26"/>
          <w:lang w:eastAsia="ar-SA"/>
        </w:rPr>
        <w:t xml:space="preserve">indivíduos em nível de seu conteúdo e normas. Os teólogos expuseram claramente que as </w:t>
      </w:r>
      <w:r w:rsidR="00F57584" w:rsidRPr="00310D39">
        <w:rPr>
          <w:rFonts w:asciiTheme="majorBidi" w:hAnsiTheme="majorBidi" w:cstheme="majorBidi"/>
          <w:sz w:val="26"/>
          <w:szCs w:val="26"/>
          <w:lang w:eastAsia="ar-SA"/>
        </w:rPr>
        <w:t>penaliza</w:t>
      </w:r>
      <w:r w:rsidR="006753C3" w:rsidRPr="00310D39">
        <w:rPr>
          <w:rFonts w:asciiTheme="majorBidi" w:hAnsiTheme="majorBidi" w:cstheme="majorBidi"/>
          <w:sz w:val="26"/>
          <w:szCs w:val="26"/>
          <w:lang w:eastAsia="ar-SA"/>
        </w:rPr>
        <w:t>ções</w:t>
      </w:r>
      <w:r w:rsidR="0040365A" w:rsidRPr="00310D39">
        <w:rPr>
          <w:rFonts w:asciiTheme="majorBidi" w:hAnsiTheme="majorBidi" w:cstheme="majorBidi"/>
          <w:sz w:val="26"/>
          <w:szCs w:val="26"/>
          <w:lang w:eastAsia="ar-SA"/>
        </w:rPr>
        <w:t xml:space="preserve"> imposta</w:t>
      </w:r>
      <w:r w:rsidR="006753C3" w:rsidRPr="00310D39">
        <w:rPr>
          <w:rFonts w:asciiTheme="majorBidi" w:hAnsiTheme="majorBidi" w:cstheme="majorBidi"/>
          <w:sz w:val="26"/>
          <w:szCs w:val="26"/>
          <w:lang w:eastAsia="ar-SA"/>
        </w:rPr>
        <w:t>s</w:t>
      </w:r>
      <w:r w:rsidR="0040365A" w:rsidRPr="00310D39">
        <w:rPr>
          <w:rFonts w:asciiTheme="majorBidi" w:hAnsiTheme="majorBidi" w:cstheme="majorBidi"/>
          <w:sz w:val="26"/>
          <w:szCs w:val="26"/>
          <w:lang w:eastAsia="ar-SA"/>
        </w:rPr>
        <w:t xml:space="preserve"> </w:t>
      </w:r>
      <w:r w:rsidR="006753C3" w:rsidRPr="00310D39">
        <w:rPr>
          <w:rFonts w:asciiTheme="majorBidi" w:hAnsiTheme="majorBidi" w:cstheme="majorBidi"/>
          <w:sz w:val="26"/>
          <w:szCs w:val="26"/>
          <w:lang w:eastAsia="ar-SA"/>
        </w:rPr>
        <w:t xml:space="preserve">por cometimento de delitos graves e leves constituem a prudência da política criminal que objetiva prover segurança às pessoas, </w:t>
      </w:r>
      <w:r w:rsidR="009D4882" w:rsidRPr="00310D39">
        <w:rPr>
          <w:rFonts w:asciiTheme="majorBidi" w:hAnsiTheme="majorBidi" w:cstheme="majorBidi"/>
          <w:sz w:val="26"/>
          <w:szCs w:val="26"/>
          <w:lang w:eastAsia="ar-SA"/>
        </w:rPr>
        <w:t xml:space="preserve">reduzir a propagação da criminalidade, inibir a subestimação das pessoas, sua honra e propriedade. </w:t>
      </w:r>
      <w:r w:rsidR="009D4882" w:rsidRPr="00310D39">
        <w:rPr>
          <w:rFonts w:asciiTheme="majorBidi" w:hAnsiTheme="majorBidi" w:cstheme="majorBidi"/>
          <w:sz w:val="26"/>
          <w:szCs w:val="26"/>
          <w:lang w:val="pt-PT" w:eastAsia="ar-SA"/>
        </w:rPr>
        <w:t xml:space="preserve">O lado europeu expressou sua admiração </w:t>
      </w:r>
      <w:r w:rsidR="00F57584" w:rsidRPr="00310D39">
        <w:rPr>
          <w:rFonts w:asciiTheme="majorBidi" w:hAnsiTheme="majorBidi" w:cstheme="majorBidi"/>
          <w:sz w:val="26"/>
          <w:szCs w:val="26"/>
          <w:lang w:val="pt-PT" w:eastAsia="ar-SA"/>
        </w:rPr>
        <w:t>quando ouviu</w:t>
      </w:r>
      <w:r w:rsidR="009D4882" w:rsidRPr="00310D39">
        <w:rPr>
          <w:rFonts w:asciiTheme="majorBidi" w:hAnsiTheme="majorBidi" w:cstheme="majorBidi"/>
          <w:sz w:val="26"/>
          <w:szCs w:val="26"/>
          <w:lang w:val="pt-PT" w:eastAsia="ar-SA"/>
        </w:rPr>
        <w:t xml:space="preserve"> falar sobre a l</w:t>
      </w:r>
      <w:r w:rsidR="00EB5DEC" w:rsidRPr="00310D39">
        <w:rPr>
          <w:rFonts w:asciiTheme="majorBidi" w:hAnsiTheme="majorBidi" w:cstheme="majorBidi"/>
          <w:sz w:val="26"/>
          <w:szCs w:val="26"/>
          <w:lang w:val="pt-PT" w:eastAsia="ar-SA"/>
        </w:rPr>
        <w:t>ei islâmica e direitos humanos. O</w:t>
      </w:r>
      <w:r w:rsidR="009D4882" w:rsidRPr="00310D39">
        <w:rPr>
          <w:rFonts w:asciiTheme="majorBidi" w:hAnsiTheme="majorBidi" w:cstheme="majorBidi"/>
          <w:sz w:val="26"/>
          <w:szCs w:val="26"/>
          <w:lang w:val="pt-PT" w:eastAsia="ar-SA"/>
        </w:rPr>
        <w:t xml:space="preserve"> chefe da delegação</w:t>
      </w:r>
      <w:r w:rsidR="00EB5DEC" w:rsidRPr="00310D39">
        <w:rPr>
          <w:rFonts w:asciiTheme="majorBidi" w:hAnsiTheme="majorBidi" w:cstheme="majorBidi"/>
          <w:sz w:val="26"/>
          <w:szCs w:val="26"/>
          <w:lang w:val="pt-PT" w:eastAsia="ar-SA"/>
        </w:rPr>
        <w:t xml:space="preserve"> europeia,</w:t>
      </w:r>
      <w:r w:rsidR="009D4882" w:rsidRPr="00310D39">
        <w:rPr>
          <w:rFonts w:asciiTheme="majorBidi" w:hAnsiTheme="majorBidi" w:cstheme="majorBidi"/>
          <w:sz w:val="26"/>
          <w:szCs w:val="26"/>
          <w:lang w:val="pt-PT" w:eastAsia="ar-SA"/>
        </w:rPr>
        <w:t xml:space="preserve"> McBride</w:t>
      </w:r>
      <w:r w:rsidR="00F57584" w:rsidRPr="00310D39">
        <w:rPr>
          <w:rFonts w:asciiTheme="majorBidi" w:hAnsiTheme="majorBidi" w:cstheme="majorBidi"/>
          <w:sz w:val="26"/>
          <w:szCs w:val="26"/>
          <w:lang w:val="pt-PT" w:eastAsia="ar-SA"/>
        </w:rPr>
        <w:t xml:space="preserve"> disse: “A partir daqui -</w:t>
      </w:r>
      <w:r w:rsidR="00EB5DEC" w:rsidRPr="00310D39">
        <w:rPr>
          <w:rFonts w:asciiTheme="majorBidi" w:hAnsiTheme="majorBidi" w:cstheme="majorBidi"/>
          <w:sz w:val="26"/>
          <w:szCs w:val="26"/>
          <w:lang w:val="pt-PT" w:eastAsia="ar-SA"/>
        </w:rPr>
        <w:t xml:space="preserve"> deste país muçulmano</w:t>
      </w:r>
      <w:r w:rsidR="00F57584" w:rsidRPr="00310D39">
        <w:rPr>
          <w:rFonts w:asciiTheme="majorBidi" w:hAnsiTheme="majorBidi" w:cstheme="majorBidi"/>
          <w:sz w:val="26"/>
          <w:szCs w:val="26"/>
          <w:lang w:val="pt-PT" w:eastAsia="ar-SA"/>
        </w:rPr>
        <w:t xml:space="preserve"> -</w:t>
      </w:r>
      <w:r w:rsidR="00EB5DEC" w:rsidRPr="00310D39">
        <w:rPr>
          <w:rFonts w:asciiTheme="majorBidi" w:hAnsiTheme="majorBidi" w:cstheme="majorBidi"/>
          <w:sz w:val="26"/>
          <w:szCs w:val="26"/>
          <w:lang w:val="pt-PT" w:eastAsia="ar-SA"/>
        </w:rPr>
        <w:t>, deve</w:t>
      </w:r>
      <w:r w:rsidR="008E7E08" w:rsidRPr="00310D39">
        <w:rPr>
          <w:rFonts w:asciiTheme="majorBidi" w:hAnsiTheme="majorBidi" w:cstheme="majorBidi"/>
          <w:sz w:val="26"/>
          <w:szCs w:val="26"/>
          <w:lang w:val="pt-PT" w:eastAsia="ar-SA"/>
        </w:rPr>
        <w:t>m ser declarados os fundamentos</w:t>
      </w:r>
      <w:r w:rsidR="00EB5DEC" w:rsidRPr="00310D39">
        <w:rPr>
          <w:rFonts w:asciiTheme="majorBidi" w:hAnsiTheme="majorBidi" w:cstheme="majorBidi"/>
          <w:sz w:val="26"/>
          <w:szCs w:val="26"/>
          <w:lang w:val="pt-PT" w:eastAsia="ar-SA"/>
        </w:rPr>
        <w:t xml:space="preserve"> </w:t>
      </w:r>
      <w:r w:rsidR="008E7E08" w:rsidRPr="00310D39">
        <w:rPr>
          <w:rFonts w:asciiTheme="majorBidi" w:hAnsiTheme="majorBidi" w:cstheme="majorBidi"/>
          <w:sz w:val="26"/>
          <w:szCs w:val="26"/>
          <w:lang w:val="pt-PT" w:eastAsia="ar-SA"/>
        </w:rPr>
        <w:t>d</w:t>
      </w:r>
      <w:r w:rsidR="00EB5DEC" w:rsidRPr="00310D39">
        <w:rPr>
          <w:rFonts w:asciiTheme="majorBidi" w:hAnsiTheme="majorBidi" w:cstheme="majorBidi"/>
          <w:sz w:val="26"/>
          <w:szCs w:val="26"/>
          <w:lang w:val="pt-PT" w:eastAsia="ar-SA"/>
        </w:rPr>
        <w:t>os direitos humanos</w:t>
      </w:r>
      <w:r w:rsidR="008E7E08" w:rsidRPr="00310D39">
        <w:rPr>
          <w:rFonts w:asciiTheme="majorBidi" w:hAnsiTheme="majorBidi" w:cstheme="majorBidi"/>
          <w:sz w:val="26"/>
          <w:szCs w:val="26"/>
          <w:lang w:val="pt-PT" w:eastAsia="ar-SA"/>
        </w:rPr>
        <w:t xml:space="preserve"> e</w:t>
      </w:r>
      <w:r w:rsidR="00EB5DEC" w:rsidRPr="00310D39">
        <w:rPr>
          <w:rFonts w:asciiTheme="majorBidi" w:hAnsiTheme="majorBidi" w:cstheme="majorBidi"/>
          <w:sz w:val="26"/>
          <w:szCs w:val="26"/>
          <w:lang w:val="pt-PT" w:eastAsia="ar-SA"/>
        </w:rPr>
        <w:t xml:space="preserve"> não </w:t>
      </w:r>
      <w:r w:rsidR="008E7E08" w:rsidRPr="00310D39">
        <w:rPr>
          <w:rFonts w:asciiTheme="majorBidi" w:hAnsiTheme="majorBidi" w:cstheme="majorBidi"/>
          <w:sz w:val="26"/>
          <w:szCs w:val="26"/>
          <w:lang w:val="pt-PT" w:eastAsia="ar-SA"/>
        </w:rPr>
        <w:t>a partir de outros lugares</w:t>
      </w:r>
      <w:r w:rsidR="00F57584" w:rsidRPr="00310D39">
        <w:rPr>
          <w:rFonts w:asciiTheme="majorBidi" w:hAnsiTheme="majorBidi" w:cstheme="majorBidi"/>
          <w:sz w:val="26"/>
          <w:szCs w:val="26"/>
          <w:lang w:val="pt-PT" w:eastAsia="ar-SA"/>
        </w:rPr>
        <w:t>.</w:t>
      </w:r>
      <w:r w:rsidR="00EB5DEC" w:rsidRPr="00310D39">
        <w:rPr>
          <w:rFonts w:asciiTheme="majorBidi" w:hAnsiTheme="majorBidi" w:cstheme="majorBidi"/>
          <w:sz w:val="26"/>
          <w:szCs w:val="26"/>
          <w:lang w:val="pt-PT" w:eastAsia="ar-SA"/>
        </w:rPr>
        <w:t xml:space="preserve"> </w:t>
      </w:r>
      <w:r w:rsidR="00F57584" w:rsidRPr="00310D39">
        <w:rPr>
          <w:rFonts w:asciiTheme="majorBidi" w:hAnsiTheme="majorBidi" w:cstheme="majorBidi"/>
          <w:sz w:val="26"/>
          <w:szCs w:val="26"/>
          <w:lang w:val="pt-PT" w:eastAsia="ar-SA"/>
        </w:rPr>
        <w:t>E</w:t>
      </w:r>
      <w:r w:rsidR="00EB5DEC" w:rsidRPr="00310D39">
        <w:rPr>
          <w:rFonts w:asciiTheme="majorBidi" w:hAnsiTheme="majorBidi" w:cstheme="majorBidi"/>
          <w:sz w:val="26"/>
          <w:szCs w:val="26"/>
          <w:lang w:val="pt-PT" w:eastAsia="ar-SA"/>
        </w:rPr>
        <w:t xml:space="preserve"> cabe aos estudiosos muçulmanos </w:t>
      </w:r>
      <w:r w:rsidR="008E7E08" w:rsidRPr="00310D39">
        <w:rPr>
          <w:rFonts w:asciiTheme="majorBidi" w:hAnsiTheme="majorBidi" w:cstheme="majorBidi"/>
          <w:sz w:val="26"/>
          <w:szCs w:val="26"/>
          <w:lang w:val="pt-PT" w:eastAsia="ar-SA"/>
        </w:rPr>
        <w:t>anunciarem</w:t>
      </w:r>
      <w:r w:rsidR="00EB5DEC" w:rsidRPr="00310D39">
        <w:rPr>
          <w:rFonts w:asciiTheme="majorBidi" w:hAnsiTheme="majorBidi" w:cstheme="majorBidi"/>
          <w:sz w:val="26"/>
          <w:szCs w:val="26"/>
          <w:lang w:val="pt-PT" w:eastAsia="ar-SA"/>
        </w:rPr>
        <w:t xml:space="preserve"> estes </w:t>
      </w:r>
      <w:r w:rsidR="008E7E08" w:rsidRPr="00310D39">
        <w:rPr>
          <w:rFonts w:asciiTheme="majorBidi" w:hAnsiTheme="majorBidi" w:cstheme="majorBidi"/>
          <w:sz w:val="26"/>
          <w:szCs w:val="26"/>
          <w:lang w:val="pt-PT" w:eastAsia="ar-SA"/>
        </w:rPr>
        <w:t xml:space="preserve">direitos </w:t>
      </w:r>
      <w:r w:rsidR="00EB5DEC" w:rsidRPr="00310D39">
        <w:rPr>
          <w:rFonts w:asciiTheme="majorBidi" w:hAnsiTheme="majorBidi" w:cstheme="majorBidi"/>
          <w:sz w:val="26"/>
          <w:szCs w:val="26"/>
          <w:lang w:val="pt-PT" w:eastAsia="ar-SA"/>
        </w:rPr>
        <w:t>desconhecido</w:t>
      </w:r>
      <w:r w:rsidR="008E7E08" w:rsidRPr="00310D39">
        <w:rPr>
          <w:rFonts w:asciiTheme="majorBidi" w:hAnsiTheme="majorBidi" w:cstheme="majorBidi"/>
          <w:sz w:val="26"/>
          <w:szCs w:val="26"/>
          <w:lang w:val="pt-PT" w:eastAsia="ar-SA"/>
        </w:rPr>
        <w:t>s</w:t>
      </w:r>
      <w:r w:rsidR="00EB5DEC" w:rsidRPr="00310D39">
        <w:rPr>
          <w:rFonts w:asciiTheme="majorBidi" w:hAnsiTheme="majorBidi" w:cstheme="majorBidi"/>
          <w:sz w:val="26"/>
          <w:szCs w:val="26"/>
          <w:lang w:val="pt-PT" w:eastAsia="ar-SA"/>
        </w:rPr>
        <w:t xml:space="preserve"> </w:t>
      </w:r>
      <w:r w:rsidR="008E7E08" w:rsidRPr="00310D39">
        <w:rPr>
          <w:rFonts w:asciiTheme="majorBidi" w:hAnsiTheme="majorBidi" w:cstheme="majorBidi"/>
          <w:sz w:val="26"/>
          <w:szCs w:val="26"/>
          <w:lang w:val="pt-PT" w:eastAsia="ar-SA"/>
        </w:rPr>
        <w:t>pel</w:t>
      </w:r>
      <w:r w:rsidR="00EB5DEC" w:rsidRPr="00310D39">
        <w:rPr>
          <w:rFonts w:asciiTheme="majorBidi" w:hAnsiTheme="majorBidi" w:cstheme="majorBidi"/>
          <w:sz w:val="26"/>
          <w:szCs w:val="26"/>
          <w:lang w:val="pt-PT" w:eastAsia="ar-SA"/>
        </w:rPr>
        <w:t xml:space="preserve">a opinião pública mundial, </w:t>
      </w:r>
      <w:r w:rsidR="008E7E08" w:rsidRPr="00310D39">
        <w:rPr>
          <w:rFonts w:asciiTheme="majorBidi" w:hAnsiTheme="majorBidi" w:cstheme="majorBidi"/>
          <w:sz w:val="26"/>
          <w:szCs w:val="26"/>
          <w:lang w:val="pt-PT" w:eastAsia="ar-SA"/>
        </w:rPr>
        <w:t>sendo que sua</w:t>
      </w:r>
      <w:r w:rsidR="00EB5DEC" w:rsidRPr="00310D39">
        <w:rPr>
          <w:rFonts w:asciiTheme="majorBidi" w:hAnsiTheme="majorBidi" w:cstheme="majorBidi"/>
          <w:sz w:val="26"/>
          <w:szCs w:val="26"/>
          <w:lang w:val="pt-PT" w:eastAsia="ar-SA"/>
        </w:rPr>
        <w:t xml:space="preserve"> ignorância </w:t>
      </w:r>
      <w:r w:rsidR="008E7E08" w:rsidRPr="00310D39">
        <w:rPr>
          <w:rFonts w:asciiTheme="majorBidi" w:hAnsiTheme="majorBidi" w:cstheme="majorBidi"/>
          <w:sz w:val="26"/>
          <w:szCs w:val="26"/>
          <w:lang w:val="pt-PT" w:eastAsia="ar-SA"/>
        </w:rPr>
        <w:t>é</w:t>
      </w:r>
      <w:r w:rsidR="00EB5DEC" w:rsidRPr="00310D39">
        <w:rPr>
          <w:rFonts w:asciiTheme="majorBidi" w:hAnsiTheme="majorBidi" w:cstheme="majorBidi"/>
          <w:sz w:val="26"/>
          <w:szCs w:val="26"/>
          <w:lang w:val="pt-PT" w:eastAsia="ar-SA"/>
        </w:rPr>
        <w:t xml:space="preserve"> razão </w:t>
      </w:r>
      <w:r w:rsidR="00951109" w:rsidRPr="00310D39">
        <w:rPr>
          <w:rFonts w:asciiTheme="majorBidi" w:hAnsiTheme="majorBidi" w:cstheme="majorBidi"/>
          <w:sz w:val="26"/>
          <w:szCs w:val="26"/>
          <w:lang w:val="pt-PT" w:eastAsia="ar-SA"/>
        </w:rPr>
        <w:t>pela qual é denigrida a imagem</w:t>
      </w:r>
      <w:r w:rsidR="00EB5DEC" w:rsidRPr="00310D39">
        <w:rPr>
          <w:rFonts w:asciiTheme="majorBidi" w:hAnsiTheme="majorBidi" w:cstheme="majorBidi"/>
          <w:sz w:val="26"/>
          <w:szCs w:val="26"/>
          <w:lang w:val="pt-PT" w:eastAsia="ar-SA"/>
        </w:rPr>
        <w:t xml:space="preserve"> </w:t>
      </w:r>
      <w:r w:rsidR="00F57584" w:rsidRPr="00310D39">
        <w:rPr>
          <w:rFonts w:asciiTheme="majorBidi" w:hAnsiTheme="majorBidi" w:cstheme="majorBidi"/>
          <w:sz w:val="26"/>
          <w:szCs w:val="26"/>
          <w:lang w:val="pt-PT" w:eastAsia="ar-SA"/>
        </w:rPr>
        <w:t>do Islam</w:t>
      </w:r>
      <w:r w:rsidR="00061082" w:rsidRPr="00310D39">
        <w:rPr>
          <w:rFonts w:asciiTheme="majorBidi" w:hAnsiTheme="majorBidi" w:cstheme="majorBidi"/>
          <w:sz w:val="26"/>
          <w:szCs w:val="26"/>
          <w:lang w:val="pt-PT" w:eastAsia="ar-SA"/>
        </w:rPr>
        <w:t xml:space="preserve">, a reputação </w:t>
      </w:r>
      <w:r w:rsidR="00951109" w:rsidRPr="00310D39">
        <w:rPr>
          <w:rFonts w:asciiTheme="majorBidi" w:hAnsiTheme="majorBidi" w:cstheme="majorBidi"/>
          <w:sz w:val="26"/>
          <w:szCs w:val="26"/>
          <w:lang w:val="pt-PT" w:eastAsia="ar-SA"/>
        </w:rPr>
        <w:t>d</w:t>
      </w:r>
      <w:r w:rsidR="00EB5DEC" w:rsidRPr="00310D39">
        <w:rPr>
          <w:rFonts w:asciiTheme="majorBidi" w:hAnsiTheme="majorBidi" w:cstheme="majorBidi"/>
          <w:sz w:val="26"/>
          <w:szCs w:val="26"/>
          <w:lang w:val="pt-PT" w:eastAsia="ar-SA"/>
        </w:rPr>
        <w:t xml:space="preserve">os muçulmanos e </w:t>
      </w:r>
      <w:r w:rsidR="00061082" w:rsidRPr="00310D39">
        <w:rPr>
          <w:rFonts w:asciiTheme="majorBidi" w:hAnsiTheme="majorBidi" w:cstheme="majorBidi"/>
          <w:sz w:val="26"/>
          <w:szCs w:val="26"/>
          <w:lang w:val="pt-PT" w:eastAsia="ar-SA"/>
        </w:rPr>
        <w:t>dos governos muçulmanos</w:t>
      </w:r>
      <w:r w:rsidR="00F57584" w:rsidRPr="00310D39">
        <w:rPr>
          <w:rFonts w:asciiTheme="majorBidi" w:hAnsiTheme="majorBidi" w:cstheme="majorBidi"/>
          <w:sz w:val="26"/>
          <w:szCs w:val="26"/>
          <w:lang w:val="pt-PT" w:eastAsia="ar-SA"/>
        </w:rPr>
        <w:t>”</w:t>
      </w:r>
      <w:r w:rsidR="00061082" w:rsidRPr="00310D39">
        <w:rPr>
          <w:rFonts w:asciiTheme="majorBidi" w:hAnsiTheme="majorBidi" w:cstheme="majorBidi"/>
          <w:sz w:val="26"/>
          <w:szCs w:val="26"/>
          <w:lang w:val="pt-PT" w:eastAsia="ar-SA"/>
        </w:rPr>
        <w:t xml:space="preserve">. </w:t>
      </w:r>
    </w:p>
    <w:p w:rsidR="00346942" w:rsidRPr="00310D39" w:rsidRDefault="00346942" w:rsidP="00416F37">
      <w:pPr>
        <w:pStyle w:val="ListParagraph"/>
        <w:spacing w:after="120" w:line="240" w:lineRule="auto"/>
        <w:ind w:left="0"/>
        <w:jc w:val="center"/>
        <w:outlineLvl w:val="0"/>
        <w:rPr>
          <w:rFonts w:asciiTheme="majorBidi" w:hAnsiTheme="majorBidi" w:cstheme="majorBidi"/>
          <w:b/>
          <w:bCs/>
          <w:i/>
          <w:iCs/>
          <w:color w:val="C00000"/>
          <w:sz w:val="32"/>
          <w:szCs w:val="32"/>
        </w:rPr>
      </w:pPr>
      <w:r w:rsidRPr="00310D39">
        <w:rPr>
          <w:rFonts w:asciiTheme="majorBidi" w:hAnsiTheme="majorBidi" w:cstheme="majorBidi"/>
          <w:b/>
          <w:bCs/>
          <w:i/>
          <w:iCs/>
          <w:color w:val="C00000"/>
          <w:sz w:val="32"/>
          <w:szCs w:val="32"/>
        </w:rPr>
        <w:lastRenderedPageBreak/>
        <w:t>Conclusão</w:t>
      </w:r>
    </w:p>
    <w:p w:rsidR="00417D82" w:rsidRPr="00310D39" w:rsidRDefault="00417D82" w:rsidP="00310D39">
      <w:pPr>
        <w:pStyle w:val="ListParagraph"/>
        <w:spacing w:after="120" w:line="240" w:lineRule="auto"/>
        <w:ind w:left="0" w:firstLine="709"/>
        <w:jc w:val="both"/>
        <w:rPr>
          <w:rFonts w:asciiTheme="majorBidi" w:hAnsiTheme="majorBidi" w:cstheme="majorBidi"/>
          <w:sz w:val="26"/>
          <w:szCs w:val="26"/>
          <w:lang w:val="pt-PT" w:eastAsia="ar-SA"/>
        </w:rPr>
      </w:pPr>
    </w:p>
    <w:p w:rsidR="00346942" w:rsidRPr="00310D39" w:rsidRDefault="00346942" w:rsidP="00310D39">
      <w:pPr>
        <w:pStyle w:val="ListParagraph"/>
        <w:spacing w:after="120" w:line="240" w:lineRule="auto"/>
        <w:ind w:left="0"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Para concluir, posso afirmar que</w:t>
      </w:r>
      <w:r w:rsidR="006A50D3" w:rsidRPr="00310D39">
        <w:rPr>
          <w:rFonts w:asciiTheme="majorBidi" w:hAnsiTheme="majorBidi" w:cstheme="majorBidi"/>
          <w:sz w:val="26"/>
          <w:szCs w:val="26"/>
          <w:lang w:eastAsia="ar-SA"/>
        </w:rPr>
        <w:t xml:space="preserve"> o livro apresenta o certo</w:t>
      </w:r>
      <w:r w:rsidRPr="00310D39">
        <w:rPr>
          <w:rFonts w:asciiTheme="majorBidi" w:hAnsiTheme="majorBidi" w:cstheme="majorBidi"/>
          <w:sz w:val="26"/>
          <w:szCs w:val="26"/>
          <w:lang w:eastAsia="ar-SA"/>
        </w:rPr>
        <w:t xml:space="preserve"> </w:t>
      </w:r>
      <w:r w:rsidR="006A50D3" w:rsidRPr="00310D39">
        <w:rPr>
          <w:rFonts w:asciiTheme="majorBidi" w:hAnsiTheme="majorBidi" w:cstheme="majorBidi"/>
          <w:sz w:val="26"/>
          <w:szCs w:val="26"/>
          <w:lang w:eastAsia="ar-SA"/>
        </w:rPr>
        <w:t>e que todo assunto abordado nele</w:t>
      </w:r>
      <w:r w:rsidR="004D3F02" w:rsidRPr="00310D39">
        <w:rPr>
          <w:rFonts w:asciiTheme="majorBidi" w:hAnsiTheme="majorBidi" w:cstheme="majorBidi"/>
          <w:sz w:val="26"/>
          <w:szCs w:val="26"/>
          <w:lang w:eastAsia="ar-SA"/>
        </w:rPr>
        <w:t xml:space="preserve"> constitui</w:t>
      </w:r>
      <w:r w:rsidR="008418BA" w:rsidRPr="00310D39">
        <w:rPr>
          <w:rFonts w:asciiTheme="majorBidi" w:hAnsiTheme="majorBidi" w:cstheme="majorBidi"/>
          <w:sz w:val="26"/>
          <w:szCs w:val="26"/>
          <w:lang w:eastAsia="ar-SA"/>
        </w:rPr>
        <w:t xml:space="preserve"> pontuações ace</w:t>
      </w:r>
      <w:r w:rsidR="004D3F02" w:rsidRPr="00310D39">
        <w:rPr>
          <w:rFonts w:asciiTheme="majorBidi" w:hAnsiTheme="majorBidi" w:cstheme="majorBidi"/>
          <w:sz w:val="26"/>
          <w:szCs w:val="26"/>
          <w:lang w:eastAsia="ar-SA"/>
        </w:rPr>
        <w:t>rca dos direitos humanos no Islam, quiçá represente chave da entrada e incentive</w:t>
      </w:r>
      <w:r w:rsidR="008418BA" w:rsidRPr="00310D39">
        <w:rPr>
          <w:rFonts w:asciiTheme="majorBidi" w:hAnsiTheme="majorBidi" w:cstheme="majorBidi"/>
          <w:sz w:val="26"/>
          <w:szCs w:val="26"/>
          <w:lang w:eastAsia="ar-SA"/>
        </w:rPr>
        <w:t xml:space="preserve"> o leitor</w:t>
      </w:r>
      <w:r w:rsidR="004D3F02" w:rsidRPr="00310D39">
        <w:rPr>
          <w:rFonts w:asciiTheme="majorBidi" w:hAnsiTheme="majorBidi" w:cstheme="majorBidi"/>
          <w:sz w:val="26"/>
          <w:szCs w:val="26"/>
          <w:lang w:eastAsia="ar-SA"/>
        </w:rPr>
        <w:t xml:space="preserve"> que</w:t>
      </w:r>
      <w:r w:rsidR="008418BA" w:rsidRPr="00310D39">
        <w:rPr>
          <w:rFonts w:asciiTheme="majorBidi" w:hAnsiTheme="majorBidi" w:cstheme="majorBidi"/>
          <w:sz w:val="26"/>
          <w:szCs w:val="26"/>
          <w:lang w:eastAsia="ar-SA"/>
        </w:rPr>
        <w:t xml:space="preserve"> deseja agregar seu conhecimento </w:t>
      </w:r>
      <w:r w:rsidR="00FB2056" w:rsidRPr="00310D39">
        <w:rPr>
          <w:rFonts w:asciiTheme="majorBidi" w:hAnsiTheme="majorBidi" w:cstheme="majorBidi"/>
          <w:sz w:val="26"/>
          <w:szCs w:val="26"/>
          <w:lang w:eastAsia="ar-SA"/>
        </w:rPr>
        <w:t xml:space="preserve">sobre </w:t>
      </w:r>
      <w:r w:rsidR="00D7792D" w:rsidRPr="00310D39">
        <w:rPr>
          <w:rFonts w:asciiTheme="majorBidi" w:hAnsiTheme="majorBidi" w:cstheme="majorBidi"/>
          <w:sz w:val="26"/>
          <w:szCs w:val="26"/>
          <w:lang w:eastAsia="ar-SA"/>
        </w:rPr>
        <w:t>a grandeza do Islam</w:t>
      </w:r>
      <w:r w:rsidR="00FB2056" w:rsidRPr="00310D39">
        <w:rPr>
          <w:rFonts w:asciiTheme="majorBidi" w:hAnsiTheme="majorBidi" w:cstheme="majorBidi"/>
          <w:sz w:val="26"/>
          <w:szCs w:val="26"/>
          <w:lang w:eastAsia="ar-SA"/>
        </w:rPr>
        <w:t xml:space="preserve"> que foi destorcido por parte de muitos seus seguidores</w:t>
      </w:r>
      <w:r w:rsidR="00D7792D" w:rsidRPr="00310D39">
        <w:rPr>
          <w:rFonts w:asciiTheme="majorBidi" w:hAnsiTheme="majorBidi" w:cstheme="majorBidi"/>
          <w:sz w:val="26"/>
          <w:szCs w:val="26"/>
          <w:lang w:eastAsia="ar-SA"/>
        </w:rPr>
        <w:t>,</w:t>
      </w:r>
      <w:r w:rsidR="00FB2056" w:rsidRPr="00310D39">
        <w:rPr>
          <w:rFonts w:asciiTheme="majorBidi" w:hAnsiTheme="majorBidi" w:cstheme="majorBidi"/>
          <w:sz w:val="26"/>
          <w:szCs w:val="26"/>
          <w:lang w:eastAsia="ar-SA"/>
        </w:rPr>
        <w:t xml:space="preserve"> antes qu</w:t>
      </w:r>
      <w:r w:rsidR="00D7792D" w:rsidRPr="00310D39">
        <w:rPr>
          <w:rFonts w:asciiTheme="majorBidi" w:hAnsiTheme="majorBidi" w:cstheme="majorBidi"/>
          <w:sz w:val="26"/>
          <w:szCs w:val="26"/>
          <w:lang w:eastAsia="ar-SA"/>
        </w:rPr>
        <w:t>e fosse destorcido pelos oponente</w:t>
      </w:r>
      <w:r w:rsidR="00FB2056" w:rsidRPr="00310D39">
        <w:rPr>
          <w:rFonts w:asciiTheme="majorBidi" w:hAnsiTheme="majorBidi" w:cstheme="majorBidi"/>
          <w:sz w:val="26"/>
          <w:szCs w:val="26"/>
          <w:lang w:eastAsia="ar-SA"/>
        </w:rPr>
        <w:t>s</w:t>
      </w:r>
      <w:r w:rsidR="00072C1F" w:rsidRPr="00310D39">
        <w:rPr>
          <w:rFonts w:asciiTheme="majorBidi" w:hAnsiTheme="majorBidi" w:cstheme="majorBidi"/>
          <w:sz w:val="26"/>
          <w:szCs w:val="26"/>
          <w:lang w:eastAsia="ar-SA"/>
        </w:rPr>
        <w:t xml:space="preserve">. </w:t>
      </w:r>
      <w:r w:rsidR="002F0D47" w:rsidRPr="00310D39">
        <w:rPr>
          <w:rFonts w:asciiTheme="majorBidi" w:hAnsiTheme="majorBidi" w:cstheme="majorBidi"/>
          <w:sz w:val="26"/>
          <w:szCs w:val="26"/>
          <w:lang w:eastAsia="ar-SA"/>
        </w:rPr>
        <w:t>Convidamos ao leitor deste livrinho, dentre os não muçulmanos</w:t>
      </w:r>
      <w:r w:rsidR="00016D19" w:rsidRPr="00310D39">
        <w:rPr>
          <w:rFonts w:asciiTheme="majorBidi" w:hAnsiTheme="majorBidi" w:cstheme="majorBidi"/>
          <w:sz w:val="26"/>
          <w:szCs w:val="26"/>
          <w:lang w:eastAsia="ar-SA"/>
        </w:rPr>
        <w:t>,</w:t>
      </w:r>
      <w:r w:rsidR="002F0D47" w:rsidRPr="00310D39">
        <w:rPr>
          <w:rFonts w:asciiTheme="majorBidi" w:hAnsiTheme="majorBidi" w:cstheme="majorBidi"/>
          <w:sz w:val="26"/>
          <w:szCs w:val="26"/>
          <w:lang w:eastAsia="ar-SA"/>
        </w:rPr>
        <w:t xml:space="preserve"> para que a religião islâmica seja parte</w:t>
      </w:r>
      <w:r w:rsidR="004B3BB2" w:rsidRPr="00310D39">
        <w:rPr>
          <w:rFonts w:asciiTheme="majorBidi" w:hAnsiTheme="majorBidi" w:cstheme="majorBidi"/>
          <w:sz w:val="26"/>
          <w:szCs w:val="26"/>
          <w:lang w:eastAsia="ar-SA"/>
        </w:rPr>
        <w:t xml:space="preserve"> de suas leituras, fazendo uso de publicações fidedignas e comparando entre a informação que leu, o</w:t>
      </w:r>
      <w:r w:rsidR="00016D19" w:rsidRPr="00310D39">
        <w:rPr>
          <w:rFonts w:asciiTheme="majorBidi" w:hAnsiTheme="majorBidi" w:cstheme="majorBidi"/>
          <w:sz w:val="26"/>
          <w:szCs w:val="26"/>
          <w:lang w:eastAsia="ar-SA"/>
        </w:rPr>
        <w:t xml:space="preserve"> que</w:t>
      </w:r>
      <w:r w:rsidR="004B3BB2" w:rsidRPr="00310D39">
        <w:rPr>
          <w:rFonts w:asciiTheme="majorBidi" w:hAnsiTheme="majorBidi" w:cstheme="majorBidi"/>
          <w:sz w:val="26"/>
          <w:szCs w:val="26"/>
          <w:lang w:eastAsia="ar-SA"/>
        </w:rPr>
        <w:t xml:space="preserve"> tem ouvido e o que </w:t>
      </w:r>
      <w:r w:rsidR="009907D6" w:rsidRPr="00310D39">
        <w:rPr>
          <w:rFonts w:asciiTheme="majorBidi" w:hAnsiTheme="majorBidi" w:cstheme="majorBidi"/>
          <w:sz w:val="26"/>
          <w:szCs w:val="26"/>
          <w:lang w:eastAsia="ar-SA"/>
        </w:rPr>
        <w:t>se pensa</w:t>
      </w:r>
      <w:r w:rsidR="000A2FD6" w:rsidRPr="00310D39">
        <w:rPr>
          <w:rFonts w:asciiTheme="majorBidi" w:hAnsiTheme="majorBidi" w:cstheme="majorBidi"/>
          <w:sz w:val="26"/>
          <w:szCs w:val="26"/>
          <w:lang w:eastAsia="ar-SA"/>
        </w:rPr>
        <w:t>,</w:t>
      </w:r>
      <w:r w:rsidR="009907D6" w:rsidRPr="00310D39">
        <w:rPr>
          <w:rFonts w:asciiTheme="majorBidi" w:hAnsiTheme="majorBidi" w:cstheme="majorBidi"/>
          <w:sz w:val="26"/>
          <w:szCs w:val="26"/>
          <w:lang w:eastAsia="ar-SA"/>
        </w:rPr>
        <w:t xml:space="preserve"> por estar longe d</w:t>
      </w:r>
      <w:r w:rsidR="000A2FD6" w:rsidRPr="00310D39">
        <w:rPr>
          <w:rFonts w:asciiTheme="majorBidi" w:hAnsiTheme="majorBidi" w:cstheme="majorBidi"/>
          <w:sz w:val="26"/>
          <w:szCs w:val="26"/>
          <w:lang w:eastAsia="ar-SA"/>
        </w:rPr>
        <w:t xml:space="preserve">o fanatismo que obscurece os fatos </w:t>
      </w:r>
      <w:r w:rsidR="009907D6" w:rsidRPr="00310D39">
        <w:rPr>
          <w:rFonts w:asciiTheme="majorBidi" w:hAnsiTheme="majorBidi" w:cstheme="majorBidi"/>
          <w:sz w:val="26"/>
          <w:szCs w:val="26"/>
          <w:lang w:eastAsia="ar-SA"/>
        </w:rPr>
        <w:t xml:space="preserve">e contraria </w:t>
      </w:r>
      <w:r w:rsidR="000A2FD6" w:rsidRPr="00310D39">
        <w:rPr>
          <w:rFonts w:asciiTheme="majorBidi" w:hAnsiTheme="majorBidi" w:cstheme="majorBidi"/>
          <w:sz w:val="26"/>
          <w:szCs w:val="26"/>
          <w:lang w:eastAsia="ar-SA"/>
        </w:rPr>
        <w:t xml:space="preserve">o equilíbrio. Queremos que saiba que </w:t>
      </w:r>
      <w:r w:rsidR="00C345FB" w:rsidRPr="00310D39">
        <w:rPr>
          <w:rFonts w:asciiTheme="majorBidi" w:hAnsiTheme="majorBidi" w:cstheme="majorBidi"/>
          <w:sz w:val="26"/>
          <w:szCs w:val="26"/>
          <w:lang w:eastAsia="ar-SA"/>
        </w:rPr>
        <w:t xml:space="preserve">ao convidarmos </w:t>
      </w:r>
      <w:r w:rsidR="000A2FD6" w:rsidRPr="00310D39">
        <w:rPr>
          <w:rFonts w:asciiTheme="majorBidi" w:hAnsiTheme="majorBidi" w:cstheme="majorBidi"/>
          <w:sz w:val="26"/>
          <w:szCs w:val="26"/>
          <w:lang w:eastAsia="ar-SA"/>
        </w:rPr>
        <w:t xml:space="preserve">as pessoas para abraçar o </w:t>
      </w:r>
      <w:r w:rsidR="00016D19" w:rsidRPr="00310D39">
        <w:rPr>
          <w:rFonts w:asciiTheme="majorBidi" w:hAnsiTheme="majorBidi" w:cstheme="majorBidi"/>
          <w:sz w:val="26"/>
          <w:szCs w:val="26"/>
          <w:lang w:eastAsia="ar-SA"/>
        </w:rPr>
        <w:t>Islam</w:t>
      </w:r>
      <w:r w:rsidR="00C345FB" w:rsidRPr="00310D39">
        <w:rPr>
          <w:rFonts w:asciiTheme="majorBidi" w:hAnsiTheme="majorBidi" w:cstheme="majorBidi"/>
          <w:sz w:val="26"/>
          <w:szCs w:val="26"/>
          <w:lang w:eastAsia="ar-SA"/>
        </w:rPr>
        <w:t xml:space="preserve"> não temos, por detrás disso, objetivos pessoais ou ambições mundan</w:t>
      </w:r>
      <w:r w:rsidR="00E733EF" w:rsidRPr="00310D39">
        <w:rPr>
          <w:rFonts w:asciiTheme="majorBidi" w:hAnsiTheme="majorBidi" w:cstheme="majorBidi"/>
          <w:sz w:val="26"/>
          <w:szCs w:val="26"/>
          <w:lang w:eastAsia="ar-SA"/>
        </w:rPr>
        <w:t>a</w:t>
      </w:r>
      <w:r w:rsidR="00016D19" w:rsidRPr="00310D39">
        <w:rPr>
          <w:rFonts w:asciiTheme="majorBidi" w:hAnsiTheme="majorBidi" w:cstheme="majorBidi"/>
          <w:sz w:val="26"/>
          <w:szCs w:val="26"/>
          <w:lang w:eastAsia="ar-SA"/>
        </w:rPr>
        <w:t xml:space="preserve">s, e sim, </w:t>
      </w:r>
      <w:r w:rsidR="00C345FB" w:rsidRPr="00310D39">
        <w:rPr>
          <w:rFonts w:asciiTheme="majorBidi" w:hAnsiTheme="majorBidi" w:cstheme="majorBidi"/>
          <w:sz w:val="26"/>
          <w:szCs w:val="26"/>
          <w:lang w:eastAsia="ar-SA"/>
        </w:rPr>
        <w:t>porque desejamos o bem para todos</w:t>
      </w:r>
      <w:r w:rsidR="00E733EF" w:rsidRPr="00310D39">
        <w:rPr>
          <w:rFonts w:asciiTheme="majorBidi" w:hAnsiTheme="majorBidi" w:cstheme="majorBidi"/>
          <w:sz w:val="26"/>
          <w:szCs w:val="26"/>
          <w:lang w:eastAsia="ar-SA"/>
        </w:rPr>
        <w:t xml:space="preserve">. </w:t>
      </w:r>
    </w:p>
    <w:p w:rsidR="00E733EF" w:rsidRPr="00310D39" w:rsidRDefault="00FC2F50"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t>O Islam</w:t>
      </w:r>
      <w:r w:rsidR="00E733EF" w:rsidRPr="00310D39">
        <w:rPr>
          <w:rFonts w:asciiTheme="majorBidi" w:hAnsiTheme="majorBidi" w:cstheme="majorBidi"/>
          <w:sz w:val="26"/>
          <w:szCs w:val="26"/>
          <w:lang w:eastAsia="ar-SA"/>
        </w:rPr>
        <w:t xml:space="preserve"> foi</w:t>
      </w:r>
      <w:r w:rsidRPr="00310D39">
        <w:rPr>
          <w:rFonts w:asciiTheme="majorBidi" w:hAnsiTheme="majorBidi" w:cstheme="majorBidi"/>
          <w:sz w:val="26"/>
          <w:szCs w:val="26"/>
          <w:lang w:eastAsia="ar-SA"/>
        </w:rPr>
        <w:t>,</w:t>
      </w:r>
      <w:r w:rsidR="00E733EF" w:rsidRPr="00310D39">
        <w:rPr>
          <w:rFonts w:asciiTheme="majorBidi" w:hAnsiTheme="majorBidi" w:cstheme="majorBidi"/>
          <w:sz w:val="26"/>
          <w:szCs w:val="26"/>
          <w:lang w:eastAsia="ar-SA"/>
        </w:rPr>
        <w:t xml:space="preserve"> desde o seu surgimento até hoje em dia</w:t>
      </w:r>
      <w:r w:rsidRPr="00310D39">
        <w:rPr>
          <w:rFonts w:asciiTheme="majorBidi" w:hAnsiTheme="majorBidi" w:cstheme="majorBidi"/>
          <w:sz w:val="26"/>
          <w:szCs w:val="26"/>
          <w:lang w:eastAsia="ar-SA"/>
        </w:rPr>
        <w:t>,</w:t>
      </w:r>
      <w:r w:rsidR="00E733EF" w:rsidRPr="00310D39">
        <w:rPr>
          <w:rFonts w:asciiTheme="majorBidi" w:hAnsiTheme="majorBidi" w:cstheme="majorBidi"/>
          <w:sz w:val="26"/>
          <w:szCs w:val="26"/>
          <w:lang w:eastAsia="ar-SA"/>
        </w:rPr>
        <w:t xml:space="preserve"> vítima de perseguições por parte de seus adversários</w:t>
      </w:r>
      <w:r w:rsidRPr="00310D39">
        <w:rPr>
          <w:rFonts w:asciiTheme="majorBidi" w:hAnsiTheme="majorBidi" w:cstheme="majorBidi"/>
          <w:sz w:val="26"/>
          <w:szCs w:val="26"/>
          <w:lang w:eastAsia="ar-SA"/>
        </w:rPr>
        <w:t>, e para</w:t>
      </w:r>
      <w:r w:rsidR="00A56E07" w:rsidRPr="00310D39">
        <w:rPr>
          <w:rFonts w:asciiTheme="majorBidi" w:hAnsiTheme="majorBidi" w:cstheme="majorBidi"/>
          <w:sz w:val="26"/>
          <w:szCs w:val="26"/>
          <w:lang w:eastAsia="ar-SA"/>
        </w:rPr>
        <w:t xml:space="preserve"> este </w:t>
      </w:r>
      <w:r w:rsidRPr="00310D39">
        <w:rPr>
          <w:rFonts w:asciiTheme="majorBidi" w:hAnsiTheme="majorBidi" w:cstheme="majorBidi"/>
          <w:sz w:val="26"/>
          <w:szCs w:val="26"/>
          <w:lang w:eastAsia="ar-SA"/>
        </w:rPr>
        <w:t>propósito</w:t>
      </w:r>
      <w:r w:rsidR="00E733EF" w:rsidRPr="00310D39">
        <w:rPr>
          <w:rFonts w:asciiTheme="majorBidi" w:hAnsiTheme="majorBidi" w:cstheme="majorBidi"/>
          <w:sz w:val="26"/>
          <w:szCs w:val="26"/>
          <w:lang w:eastAsia="ar-SA"/>
        </w:rPr>
        <w:t xml:space="preserve">, </w:t>
      </w:r>
      <w:r w:rsidR="00A56E07" w:rsidRPr="00310D39">
        <w:rPr>
          <w:rFonts w:asciiTheme="majorBidi" w:hAnsiTheme="majorBidi" w:cstheme="majorBidi"/>
          <w:sz w:val="26"/>
          <w:szCs w:val="26"/>
          <w:lang w:eastAsia="ar-SA"/>
        </w:rPr>
        <w:t>reuniram todos os recursos</w:t>
      </w:r>
      <w:r w:rsidRPr="00310D39">
        <w:rPr>
          <w:rFonts w:asciiTheme="majorBidi" w:hAnsiTheme="majorBidi" w:cstheme="majorBidi"/>
          <w:sz w:val="26"/>
          <w:szCs w:val="26"/>
          <w:lang w:eastAsia="ar-SA"/>
        </w:rPr>
        <w:t xml:space="preserve"> possíveis,</w:t>
      </w:r>
      <w:r w:rsidR="00A56E07" w:rsidRPr="00310D39">
        <w:rPr>
          <w:rFonts w:asciiTheme="majorBidi" w:hAnsiTheme="majorBidi" w:cstheme="majorBidi"/>
          <w:sz w:val="26"/>
          <w:szCs w:val="26"/>
          <w:lang w:eastAsia="ar-SA"/>
        </w:rPr>
        <w:t xml:space="preserve"> tanto huma</w:t>
      </w:r>
      <w:r w:rsidRPr="00310D39">
        <w:rPr>
          <w:rFonts w:asciiTheme="majorBidi" w:hAnsiTheme="majorBidi" w:cstheme="majorBidi"/>
          <w:sz w:val="26"/>
          <w:szCs w:val="26"/>
          <w:lang w:eastAsia="ar-SA"/>
        </w:rPr>
        <w:t>nos como materiais contra o Islam</w:t>
      </w:r>
      <w:r w:rsidR="00A56E07" w:rsidRPr="00310D39">
        <w:rPr>
          <w:rFonts w:asciiTheme="majorBidi" w:hAnsiTheme="majorBidi" w:cstheme="majorBidi"/>
          <w:sz w:val="26"/>
          <w:szCs w:val="26"/>
          <w:lang w:eastAsia="ar-SA"/>
        </w:rPr>
        <w:t xml:space="preserve">, mas mesmo assim </w:t>
      </w:r>
      <w:r w:rsidR="001629FF" w:rsidRPr="00310D39">
        <w:rPr>
          <w:rFonts w:asciiTheme="majorBidi" w:hAnsiTheme="majorBidi" w:cstheme="majorBidi"/>
          <w:sz w:val="26"/>
          <w:szCs w:val="26"/>
          <w:lang w:eastAsia="ar-SA"/>
        </w:rPr>
        <w:t>não conseguiram senão o fracasso</w:t>
      </w:r>
      <w:r w:rsidRPr="00310D39">
        <w:rPr>
          <w:rFonts w:asciiTheme="majorBidi" w:hAnsiTheme="majorBidi" w:cstheme="majorBidi"/>
          <w:sz w:val="26"/>
          <w:szCs w:val="26"/>
          <w:lang w:eastAsia="ar-SA"/>
        </w:rPr>
        <w:t>,</w:t>
      </w:r>
      <w:r w:rsidR="001629FF" w:rsidRPr="00310D39">
        <w:rPr>
          <w:rFonts w:asciiTheme="majorBidi" w:hAnsiTheme="majorBidi" w:cstheme="majorBidi"/>
          <w:sz w:val="26"/>
          <w:szCs w:val="26"/>
          <w:lang w:eastAsia="ar-SA"/>
        </w:rPr>
        <w:t xml:space="preserve"> de acordo com a análise daqueles que têm mentes sensatas e visão no coração</w:t>
      </w:r>
      <w:r w:rsidRPr="00310D39">
        <w:rPr>
          <w:rFonts w:asciiTheme="majorBidi" w:hAnsiTheme="majorBidi" w:cstheme="majorBidi"/>
          <w:sz w:val="26"/>
          <w:szCs w:val="26"/>
          <w:lang w:eastAsia="ar-SA"/>
        </w:rPr>
        <w:t>;</w:t>
      </w:r>
      <w:r w:rsidR="00A3619C" w:rsidRPr="00310D39">
        <w:rPr>
          <w:rFonts w:asciiTheme="majorBidi" w:hAnsiTheme="majorBidi" w:cstheme="majorBidi"/>
          <w:sz w:val="26"/>
          <w:szCs w:val="26"/>
          <w:lang w:eastAsia="ar-SA"/>
        </w:rPr>
        <w:t xml:space="preserve"> por isso, os sensatos</w:t>
      </w:r>
      <w:r w:rsidRPr="00310D39">
        <w:rPr>
          <w:rFonts w:asciiTheme="majorBidi" w:hAnsiTheme="majorBidi" w:cstheme="majorBidi"/>
          <w:sz w:val="26"/>
          <w:szCs w:val="26"/>
          <w:lang w:eastAsia="ar-SA"/>
        </w:rPr>
        <w:t>,</w:t>
      </w:r>
      <w:r w:rsidR="00A3619C" w:rsidRPr="00310D39">
        <w:rPr>
          <w:rFonts w:asciiTheme="majorBidi" w:hAnsiTheme="majorBidi" w:cstheme="majorBidi"/>
          <w:sz w:val="26"/>
          <w:szCs w:val="26"/>
          <w:lang w:eastAsia="ar-SA"/>
        </w:rPr>
        <w:t xml:space="preserve"> dentre os não muçulmano dotados de capacidade de distinguir entre a verdade e a falsidade, entre os grande</w:t>
      </w:r>
      <w:r w:rsidRPr="00310D39">
        <w:rPr>
          <w:rFonts w:asciiTheme="majorBidi" w:hAnsiTheme="majorBidi" w:cstheme="majorBidi"/>
          <w:sz w:val="26"/>
          <w:szCs w:val="26"/>
          <w:lang w:eastAsia="ar-SA"/>
        </w:rPr>
        <w:t>s sábios de outras religiões, têm aumentado</w:t>
      </w:r>
      <w:r w:rsidR="00A3619C" w:rsidRPr="00310D39">
        <w:rPr>
          <w:rFonts w:asciiTheme="majorBidi" w:hAnsiTheme="majorBidi" w:cstheme="majorBidi"/>
          <w:sz w:val="26"/>
          <w:szCs w:val="26"/>
          <w:lang w:eastAsia="ar-SA"/>
        </w:rPr>
        <w:t xml:space="preserve"> o</w:t>
      </w:r>
      <w:r w:rsidRPr="00310D39">
        <w:rPr>
          <w:rFonts w:asciiTheme="majorBidi" w:hAnsiTheme="majorBidi" w:cstheme="majorBidi"/>
          <w:sz w:val="26"/>
          <w:szCs w:val="26"/>
          <w:lang w:eastAsia="ar-SA"/>
        </w:rPr>
        <w:t xml:space="preserve"> números dos seguidores do Islam.</w:t>
      </w:r>
      <w:r w:rsidR="00A3619C"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N</w:t>
      </w:r>
      <w:r w:rsidR="00A3619C" w:rsidRPr="00310D39">
        <w:rPr>
          <w:rFonts w:asciiTheme="majorBidi" w:hAnsiTheme="majorBidi" w:cstheme="majorBidi"/>
          <w:sz w:val="26"/>
          <w:szCs w:val="26"/>
          <w:lang w:eastAsia="ar-SA"/>
        </w:rPr>
        <w:t xml:space="preserve">ão </w:t>
      </w:r>
      <w:r w:rsidR="00752E43" w:rsidRPr="00310D39">
        <w:rPr>
          <w:rFonts w:asciiTheme="majorBidi" w:hAnsiTheme="majorBidi" w:cstheme="majorBidi"/>
          <w:sz w:val="26"/>
          <w:szCs w:val="26"/>
          <w:lang w:eastAsia="ar-SA"/>
        </w:rPr>
        <w:t xml:space="preserve">seria </w:t>
      </w:r>
      <w:r w:rsidRPr="00310D39">
        <w:rPr>
          <w:rFonts w:asciiTheme="majorBidi" w:hAnsiTheme="majorBidi" w:cstheme="majorBidi"/>
          <w:sz w:val="26"/>
          <w:szCs w:val="26"/>
          <w:lang w:eastAsia="ar-SA"/>
        </w:rPr>
        <w:t>esta a prova da grandeza do Islam,</w:t>
      </w:r>
      <w:r w:rsidR="00752E43" w:rsidRPr="00310D39">
        <w:rPr>
          <w:rFonts w:asciiTheme="majorBidi" w:hAnsiTheme="majorBidi" w:cstheme="majorBidi"/>
          <w:sz w:val="26"/>
          <w:szCs w:val="26"/>
          <w:lang w:eastAsia="ar-SA"/>
        </w:rPr>
        <w:t xml:space="preserve"> </w:t>
      </w:r>
      <w:r w:rsidRPr="00310D39">
        <w:rPr>
          <w:rFonts w:asciiTheme="majorBidi" w:hAnsiTheme="majorBidi" w:cstheme="majorBidi"/>
          <w:sz w:val="26"/>
          <w:szCs w:val="26"/>
          <w:lang w:eastAsia="ar-SA"/>
        </w:rPr>
        <w:t>d</w:t>
      </w:r>
      <w:r w:rsidR="00752E43" w:rsidRPr="00310D39">
        <w:rPr>
          <w:rFonts w:asciiTheme="majorBidi" w:hAnsiTheme="majorBidi" w:cstheme="majorBidi"/>
          <w:sz w:val="26"/>
          <w:szCs w:val="26"/>
          <w:lang w:eastAsia="ar-SA"/>
        </w:rPr>
        <w:t>e que é a religião de Deus, a qual</w:t>
      </w:r>
      <w:r w:rsidR="00B524C3" w:rsidRPr="00310D39">
        <w:rPr>
          <w:rFonts w:asciiTheme="majorBidi" w:hAnsiTheme="majorBidi" w:cstheme="majorBidi"/>
          <w:sz w:val="26"/>
          <w:szCs w:val="26"/>
          <w:lang w:eastAsia="ar-SA"/>
        </w:rPr>
        <w:t xml:space="preserve"> prometeu</w:t>
      </w:r>
      <w:r w:rsidRPr="00310D39">
        <w:rPr>
          <w:rFonts w:asciiTheme="majorBidi" w:hAnsiTheme="majorBidi" w:cstheme="majorBidi"/>
          <w:sz w:val="26"/>
          <w:szCs w:val="26"/>
          <w:lang w:eastAsia="ar-SA"/>
        </w:rPr>
        <w:t xml:space="preserve"> preserva-la?</w:t>
      </w:r>
      <w:r w:rsidR="00752E43" w:rsidRPr="00310D39">
        <w:rPr>
          <w:rFonts w:asciiTheme="majorBidi" w:hAnsiTheme="majorBidi" w:cstheme="majorBidi"/>
          <w:sz w:val="26"/>
          <w:szCs w:val="26"/>
          <w:lang w:eastAsia="ar-SA"/>
        </w:rPr>
        <w:t xml:space="preserve"> Deus diz: “</w:t>
      </w:r>
      <w:r w:rsidR="00147AFB" w:rsidRPr="00310D39">
        <w:rPr>
          <w:rFonts w:asciiTheme="majorBidi" w:hAnsiTheme="majorBidi" w:cstheme="majorBidi"/>
          <w:sz w:val="26"/>
          <w:szCs w:val="26"/>
          <w:lang w:eastAsia="ar-SA"/>
        </w:rPr>
        <w:t>Nós revelamos a Mensagem e somos o Seu Preservador</w:t>
      </w:r>
      <w:r w:rsidR="00147AFB" w:rsidRPr="00310D39">
        <w:rPr>
          <w:rStyle w:val="FootnoteReference"/>
          <w:rFonts w:asciiTheme="majorBidi" w:hAnsiTheme="majorBidi" w:cstheme="majorBidi"/>
          <w:sz w:val="26"/>
          <w:szCs w:val="26"/>
          <w:lang w:eastAsia="ar-SA"/>
        </w:rPr>
        <w:footnoteReference w:id="283"/>
      </w:r>
      <w:r w:rsidR="00147AFB" w:rsidRPr="00310D39">
        <w:rPr>
          <w:rFonts w:asciiTheme="majorBidi" w:hAnsiTheme="majorBidi" w:cstheme="majorBidi"/>
          <w:sz w:val="26"/>
          <w:szCs w:val="26"/>
          <w:lang w:eastAsia="ar-SA"/>
        </w:rPr>
        <w:t>”.</w:t>
      </w:r>
    </w:p>
    <w:p w:rsidR="00147AFB" w:rsidRDefault="00147AFB" w:rsidP="00310D39">
      <w:pPr>
        <w:spacing w:after="120" w:line="240" w:lineRule="auto"/>
        <w:ind w:firstLine="709"/>
        <w:jc w:val="both"/>
        <w:rPr>
          <w:rFonts w:asciiTheme="majorBidi" w:hAnsiTheme="majorBidi" w:cstheme="majorBidi"/>
          <w:sz w:val="26"/>
          <w:szCs w:val="26"/>
          <w:lang w:eastAsia="ar-SA"/>
        </w:rPr>
      </w:pPr>
      <w:r w:rsidRPr="00310D39">
        <w:rPr>
          <w:rFonts w:asciiTheme="majorBidi" w:hAnsiTheme="majorBidi" w:cstheme="majorBidi"/>
          <w:sz w:val="26"/>
          <w:szCs w:val="26"/>
          <w:lang w:eastAsia="ar-SA"/>
        </w:rPr>
        <w:lastRenderedPageBreak/>
        <w:t>No entanto, concluímos a nossa abordagem</w:t>
      </w:r>
      <w:r w:rsidR="00FC2F50" w:rsidRPr="00310D39">
        <w:rPr>
          <w:rFonts w:asciiTheme="majorBidi" w:hAnsiTheme="majorBidi" w:cstheme="majorBidi"/>
          <w:sz w:val="26"/>
          <w:szCs w:val="26"/>
          <w:lang w:eastAsia="ar-SA"/>
        </w:rPr>
        <w:t>,</w:t>
      </w:r>
      <w:r w:rsidRPr="00310D39">
        <w:rPr>
          <w:rFonts w:asciiTheme="majorBidi" w:hAnsiTheme="majorBidi" w:cstheme="majorBidi"/>
          <w:sz w:val="26"/>
          <w:szCs w:val="26"/>
          <w:lang w:eastAsia="ar-SA"/>
        </w:rPr>
        <w:t xml:space="preserve"> neste livrinho</w:t>
      </w:r>
      <w:r w:rsidR="00FC2F50" w:rsidRPr="00310D39">
        <w:rPr>
          <w:rFonts w:asciiTheme="majorBidi" w:hAnsiTheme="majorBidi" w:cstheme="majorBidi"/>
          <w:sz w:val="26"/>
          <w:szCs w:val="26"/>
          <w:lang w:eastAsia="ar-SA"/>
        </w:rPr>
        <w:t>, com o dito do Profeta Mu</w:t>
      </w:r>
      <w:r w:rsidRPr="00310D39">
        <w:rPr>
          <w:rFonts w:asciiTheme="majorBidi" w:hAnsiTheme="majorBidi" w:cstheme="majorBidi"/>
          <w:sz w:val="26"/>
          <w:szCs w:val="26"/>
          <w:lang w:eastAsia="ar-SA"/>
        </w:rPr>
        <w:t>hammad (</w:t>
      </w:r>
      <w:r w:rsidR="006F317E" w:rsidRPr="00310D39">
        <w:rPr>
          <w:rFonts w:asciiTheme="majorBidi" w:hAnsiTheme="majorBidi" w:cstheme="majorBidi"/>
          <w:sz w:val="26"/>
          <w:szCs w:val="26"/>
          <w:lang w:eastAsia="ar-SA"/>
        </w:rPr>
        <w:t>S.A.W</w:t>
      </w:r>
      <w:r w:rsidRPr="00310D39">
        <w:rPr>
          <w:rFonts w:asciiTheme="majorBidi" w:hAnsiTheme="majorBidi" w:cstheme="majorBidi"/>
          <w:sz w:val="26"/>
          <w:szCs w:val="26"/>
          <w:lang w:eastAsia="ar-SA"/>
        </w:rPr>
        <w:t>)</w:t>
      </w:r>
      <w:r w:rsidR="006F317E" w:rsidRPr="00310D39">
        <w:rPr>
          <w:rFonts w:asciiTheme="majorBidi" w:hAnsiTheme="majorBidi" w:cstheme="majorBidi"/>
          <w:sz w:val="26"/>
          <w:szCs w:val="26"/>
          <w:lang w:eastAsia="ar-SA"/>
        </w:rPr>
        <w:t xml:space="preserve"> que disse: “</w:t>
      </w:r>
      <w:r w:rsidR="00336A09" w:rsidRPr="00310D39">
        <w:rPr>
          <w:rFonts w:asciiTheme="majorBidi" w:hAnsiTheme="majorBidi" w:cstheme="majorBidi"/>
          <w:sz w:val="26"/>
          <w:szCs w:val="26"/>
          <w:lang w:eastAsia="ar-SA"/>
        </w:rPr>
        <w:t xml:space="preserve">A pessoa a quem Deus mais ama é a </w:t>
      </w:r>
      <w:r w:rsidR="00FC2F50" w:rsidRPr="00310D39">
        <w:rPr>
          <w:rFonts w:asciiTheme="majorBidi" w:hAnsiTheme="majorBidi" w:cstheme="majorBidi"/>
          <w:sz w:val="26"/>
          <w:szCs w:val="26"/>
          <w:lang w:eastAsia="ar-SA"/>
        </w:rPr>
        <w:t>que mais bene</w:t>
      </w:r>
      <w:r w:rsidR="00336A09" w:rsidRPr="00310D39">
        <w:rPr>
          <w:rFonts w:asciiTheme="majorBidi" w:hAnsiTheme="majorBidi" w:cstheme="majorBidi"/>
          <w:sz w:val="26"/>
          <w:szCs w:val="26"/>
          <w:lang w:eastAsia="ar-SA"/>
        </w:rPr>
        <w:t>fic</w:t>
      </w:r>
      <w:r w:rsidR="00FC2F50" w:rsidRPr="00310D39">
        <w:rPr>
          <w:rFonts w:asciiTheme="majorBidi" w:hAnsiTheme="majorBidi" w:cstheme="majorBidi"/>
          <w:sz w:val="26"/>
          <w:szCs w:val="26"/>
          <w:lang w:eastAsia="ar-SA"/>
        </w:rPr>
        <w:t xml:space="preserve">ia </w:t>
      </w:r>
      <w:r w:rsidR="00336A09" w:rsidRPr="00310D39">
        <w:rPr>
          <w:rFonts w:asciiTheme="majorBidi" w:hAnsiTheme="majorBidi" w:cstheme="majorBidi"/>
          <w:sz w:val="26"/>
          <w:szCs w:val="26"/>
          <w:lang w:eastAsia="ar-SA"/>
        </w:rPr>
        <w:t>as</w:t>
      </w:r>
      <w:r w:rsidR="00FC2F50" w:rsidRPr="00310D39">
        <w:rPr>
          <w:rFonts w:asciiTheme="majorBidi" w:hAnsiTheme="majorBidi" w:cstheme="majorBidi"/>
          <w:sz w:val="26"/>
          <w:szCs w:val="26"/>
          <w:lang w:eastAsia="ar-SA"/>
        </w:rPr>
        <w:t xml:space="preserve"> outras</w:t>
      </w:r>
      <w:r w:rsidR="00336A09" w:rsidRPr="00310D39">
        <w:rPr>
          <w:rFonts w:asciiTheme="majorBidi" w:hAnsiTheme="majorBidi" w:cstheme="majorBidi"/>
          <w:sz w:val="26"/>
          <w:szCs w:val="26"/>
          <w:lang w:eastAsia="ar-SA"/>
        </w:rPr>
        <w:t xml:space="preserve"> pessoas. As ações que Deus (Exaltado Seja) mais ama são as que proporcionam alegria ao muçulmano, ou eliminam uma de suas tristezas, ou saldam uma de suas dívidas, ou afastam dele a fome. Para mim, acompanhar um irmão para resolver uma de suas necessidades</w:t>
      </w:r>
      <w:r w:rsidR="00FC2F50" w:rsidRPr="00310D39">
        <w:rPr>
          <w:rFonts w:asciiTheme="majorBidi" w:hAnsiTheme="majorBidi" w:cstheme="majorBidi"/>
          <w:sz w:val="26"/>
          <w:szCs w:val="26"/>
          <w:lang w:eastAsia="ar-SA"/>
        </w:rPr>
        <w:t>,</w:t>
      </w:r>
      <w:r w:rsidR="00336A09" w:rsidRPr="00310D39">
        <w:rPr>
          <w:rFonts w:asciiTheme="majorBidi" w:hAnsiTheme="majorBidi" w:cstheme="majorBidi"/>
          <w:sz w:val="26"/>
          <w:szCs w:val="26"/>
          <w:lang w:eastAsia="ar-SA"/>
        </w:rPr>
        <w:t xml:space="preserve"> é melhor do que ficar em retiro nesta mesquita (a Mesquita de Madina) durante um mês. Quem </w:t>
      </w:r>
      <w:r w:rsidR="00C05C41" w:rsidRPr="00310D39">
        <w:rPr>
          <w:rFonts w:asciiTheme="majorBidi" w:hAnsiTheme="majorBidi" w:cstheme="majorBidi"/>
          <w:sz w:val="26"/>
          <w:szCs w:val="26"/>
          <w:lang w:eastAsia="ar-SA"/>
        </w:rPr>
        <w:t>reprimir a sua ira, Deus ocultará seus defeitos, e quem reprimir a sua fúria</w:t>
      </w:r>
      <w:r w:rsidR="00687F25" w:rsidRPr="00310D39">
        <w:rPr>
          <w:rFonts w:asciiTheme="majorBidi" w:hAnsiTheme="majorBidi" w:cstheme="majorBidi"/>
          <w:sz w:val="26"/>
          <w:szCs w:val="26"/>
          <w:lang w:eastAsia="ar-SA"/>
        </w:rPr>
        <w:t>, tendo a capacidade de vinga-la</w:t>
      </w:r>
      <w:r w:rsidR="00336A09" w:rsidRPr="00310D39">
        <w:rPr>
          <w:rFonts w:asciiTheme="majorBidi" w:hAnsiTheme="majorBidi" w:cstheme="majorBidi"/>
          <w:sz w:val="26"/>
          <w:szCs w:val="26"/>
          <w:lang w:eastAsia="ar-SA"/>
        </w:rPr>
        <w:t>, Deus lhe preencherá o coração de esperança no Dia da Ressurreição. Quem acompanhar um irmão para resolver uma de suas necessidades até resolvê-la, Deus firmará seu pé no dia em que se escorregarão os pés, certamente a má conduta</w:t>
      </w:r>
      <w:r w:rsidR="00864A23" w:rsidRPr="00310D39">
        <w:rPr>
          <w:rFonts w:asciiTheme="majorBidi" w:hAnsiTheme="majorBidi" w:cstheme="majorBidi"/>
          <w:sz w:val="26"/>
          <w:szCs w:val="26"/>
          <w:lang w:eastAsia="ar-SA"/>
        </w:rPr>
        <w:t xml:space="preserve"> destruí</w:t>
      </w:r>
      <w:r w:rsidR="00336A09" w:rsidRPr="00310D39">
        <w:rPr>
          <w:rFonts w:asciiTheme="majorBidi" w:hAnsiTheme="majorBidi" w:cstheme="majorBidi"/>
          <w:sz w:val="26"/>
          <w:szCs w:val="26"/>
          <w:lang w:eastAsia="ar-SA"/>
        </w:rPr>
        <w:t xml:space="preserve"> a</w:t>
      </w:r>
      <w:r w:rsidR="00864A23" w:rsidRPr="00310D39">
        <w:rPr>
          <w:rFonts w:asciiTheme="majorBidi" w:hAnsiTheme="majorBidi" w:cstheme="majorBidi"/>
          <w:sz w:val="26"/>
          <w:szCs w:val="26"/>
          <w:lang w:eastAsia="ar-SA"/>
        </w:rPr>
        <w:t xml:space="preserve"> boa</w:t>
      </w:r>
      <w:r w:rsidR="00336A09" w:rsidRPr="00310D39">
        <w:rPr>
          <w:rFonts w:asciiTheme="majorBidi" w:hAnsiTheme="majorBidi" w:cstheme="majorBidi"/>
          <w:sz w:val="26"/>
          <w:szCs w:val="26"/>
          <w:lang w:eastAsia="ar-SA"/>
        </w:rPr>
        <w:t xml:space="preserve"> ação</w:t>
      </w:r>
      <w:r w:rsidR="00864A23" w:rsidRPr="00310D39">
        <w:rPr>
          <w:rFonts w:asciiTheme="majorBidi" w:hAnsiTheme="majorBidi" w:cstheme="majorBidi"/>
          <w:sz w:val="26"/>
          <w:szCs w:val="26"/>
          <w:lang w:eastAsia="ar-SA"/>
        </w:rPr>
        <w:t>,</w:t>
      </w:r>
      <w:r w:rsidR="00336A09" w:rsidRPr="00310D39">
        <w:rPr>
          <w:rFonts w:asciiTheme="majorBidi" w:hAnsiTheme="majorBidi" w:cstheme="majorBidi"/>
          <w:sz w:val="26"/>
          <w:szCs w:val="26"/>
          <w:lang w:eastAsia="ar-SA"/>
        </w:rPr>
        <w:t xml:space="preserve"> como o vin</w:t>
      </w:r>
      <w:r w:rsidR="00E66658" w:rsidRPr="00310D39">
        <w:rPr>
          <w:rFonts w:asciiTheme="majorBidi" w:hAnsiTheme="majorBidi" w:cstheme="majorBidi"/>
          <w:sz w:val="26"/>
          <w:szCs w:val="26"/>
          <w:lang w:eastAsia="ar-SA"/>
        </w:rPr>
        <w:t>a</w:t>
      </w:r>
      <w:r w:rsidR="00336A09" w:rsidRPr="00310D39">
        <w:rPr>
          <w:rFonts w:asciiTheme="majorBidi" w:hAnsiTheme="majorBidi" w:cstheme="majorBidi"/>
          <w:sz w:val="26"/>
          <w:szCs w:val="26"/>
          <w:lang w:eastAsia="ar-SA"/>
        </w:rPr>
        <w:t>g</w:t>
      </w:r>
      <w:r w:rsidR="00E66658" w:rsidRPr="00310D39">
        <w:rPr>
          <w:rFonts w:asciiTheme="majorBidi" w:hAnsiTheme="majorBidi" w:cstheme="majorBidi"/>
          <w:sz w:val="26"/>
          <w:szCs w:val="26"/>
          <w:lang w:eastAsia="ar-SA"/>
        </w:rPr>
        <w:t>re corrompe o mel</w:t>
      </w:r>
      <w:r w:rsidR="00E66658" w:rsidRPr="00310D39">
        <w:rPr>
          <w:rStyle w:val="FootnoteReference"/>
          <w:rFonts w:asciiTheme="majorBidi" w:hAnsiTheme="majorBidi" w:cstheme="majorBidi"/>
          <w:sz w:val="26"/>
          <w:szCs w:val="26"/>
          <w:lang w:eastAsia="ar-SA"/>
        </w:rPr>
        <w:footnoteReference w:id="284"/>
      </w:r>
      <w:r w:rsidR="00E66658" w:rsidRPr="00310D39">
        <w:rPr>
          <w:rFonts w:asciiTheme="majorBidi" w:hAnsiTheme="majorBidi" w:cstheme="majorBidi"/>
          <w:sz w:val="26"/>
          <w:szCs w:val="26"/>
          <w:lang w:eastAsia="ar-SA"/>
        </w:rPr>
        <w:t>”.</w:t>
      </w:r>
    </w:p>
    <w:p w:rsidR="008C6464" w:rsidRDefault="008C6464" w:rsidP="00310D39">
      <w:pPr>
        <w:spacing w:after="120" w:line="240" w:lineRule="auto"/>
        <w:ind w:firstLine="709"/>
        <w:jc w:val="both"/>
        <w:rPr>
          <w:rFonts w:asciiTheme="majorBidi" w:hAnsiTheme="majorBidi" w:cstheme="majorBidi"/>
          <w:sz w:val="26"/>
          <w:szCs w:val="26"/>
          <w:lang w:eastAsia="ar-SA"/>
        </w:rPr>
      </w:pPr>
    </w:p>
    <w:p w:rsidR="008C6464" w:rsidRDefault="008C6464" w:rsidP="00310D39">
      <w:pPr>
        <w:spacing w:after="120" w:line="240" w:lineRule="auto"/>
        <w:ind w:firstLine="709"/>
        <w:jc w:val="both"/>
        <w:rPr>
          <w:rFonts w:asciiTheme="majorBidi" w:hAnsiTheme="majorBidi" w:cstheme="majorBidi"/>
          <w:sz w:val="26"/>
          <w:szCs w:val="26"/>
          <w:lang w:eastAsia="ar-SA"/>
        </w:rPr>
      </w:pPr>
    </w:p>
    <w:p w:rsidR="008C6464" w:rsidRPr="00310D39" w:rsidRDefault="008C6464" w:rsidP="00310D39">
      <w:pPr>
        <w:spacing w:after="120" w:line="240" w:lineRule="auto"/>
        <w:ind w:firstLine="709"/>
        <w:jc w:val="both"/>
        <w:rPr>
          <w:rFonts w:asciiTheme="majorBidi" w:hAnsiTheme="majorBidi" w:cstheme="majorBidi"/>
          <w:sz w:val="26"/>
          <w:szCs w:val="26"/>
          <w:rtl/>
          <w:lang w:eastAsia="ar-SA"/>
        </w:rPr>
      </w:pPr>
    </w:p>
    <w:p w:rsidR="008C6464" w:rsidRPr="00B25BB5" w:rsidRDefault="008C6464" w:rsidP="008C6464">
      <w:pPr>
        <w:pStyle w:val="Title"/>
        <w:spacing w:after="120"/>
        <w:rPr>
          <w:rFonts w:ascii="Sylfaen" w:eastAsia="Times" w:hAnsi="Sylfaen"/>
          <w:sz w:val="48"/>
          <w:szCs w:val="48"/>
          <w:lang w:val="en-GB"/>
        </w:rPr>
      </w:pPr>
      <w:r w:rsidRPr="00B25BB5">
        <w:rPr>
          <w:noProof/>
          <w:lang w:val="en-US" w:eastAsia="en-US" w:bidi="ar-SA"/>
        </w:rPr>
        <w:drawing>
          <wp:inline distT="0" distB="0" distL="0" distR="0" wp14:anchorId="3781CAA9" wp14:editId="09488A71">
            <wp:extent cx="2832735" cy="591083"/>
            <wp:effectExtent l="0" t="0" r="0" b="0"/>
            <wp:docPr id="6" name="Picture 6"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093" cy="600130"/>
                    </a:xfrm>
                    <a:prstGeom prst="rect">
                      <a:avLst/>
                    </a:prstGeom>
                    <a:noFill/>
                    <a:ln>
                      <a:noFill/>
                    </a:ln>
                  </pic:spPr>
                </pic:pic>
              </a:graphicData>
            </a:graphic>
          </wp:inline>
        </w:drawing>
      </w:r>
    </w:p>
    <w:p w:rsidR="008C6464" w:rsidRPr="00325C9D" w:rsidRDefault="008C6464" w:rsidP="008C6464">
      <w:pPr>
        <w:spacing w:after="120"/>
        <w:jc w:val="center"/>
        <w:rPr>
          <w:rFonts w:ascii="Times New Roman" w:hAnsi="Times New Roman"/>
          <w:b/>
          <w:bCs/>
          <w:sz w:val="28"/>
          <w:szCs w:val="28"/>
          <w:lang w:val="en-GB"/>
        </w:rPr>
      </w:pPr>
      <w:r w:rsidRPr="00325C9D">
        <w:rPr>
          <w:rFonts w:ascii="Times New Roman" w:hAnsi="Times New Roman"/>
          <w:b/>
          <w:bCs/>
          <w:sz w:val="28"/>
          <w:szCs w:val="28"/>
          <w:lang w:val="uk-UA"/>
        </w:rPr>
        <w:t>©</w:t>
      </w:r>
      <w:r>
        <w:rPr>
          <w:rFonts w:ascii="Times New Roman" w:hAnsi="Times New Roman"/>
          <w:b/>
          <w:bCs/>
          <w:sz w:val="28"/>
          <w:szCs w:val="28"/>
          <w:lang w:val="en-GB"/>
        </w:rPr>
        <w:t xml:space="preserve"> </w:t>
      </w:r>
      <w:hyperlink r:id="rId12" w:history="1">
        <w:r w:rsidRPr="00325C9D">
          <w:rPr>
            <w:rStyle w:val="Hyperlink"/>
            <w:rFonts w:ascii="Times New Roman" w:hAnsi="Times New Roman"/>
            <w:b/>
            <w:bCs/>
            <w:sz w:val="28"/>
            <w:szCs w:val="28"/>
            <w:lang w:val="en-GB"/>
          </w:rPr>
          <w:t>WWW.ISLAMLAND.COM</w:t>
        </w:r>
      </w:hyperlink>
    </w:p>
    <w:p w:rsidR="00310D39" w:rsidRDefault="00310D39">
      <w:pPr>
        <w:rPr>
          <w:rFonts w:asciiTheme="majorBidi" w:hAnsiTheme="majorBidi" w:cstheme="majorBidi"/>
          <w:sz w:val="26"/>
          <w:szCs w:val="26"/>
          <w:rtl/>
          <w:lang w:eastAsia="ar-SA"/>
        </w:rPr>
      </w:pPr>
      <w:r>
        <w:rPr>
          <w:rFonts w:asciiTheme="majorBidi" w:hAnsiTheme="majorBidi" w:cstheme="majorBidi"/>
          <w:sz w:val="26"/>
          <w:szCs w:val="26"/>
          <w:rtl/>
          <w:lang w:eastAsia="ar-SA"/>
        </w:rPr>
        <w:br w:type="page"/>
      </w:r>
    </w:p>
    <w:p w:rsidR="00310D39" w:rsidRPr="008542CF" w:rsidRDefault="00310D39" w:rsidP="008542CF">
      <w:pPr>
        <w:spacing w:after="120" w:line="360" w:lineRule="auto"/>
        <w:ind w:firstLine="709"/>
        <w:jc w:val="both"/>
        <w:rPr>
          <w:rFonts w:asciiTheme="majorBidi" w:hAnsiTheme="majorBidi" w:cstheme="majorBidi"/>
          <w:sz w:val="26"/>
          <w:szCs w:val="26"/>
          <w:lang w:eastAsia="ar-SA"/>
        </w:rPr>
      </w:pPr>
      <w:r>
        <w:rPr>
          <w:rFonts w:asciiTheme="majorBidi" w:hAnsiTheme="majorBidi" w:cstheme="majorBidi"/>
          <w:noProof/>
          <w:sz w:val="26"/>
          <w:szCs w:val="26"/>
          <w:lang w:val="en-US" w:eastAsia="en-US"/>
        </w:rPr>
        <w:lastRenderedPageBreak/>
        <w:drawing>
          <wp:anchor distT="0" distB="0" distL="114300" distR="114300" simplePos="0" relativeHeight="251661312" behindDoc="1" locked="0" layoutInCell="1" allowOverlap="1" wp14:anchorId="7D34B338" wp14:editId="784E91C3">
            <wp:simplePos x="0" y="0"/>
            <wp:positionH relativeFrom="column">
              <wp:posOffset>-582930</wp:posOffset>
            </wp:positionH>
            <wp:positionV relativeFrom="paragraph">
              <wp:posOffset>-643255</wp:posOffset>
            </wp:positionV>
            <wp:extent cx="5384165" cy="7660640"/>
            <wp:effectExtent l="0" t="0" r="635" b="1016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10D39" w:rsidRPr="008542CF" w:rsidSect="00310D39">
      <w:headerReference w:type="default" r:id="rId13"/>
      <w:footerReference w:type="default" r:id="rId14"/>
      <w:pgSz w:w="8400" w:h="11900" w:code="11"/>
      <w:pgMar w:top="829" w:right="887" w:bottom="868" w:left="850" w:header="204"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826" w:rsidRDefault="00265826" w:rsidP="00532504">
      <w:pPr>
        <w:spacing w:after="0" w:line="240" w:lineRule="auto"/>
      </w:pPr>
      <w:r>
        <w:separator/>
      </w:r>
    </w:p>
  </w:endnote>
  <w:endnote w:type="continuationSeparator" w:id="0">
    <w:p w:rsidR="00265826" w:rsidRDefault="00265826" w:rsidP="0053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Granada">
    <w:altName w:val="Times New Roman"/>
    <w:charset w:val="00"/>
    <w:family w:val="roman"/>
    <w:pitch w:val="variable"/>
    <w:sig w:usb0="800020AF" w:usb1="C000204A" w:usb2="00000008" w:usb3="00000000" w:csb0="00000041" w:csb1="00000000"/>
  </w:font>
  <w:font w:name="Sylfaen">
    <w:panose1 w:val="010A0502050306030303"/>
    <w:charset w:val="00"/>
    <w:family w:val="roman"/>
    <w:pitch w:val="variable"/>
    <w:sig w:usb0="04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923831"/>
      <w:docPartObj>
        <w:docPartGallery w:val="Page Numbers (Bottom of Page)"/>
        <w:docPartUnique/>
      </w:docPartObj>
    </w:sdtPr>
    <w:sdtEndPr/>
    <w:sdtContent>
      <w:p w:rsidR="00050EBA" w:rsidRDefault="00050EBA">
        <w:pPr>
          <w:pStyle w:val="Footer"/>
          <w:jc w:val="center"/>
        </w:pPr>
        <w:r>
          <w:fldChar w:fldCharType="begin"/>
        </w:r>
        <w:r>
          <w:instrText xml:space="preserve"> PAGE   \* MERGEFORMAT </w:instrText>
        </w:r>
        <w:r>
          <w:fldChar w:fldCharType="separate"/>
        </w:r>
        <w:r w:rsidR="00621F08">
          <w:rPr>
            <w:noProof/>
          </w:rPr>
          <w:t>1</w:t>
        </w:r>
        <w:r>
          <w:rPr>
            <w:noProof/>
          </w:rPr>
          <w:fldChar w:fldCharType="end"/>
        </w:r>
      </w:p>
    </w:sdtContent>
  </w:sdt>
  <w:p w:rsidR="00050EBA" w:rsidRDefault="00050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826" w:rsidRDefault="00265826" w:rsidP="00532504">
      <w:pPr>
        <w:spacing w:after="0" w:line="240" w:lineRule="auto"/>
      </w:pPr>
      <w:r>
        <w:separator/>
      </w:r>
    </w:p>
  </w:footnote>
  <w:footnote w:type="continuationSeparator" w:id="0">
    <w:p w:rsidR="00265826" w:rsidRDefault="00265826" w:rsidP="00532504">
      <w:pPr>
        <w:spacing w:after="0" w:line="240" w:lineRule="auto"/>
      </w:pPr>
      <w:r>
        <w:continuationSeparator/>
      </w:r>
    </w:p>
  </w:footnote>
  <w:footnote w:id="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17. V. 70</w:t>
      </w:r>
    </w:p>
  </w:footnote>
  <w:footnote w:id="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6. V. 165</w:t>
      </w:r>
    </w:p>
  </w:footnote>
  <w:footnote w:id="3">
    <w:p w:rsidR="00050EBA" w:rsidRPr="00743E4B" w:rsidRDefault="00050EBA" w:rsidP="007D732D">
      <w:pPr>
        <w:pStyle w:val="FootnoteText"/>
        <w:jc w:val="both"/>
        <w:rPr>
          <w:rFonts w:asciiTheme="majorBidi" w:hAnsiTheme="majorBidi" w:cstheme="majorBidi"/>
          <w:lang w:val="en-US"/>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 xml:space="preserve">Narrado por Abu Daud e Ibn Habbane. </w:t>
      </w:r>
      <w:r w:rsidRPr="00743E4B">
        <w:rPr>
          <w:rFonts w:asciiTheme="majorBidi" w:hAnsiTheme="majorBidi" w:cstheme="majorBidi"/>
          <w:lang w:val="en-US"/>
        </w:rPr>
        <w:t>Sunnane Abu Daud, V, 3, p, 210, n. 3199</w:t>
      </w:r>
    </w:p>
  </w:footnote>
  <w:footnote w:id="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Muslim. V, 2, p, 667, n, 971</w:t>
      </w:r>
    </w:p>
  </w:footnote>
  <w:footnote w:id="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Abu Daud. Sunnane Abu Daud, V, 4, p, 275, n. 4900</w:t>
      </w:r>
    </w:p>
  </w:footnote>
  <w:footnote w:id="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Abu Daud, Ibidem, p, 336, n, 5142</w:t>
      </w:r>
    </w:p>
  </w:footnote>
  <w:footnote w:id="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lang w:val="en-US"/>
        </w:rPr>
        <w:t xml:space="preserve"> Cf. Ibn Kazir. </w:t>
      </w:r>
      <w:proofErr w:type="gramStart"/>
      <w:r w:rsidRPr="00743E4B">
        <w:rPr>
          <w:rFonts w:asciiTheme="majorBidi" w:hAnsiTheme="majorBidi" w:cstheme="majorBidi"/>
          <w:lang w:val="en-US"/>
        </w:rPr>
        <w:t>Al-bidayat ual nihayah.</w:t>
      </w:r>
      <w:proofErr w:type="gramEnd"/>
      <w:r w:rsidRPr="00743E4B">
        <w:rPr>
          <w:rFonts w:asciiTheme="majorBidi" w:hAnsiTheme="majorBidi" w:cstheme="majorBidi"/>
          <w:lang w:val="en-US"/>
        </w:rPr>
        <w:t xml:space="preserve"> </w:t>
      </w:r>
      <w:r w:rsidRPr="00743E4B">
        <w:rPr>
          <w:rFonts w:asciiTheme="majorBidi" w:hAnsiTheme="majorBidi" w:cstheme="majorBidi"/>
        </w:rPr>
        <w:t xml:space="preserve">V. 8, p, 64 </w:t>
      </w:r>
    </w:p>
  </w:footnote>
  <w:footnote w:id="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75</w:t>
      </w:r>
    </w:p>
  </w:footnote>
  <w:footnote w:id="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e al-Baihaki. Certificado por al-Albani</w:t>
      </w:r>
    </w:p>
  </w:footnote>
  <w:footnote w:id="1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Sunane al-Baihaqi. V, 9, p, 205, n. 18511</w:t>
      </w:r>
    </w:p>
  </w:footnote>
  <w:footnote w:id="1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Bukhari. V, seção, 10. Ver também em Fatih al-baari, p, 568, n, 6043</w:t>
      </w:r>
    </w:p>
  </w:footnote>
  <w:footnote w:id="1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29</w:t>
      </w:r>
    </w:p>
  </w:footnote>
  <w:footnote w:id="1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24. V. 4</w:t>
      </w:r>
    </w:p>
  </w:footnote>
  <w:footnote w:id="1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6. V. 151</w:t>
      </w:r>
    </w:p>
  </w:footnote>
  <w:footnote w:id="1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Muslim. V, 3, p, 1588, n, 2003</w:t>
      </w:r>
    </w:p>
  </w:footnote>
  <w:footnote w:id="1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al-Tabrani, classificado fraco por al-Albani, no al-Jamyi, n. 5362</w:t>
      </w:r>
    </w:p>
  </w:footnote>
  <w:footnote w:id="1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V, 6, p, 2592, n, 6661</w:t>
      </w:r>
    </w:p>
  </w:footnote>
  <w:footnote w:id="1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V, 2, p, 535, n, 1402</w:t>
      </w:r>
    </w:p>
  </w:footnote>
  <w:footnote w:id="1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Ahmad e Muslim</w:t>
      </w:r>
    </w:p>
  </w:footnote>
  <w:footnote w:id="2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V, 2, p, 505, n, 1331</w:t>
      </w:r>
    </w:p>
  </w:footnote>
  <w:footnote w:id="2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Tirmizi</w:t>
      </w:r>
    </w:p>
  </w:footnote>
  <w:footnote w:id="2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Muslim</w:t>
      </w:r>
    </w:p>
  </w:footnote>
  <w:footnote w:id="23">
    <w:p w:rsidR="00050EBA" w:rsidRPr="00743E4B" w:rsidRDefault="00050EBA" w:rsidP="00367C61">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Tabarani em "Al Mu’jam Al Kabir" e autenticado por al-Albani em As-Silsila As-Sahiha</w:t>
      </w:r>
    </w:p>
  </w:footnote>
  <w:footnote w:id="2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 xml:space="preserve">Narrado por Bukhari e Muslim </w:t>
      </w:r>
    </w:p>
  </w:footnote>
  <w:footnote w:id="2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58. V. 11</w:t>
      </w:r>
    </w:p>
  </w:footnote>
  <w:footnote w:id="2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Ibn Maajah, secao:1, p, 81, n, 224</w:t>
      </w:r>
    </w:p>
  </w:footnote>
  <w:footnote w:id="2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Muslim. V. 4, p, 2074, n, 2699</w:t>
      </w:r>
    </w:p>
  </w:footnote>
  <w:footnote w:id="2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Ibn Habbane. V. 1, p, 298, n, 96</w:t>
      </w:r>
    </w:p>
  </w:footnote>
  <w:footnote w:id="2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5. V. 90</w:t>
      </w:r>
    </w:p>
  </w:footnote>
  <w:footnote w:id="3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5. V. 3</w:t>
      </w:r>
    </w:p>
  </w:footnote>
  <w:footnote w:id="3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17. V. 32</w:t>
      </w:r>
    </w:p>
  </w:footnote>
  <w:footnote w:id="3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V, 5, p, 2163, n, 5396</w:t>
      </w:r>
    </w:p>
  </w:footnote>
  <w:footnote w:id="3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Bukhari, ibidem, p, 2177, n, 5437</w:t>
      </w:r>
    </w:p>
  </w:footnote>
  <w:footnote w:id="3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Tirmizi, seção: 4, p,574, n, 2346</w:t>
      </w:r>
    </w:p>
  </w:footnote>
  <w:footnote w:id="3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1</w:t>
      </w:r>
    </w:p>
  </w:footnote>
  <w:footnote w:id="3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Imam Ahmad. V, 5, p, 411, n, 23536</w:t>
      </w:r>
    </w:p>
  </w:footnote>
  <w:footnote w:id="3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Tirmizi. V, 5, p, 389, n, 3270</w:t>
      </w:r>
    </w:p>
  </w:footnote>
  <w:footnote w:id="3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5. V. 18</w:t>
      </w:r>
    </w:p>
  </w:footnote>
  <w:footnote w:id="3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Bukhari.</w:t>
      </w:r>
    </w:p>
  </w:footnote>
  <w:footnote w:id="4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41. V. 46</w:t>
      </w:r>
    </w:p>
  </w:footnote>
  <w:footnote w:id="4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Esposa de um dos homens da nobreza da tribo.</w:t>
      </w:r>
    </w:p>
  </w:footnote>
  <w:footnote w:id="4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V. 3, p, 1282, n, 3288</w:t>
      </w:r>
    </w:p>
  </w:footnote>
  <w:footnote w:id="4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67. V. 15</w:t>
      </w:r>
    </w:p>
  </w:footnote>
  <w:footnote w:id="4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6. V. 132</w:t>
      </w:r>
    </w:p>
  </w:footnote>
  <w:footnote w:id="4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25. V. 3</w:t>
      </w:r>
    </w:p>
  </w:footnote>
  <w:footnote w:id="4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45. V. 23</w:t>
      </w:r>
    </w:p>
  </w:footnote>
  <w:footnote w:id="4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28. V. 77</w:t>
      </w:r>
    </w:p>
  </w:footnote>
  <w:footnote w:id="4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 V. 201</w:t>
      </w:r>
    </w:p>
  </w:footnote>
  <w:footnote w:id="4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 V. 83</w:t>
      </w:r>
    </w:p>
  </w:footnote>
  <w:footnote w:id="5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Muslim</w:t>
      </w:r>
    </w:p>
  </w:footnote>
  <w:footnote w:id="5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18. V. 29</w:t>
      </w:r>
    </w:p>
  </w:footnote>
  <w:footnote w:id="5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39. V. 41</w:t>
      </w:r>
    </w:p>
  </w:footnote>
  <w:footnote w:id="5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 V. 44</w:t>
      </w:r>
    </w:p>
  </w:footnote>
  <w:footnote w:id="54">
    <w:p w:rsidR="00050EBA" w:rsidRPr="00743E4B" w:rsidRDefault="00050EBA" w:rsidP="00CC2CFC">
      <w:pPr>
        <w:pStyle w:val="FootnoteText"/>
        <w:jc w:val="both"/>
        <w:rPr>
          <w:rFonts w:asciiTheme="majorBidi" w:hAnsiTheme="majorBidi" w:cstheme="majorBidi"/>
        </w:rPr>
      </w:pPr>
      <w:r w:rsidRPr="00743E4B">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Narrado por Ahmad, Abu Daud</w:t>
      </w:r>
      <w:r w:rsidRPr="00743E4B">
        <w:rPr>
          <w:rFonts w:asciiTheme="majorBidi" w:hAnsiTheme="majorBidi" w:cstheme="majorBidi"/>
        </w:rPr>
        <w:t xml:space="preserve"> e Tirmizi. </w:t>
      </w:r>
      <w:r>
        <w:rPr>
          <w:rFonts w:asciiTheme="majorBidi" w:hAnsiTheme="majorBidi" w:cstheme="majorBidi"/>
        </w:rPr>
        <w:t>autenticado</w:t>
      </w:r>
      <w:r w:rsidRPr="00743E4B">
        <w:rPr>
          <w:rFonts w:asciiTheme="majorBidi" w:hAnsiTheme="majorBidi" w:cstheme="majorBidi"/>
        </w:rPr>
        <w:t xml:space="preserve"> por al-Albani. Saheihul jamiy, n, 3522</w:t>
      </w:r>
    </w:p>
  </w:footnote>
  <w:footnote w:id="5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 xml:space="preserve">Narrado por Tirmizi. </w:t>
      </w:r>
    </w:p>
  </w:footnote>
  <w:footnote w:id="5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e Muslim</w:t>
      </w:r>
    </w:p>
  </w:footnote>
  <w:footnote w:id="57">
    <w:p w:rsidR="00050EBA" w:rsidRPr="00743E4B" w:rsidRDefault="00050EBA" w:rsidP="00CC2CFC">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 xml:space="preserve">Narrado por Ibn Maajah e </w:t>
      </w:r>
      <w:r>
        <w:rPr>
          <w:rFonts w:asciiTheme="majorBidi" w:hAnsiTheme="majorBidi" w:cstheme="majorBidi"/>
        </w:rPr>
        <w:t>autenticado</w:t>
      </w:r>
      <w:r w:rsidRPr="00743E4B">
        <w:rPr>
          <w:rFonts w:asciiTheme="majorBidi" w:hAnsiTheme="majorBidi" w:cstheme="majorBidi"/>
        </w:rPr>
        <w:t xml:space="preserve"> por al-Albani. Saheihul jamyi, n, 5078</w:t>
      </w:r>
    </w:p>
  </w:footnote>
  <w:footnote w:id="5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 V. 179</w:t>
      </w:r>
    </w:p>
  </w:footnote>
  <w:footnote w:id="5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93</w:t>
      </w:r>
    </w:p>
  </w:footnote>
  <w:footnote w:id="6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29</w:t>
      </w:r>
    </w:p>
  </w:footnote>
  <w:footnote w:id="6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7. V. 32</w:t>
      </w:r>
    </w:p>
  </w:footnote>
  <w:footnote w:id="6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7. V. 31</w:t>
      </w:r>
    </w:p>
  </w:footnote>
  <w:footnote w:id="6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Bukhari. Saheihul bukhari. V. 5, p 1949, n, 4776</w:t>
      </w:r>
    </w:p>
  </w:footnote>
  <w:footnote w:id="6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5. V. 90/91</w:t>
      </w:r>
    </w:p>
  </w:footnote>
  <w:footnote w:id="6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Ibn Maajah. V. 2, p 1121, n, 3380</w:t>
      </w:r>
    </w:p>
  </w:footnote>
  <w:footnote w:id="66">
    <w:p w:rsidR="00050EBA" w:rsidRPr="00743E4B" w:rsidRDefault="00050EBA" w:rsidP="007D732D">
      <w:pPr>
        <w:pStyle w:val="FootnoteText"/>
        <w:jc w:val="both"/>
        <w:rPr>
          <w:rFonts w:asciiTheme="majorBidi" w:hAnsiTheme="majorBidi" w:cstheme="majorBidi"/>
          <w:rtl/>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17. V. 32</w:t>
      </w:r>
    </w:p>
  </w:footnote>
  <w:footnote w:id="6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Ibn Maajah e Habbane. V. 10, p, 269, n, 4422</w:t>
      </w:r>
    </w:p>
  </w:footnote>
  <w:footnote w:id="68">
    <w:p w:rsidR="00050EBA" w:rsidRPr="00743E4B" w:rsidRDefault="00050EBA" w:rsidP="00CE0461">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Maharam (termo árabe) que pode ser o marido ou aquele homem que dentro das regras do Islam não pode se casar com ela, como o irmão, o tio, entre outros.</w:t>
      </w:r>
    </w:p>
  </w:footnote>
  <w:footnote w:id="6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Bukhari e Muslim. V. 5, p, 2005, n, 4935</w:t>
      </w:r>
    </w:p>
  </w:footnote>
  <w:footnote w:id="7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24. V. 30/31</w:t>
      </w:r>
    </w:p>
  </w:footnote>
  <w:footnote w:id="71">
    <w:p w:rsidR="00050EBA" w:rsidRPr="00743E4B" w:rsidRDefault="00050EBA" w:rsidP="00CE0461">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T</w:t>
      </w:r>
      <w:r>
        <w:rPr>
          <w:rFonts w:asciiTheme="majorBidi" w:hAnsiTheme="majorBidi" w:cstheme="majorBidi"/>
        </w:rPr>
        <w:t>irmizi, Abu Daud</w:t>
      </w:r>
      <w:r w:rsidRPr="00743E4B">
        <w:rPr>
          <w:rFonts w:asciiTheme="majorBidi" w:hAnsiTheme="majorBidi" w:cstheme="majorBidi"/>
        </w:rPr>
        <w:t xml:space="preserve"> e </w:t>
      </w:r>
      <w:r>
        <w:rPr>
          <w:rFonts w:asciiTheme="majorBidi" w:hAnsiTheme="majorBidi" w:cstheme="majorBidi"/>
        </w:rPr>
        <w:t>autenticado</w:t>
      </w:r>
      <w:r w:rsidRPr="00743E4B">
        <w:rPr>
          <w:rFonts w:asciiTheme="majorBidi" w:hAnsiTheme="majorBidi" w:cstheme="majorBidi"/>
        </w:rPr>
        <w:t xml:space="preserve"> por al-Albani</w:t>
      </w:r>
    </w:p>
  </w:footnote>
  <w:footnote w:id="7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24. V. 4</w:t>
      </w:r>
    </w:p>
  </w:footnote>
  <w:footnote w:id="7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49. V. 11/12</w:t>
      </w:r>
    </w:p>
  </w:footnote>
  <w:footnote w:id="7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5. V. 38</w:t>
      </w:r>
    </w:p>
  </w:footnote>
  <w:footnote w:id="7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 V. 188</w:t>
      </w:r>
    </w:p>
  </w:footnote>
  <w:footnote w:id="7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Ahmad, Bukhari, Muslim e Tirmizi</w:t>
      </w:r>
    </w:p>
  </w:footnote>
  <w:footnote w:id="7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Saheihul Bukhari. V. 2, p, 877, n, 2348</w:t>
      </w:r>
    </w:p>
  </w:footnote>
  <w:footnote w:id="7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Para não ser confundido com bens do achador.</w:t>
      </w:r>
    </w:p>
  </w:footnote>
  <w:footnote w:id="7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 xml:space="preserve">Nos lugares onde ocorre concentração de pessoas, como nas cerimonias, ou por onde ele achar que, possivelmente, vai encontrar o proprietário. </w:t>
      </w:r>
    </w:p>
  </w:footnote>
  <w:footnote w:id="8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Seus: caso o proprietário não apareça. De seu irmão: o proprietário, se aparecer. São do lobo, se você deixar na perdição.</w:t>
      </w:r>
    </w:p>
  </w:footnote>
  <w:footnote w:id="81">
    <w:p w:rsidR="00050EBA" w:rsidRPr="00743E4B" w:rsidRDefault="00050EBA" w:rsidP="005334D3">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 xml:space="preserve">O Profeta repreendeu contra quem tomar os camelos, pois eles não são considerados perdidos porque são independentes. </w:t>
      </w:r>
    </w:p>
  </w:footnote>
  <w:footnote w:id="8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e Muslim</w:t>
      </w:r>
    </w:p>
  </w:footnote>
  <w:footnote w:id="8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Deus proibiu o Profeta de alimentar-se da caridade. Narrado por Bukhari e Muslim</w:t>
      </w:r>
    </w:p>
  </w:footnote>
  <w:footnote w:id="8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Narrado por Abu Daud</w:t>
      </w:r>
      <w:r w:rsidRPr="00743E4B">
        <w:rPr>
          <w:rFonts w:asciiTheme="majorBidi" w:hAnsiTheme="majorBidi" w:cstheme="majorBidi"/>
        </w:rPr>
        <w:t>.</w:t>
      </w:r>
    </w:p>
  </w:footnote>
  <w:footnote w:id="8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 xml:space="preserve">Neste caso, segundo os teólogos, o Profeta ordenou Kaab a anunciar durante anos porque não era necessitado. </w:t>
      </w:r>
    </w:p>
  </w:footnote>
  <w:footnote w:id="8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w:t>
      </w:r>
    </w:p>
  </w:footnote>
  <w:footnote w:id="8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 V. 205</w:t>
      </w:r>
    </w:p>
  </w:footnote>
  <w:footnote w:id="8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Ibn Habbane. V. 9, p, 25338, n,</w:t>
      </w:r>
      <w:r>
        <w:rPr>
          <w:rFonts w:asciiTheme="majorBidi" w:hAnsiTheme="majorBidi" w:cstheme="majorBidi"/>
        </w:rPr>
        <w:t xml:space="preserve"> 4028. Ahmad, Abu Daud</w:t>
      </w:r>
      <w:r w:rsidRPr="00743E4B">
        <w:rPr>
          <w:rFonts w:asciiTheme="majorBidi" w:hAnsiTheme="majorBidi" w:cstheme="majorBidi"/>
        </w:rPr>
        <w:t xml:space="preserve"> e Annasai</w:t>
      </w:r>
    </w:p>
  </w:footnote>
  <w:footnote w:id="8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Bukhari e Muslim</w:t>
      </w:r>
    </w:p>
  </w:footnote>
  <w:footnote w:id="9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Ahmad e Tirmizi</w:t>
      </w:r>
    </w:p>
  </w:footnote>
  <w:footnote w:id="9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33. V. 4/5</w:t>
      </w:r>
    </w:p>
  </w:footnote>
  <w:footnote w:id="9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e Muslim</w:t>
      </w:r>
    </w:p>
  </w:footnote>
  <w:footnote w:id="9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Muslim</w:t>
      </w:r>
    </w:p>
  </w:footnote>
  <w:footnote w:id="9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Sunano Ibn Maajah. V. 2. 870. 2609</w:t>
      </w:r>
    </w:p>
  </w:footnote>
  <w:footnote w:id="95">
    <w:p w:rsidR="00050EBA" w:rsidRPr="00743E4B" w:rsidRDefault="00050EBA" w:rsidP="00EB7ACB">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al-Baihaqi, Ibn Maajah e al-Hákimo</w:t>
      </w:r>
    </w:p>
  </w:footnote>
  <w:footnote w:id="96">
    <w:p w:rsidR="00050EBA" w:rsidRPr="00743E4B" w:rsidRDefault="00050EBA" w:rsidP="00EB7ACB">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w:t>
      </w:r>
    </w:p>
  </w:footnote>
  <w:footnote w:id="97">
    <w:p w:rsidR="00050EBA" w:rsidRPr="00743E4B" w:rsidRDefault="00050EBA" w:rsidP="00EB7ACB">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e Muslim</w:t>
      </w:r>
    </w:p>
  </w:footnote>
  <w:footnote w:id="9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17. V. 26/27</w:t>
      </w:r>
    </w:p>
  </w:footnote>
  <w:footnote w:id="9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93. V. 10</w:t>
      </w:r>
    </w:p>
  </w:footnote>
  <w:footnote w:id="100">
    <w:p w:rsidR="00050EBA" w:rsidRPr="00743E4B" w:rsidRDefault="00050EBA" w:rsidP="00EB7ACB">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w:t>
      </w:r>
    </w:p>
  </w:footnote>
  <w:footnote w:id="101">
    <w:p w:rsidR="00050EBA" w:rsidRPr="00743E4B" w:rsidRDefault="00050EBA" w:rsidP="00CB42E9">
      <w:pPr>
        <w:pStyle w:val="FootnoteText"/>
        <w:jc w:val="both"/>
        <w:rPr>
          <w:rFonts w:asciiTheme="majorBidi" w:hAnsiTheme="majorBidi" w:cstheme="majorBidi"/>
        </w:rPr>
      </w:pPr>
      <w:r w:rsidRPr="00743E4B">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Narrado por Abu Da</w:t>
      </w:r>
      <w:r w:rsidRPr="00743E4B">
        <w:rPr>
          <w:rFonts w:asciiTheme="majorBidi" w:hAnsiTheme="majorBidi" w:cstheme="majorBidi"/>
        </w:rPr>
        <w:t>ud</w:t>
      </w:r>
    </w:p>
  </w:footnote>
  <w:footnote w:id="10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e Muslim</w:t>
      </w:r>
    </w:p>
  </w:footnote>
  <w:footnote w:id="10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93. V. 9</w:t>
      </w:r>
    </w:p>
  </w:footnote>
  <w:footnote w:id="10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10</w:t>
      </w:r>
    </w:p>
  </w:footnote>
  <w:footnote w:id="10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6. V. 151</w:t>
      </w:r>
    </w:p>
  </w:footnote>
  <w:footnote w:id="10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45. V. 12/13</w:t>
      </w:r>
    </w:p>
  </w:footnote>
  <w:footnote w:id="10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1</w:t>
      </w:r>
    </w:p>
  </w:footnote>
  <w:footnote w:id="10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Muslim. V. 4, p, 1986, n, 2564</w:t>
      </w:r>
    </w:p>
  </w:footnote>
  <w:footnote w:id="10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7. V. 54</w:t>
      </w:r>
    </w:p>
  </w:footnote>
  <w:footnote w:id="11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7. V. 180</w:t>
      </w:r>
    </w:p>
  </w:footnote>
  <w:footnote w:id="11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42. V. 11</w:t>
      </w:r>
    </w:p>
  </w:footnote>
  <w:footnote w:id="11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21. V. 25</w:t>
      </w:r>
    </w:p>
  </w:footnote>
  <w:footnote w:id="11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40. V. 60</w:t>
      </w:r>
    </w:p>
  </w:footnote>
  <w:footnote w:id="11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9. V. 103</w:t>
      </w:r>
    </w:p>
  </w:footnote>
  <w:footnote w:id="11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 V. 183</w:t>
      </w:r>
    </w:p>
  </w:footnote>
  <w:footnote w:id="11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22. V. 28</w:t>
      </w:r>
    </w:p>
  </w:footnote>
  <w:footnote w:id="11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 V. 185</w:t>
      </w:r>
    </w:p>
  </w:footnote>
  <w:footnote w:id="11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Bukhari e Muslim</w:t>
      </w:r>
    </w:p>
  </w:footnote>
  <w:footnote w:id="11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3. V. 97</w:t>
      </w:r>
    </w:p>
  </w:footnote>
  <w:footnote w:id="12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w:t>
      </w:r>
      <w:r>
        <w:rPr>
          <w:rFonts w:asciiTheme="majorBidi" w:hAnsiTheme="majorBidi" w:cstheme="majorBidi"/>
        </w:rPr>
        <w:t xml:space="preserve"> </w:t>
      </w:r>
      <w:r w:rsidRPr="00743E4B">
        <w:rPr>
          <w:rFonts w:asciiTheme="majorBidi" w:hAnsiTheme="majorBidi" w:cstheme="majorBidi"/>
        </w:rPr>
        <w:t>Cap. 2. V. 173</w:t>
      </w:r>
    </w:p>
  </w:footnote>
  <w:footnote w:id="12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80</w:t>
      </w:r>
    </w:p>
  </w:footnote>
  <w:footnote w:id="12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w:t>
      </w:r>
      <w:r>
        <w:rPr>
          <w:rFonts w:asciiTheme="majorBidi" w:hAnsiTheme="majorBidi" w:cstheme="majorBidi"/>
        </w:rPr>
        <w:t xml:space="preserve"> </w:t>
      </w:r>
      <w:r w:rsidRPr="00743E4B">
        <w:rPr>
          <w:rFonts w:asciiTheme="majorBidi" w:hAnsiTheme="majorBidi" w:cstheme="majorBidi"/>
        </w:rPr>
        <w:t>cap. 53. V. 3/4</w:t>
      </w:r>
    </w:p>
  </w:footnote>
  <w:footnote w:id="12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59. V. 7</w:t>
      </w:r>
    </w:p>
  </w:footnote>
  <w:footnote w:id="12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Saheihul Muslim. V. 3, p, 1343, n, 1718</w:t>
      </w:r>
    </w:p>
  </w:footnote>
  <w:footnote w:id="12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150/151</w:t>
      </w:r>
    </w:p>
  </w:footnote>
  <w:footnote w:id="12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34. V. 28</w:t>
      </w:r>
    </w:p>
  </w:footnote>
  <w:footnote w:id="12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 V. 256</w:t>
      </w:r>
    </w:p>
  </w:footnote>
  <w:footnote w:id="128">
    <w:p w:rsidR="00050EBA" w:rsidRPr="00743E4B" w:rsidRDefault="00050EBA" w:rsidP="007D732D">
      <w:pPr>
        <w:pStyle w:val="FootnoteText"/>
        <w:jc w:val="both"/>
        <w:rPr>
          <w:rFonts w:asciiTheme="majorBidi" w:hAnsiTheme="majorBidi" w:cstheme="majorBidi"/>
          <w:lang w:val="en-US"/>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 xml:space="preserve">Alcorão. </w:t>
      </w:r>
      <w:r w:rsidRPr="00743E4B">
        <w:rPr>
          <w:rFonts w:asciiTheme="majorBidi" w:hAnsiTheme="majorBidi" w:cstheme="majorBidi"/>
          <w:lang w:val="en-US"/>
        </w:rPr>
        <w:t>Cap. 17. V. 23/24</w:t>
      </w:r>
    </w:p>
  </w:footnote>
  <w:footnote w:id="12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lang w:val="en-US"/>
        </w:rPr>
        <w:t xml:space="preserve"> Saheih Ibn Habbane. </w:t>
      </w:r>
      <w:r w:rsidRPr="00743E4B">
        <w:rPr>
          <w:rFonts w:asciiTheme="majorBidi" w:hAnsiTheme="majorBidi" w:cstheme="majorBidi"/>
        </w:rPr>
        <w:t>V. 2, p, 172, n 429</w:t>
      </w:r>
    </w:p>
  </w:footnote>
  <w:footnote w:id="13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Bukhari e Muslim. V. 2, p, 696, n, 1003</w:t>
      </w:r>
    </w:p>
  </w:footnote>
  <w:footnote w:id="13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Bukhari e Muslim</w:t>
      </w:r>
    </w:p>
  </w:footnote>
  <w:footnote w:id="13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46. V. 15</w:t>
      </w:r>
    </w:p>
  </w:footnote>
  <w:footnote w:id="13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34</w:t>
      </w:r>
    </w:p>
  </w:footnote>
  <w:footnote w:id="13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al-Tabrani</w:t>
      </w:r>
    </w:p>
  </w:footnote>
  <w:footnote w:id="13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al-Tabrani</w:t>
      </w:r>
    </w:p>
  </w:footnote>
  <w:footnote w:id="13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Tirmizi e Ibn Maajah</w:t>
      </w:r>
    </w:p>
  </w:footnote>
  <w:footnote w:id="13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4</w:t>
      </w:r>
    </w:p>
  </w:footnote>
  <w:footnote w:id="13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Sunanu Abi Dawouda. V. 2, p, 242, n, 2133</w:t>
      </w:r>
    </w:p>
  </w:footnote>
  <w:footnote w:id="13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65. V. 7</w:t>
      </w:r>
    </w:p>
  </w:footnote>
  <w:footnote w:id="14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e Muslim</w:t>
      </w:r>
    </w:p>
  </w:footnote>
  <w:footnote w:id="14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Bukhari</w:t>
      </w:r>
    </w:p>
  </w:footnote>
  <w:footnote w:id="142">
    <w:p w:rsidR="00050EBA" w:rsidRPr="00743E4B" w:rsidRDefault="00050EBA" w:rsidP="007371CF">
      <w:pPr>
        <w:pStyle w:val="FootnoteText"/>
        <w:jc w:val="both"/>
        <w:rPr>
          <w:rFonts w:asciiTheme="majorBidi" w:hAnsiTheme="majorBidi" w:cstheme="majorBidi"/>
        </w:rPr>
      </w:pPr>
      <w:r w:rsidRPr="00743E4B">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Compilado por Bukhari e Muslim</w:t>
      </w:r>
    </w:p>
  </w:footnote>
  <w:footnote w:id="14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Muslim. V. 2, p, 1060, n,1437</w:t>
      </w:r>
    </w:p>
  </w:footnote>
  <w:footnote w:id="14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Ibn Habbane. V. 9, p, 483, n, 4176</w:t>
      </w:r>
    </w:p>
  </w:footnote>
  <w:footnote w:id="14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Muslim. ibidem</w:t>
      </w:r>
    </w:p>
  </w:footnote>
  <w:footnote w:id="14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66. V. 6</w:t>
      </w:r>
    </w:p>
  </w:footnote>
  <w:footnote w:id="14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Compilado por al-Baihaqi.</w:t>
      </w:r>
    </w:p>
  </w:footnote>
  <w:footnote w:id="14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Ibn Habbane. V. 10, p, 51, n, 4240</w:t>
      </w:r>
    </w:p>
  </w:footnote>
  <w:footnote w:id="14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Ibn Habbane. V. 13, p, 135, n, 5818</w:t>
      </w:r>
    </w:p>
  </w:footnote>
  <w:footnote w:id="15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Ibn Habbane</w:t>
      </w:r>
    </w:p>
  </w:footnote>
  <w:footnote w:id="15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Bukhari e Muslim</w:t>
      </w:r>
    </w:p>
  </w:footnote>
  <w:footnote w:id="152">
    <w:p w:rsidR="00050EBA" w:rsidRPr="00743E4B" w:rsidRDefault="00050EBA" w:rsidP="007D732D">
      <w:pPr>
        <w:pStyle w:val="FootnoteText"/>
        <w:jc w:val="both"/>
        <w:rPr>
          <w:rFonts w:asciiTheme="majorBidi" w:hAnsiTheme="majorBidi" w:cstheme="majorBidi"/>
          <w:lang w:val="en-US"/>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 xml:space="preserve">Saheihul Muslim. </w:t>
      </w:r>
      <w:r w:rsidRPr="00743E4B">
        <w:rPr>
          <w:rFonts w:asciiTheme="majorBidi" w:hAnsiTheme="majorBidi" w:cstheme="majorBidi"/>
          <w:lang w:val="en-US"/>
        </w:rPr>
        <w:t>V. 4, p ,2304, n, 3009</w:t>
      </w:r>
    </w:p>
  </w:footnote>
  <w:footnote w:id="15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lang w:val="en-US"/>
        </w:rPr>
        <w:t xml:space="preserve"> Saheihul Muslim. </w:t>
      </w:r>
      <w:r w:rsidRPr="00743E4B">
        <w:rPr>
          <w:rFonts w:asciiTheme="majorBidi" w:hAnsiTheme="majorBidi" w:cstheme="majorBidi"/>
        </w:rPr>
        <w:t>V. 3, p ,1242, n, 1623</w:t>
      </w:r>
    </w:p>
  </w:footnote>
  <w:footnote w:id="15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1</w:t>
      </w:r>
    </w:p>
  </w:footnote>
  <w:footnote w:id="15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 V. 5, p, 1242, n, 1623</w:t>
      </w:r>
    </w:p>
  </w:footnote>
  <w:footnote w:id="15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47. V. 22</w:t>
      </w:r>
    </w:p>
  </w:footnote>
  <w:footnote w:id="15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59</w:t>
      </w:r>
    </w:p>
  </w:footnote>
  <w:footnote w:id="15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20. V. 44</w:t>
      </w:r>
    </w:p>
  </w:footnote>
  <w:footnote w:id="15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Saheihu Muslim. V. 3, p, 1480, n, 1852</w:t>
      </w:r>
    </w:p>
  </w:footnote>
  <w:footnote w:id="16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al-Tabrani</w:t>
      </w:r>
    </w:p>
  </w:footnote>
  <w:footnote w:id="16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Saheihu Muslim. V. 1, p, 125, n, 142</w:t>
      </w:r>
    </w:p>
  </w:footnote>
  <w:footnote w:id="16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3. V. 159</w:t>
      </w:r>
    </w:p>
  </w:footnote>
  <w:footnote w:id="16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Al-mustadrik alaa assahei-haine. V. 4, p 105, n, 7027</w:t>
      </w:r>
    </w:p>
  </w:footnote>
  <w:footnote w:id="16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Saheihu Muslim. V. 3, p, 1458, n, 1828</w:t>
      </w:r>
    </w:p>
  </w:footnote>
  <w:footnote w:id="165">
    <w:p w:rsidR="00050EBA" w:rsidRPr="00743E4B" w:rsidRDefault="00050EBA" w:rsidP="007D732D">
      <w:pPr>
        <w:pStyle w:val="FootnoteText"/>
        <w:jc w:val="both"/>
        <w:rPr>
          <w:rFonts w:asciiTheme="majorBidi" w:hAnsiTheme="majorBidi" w:cstheme="majorBidi"/>
          <w:lang w:val="en-US"/>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 xml:space="preserve">Alcorão. </w:t>
      </w:r>
      <w:r w:rsidRPr="00743E4B">
        <w:rPr>
          <w:rFonts w:asciiTheme="majorBidi" w:hAnsiTheme="majorBidi" w:cstheme="majorBidi"/>
          <w:lang w:val="en-US"/>
        </w:rPr>
        <w:t>Cap. 4. V. 36</w:t>
      </w:r>
    </w:p>
  </w:footnote>
  <w:footnote w:id="16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lang w:val="en-US"/>
        </w:rPr>
        <w:t xml:space="preserve"> </w:t>
      </w:r>
      <w:proofErr w:type="gramStart"/>
      <w:r w:rsidRPr="00743E4B">
        <w:rPr>
          <w:rFonts w:asciiTheme="majorBidi" w:hAnsiTheme="majorBidi" w:cstheme="majorBidi"/>
          <w:lang w:val="en-US"/>
        </w:rPr>
        <w:t>Al-mustadrik alaa assahei-haine.</w:t>
      </w:r>
      <w:proofErr w:type="gramEnd"/>
      <w:r w:rsidRPr="00743E4B">
        <w:rPr>
          <w:rFonts w:asciiTheme="majorBidi" w:hAnsiTheme="majorBidi" w:cstheme="majorBidi"/>
          <w:lang w:val="en-US"/>
        </w:rPr>
        <w:t xml:space="preserve"> </w:t>
      </w:r>
      <w:r w:rsidRPr="00743E4B">
        <w:rPr>
          <w:rFonts w:asciiTheme="majorBidi" w:hAnsiTheme="majorBidi" w:cstheme="majorBidi"/>
        </w:rPr>
        <w:t>V. 4, p 184, n, 7305. Compilado também por Bukhari</w:t>
      </w:r>
    </w:p>
  </w:footnote>
  <w:footnote w:id="16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Bukhari e Muslim</w:t>
      </w:r>
    </w:p>
  </w:footnote>
  <w:footnote w:id="16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Tirmizi</w:t>
      </w:r>
    </w:p>
  </w:footnote>
  <w:footnote w:id="16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 xml:space="preserve">Compilado por Bukhari. V. 5. P, 2239, n, 5668 </w:t>
      </w:r>
    </w:p>
  </w:footnote>
  <w:footnote w:id="17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Imam Ahmad e al-Hakim</w:t>
      </w:r>
    </w:p>
  </w:footnote>
  <w:footnote w:id="17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Muslim</w:t>
      </w:r>
    </w:p>
  </w:footnote>
  <w:footnote w:id="17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51. V. 19</w:t>
      </w:r>
    </w:p>
  </w:footnote>
  <w:footnote w:id="17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 V. 177</w:t>
      </w:r>
    </w:p>
  </w:footnote>
  <w:footnote w:id="17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9. V. 34</w:t>
      </w:r>
    </w:p>
  </w:footnote>
  <w:footnote w:id="17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98. V. 5</w:t>
      </w:r>
    </w:p>
  </w:footnote>
  <w:footnote w:id="17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9. V. 60</w:t>
      </w:r>
    </w:p>
  </w:footnote>
  <w:footnote w:id="17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3. V. 180</w:t>
      </w:r>
    </w:p>
  </w:footnote>
  <w:footnote w:id="17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Bukhari</w:t>
      </w:r>
    </w:p>
  </w:footnote>
  <w:footnote w:id="17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Bukhari</w:t>
      </w:r>
    </w:p>
  </w:footnote>
  <w:footnote w:id="18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Ibn Maajah</w:t>
      </w:r>
    </w:p>
  </w:footnote>
  <w:footnote w:id="18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Bukhari, ibedem</w:t>
      </w:r>
    </w:p>
  </w:footnote>
  <w:footnote w:id="18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Bukhari e Muslim</w:t>
      </w:r>
    </w:p>
  </w:footnote>
  <w:footnote w:id="18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Ahmad.</w:t>
      </w:r>
    </w:p>
  </w:footnote>
  <w:footnote w:id="18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Saheihe Muslim. V. 3, p , 1550, n, 1958</w:t>
      </w:r>
    </w:p>
  </w:footnote>
  <w:footnote w:id="18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Bukhari</w:t>
      </w:r>
    </w:p>
  </w:footnote>
  <w:footnote w:id="18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Compilado por Abu daud</w:t>
      </w:r>
    </w:p>
  </w:footnote>
  <w:footnote w:id="18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Compilador por Muslim</w:t>
      </w:r>
    </w:p>
  </w:footnote>
  <w:footnote w:id="18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17. V. 70</w:t>
      </w:r>
    </w:p>
  </w:footnote>
  <w:footnote w:id="18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Bukhari e Muslim</w:t>
      </w:r>
    </w:p>
  </w:footnote>
  <w:footnote w:id="19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Bukhari</w:t>
      </w:r>
    </w:p>
  </w:footnote>
  <w:footnote w:id="19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Muslim</w:t>
      </w:r>
    </w:p>
  </w:footnote>
  <w:footnote w:id="19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e Muslim</w:t>
      </w:r>
    </w:p>
  </w:footnote>
  <w:footnote w:id="19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e Muslim</w:t>
      </w:r>
    </w:p>
  </w:footnote>
  <w:footnote w:id="19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 xml:space="preserve">Narrado por Abu Daud </w:t>
      </w:r>
    </w:p>
  </w:footnote>
  <w:footnote w:id="19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Ahmad</w:t>
      </w:r>
    </w:p>
  </w:footnote>
  <w:footnote w:id="19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w:t>
      </w:r>
    </w:p>
  </w:footnote>
  <w:footnote w:id="19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e Muslim</w:t>
      </w:r>
    </w:p>
  </w:footnote>
  <w:footnote w:id="19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e Muslim</w:t>
      </w:r>
    </w:p>
  </w:footnote>
  <w:footnote w:id="19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8. V. 72</w:t>
      </w:r>
    </w:p>
  </w:footnote>
  <w:footnote w:id="20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Ahmad e Abu Daud</w:t>
      </w:r>
    </w:p>
  </w:footnote>
  <w:footnote w:id="20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Bukhari e Muslim</w:t>
      </w:r>
    </w:p>
  </w:footnote>
  <w:footnote w:id="20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33. V. 58</w:t>
      </w:r>
    </w:p>
  </w:footnote>
  <w:footnote w:id="20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49. V. 12</w:t>
      </w:r>
    </w:p>
  </w:footnote>
  <w:footnote w:id="20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24. V. 27/28</w:t>
      </w:r>
    </w:p>
  </w:footnote>
  <w:footnote w:id="20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16. V. 90/91</w:t>
      </w:r>
    </w:p>
  </w:footnote>
  <w:footnote w:id="20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Muslim</w:t>
      </w:r>
    </w:p>
  </w:footnote>
  <w:footnote w:id="20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60. V. 8</w:t>
      </w:r>
    </w:p>
  </w:footnote>
  <w:footnote w:id="20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6. V. 108</w:t>
      </w:r>
    </w:p>
  </w:footnote>
  <w:footnote w:id="20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3. V. 64</w:t>
      </w:r>
    </w:p>
  </w:footnote>
  <w:footnote w:id="21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7. V. 56</w:t>
      </w:r>
    </w:p>
  </w:footnote>
  <w:footnote w:id="21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10. V. 99</w:t>
      </w:r>
    </w:p>
  </w:footnote>
  <w:footnote w:id="21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42. V. 38</w:t>
      </w:r>
    </w:p>
  </w:footnote>
  <w:footnote w:id="21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3. V. 159</w:t>
      </w:r>
    </w:p>
  </w:footnote>
  <w:footnote w:id="21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58</w:t>
      </w:r>
    </w:p>
  </w:footnote>
  <w:footnote w:id="21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75</w:t>
      </w:r>
    </w:p>
  </w:footnote>
  <w:footnote w:id="21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Sunano al-Baihaqi, considerado fraco</w:t>
      </w:r>
    </w:p>
  </w:footnote>
  <w:footnote w:id="21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Ahmad e Abu Daud</w:t>
      </w:r>
    </w:p>
  </w:footnote>
  <w:footnote w:id="21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e Muslim</w:t>
      </w:r>
    </w:p>
  </w:footnote>
  <w:footnote w:id="21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Muslim</w:t>
      </w:r>
    </w:p>
  </w:footnote>
  <w:footnote w:id="22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41. V. 46</w:t>
      </w:r>
    </w:p>
  </w:footnote>
  <w:footnote w:id="22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Annassai</w:t>
      </w:r>
    </w:p>
  </w:footnote>
  <w:footnote w:id="22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al-Daraqutni e al-Baihaqi</w:t>
      </w:r>
    </w:p>
  </w:footnote>
  <w:footnote w:id="22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3. V. 110</w:t>
      </w:r>
    </w:p>
  </w:footnote>
  <w:footnote w:id="22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5. V. 78</w:t>
      </w:r>
    </w:p>
  </w:footnote>
  <w:footnote w:id="22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Muslim</w:t>
      </w:r>
    </w:p>
  </w:footnote>
  <w:footnote w:id="22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Bukhari</w:t>
      </w:r>
    </w:p>
  </w:footnote>
  <w:footnote w:id="22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lang w:val="en-US"/>
        </w:rPr>
        <w:t xml:space="preserve"> Cf. Dr. Mohammad ar-rahili. </w:t>
      </w:r>
      <w:r w:rsidRPr="00743E4B">
        <w:rPr>
          <w:rFonts w:asciiTheme="majorBidi" w:hAnsiTheme="majorBidi" w:cstheme="majorBidi"/>
        </w:rPr>
        <w:t>Direitos humanos no islã, p, 400</w:t>
      </w:r>
    </w:p>
  </w:footnote>
  <w:footnote w:id="22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49. V. 13</w:t>
      </w:r>
    </w:p>
  </w:footnote>
  <w:footnote w:id="22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49. V. 13</w:t>
      </w:r>
    </w:p>
  </w:footnote>
  <w:footnote w:id="23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17. V. 70</w:t>
      </w:r>
    </w:p>
  </w:footnote>
  <w:footnote w:id="23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45. V. 13</w:t>
      </w:r>
    </w:p>
  </w:footnote>
  <w:footnote w:id="23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42. V. 38</w:t>
      </w:r>
    </w:p>
  </w:footnote>
  <w:footnote w:id="23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Compilado por Bukhari e Muslim</w:t>
      </w:r>
    </w:p>
  </w:footnote>
  <w:footnote w:id="23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16. V. 125</w:t>
      </w:r>
    </w:p>
  </w:footnote>
  <w:footnote w:id="23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24. V. 19</w:t>
      </w:r>
    </w:p>
  </w:footnote>
  <w:footnote w:id="23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21. V. 107</w:t>
      </w:r>
    </w:p>
  </w:footnote>
  <w:footnote w:id="23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10. V. 99</w:t>
      </w:r>
    </w:p>
  </w:footnote>
  <w:footnote w:id="23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Judeus e Cristãos</w:t>
      </w:r>
    </w:p>
  </w:footnote>
  <w:footnote w:id="23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5. V. 5</w:t>
      </w:r>
    </w:p>
  </w:footnote>
  <w:footnote w:id="24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60. V. 8</w:t>
      </w:r>
    </w:p>
  </w:footnote>
  <w:footnote w:id="24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29. V. 46</w:t>
      </w:r>
    </w:p>
  </w:footnote>
  <w:footnote w:id="24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46. V. 4</w:t>
      </w:r>
    </w:p>
  </w:footnote>
  <w:footnote w:id="24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Mustadriq Alaa al-sahihaine. Considerado fraco</w:t>
      </w:r>
    </w:p>
  </w:footnote>
  <w:footnote w:id="24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 V. 179</w:t>
      </w:r>
    </w:p>
  </w:footnote>
  <w:footnote w:id="24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 V. 178</w:t>
      </w:r>
    </w:p>
  </w:footnote>
  <w:footnote w:id="24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 V. 178</w:t>
      </w:r>
    </w:p>
  </w:footnote>
  <w:footnote w:id="24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92</w:t>
      </w:r>
    </w:p>
  </w:footnote>
  <w:footnote w:id="24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5. V. 38</w:t>
      </w:r>
    </w:p>
  </w:footnote>
  <w:footnote w:id="24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5. V. 33/34</w:t>
      </w:r>
    </w:p>
  </w:footnote>
  <w:footnote w:id="25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al-Baihaqi e ad-daraqudni</w:t>
      </w:r>
    </w:p>
  </w:footnote>
  <w:footnote w:id="25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24. V. 4</w:t>
      </w:r>
    </w:p>
  </w:footnote>
  <w:footnote w:id="25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24. V. 2</w:t>
      </w:r>
    </w:p>
  </w:footnote>
  <w:footnote w:id="25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Bukhari</w:t>
      </w:r>
    </w:p>
  </w:footnote>
  <w:footnote w:id="25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Ibn Habbane</w:t>
      </w:r>
    </w:p>
  </w:footnote>
  <w:footnote w:id="255">
    <w:p w:rsidR="00050EBA" w:rsidRPr="00743E4B" w:rsidRDefault="00050EBA">
      <w:pPr>
        <w:pStyle w:val="FootnoteText"/>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Saheihu ibn Maajah</w:t>
      </w:r>
    </w:p>
  </w:footnote>
  <w:footnote w:id="25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Saheihu ibn Habbane. V. 12, p, 168, n, 5348</w:t>
      </w:r>
    </w:p>
  </w:footnote>
  <w:footnote w:id="25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42. V. 40</w:t>
      </w:r>
    </w:p>
  </w:footnote>
  <w:footnote w:id="25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16. V. 126</w:t>
      </w:r>
    </w:p>
  </w:footnote>
  <w:footnote w:id="25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24. V. 22</w:t>
      </w:r>
    </w:p>
  </w:footnote>
  <w:footnote w:id="26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42. V. 40</w:t>
      </w:r>
    </w:p>
  </w:footnote>
  <w:footnote w:id="26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 V. 179</w:t>
      </w:r>
    </w:p>
  </w:footnote>
  <w:footnote w:id="26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 V. 256</w:t>
      </w:r>
    </w:p>
  </w:footnote>
  <w:footnote w:id="26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 V. 6, p, 2537, n, 6524</w:t>
      </w:r>
    </w:p>
  </w:footnote>
  <w:footnote w:id="26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137</w:t>
      </w:r>
    </w:p>
  </w:footnote>
  <w:footnote w:id="26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3. V. 72</w:t>
      </w:r>
    </w:p>
  </w:footnote>
  <w:footnote w:id="26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 V. 219</w:t>
      </w:r>
    </w:p>
  </w:footnote>
  <w:footnote w:id="26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43</w:t>
      </w:r>
    </w:p>
  </w:footnote>
  <w:footnote w:id="26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5. V. 90</w:t>
      </w:r>
    </w:p>
  </w:footnote>
  <w:footnote w:id="26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w:t>
      </w:r>
    </w:p>
  </w:footnote>
  <w:footnote w:id="27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 V. 36</w:t>
      </w:r>
    </w:p>
  </w:footnote>
  <w:footnote w:id="27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Narrado por Bukhari</w:t>
      </w:r>
    </w:p>
  </w:footnote>
  <w:footnote w:id="27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47. V. 4</w:t>
      </w:r>
    </w:p>
  </w:footnote>
  <w:footnote w:id="27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4. V. 92</w:t>
      </w:r>
    </w:p>
  </w:footnote>
  <w:footnote w:id="27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 xml:space="preserve">Zihar é: o homem assemelhar a sua esposa com uma mulher proibida para ele; como quem diz: “Você para mim é como minha mãe, ou minha irmã, ou minha filha, por aí em diante. Nesse caso, ele fica privado de olhar no colo dela, ou no abdómen dela, ou na coxa dela. </w:t>
      </w:r>
    </w:p>
  </w:footnote>
  <w:footnote w:id="275">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58. V. 3</w:t>
      </w:r>
    </w:p>
  </w:footnote>
  <w:footnote w:id="276">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Alcorão. Cap. 5. V. 89</w:t>
      </w:r>
    </w:p>
  </w:footnote>
  <w:footnote w:id="277">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Mês do calendário lunar islâmico, o nono mês de 29 ou 30 dias, no qual os muçulmanos devem jejuar entre o alvorecer até o pôr do sol.</w:t>
      </w:r>
    </w:p>
  </w:footnote>
  <w:footnote w:id="278">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Bukhari. V. 2, p, 684, n, 1834</w:t>
      </w:r>
    </w:p>
  </w:footnote>
  <w:footnote w:id="279">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90. V. 11/14</w:t>
      </w:r>
    </w:p>
  </w:footnote>
  <w:footnote w:id="280">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Muslim. V, 2, p, 1147, n, 1509</w:t>
      </w:r>
    </w:p>
  </w:footnote>
  <w:footnote w:id="281">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9. V. 60</w:t>
      </w:r>
    </w:p>
  </w:footnote>
  <w:footnote w:id="282">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24. V. 33</w:t>
      </w:r>
    </w:p>
  </w:footnote>
  <w:footnote w:id="283">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w:t>
      </w:r>
      <w:r w:rsidRPr="00743E4B">
        <w:rPr>
          <w:rFonts w:asciiTheme="majorBidi" w:hAnsiTheme="majorBidi" w:cstheme="majorBidi"/>
        </w:rPr>
        <w:t>Alcorão. Cap. 15. V. 9</w:t>
      </w:r>
    </w:p>
  </w:footnote>
  <w:footnote w:id="284">
    <w:p w:rsidR="00050EBA" w:rsidRPr="00743E4B" w:rsidRDefault="00050EBA" w:rsidP="007D732D">
      <w:pPr>
        <w:pStyle w:val="FootnoteText"/>
        <w:jc w:val="both"/>
        <w:rPr>
          <w:rFonts w:asciiTheme="majorBidi" w:hAnsiTheme="majorBidi" w:cstheme="majorBidi"/>
        </w:rPr>
      </w:pPr>
      <w:r w:rsidRPr="00743E4B">
        <w:rPr>
          <w:rStyle w:val="FootnoteReference"/>
          <w:rFonts w:asciiTheme="majorBidi" w:hAnsiTheme="majorBidi" w:cstheme="majorBidi"/>
        </w:rPr>
        <w:footnoteRef/>
      </w:r>
      <w:r w:rsidRPr="00743E4B">
        <w:rPr>
          <w:rFonts w:asciiTheme="majorBidi" w:hAnsiTheme="majorBidi" w:cstheme="majorBidi"/>
        </w:rPr>
        <w:t xml:space="preserve"> Narrado por Tabarani em "Al Mu’jam Al Kabir" e autenticado por al-Albani em As-Silsila As-Sahiha</w:t>
      </w:r>
    </w:p>
    <w:p w:rsidR="00050EBA" w:rsidRPr="00743E4B" w:rsidRDefault="00050EBA" w:rsidP="007D732D">
      <w:pPr>
        <w:pStyle w:val="FootnoteText"/>
        <w:jc w:val="both"/>
        <w:rPr>
          <w:rFonts w:asciiTheme="majorBidi" w:hAnsiTheme="majorBidi" w:cstheme="majorBid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EBA" w:rsidRDefault="00050EBA" w:rsidP="00310D39">
    <w:pPr>
      <w:pStyle w:val="Header"/>
      <w:ind w:left="-567"/>
    </w:pPr>
    <w:r>
      <w:rPr>
        <w:noProof/>
        <w:lang w:val="en-US" w:eastAsia="en-US"/>
      </w:rPr>
      <w:drawing>
        <wp:inline distT="0" distB="0" distL="0" distR="0" wp14:anchorId="542A02B4" wp14:editId="6AB69026">
          <wp:extent cx="1022985" cy="215690"/>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153" cy="2228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7BE3"/>
    <w:multiLevelType w:val="hybridMultilevel"/>
    <w:tmpl w:val="A26EF7E0"/>
    <w:lvl w:ilvl="0" w:tplc="3AC053B4">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nsid w:val="07FE5E3C"/>
    <w:multiLevelType w:val="hybridMultilevel"/>
    <w:tmpl w:val="E8C8D38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0D5943B5"/>
    <w:multiLevelType w:val="hybridMultilevel"/>
    <w:tmpl w:val="9072FF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4C7843"/>
    <w:multiLevelType w:val="hybridMultilevel"/>
    <w:tmpl w:val="E8A8061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4">
    <w:nsid w:val="1A7816B9"/>
    <w:multiLevelType w:val="hybridMultilevel"/>
    <w:tmpl w:val="854ACDCC"/>
    <w:lvl w:ilvl="0" w:tplc="ADF2935A">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nsid w:val="20087A47"/>
    <w:multiLevelType w:val="hybridMultilevel"/>
    <w:tmpl w:val="984ACCEE"/>
    <w:lvl w:ilvl="0" w:tplc="5E84418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5524F3"/>
    <w:multiLevelType w:val="hybridMultilevel"/>
    <w:tmpl w:val="CFD24146"/>
    <w:lvl w:ilvl="0" w:tplc="4ECA1B3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26746049"/>
    <w:multiLevelType w:val="hybridMultilevel"/>
    <w:tmpl w:val="885CD74A"/>
    <w:lvl w:ilvl="0" w:tplc="72185C98">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2D0C55B6"/>
    <w:multiLevelType w:val="hybridMultilevel"/>
    <w:tmpl w:val="C0FCFE6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9">
    <w:nsid w:val="31D03715"/>
    <w:multiLevelType w:val="hybridMultilevel"/>
    <w:tmpl w:val="3A5085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9594A34"/>
    <w:multiLevelType w:val="hybridMultilevel"/>
    <w:tmpl w:val="E4C6425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nsid w:val="3CE861D9"/>
    <w:multiLevelType w:val="hybridMultilevel"/>
    <w:tmpl w:val="885CD74A"/>
    <w:lvl w:ilvl="0" w:tplc="72185C98">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nsid w:val="43154659"/>
    <w:multiLevelType w:val="hybridMultilevel"/>
    <w:tmpl w:val="253825B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452F665E"/>
    <w:multiLevelType w:val="hybridMultilevel"/>
    <w:tmpl w:val="AF26B95C"/>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4">
    <w:nsid w:val="468812CD"/>
    <w:multiLevelType w:val="hybridMultilevel"/>
    <w:tmpl w:val="1EDAD3C8"/>
    <w:lvl w:ilvl="0" w:tplc="1DD03718">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46FF58A8"/>
    <w:multiLevelType w:val="hybridMultilevel"/>
    <w:tmpl w:val="6A68AC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DCC4262"/>
    <w:multiLevelType w:val="hybridMultilevel"/>
    <w:tmpl w:val="121632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0FC28E0"/>
    <w:multiLevelType w:val="hybridMultilevel"/>
    <w:tmpl w:val="2B4C6648"/>
    <w:lvl w:ilvl="0" w:tplc="F134141E">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51C40591"/>
    <w:multiLevelType w:val="hybridMultilevel"/>
    <w:tmpl w:val="70AE43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AB77A96"/>
    <w:multiLevelType w:val="hybridMultilevel"/>
    <w:tmpl w:val="219A5C9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nsid w:val="60D2113B"/>
    <w:multiLevelType w:val="hybridMultilevel"/>
    <w:tmpl w:val="AE742C24"/>
    <w:lvl w:ilvl="0" w:tplc="C964BF9E">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1">
    <w:nsid w:val="62F04F62"/>
    <w:multiLevelType w:val="hybridMultilevel"/>
    <w:tmpl w:val="87648A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0D326B"/>
    <w:multiLevelType w:val="hybridMultilevel"/>
    <w:tmpl w:val="AD54DB72"/>
    <w:lvl w:ilvl="0" w:tplc="8220AC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286F1B"/>
    <w:multiLevelType w:val="hybridMultilevel"/>
    <w:tmpl w:val="DFC4E88C"/>
    <w:lvl w:ilvl="0" w:tplc="360605D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4">
    <w:nsid w:val="6DC32AE3"/>
    <w:multiLevelType w:val="hybridMultilevel"/>
    <w:tmpl w:val="073AA6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E160457"/>
    <w:multiLevelType w:val="hybridMultilevel"/>
    <w:tmpl w:val="A738BFFA"/>
    <w:lvl w:ilvl="0" w:tplc="675213D2">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6">
    <w:nsid w:val="701523AE"/>
    <w:multiLevelType w:val="hybridMultilevel"/>
    <w:tmpl w:val="885CD74A"/>
    <w:lvl w:ilvl="0" w:tplc="72185C98">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nsid w:val="75F51557"/>
    <w:multiLevelType w:val="hybridMultilevel"/>
    <w:tmpl w:val="2D823224"/>
    <w:lvl w:ilvl="0" w:tplc="2E54ACA8">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771D6535"/>
    <w:multiLevelType w:val="hybridMultilevel"/>
    <w:tmpl w:val="0C64C0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9476101"/>
    <w:multiLevelType w:val="hybridMultilevel"/>
    <w:tmpl w:val="2D323488"/>
    <w:lvl w:ilvl="0" w:tplc="2508EBCA">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nsid w:val="7B926182"/>
    <w:multiLevelType w:val="hybridMultilevel"/>
    <w:tmpl w:val="FC2241C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1">
    <w:nsid w:val="7CA51841"/>
    <w:multiLevelType w:val="hybridMultilevel"/>
    <w:tmpl w:val="7F6244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8"/>
  </w:num>
  <w:num w:numId="3">
    <w:abstractNumId w:val="30"/>
  </w:num>
  <w:num w:numId="4">
    <w:abstractNumId w:val="1"/>
  </w:num>
  <w:num w:numId="5">
    <w:abstractNumId w:val="27"/>
  </w:num>
  <w:num w:numId="6">
    <w:abstractNumId w:val="2"/>
  </w:num>
  <w:num w:numId="7">
    <w:abstractNumId w:val="3"/>
  </w:num>
  <w:num w:numId="8">
    <w:abstractNumId w:val="29"/>
  </w:num>
  <w:num w:numId="9">
    <w:abstractNumId w:val="26"/>
  </w:num>
  <w:num w:numId="10">
    <w:abstractNumId w:val="11"/>
  </w:num>
  <w:num w:numId="11">
    <w:abstractNumId w:val="15"/>
  </w:num>
  <w:num w:numId="12">
    <w:abstractNumId w:val="0"/>
  </w:num>
  <w:num w:numId="13">
    <w:abstractNumId w:val="6"/>
  </w:num>
  <w:num w:numId="14">
    <w:abstractNumId w:val="25"/>
  </w:num>
  <w:num w:numId="15">
    <w:abstractNumId w:val="17"/>
  </w:num>
  <w:num w:numId="16">
    <w:abstractNumId w:val="14"/>
  </w:num>
  <w:num w:numId="17">
    <w:abstractNumId w:val="23"/>
  </w:num>
  <w:num w:numId="18">
    <w:abstractNumId w:val="9"/>
  </w:num>
  <w:num w:numId="19">
    <w:abstractNumId w:val="13"/>
  </w:num>
  <w:num w:numId="20">
    <w:abstractNumId w:val="5"/>
  </w:num>
  <w:num w:numId="21">
    <w:abstractNumId w:val="22"/>
  </w:num>
  <w:num w:numId="22">
    <w:abstractNumId w:val="28"/>
  </w:num>
  <w:num w:numId="23">
    <w:abstractNumId w:val="18"/>
  </w:num>
  <w:num w:numId="24">
    <w:abstractNumId w:val="16"/>
  </w:num>
  <w:num w:numId="25">
    <w:abstractNumId w:val="21"/>
  </w:num>
  <w:num w:numId="26">
    <w:abstractNumId w:val="31"/>
  </w:num>
  <w:num w:numId="27">
    <w:abstractNumId w:val="12"/>
  </w:num>
  <w:num w:numId="28">
    <w:abstractNumId w:val="4"/>
  </w:num>
  <w:num w:numId="29">
    <w:abstractNumId w:val="20"/>
  </w:num>
  <w:num w:numId="30">
    <w:abstractNumId w:val="10"/>
  </w:num>
  <w:num w:numId="31">
    <w:abstractNumId w:val="7"/>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771"/>
    <w:rsid w:val="00000727"/>
    <w:rsid w:val="00000829"/>
    <w:rsid w:val="00000D73"/>
    <w:rsid w:val="00000FFC"/>
    <w:rsid w:val="00002042"/>
    <w:rsid w:val="0000207C"/>
    <w:rsid w:val="00003C91"/>
    <w:rsid w:val="00003F66"/>
    <w:rsid w:val="0000401C"/>
    <w:rsid w:val="00004B30"/>
    <w:rsid w:val="000050A1"/>
    <w:rsid w:val="000054EE"/>
    <w:rsid w:val="00005715"/>
    <w:rsid w:val="00005EB7"/>
    <w:rsid w:val="00005F79"/>
    <w:rsid w:val="000068CD"/>
    <w:rsid w:val="00006FD8"/>
    <w:rsid w:val="000076F4"/>
    <w:rsid w:val="00007EF2"/>
    <w:rsid w:val="0001233E"/>
    <w:rsid w:val="000125F9"/>
    <w:rsid w:val="00012828"/>
    <w:rsid w:val="00012855"/>
    <w:rsid w:val="00013106"/>
    <w:rsid w:val="00014418"/>
    <w:rsid w:val="00014705"/>
    <w:rsid w:val="00016267"/>
    <w:rsid w:val="000163A6"/>
    <w:rsid w:val="00016AC9"/>
    <w:rsid w:val="00016BF2"/>
    <w:rsid w:val="00016D19"/>
    <w:rsid w:val="00016E89"/>
    <w:rsid w:val="0001716D"/>
    <w:rsid w:val="00017E3B"/>
    <w:rsid w:val="00020AB5"/>
    <w:rsid w:val="00020D3E"/>
    <w:rsid w:val="00020E6A"/>
    <w:rsid w:val="000215D8"/>
    <w:rsid w:val="00021D3E"/>
    <w:rsid w:val="00023DAC"/>
    <w:rsid w:val="0002496F"/>
    <w:rsid w:val="00024AA5"/>
    <w:rsid w:val="00024C55"/>
    <w:rsid w:val="00024EB5"/>
    <w:rsid w:val="0002594D"/>
    <w:rsid w:val="0002617D"/>
    <w:rsid w:val="00026785"/>
    <w:rsid w:val="000272B8"/>
    <w:rsid w:val="00027634"/>
    <w:rsid w:val="00027E06"/>
    <w:rsid w:val="000313C4"/>
    <w:rsid w:val="00032E60"/>
    <w:rsid w:val="00032F64"/>
    <w:rsid w:val="0003311E"/>
    <w:rsid w:val="00033386"/>
    <w:rsid w:val="0003350E"/>
    <w:rsid w:val="000339E8"/>
    <w:rsid w:val="00035B8D"/>
    <w:rsid w:val="00035DD6"/>
    <w:rsid w:val="00037083"/>
    <w:rsid w:val="00041FE2"/>
    <w:rsid w:val="00042BCF"/>
    <w:rsid w:val="00042C41"/>
    <w:rsid w:val="00043151"/>
    <w:rsid w:val="0004589E"/>
    <w:rsid w:val="00045B8D"/>
    <w:rsid w:val="00045EE1"/>
    <w:rsid w:val="00046918"/>
    <w:rsid w:val="00050CAB"/>
    <w:rsid w:val="00050EBA"/>
    <w:rsid w:val="00053395"/>
    <w:rsid w:val="00053FB8"/>
    <w:rsid w:val="000544FE"/>
    <w:rsid w:val="00054919"/>
    <w:rsid w:val="000553F4"/>
    <w:rsid w:val="00056093"/>
    <w:rsid w:val="000568CA"/>
    <w:rsid w:val="000569D3"/>
    <w:rsid w:val="00056A40"/>
    <w:rsid w:val="00057CEC"/>
    <w:rsid w:val="0006081A"/>
    <w:rsid w:val="00061082"/>
    <w:rsid w:val="00062BB0"/>
    <w:rsid w:val="00064887"/>
    <w:rsid w:val="00064D0D"/>
    <w:rsid w:val="00064F04"/>
    <w:rsid w:val="0006601C"/>
    <w:rsid w:val="00067B1A"/>
    <w:rsid w:val="00070461"/>
    <w:rsid w:val="00070C14"/>
    <w:rsid w:val="000711E2"/>
    <w:rsid w:val="0007252D"/>
    <w:rsid w:val="00072C1F"/>
    <w:rsid w:val="00073A2F"/>
    <w:rsid w:val="00074601"/>
    <w:rsid w:val="0007461F"/>
    <w:rsid w:val="00074B05"/>
    <w:rsid w:val="00075E98"/>
    <w:rsid w:val="00076E0D"/>
    <w:rsid w:val="000771A7"/>
    <w:rsid w:val="000771D1"/>
    <w:rsid w:val="00077230"/>
    <w:rsid w:val="000777B7"/>
    <w:rsid w:val="00077BA6"/>
    <w:rsid w:val="00077FB6"/>
    <w:rsid w:val="00080B96"/>
    <w:rsid w:val="00080D7F"/>
    <w:rsid w:val="00080EC4"/>
    <w:rsid w:val="00081063"/>
    <w:rsid w:val="000817A1"/>
    <w:rsid w:val="00081F7A"/>
    <w:rsid w:val="0008278D"/>
    <w:rsid w:val="0008297E"/>
    <w:rsid w:val="000833A6"/>
    <w:rsid w:val="00083DDB"/>
    <w:rsid w:val="00083DE8"/>
    <w:rsid w:val="00085522"/>
    <w:rsid w:val="000856FA"/>
    <w:rsid w:val="00085982"/>
    <w:rsid w:val="0008694A"/>
    <w:rsid w:val="00086D81"/>
    <w:rsid w:val="000905B4"/>
    <w:rsid w:val="00091363"/>
    <w:rsid w:val="000919E6"/>
    <w:rsid w:val="000922A2"/>
    <w:rsid w:val="00094D09"/>
    <w:rsid w:val="0009657B"/>
    <w:rsid w:val="0009666A"/>
    <w:rsid w:val="0009677A"/>
    <w:rsid w:val="00096E14"/>
    <w:rsid w:val="000A051D"/>
    <w:rsid w:val="000A0C49"/>
    <w:rsid w:val="000A1B07"/>
    <w:rsid w:val="000A2A3E"/>
    <w:rsid w:val="000A2FD6"/>
    <w:rsid w:val="000A3C58"/>
    <w:rsid w:val="000A3CE8"/>
    <w:rsid w:val="000A4AB6"/>
    <w:rsid w:val="000A4C72"/>
    <w:rsid w:val="000A5AD7"/>
    <w:rsid w:val="000A6482"/>
    <w:rsid w:val="000A7DB3"/>
    <w:rsid w:val="000A7F21"/>
    <w:rsid w:val="000B0664"/>
    <w:rsid w:val="000B0C29"/>
    <w:rsid w:val="000B2309"/>
    <w:rsid w:val="000B2BC1"/>
    <w:rsid w:val="000B2DAC"/>
    <w:rsid w:val="000B3433"/>
    <w:rsid w:val="000B3A67"/>
    <w:rsid w:val="000B41A1"/>
    <w:rsid w:val="000B425B"/>
    <w:rsid w:val="000B4CF7"/>
    <w:rsid w:val="000B663E"/>
    <w:rsid w:val="000B66DD"/>
    <w:rsid w:val="000B7D9E"/>
    <w:rsid w:val="000C0273"/>
    <w:rsid w:val="000C0770"/>
    <w:rsid w:val="000C15FD"/>
    <w:rsid w:val="000C2857"/>
    <w:rsid w:val="000C41A4"/>
    <w:rsid w:val="000C49B3"/>
    <w:rsid w:val="000C4DF7"/>
    <w:rsid w:val="000C5731"/>
    <w:rsid w:val="000C5AC9"/>
    <w:rsid w:val="000C60B4"/>
    <w:rsid w:val="000C7517"/>
    <w:rsid w:val="000D00A3"/>
    <w:rsid w:val="000D032E"/>
    <w:rsid w:val="000D053A"/>
    <w:rsid w:val="000D0EC6"/>
    <w:rsid w:val="000D159A"/>
    <w:rsid w:val="000D1A58"/>
    <w:rsid w:val="000D2194"/>
    <w:rsid w:val="000D3CC9"/>
    <w:rsid w:val="000D3EAB"/>
    <w:rsid w:val="000D6901"/>
    <w:rsid w:val="000D74B2"/>
    <w:rsid w:val="000D7F3C"/>
    <w:rsid w:val="000E0DAF"/>
    <w:rsid w:val="000E11B4"/>
    <w:rsid w:val="000E1494"/>
    <w:rsid w:val="000E280E"/>
    <w:rsid w:val="000E2AC5"/>
    <w:rsid w:val="000E3B12"/>
    <w:rsid w:val="000E3C57"/>
    <w:rsid w:val="000E530D"/>
    <w:rsid w:val="000E567F"/>
    <w:rsid w:val="000E652E"/>
    <w:rsid w:val="000E6B39"/>
    <w:rsid w:val="000F14CE"/>
    <w:rsid w:val="000F1D5E"/>
    <w:rsid w:val="000F3646"/>
    <w:rsid w:val="000F3D3B"/>
    <w:rsid w:val="000F3FC6"/>
    <w:rsid w:val="000F5C13"/>
    <w:rsid w:val="000F61E9"/>
    <w:rsid w:val="000F6CB6"/>
    <w:rsid w:val="000F74CD"/>
    <w:rsid w:val="001002F7"/>
    <w:rsid w:val="00100BB6"/>
    <w:rsid w:val="001020D6"/>
    <w:rsid w:val="0010247F"/>
    <w:rsid w:val="001030DD"/>
    <w:rsid w:val="0010367F"/>
    <w:rsid w:val="001038F1"/>
    <w:rsid w:val="00104C67"/>
    <w:rsid w:val="00104FFC"/>
    <w:rsid w:val="001055D5"/>
    <w:rsid w:val="001057FC"/>
    <w:rsid w:val="00105E5E"/>
    <w:rsid w:val="00105EBB"/>
    <w:rsid w:val="001063F7"/>
    <w:rsid w:val="001066DC"/>
    <w:rsid w:val="00107F26"/>
    <w:rsid w:val="0011049D"/>
    <w:rsid w:val="001108A0"/>
    <w:rsid w:val="00111AF6"/>
    <w:rsid w:val="00111BE9"/>
    <w:rsid w:val="00112F79"/>
    <w:rsid w:val="0011394A"/>
    <w:rsid w:val="00113F8C"/>
    <w:rsid w:val="001152DA"/>
    <w:rsid w:val="00115596"/>
    <w:rsid w:val="00115AD5"/>
    <w:rsid w:val="00115F2B"/>
    <w:rsid w:val="001163E9"/>
    <w:rsid w:val="00116491"/>
    <w:rsid w:val="001164FC"/>
    <w:rsid w:val="00116F6B"/>
    <w:rsid w:val="001206D7"/>
    <w:rsid w:val="00121418"/>
    <w:rsid w:val="001230E0"/>
    <w:rsid w:val="001231A8"/>
    <w:rsid w:val="0012350A"/>
    <w:rsid w:val="00124EDF"/>
    <w:rsid w:val="001256A9"/>
    <w:rsid w:val="001268C2"/>
    <w:rsid w:val="00127A4D"/>
    <w:rsid w:val="00127DD2"/>
    <w:rsid w:val="001304B3"/>
    <w:rsid w:val="001309FC"/>
    <w:rsid w:val="0013113D"/>
    <w:rsid w:val="00132D48"/>
    <w:rsid w:val="001358F3"/>
    <w:rsid w:val="00136584"/>
    <w:rsid w:val="0013734C"/>
    <w:rsid w:val="00137C32"/>
    <w:rsid w:val="00137C9F"/>
    <w:rsid w:val="00140C75"/>
    <w:rsid w:val="00140E67"/>
    <w:rsid w:val="00141202"/>
    <w:rsid w:val="001412F6"/>
    <w:rsid w:val="00141ACA"/>
    <w:rsid w:val="00142098"/>
    <w:rsid w:val="001421BF"/>
    <w:rsid w:val="00143765"/>
    <w:rsid w:val="001438CC"/>
    <w:rsid w:val="00143E1D"/>
    <w:rsid w:val="00143FC5"/>
    <w:rsid w:val="00144B50"/>
    <w:rsid w:val="00144EC2"/>
    <w:rsid w:val="00145CC5"/>
    <w:rsid w:val="001468EE"/>
    <w:rsid w:val="00146A81"/>
    <w:rsid w:val="0014733A"/>
    <w:rsid w:val="00147396"/>
    <w:rsid w:val="00147AFB"/>
    <w:rsid w:val="001508BD"/>
    <w:rsid w:val="00150B9F"/>
    <w:rsid w:val="00151881"/>
    <w:rsid w:val="00153487"/>
    <w:rsid w:val="0015393B"/>
    <w:rsid w:val="00154B8E"/>
    <w:rsid w:val="00155812"/>
    <w:rsid w:val="00155E78"/>
    <w:rsid w:val="00157EEC"/>
    <w:rsid w:val="0016037F"/>
    <w:rsid w:val="001609AA"/>
    <w:rsid w:val="00161218"/>
    <w:rsid w:val="00161777"/>
    <w:rsid w:val="00161882"/>
    <w:rsid w:val="00161C78"/>
    <w:rsid w:val="001624E4"/>
    <w:rsid w:val="00162855"/>
    <w:rsid w:val="001629FF"/>
    <w:rsid w:val="00162AA6"/>
    <w:rsid w:val="00162DD7"/>
    <w:rsid w:val="001630FB"/>
    <w:rsid w:val="00163983"/>
    <w:rsid w:val="00164361"/>
    <w:rsid w:val="001658DA"/>
    <w:rsid w:val="00170268"/>
    <w:rsid w:val="00171744"/>
    <w:rsid w:val="001721F9"/>
    <w:rsid w:val="001726C8"/>
    <w:rsid w:val="001729A5"/>
    <w:rsid w:val="00172F01"/>
    <w:rsid w:val="001742F9"/>
    <w:rsid w:val="001749F5"/>
    <w:rsid w:val="00175066"/>
    <w:rsid w:val="00175DA7"/>
    <w:rsid w:val="00175EEE"/>
    <w:rsid w:val="00175EFC"/>
    <w:rsid w:val="001776B6"/>
    <w:rsid w:val="00177B6A"/>
    <w:rsid w:val="00177E39"/>
    <w:rsid w:val="001805CC"/>
    <w:rsid w:val="00182A29"/>
    <w:rsid w:val="00183659"/>
    <w:rsid w:val="00183BBB"/>
    <w:rsid w:val="0018414B"/>
    <w:rsid w:val="00184255"/>
    <w:rsid w:val="0018444E"/>
    <w:rsid w:val="00184765"/>
    <w:rsid w:val="001852CF"/>
    <w:rsid w:val="00186223"/>
    <w:rsid w:val="00186BC8"/>
    <w:rsid w:val="00186BDF"/>
    <w:rsid w:val="001909A6"/>
    <w:rsid w:val="00190BA8"/>
    <w:rsid w:val="00190D0A"/>
    <w:rsid w:val="001915F8"/>
    <w:rsid w:val="0019185A"/>
    <w:rsid w:val="00192B5A"/>
    <w:rsid w:val="00192C4D"/>
    <w:rsid w:val="001931B0"/>
    <w:rsid w:val="00193488"/>
    <w:rsid w:val="00193DEB"/>
    <w:rsid w:val="0019578D"/>
    <w:rsid w:val="00195BA5"/>
    <w:rsid w:val="00195E47"/>
    <w:rsid w:val="00196905"/>
    <w:rsid w:val="001969A8"/>
    <w:rsid w:val="00197F25"/>
    <w:rsid w:val="001A1649"/>
    <w:rsid w:val="001A2BF5"/>
    <w:rsid w:val="001A2C1D"/>
    <w:rsid w:val="001A4A81"/>
    <w:rsid w:val="001A590A"/>
    <w:rsid w:val="001A5A37"/>
    <w:rsid w:val="001A5FC9"/>
    <w:rsid w:val="001A61C3"/>
    <w:rsid w:val="001A655B"/>
    <w:rsid w:val="001A6A6A"/>
    <w:rsid w:val="001A6FE9"/>
    <w:rsid w:val="001A749C"/>
    <w:rsid w:val="001B07B1"/>
    <w:rsid w:val="001B0D72"/>
    <w:rsid w:val="001B0DA4"/>
    <w:rsid w:val="001B4AC1"/>
    <w:rsid w:val="001B4FAE"/>
    <w:rsid w:val="001B6E5B"/>
    <w:rsid w:val="001B719D"/>
    <w:rsid w:val="001C0E1C"/>
    <w:rsid w:val="001C0FD7"/>
    <w:rsid w:val="001C2779"/>
    <w:rsid w:val="001C3726"/>
    <w:rsid w:val="001C3B7A"/>
    <w:rsid w:val="001C3BBE"/>
    <w:rsid w:val="001C5E33"/>
    <w:rsid w:val="001C6220"/>
    <w:rsid w:val="001C6317"/>
    <w:rsid w:val="001C6D41"/>
    <w:rsid w:val="001C7DB8"/>
    <w:rsid w:val="001D04F5"/>
    <w:rsid w:val="001D08F7"/>
    <w:rsid w:val="001D14F3"/>
    <w:rsid w:val="001D252F"/>
    <w:rsid w:val="001D2833"/>
    <w:rsid w:val="001D33EE"/>
    <w:rsid w:val="001D3D89"/>
    <w:rsid w:val="001D61F6"/>
    <w:rsid w:val="001D748B"/>
    <w:rsid w:val="001E003E"/>
    <w:rsid w:val="001E13A6"/>
    <w:rsid w:val="001E20A7"/>
    <w:rsid w:val="001E2169"/>
    <w:rsid w:val="001E2A49"/>
    <w:rsid w:val="001E3EF7"/>
    <w:rsid w:val="001E435F"/>
    <w:rsid w:val="001E43E5"/>
    <w:rsid w:val="001E5777"/>
    <w:rsid w:val="001E5E45"/>
    <w:rsid w:val="001E6470"/>
    <w:rsid w:val="001F1010"/>
    <w:rsid w:val="001F1589"/>
    <w:rsid w:val="001F1901"/>
    <w:rsid w:val="001F1ABC"/>
    <w:rsid w:val="001F1C51"/>
    <w:rsid w:val="001F317F"/>
    <w:rsid w:val="001F36D9"/>
    <w:rsid w:val="001F3D2B"/>
    <w:rsid w:val="001F3E06"/>
    <w:rsid w:val="001F3F66"/>
    <w:rsid w:val="001F3FEB"/>
    <w:rsid w:val="001F4B3F"/>
    <w:rsid w:val="001F5433"/>
    <w:rsid w:val="001F6465"/>
    <w:rsid w:val="002003AE"/>
    <w:rsid w:val="00200DE3"/>
    <w:rsid w:val="00201FE8"/>
    <w:rsid w:val="0020535D"/>
    <w:rsid w:val="00205A45"/>
    <w:rsid w:val="002061E4"/>
    <w:rsid w:val="002064E1"/>
    <w:rsid w:val="00206592"/>
    <w:rsid w:val="00207ED2"/>
    <w:rsid w:val="0021157C"/>
    <w:rsid w:val="0021226A"/>
    <w:rsid w:val="00212494"/>
    <w:rsid w:val="002124AF"/>
    <w:rsid w:val="002131F8"/>
    <w:rsid w:val="00213A2A"/>
    <w:rsid w:val="00213B99"/>
    <w:rsid w:val="00215C04"/>
    <w:rsid w:val="002163DB"/>
    <w:rsid w:val="002164CE"/>
    <w:rsid w:val="00216C36"/>
    <w:rsid w:val="00216E3D"/>
    <w:rsid w:val="00217713"/>
    <w:rsid w:val="00220194"/>
    <w:rsid w:val="002208DC"/>
    <w:rsid w:val="002213DF"/>
    <w:rsid w:val="002216BF"/>
    <w:rsid w:val="002231CB"/>
    <w:rsid w:val="002232D2"/>
    <w:rsid w:val="00223683"/>
    <w:rsid w:val="0022408B"/>
    <w:rsid w:val="00224140"/>
    <w:rsid w:val="00224249"/>
    <w:rsid w:val="002247B1"/>
    <w:rsid w:val="00225D71"/>
    <w:rsid w:val="0022646B"/>
    <w:rsid w:val="00226561"/>
    <w:rsid w:val="0022668B"/>
    <w:rsid w:val="00226C44"/>
    <w:rsid w:val="002275AC"/>
    <w:rsid w:val="00227663"/>
    <w:rsid w:val="00227E7E"/>
    <w:rsid w:val="00227FDA"/>
    <w:rsid w:val="00230866"/>
    <w:rsid w:val="00230F57"/>
    <w:rsid w:val="00232565"/>
    <w:rsid w:val="00233719"/>
    <w:rsid w:val="0023403B"/>
    <w:rsid w:val="0023588B"/>
    <w:rsid w:val="002362C5"/>
    <w:rsid w:val="002365D0"/>
    <w:rsid w:val="00237DE3"/>
    <w:rsid w:val="00237E52"/>
    <w:rsid w:val="002400ED"/>
    <w:rsid w:val="002406D3"/>
    <w:rsid w:val="0024160E"/>
    <w:rsid w:val="00241AE4"/>
    <w:rsid w:val="002427F7"/>
    <w:rsid w:val="002428DD"/>
    <w:rsid w:val="00242B44"/>
    <w:rsid w:val="002432AC"/>
    <w:rsid w:val="00244B25"/>
    <w:rsid w:val="00244D4F"/>
    <w:rsid w:val="00244F36"/>
    <w:rsid w:val="00245D28"/>
    <w:rsid w:val="0024643C"/>
    <w:rsid w:val="00246A67"/>
    <w:rsid w:val="00246E3B"/>
    <w:rsid w:val="00247603"/>
    <w:rsid w:val="00247A14"/>
    <w:rsid w:val="00253CAD"/>
    <w:rsid w:val="00254E36"/>
    <w:rsid w:val="002602A9"/>
    <w:rsid w:val="0026084E"/>
    <w:rsid w:val="00260E74"/>
    <w:rsid w:val="00260EF6"/>
    <w:rsid w:val="00261162"/>
    <w:rsid w:val="00261B34"/>
    <w:rsid w:val="00262861"/>
    <w:rsid w:val="00262CC4"/>
    <w:rsid w:val="00263541"/>
    <w:rsid w:val="00263554"/>
    <w:rsid w:val="0026434B"/>
    <w:rsid w:val="00265826"/>
    <w:rsid w:val="00265922"/>
    <w:rsid w:val="002661E2"/>
    <w:rsid w:val="00266752"/>
    <w:rsid w:val="00266CA5"/>
    <w:rsid w:val="00266E8E"/>
    <w:rsid w:val="0026707C"/>
    <w:rsid w:val="00267590"/>
    <w:rsid w:val="002707FC"/>
    <w:rsid w:val="00270BA1"/>
    <w:rsid w:val="0027199B"/>
    <w:rsid w:val="00274D7E"/>
    <w:rsid w:val="00274E02"/>
    <w:rsid w:val="002752EF"/>
    <w:rsid w:val="002760E4"/>
    <w:rsid w:val="002764D4"/>
    <w:rsid w:val="00276F48"/>
    <w:rsid w:val="002774AD"/>
    <w:rsid w:val="00277EE3"/>
    <w:rsid w:val="002805D1"/>
    <w:rsid w:val="0028115E"/>
    <w:rsid w:val="00281598"/>
    <w:rsid w:val="002818BC"/>
    <w:rsid w:val="002818E5"/>
    <w:rsid w:val="002827ED"/>
    <w:rsid w:val="002843AB"/>
    <w:rsid w:val="002848EE"/>
    <w:rsid w:val="002854D6"/>
    <w:rsid w:val="00286D32"/>
    <w:rsid w:val="002909A3"/>
    <w:rsid w:val="00290C12"/>
    <w:rsid w:val="002910AC"/>
    <w:rsid w:val="002912A8"/>
    <w:rsid w:val="00291349"/>
    <w:rsid w:val="00291516"/>
    <w:rsid w:val="00291A6D"/>
    <w:rsid w:val="00292C24"/>
    <w:rsid w:val="00294DCA"/>
    <w:rsid w:val="0029518D"/>
    <w:rsid w:val="0029595F"/>
    <w:rsid w:val="00296AD0"/>
    <w:rsid w:val="00296FC5"/>
    <w:rsid w:val="0029702F"/>
    <w:rsid w:val="002A1C57"/>
    <w:rsid w:val="002A2003"/>
    <w:rsid w:val="002A316A"/>
    <w:rsid w:val="002A3EE3"/>
    <w:rsid w:val="002A45A7"/>
    <w:rsid w:val="002A504B"/>
    <w:rsid w:val="002A5591"/>
    <w:rsid w:val="002A5748"/>
    <w:rsid w:val="002A6009"/>
    <w:rsid w:val="002A6CF9"/>
    <w:rsid w:val="002A7913"/>
    <w:rsid w:val="002B028E"/>
    <w:rsid w:val="002B0A1F"/>
    <w:rsid w:val="002B0DD1"/>
    <w:rsid w:val="002B14B2"/>
    <w:rsid w:val="002B19FE"/>
    <w:rsid w:val="002B1F55"/>
    <w:rsid w:val="002B26CD"/>
    <w:rsid w:val="002B2F84"/>
    <w:rsid w:val="002B4373"/>
    <w:rsid w:val="002B546D"/>
    <w:rsid w:val="002B558C"/>
    <w:rsid w:val="002B55E5"/>
    <w:rsid w:val="002B5F56"/>
    <w:rsid w:val="002B66A7"/>
    <w:rsid w:val="002B6D53"/>
    <w:rsid w:val="002B735A"/>
    <w:rsid w:val="002B7914"/>
    <w:rsid w:val="002B7F35"/>
    <w:rsid w:val="002C0772"/>
    <w:rsid w:val="002C1409"/>
    <w:rsid w:val="002C156B"/>
    <w:rsid w:val="002C36C1"/>
    <w:rsid w:val="002C405C"/>
    <w:rsid w:val="002C49E4"/>
    <w:rsid w:val="002C4DB7"/>
    <w:rsid w:val="002C632D"/>
    <w:rsid w:val="002C714F"/>
    <w:rsid w:val="002C7617"/>
    <w:rsid w:val="002C7EE0"/>
    <w:rsid w:val="002D1A7A"/>
    <w:rsid w:val="002D4007"/>
    <w:rsid w:val="002D4A46"/>
    <w:rsid w:val="002D53D3"/>
    <w:rsid w:val="002D59F4"/>
    <w:rsid w:val="002D5D3F"/>
    <w:rsid w:val="002D6998"/>
    <w:rsid w:val="002D7F42"/>
    <w:rsid w:val="002E01F9"/>
    <w:rsid w:val="002E111A"/>
    <w:rsid w:val="002E1488"/>
    <w:rsid w:val="002E18AF"/>
    <w:rsid w:val="002E19E4"/>
    <w:rsid w:val="002E1D16"/>
    <w:rsid w:val="002E24BD"/>
    <w:rsid w:val="002E2880"/>
    <w:rsid w:val="002E2E6B"/>
    <w:rsid w:val="002E35E2"/>
    <w:rsid w:val="002E3EB4"/>
    <w:rsid w:val="002E4757"/>
    <w:rsid w:val="002E6C6C"/>
    <w:rsid w:val="002E6EC5"/>
    <w:rsid w:val="002F054C"/>
    <w:rsid w:val="002F057B"/>
    <w:rsid w:val="002F0D47"/>
    <w:rsid w:val="002F2323"/>
    <w:rsid w:val="002F32E8"/>
    <w:rsid w:val="002F35FA"/>
    <w:rsid w:val="002F47E6"/>
    <w:rsid w:val="002F4866"/>
    <w:rsid w:val="002F4FA2"/>
    <w:rsid w:val="002F50EA"/>
    <w:rsid w:val="002F638E"/>
    <w:rsid w:val="002F7ED1"/>
    <w:rsid w:val="003008E6"/>
    <w:rsid w:val="00300A11"/>
    <w:rsid w:val="00300E15"/>
    <w:rsid w:val="00300ECD"/>
    <w:rsid w:val="00302BB0"/>
    <w:rsid w:val="00303B06"/>
    <w:rsid w:val="0030429F"/>
    <w:rsid w:val="00304798"/>
    <w:rsid w:val="00305083"/>
    <w:rsid w:val="00306AE8"/>
    <w:rsid w:val="00306B52"/>
    <w:rsid w:val="00306C11"/>
    <w:rsid w:val="0031067E"/>
    <w:rsid w:val="00310AB2"/>
    <w:rsid w:val="00310D39"/>
    <w:rsid w:val="00311483"/>
    <w:rsid w:val="003115A3"/>
    <w:rsid w:val="00311DDF"/>
    <w:rsid w:val="0031273B"/>
    <w:rsid w:val="00312EC4"/>
    <w:rsid w:val="00313128"/>
    <w:rsid w:val="00313CEE"/>
    <w:rsid w:val="00313F03"/>
    <w:rsid w:val="00314162"/>
    <w:rsid w:val="00315C63"/>
    <w:rsid w:val="00316530"/>
    <w:rsid w:val="003165D7"/>
    <w:rsid w:val="00316CA0"/>
    <w:rsid w:val="003201B0"/>
    <w:rsid w:val="00322111"/>
    <w:rsid w:val="00322338"/>
    <w:rsid w:val="003227A3"/>
    <w:rsid w:val="0032355A"/>
    <w:rsid w:val="00324B5E"/>
    <w:rsid w:val="00324EB4"/>
    <w:rsid w:val="00327814"/>
    <w:rsid w:val="00327E9A"/>
    <w:rsid w:val="0033059A"/>
    <w:rsid w:val="00330B50"/>
    <w:rsid w:val="003310D7"/>
    <w:rsid w:val="00331AA0"/>
    <w:rsid w:val="003322CB"/>
    <w:rsid w:val="00332C28"/>
    <w:rsid w:val="00333FF1"/>
    <w:rsid w:val="00334474"/>
    <w:rsid w:val="00334C87"/>
    <w:rsid w:val="003351DB"/>
    <w:rsid w:val="00335F67"/>
    <w:rsid w:val="00336A09"/>
    <w:rsid w:val="0033737A"/>
    <w:rsid w:val="00337583"/>
    <w:rsid w:val="00340479"/>
    <w:rsid w:val="00340B05"/>
    <w:rsid w:val="00340EDB"/>
    <w:rsid w:val="00341CD9"/>
    <w:rsid w:val="0034209F"/>
    <w:rsid w:val="003441BC"/>
    <w:rsid w:val="0034466E"/>
    <w:rsid w:val="00345840"/>
    <w:rsid w:val="003460B8"/>
    <w:rsid w:val="00346510"/>
    <w:rsid w:val="00346942"/>
    <w:rsid w:val="00346B7B"/>
    <w:rsid w:val="00346CA5"/>
    <w:rsid w:val="00346DC3"/>
    <w:rsid w:val="0034733E"/>
    <w:rsid w:val="00347557"/>
    <w:rsid w:val="00347D32"/>
    <w:rsid w:val="00351A24"/>
    <w:rsid w:val="00351CDC"/>
    <w:rsid w:val="00351ED2"/>
    <w:rsid w:val="00351F56"/>
    <w:rsid w:val="00352464"/>
    <w:rsid w:val="00352EAC"/>
    <w:rsid w:val="00352EC0"/>
    <w:rsid w:val="003532D0"/>
    <w:rsid w:val="00353A2A"/>
    <w:rsid w:val="00353BC0"/>
    <w:rsid w:val="003545F2"/>
    <w:rsid w:val="00355033"/>
    <w:rsid w:val="0035508B"/>
    <w:rsid w:val="0035598A"/>
    <w:rsid w:val="00355CFC"/>
    <w:rsid w:val="00355EA6"/>
    <w:rsid w:val="003570C2"/>
    <w:rsid w:val="0036001C"/>
    <w:rsid w:val="0036075C"/>
    <w:rsid w:val="00361194"/>
    <w:rsid w:val="00362309"/>
    <w:rsid w:val="00362493"/>
    <w:rsid w:val="00362C5D"/>
    <w:rsid w:val="00365B4F"/>
    <w:rsid w:val="00365F05"/>
    <w:rsid w:val="00366FBD"/>
    <w:rsid w:val="00367C61"/>
    <w:rsid w:val="00367D68"/>
    <w:rsid w:val="00373128"/>
    <w:rsid w:val="0037527B"/>
    <w:rsid w:val="00375837"/>
    <w:rsid w:val="00376A5F"/>
    <w:rsid w:val="00376CDB"/>
    <w:rsid w:val="00377731"/>
    <w:rsid w:val="0037795B"/>
    <w:rsid w:val="00377EDC"/>
    <w:rsid w:val="0038051D"/>
    <w:rsid w:val="00380DBC"/>
    <w:rsid w:val="00380F58"/>
    <w:rsid w:val="003816BC"/>
    <w:rsid w:val="003832CC"/>
    <w:rsid w:val="003833C7"/>
    <w:rsid w:val="0038498C"/>
    <w:rsid w:val="00384AF7"/>
    <w:rsid w:val="00384C19"/>
    <w:rsid w:val="0038514A"/>
    <w:rsid w:val="0038520E"/>
    <w:rsid w:val="003856A2"/>
    <w:rsid w:val="00385729"/>
    <w:rsid w:val="003861C9"/>
    <w:rsid w:val="003861DD"/>
    <w:rsid w:val="00386A48"/>
    <w:rsid w:val="00386E80"/>
    <w:rsid w:val="00387F54"/>
    <w:rsid w:val="0039081B"/>
    <w:rsid w:val="003909D3"/>
    <w:rsid w:val="00391013"/>
    <w:rsid w:val="003912FF"/>
    <w:rsid w:val="00391A1A"/>
    <w:rsid w:val="00391D6C"/>
    <w:rsid w:val="003924F4"/>
    <w:rsid w:val="00392E6A"/>
    <w:rsid w:val="0039612C"/>
    <w:rsid w:val="0039697A"/>
    <w:rsid w:val="0039761F"/>
    <w:rsid w:val="003A12CA"/>
    <w:rsid w:val="003A2754"/>
    <w:rsid w:val="003A2E13"/>
    <w:rsid w:val="003A41D2"/>
    <w:rsid w:val="003A541B"/>
    <w:rsid w:val="003A5AC4"/>
    <w:rsid w:val="003A5C0C"/>
    <w:rsid w:val="003A6032"/>
    <w:rsid w:val="003A6602"/>
    <w:rsid w:val="003A6C8E"/>
    <w:rsid w:val="003A7BD2"/>
    <w:rsid w:val="003B031B"/>
    <w:rsid w:val="003B0D9A"/>
    <w:rsid w:val="003B2993"/>
    <w:rsid w:val="003B3E02"/>
    <w:rsid w:val="003B50BC"/>
    <w:rsid w:val="003B57B1"/>
    <w:rsid w:val="003B5929"/>
    <w:rsid w:val="003B6516"/>
    <w:rsid w:val="003B6C9C"/>
    <w:rsid w:val="003C0C5A"/>
    <w:rsid w:val="003C10DA"/>
    <w:rsid w:val="003C1222"/>
    <w:rsid w:val="003C1CD1"/>
    <w:rsid w:val="003C1CE5"/>
    <w:rsid w:val="003C34C6"/>
    <w:rsid w:val="003C46D4"/>
    <w:rsid w:val="003C4826"/>
    <w:rsid w:val="003C4FA9"/>
    <w:rsid w:val="003C616B"/>
    <w:rsid w:val="003C65AB"/>
    <w:rsid w:val="003C6BFA"/>
    <w:rsid w:val="003D1FF5"/>
    <w:rsid w:val="003D24E0"/>
    <w:rsid w:val="003D30C2"/>
    <w:rsid w:val="003D4CAF"/>
    <w:rsid w:val="003D4FED"/>
    <w:rsid w:val="003D6D4A"/>
    <w:rsid w:val="003D7E9D"/>
    <w:rsid w:val="003D7FC3"/>
    <w:rsid w:val="003E024D"/>
    <w:rsid w:val="003E05E9"/>
    <w:rsid w:val="003E0ECB"/>
    <w:rsid w:val="003E12B3"/>
    <w:rsid w:val="003E1F8F"/>
    <w:rsid w:val="003E2288"/>
    <w:rsid w:val="003E269E"/>
    <w:rsid w:val="003E306D"/>
    <w:rsid w:val="003E3382"/>
    <w:rsid w:val="003E356F"/>
    <w:rsid w:val="003E3B61"/>
    <w:rsid w:val="003E4F5C"/>
    <w:rsid w:val="003E5936"/>
    <w:rsid w:val="003E5F1F"/>
    <w:rsid w:val="003E7EEE"/>
    <w:rsid w:val="003F2958"/>
    <w:rsid w:val="003F2AEE"/>
    <w:rsid w:val="003F2BE3"/>
    <w:rsid w:val="003F3146"/>
    <w:rsid w:val="003F3287"/>
    <w:rsid w:val="003F3A12"/>
    <w:rsid w:val="003F482A"/>
    <w:rsid w:val="003F4A60"/>
    <w:rsid w:val="003F4F72"/>
    <w:rsid w:val="003F60EE"/>
    <w:rsid w:val="003F6CA1"/>
    <w:rsid w:val="003F7BEA"/>
    <w:rsid w:val="00400235"/>
    <w:rsid w:val="004005EB"/>
    <w:rsid w:val="00400841"/>
    <w:rsid w:val="00400CC1"/>
    <w:rsid w:val="00401639"/>
    <w:rsid w:val="00402182"/>
    <w:rsid w:val="0040300B"/>
    <w:rsid w:val="00403410"/>
    <w:rsid w:val="0040365A"/>
    <w:rsid w:val="0040572A"/>
    <w:rsid w:val="00405D9D"/>
    <w:rsid w:val="00405EC6"/>
    <w:rsid w:val="00406112"/>
    <w:rsid w:val="00406C26"/>
    <w:rsid w:val="004103F3"/>
    <w:rsid w:val="00410401"/>
    <w:rsid w:val="0041084B"/>
    <w:rsid w:val="00410E49"/>
    <w:rsid w:val="0041455E"/>
    <w:rsid w:val="00415AAB"/>
    <w:rsid w:val="00415E92"/>
    <w:rsid w:val="00416C27"/>
    <w:rsid w:val="00416CF8"/>
    <w:rsid w:val="00416D79"/>
    <w:rsid w:val="00416F37"/>
    <w:rsid w:val="004170AF"/>
    <w:rsid w:val="004172EC"/>
    <w:rsid w:val="0041752D"/>
    <w:rsid w:val="004178C2"/>
    <w:rsid w:val="00417D82"/>
    <w:rsid w:val="0042057B"/>
    <w:rsid w:val="0042076D"/>
    <w:rsid w:val="004216F1"/>
    <w:rsid w:val="00421DA5"/>
    <w:rsid w:val="00422AB8"/>
    <w:rsid w:val="0042335A"/>
    <w:rsid w:val="00423558"/>
    <w:rsid w:val="004236AC"/>
    <w:rsid w:val="00423A44"/>
    <w:rsid w:val="0042492C"/>
    <w:rsid w:val="00424A0D"/>
    <w:rsid w:val="004255E9"/>
    <w:rsid w:val="004258FE"/>
    <w:rsid w:val="004265BC"/>
    <w:rsid w:val="00426A12"/>
    <w:rsid w:val="00426AAC"/>
    <w:rsid w:val="004274D7"/>
    <w:rsid w:val="00431252"/>
    <w:rsid w:val="00431713"/>
    <w:rsid w:val="00433F0B"/>
    <w:rsid w:val="004340CB"/>
    <w:rsid w:val="0043580F"/>
    <w:rsid w:val="0043596A"/>
    <w:rsid w:val="004359E5"/>
    <w:rsid w:val="00435E4D"/>
    <w:rsid w:val="0043658F"/>
    <w:rsid w:val="004406A4"/>
    <w:rsid w:val="0044090E"/>
    <w:rsid w:val="00441A27"/>
    <w:rsid w:val="004427D9"/>
    <w:rsid w:val="004433D6"/>
    <w:rsid w:val="004438DC"/>
    <w:rsid w:val="0044479E"/>
    <w:rsid w:val="004450F3"/>
    <w:rsid w:val="004459B9"/>
    <w:rsid w:val="004466BA"/>
    <w:rsid w:val="00446BE4"/>
    <w:rsid w:val="00447352"/>
    <w:rsid w:val="004477DF"/>
    <w:rsid w:val="00447BFC"/>
    <w:rsid w:val="00450257"/>
    <w:rsid w:val="00450CD7"/>
    <w:rsid w:val="004513BB"/>
    <w:rsid w:val="00451D62"/>
    <w:rsid w:val="00451EA4"/>
    <w:rsid w:val="004536BC"/>
    <w:rsid w:val="00454A17"/>
    <w:rsid w:val="00454EBB"/>
    <w:rsid w:val="004566AE"/>
    <w:rsid w:val="00456B26"/>
    <w:rsid w:val="00456E12"/>
    <w:rsid w:val="004570C8"/>
    <w:rsid w:val="004571A3"/>
    <w:rsid w:val="00457342"/>
    <w:rsid w:val="0045735B"/>
    <w:rsid w:val="0046090F"/>
    <w:rsid w:val="00460DAA"/>
    <w:rsid w:val="004620F1"/>
    <w:rsid w:val="00462431"/>
    <w:rsid w:val="0046256D"/>
    <w:rsid w:val="0046291B"/>
    <w:rsid w:val="00463624"/>
    <w:rsid w:val="004652BA"/>
    <w:rsid w:val="00465EAD"/>
    <w:rsid w:val="00466070"/>
    <w:rsid w:val="004666FA"/>
    <w:rsid w:val="0046698B"/>
    <w:rsid w:val="00470A89"/>
    <w:rsid w:val="00471971"/>
    <w:rsid w:val="00471EC1"/>
    <w:rsid w:val="004722B9"/>
    <w:rsid w:val="00473489"/>
    <w:rsid w:val="00473B77"/>
    <w:rsid w:val="00474463"/>
    <w:rsid w:val="00474870"/>
    <w:rsid w:val="00474891"/>
    <w:rsid w:val="00474B45"/>
    <w:rsid w:val="00474CBD"/>
    <w:rsid w:val="00475540"/>
    <w:rsid w:val="004761C8"/>
    <w:rsid w:val="00476265"/>
    <w:rsid w:val="00476C9A"/>
    <w:rsid w:val="00476F56"/>
    <w:rsid w:val="00477243"/>
    <w:rsid w:val="0047738A"/>
    <w:rsid w:val="00477C0B"/>
    <w:rsid w:val="00480143"/>
    <w:rsid w:val="00480883"/>
    <w:rsid w:val="00480939"/>
    <w:rsid w:val="00481E1B"/>
    <w:rsid w:val="00482C3C"/>
    <w:rsid w:val="00483A9C"/>
    <w:rsid w:val="0048475D"/>
    <w:rsid w:val="00485463"/>
    <w:rsid w:val="00485BCB"/>
    <w:rsid w:val="00486D77"/>
    <w:rsid w:val="00486DC8"/>
    <w:rsid w:val="00490F63"/>
    <w:rsid w:val="00491266"/>
    <w:rsid w:val="00491B33"/>
    <w:rsid w:val="00491FA3"/>
    <w:rsid w:val="004923FA"/>
    <w:rsid w:val="00493356"/>
    <w:rsid w:val="004943EA"/>
    <w:rsid w:val="00495024"/>
    <w:rsid w:val="004972C9"/>
    <w:rsid w:val="004A097A"/>
    <w:rsid w:val="004A1979"/>
    <w:rsid w:val="004A1E30"/>
    <w:rsid w:val="004A20AD"/>
    <w:rsid w:val="004A5CDB"/>
    <w:rsid w:val="004A6452"/>
    <w:rsid w:val="004A6917"/>
    <w:rsid w:val="004A6C99"/>
    <w:rsid w:val="004B0768"/>
    <w:rsid w:val="004B0B52"/>
    <w:rsid w:val="004B0DF7"/>
    <w:rsid w:val="004B30D4"/>
    <w:rsid w:val="004B3A29"/>
    <w:rsid w:val="004B3BB2"/>
    <w:rsid w:val="004B53FC"/>
    <w:rsid w:val="004B5825"/>
    <w:rsid w:val="004B627E"/>
    <w:rsid w:val="004B660B"/>
    <w:rsid w:val="004B7358"/>
    <w:rsid w:val="004C0DCD"/>
    <w:rsid w:val="004C1A09"/>
    <w:rsid w:val="004C1D0E"/>
    <w:rsid w:val="004C1DB6"/>
    <w:rsid w:val="004C22E7"/>
    <w:rsid w:val="004C2EDD"/>
    <w:rsid w:val="004C3061"/>
    <w:rsid w:val="004C564E"/>
    <w:rsid w:val="004C611E"/>
    <w:rsid w:val="004C7FF0"/>
    <w:rsid w:val="004D02D2"/>
    <w:rsid w:val="004D1FB5"/>
    <w:rsid w:val="004D2DF8"/>
    <w:rsid w:val="004D3F02"/>
    <w:rsid w:val="004D5167"/>
    <w:rsid w:val="004D6275"/>
    <w:rsid w:val="004D6985"/>
    <w:rsid w:val="004D6E1D"/>
    <w:rsid w:val="004D7B57"/>
    <w:rsid w:val="004E001D"/>
    <w:rsid w:val="004E03AE"/>
    <w:rsid w:val="004E2409"/>
    <w:rsid w:val="004E4321"/>
    <w:rsid w:val="004E4707"/>
    <w:rsid w:val="004E5311"/>
    <w:rsid w:val="004E5D07"/>
    <w:rsid w:val="004E5F0E"/>
    <w:rsid w:val="004E6754"/>
    <w:rsid w:val="004E721F"/>
    <w:rsid w:val="004F0531"/>
    <w:rsid w:val="004F06AC"/>
    <w:rsid w:val="004F08FE"/>
    <w:rsid w:val="004F09A4"/>
    <w:rsid w:val="004F21FB"/>
    <w:rsid w:val="004F2481"/>
    <w:rsid w:val="004F29C0"/>
    <w:rsid w:val="004F2CAB"/>
    <w:rsid w:val="004F2FDA"/>
    <w:rsid w:val="004F32E9"/>
    <w:rsid w:val="004F33DF"/>
    <w:rsid w:val="004F3A36"/>
    <w:rsid w:val="004F4834"/>
    <w:rsid w:val="004F4F6B"/>
    <w:rsid w:val="004F5304"/>
    <w:rsid w:val="004F630C"/>
    <w:rsid w:val="004F639C"/>
    <w:rsid w:val="004F6EBB"/>
    <w:rsid w:val="005001A9"/>
    <w:rsid w:val="00500304"/>
    <w:rsid w:val="00500828"/>
    <w:rsid w:val="005011C3"/>
    <w:rsid w:val="00501C2B"/>
    <w:rsid w:val="005025A5"/>
    <w:rsid w:val="00503054"/>
    <w:rsid w:val="00504256"/>
    <w:rsid w:val="00504646"/>
    <w:rsid w:val="0050471F"/>
    <w:rsid w:val="005048CF"/>
    <w:rsid w:val="00504D3E"/>
    <w:rsid w:val="00504F3A"/>
    <w:rsid w:val="005060AA"/>
    <w:rsid w:val="005078C8"/>
    <w:rsid w:val="00510670"/>
    <w:rsid w:val="0051071C"/>
    <w:rsid w:val="00510986"/>
    <w:rsid w:val="00510BD2"/>
    <w:rsid w:val="00512242"/>
    <w:rsid w:val="00512C69"/>
    <w:rsid w:val="005136B3"/>
    <w:rsid w:val="005136CF"/>
    <w:rsid w:val="00515535"/>
    <w:rsid w:val="00515A0C"/>
    <w:rsid w:val="00517CDE"/>
    <w:rsid w:val="00520068"/>
    <w:rsid w:val="005202D2"/>
    <w:rsid w:val="0052081D"/>
    <w:rsid w:val="00520C5F"/>
    <w:rsid w:val="00520E3C"/>
    <w:rsid w:val="00520F11"/>
    <w:rsid w:val="005216D7"/>
    <w:rsid w:val="00523731"/>
    <w:rsid w:val="005243D2"/>
    <w:rsid w:val="00525E9B"/>
    <w:rsid w:val="0052660A"/>
    <w:rsid w:val="00526E27"/>
    <w:rsid w:val="00530E13"/>
    <w:rsid w:val="005318C3"/>
    <w:rsid w:val="005324EE"/>
    <w:rsid w:val="00532504"/>
    <w:rsid w:val="0053254A"/>
    <w:rsid w:val="00532DA5"/>
    <w:rsid w:val="00532F3D"/>
    <w:rsid w:val="005334D3"/>
    <w:rsid w:val="00533E4F"/>
    <w:rsid w:val="00533EBB"/>
    <w:rsid w:val="005347F5"/>
    <w:rsid w:val="005352F4"/>
    <w:rsid w:val="00535B45"/>
    <w:rsid w:val="005365AB"/>
    <w:rsid w:val="0053752B"/>
    <w:rsid w:val="0053778B"/>
    <w:rsid w:val="005378CA"/>
    <w:rsid w:val="0054063B"/>
    <w:rsid w:val="0054087E"/>
    <w:rsid w:val="005419B9"/>
    <w:rsid w:val="00542931"/>
    <w:rsid w:val="00543A10"/>
    <w:rsid w:val="00543B65"/>
    <w:rsid w:val="0054415F"/>
    <w:rsid w:val="00546E3D"/>
    <w:rsid w:val="0054770A"/>
    <w:rsid w:val="0055054D"/>
    <w:rsid w:val="005508C0"/>
    <w:rsid w:val="005526FC"/>
    <w:rsid w:val="005527C5"/>
    <w:rsid w:val="00552C2E"/>
    <w:rsid w:val="00552CD6"/>
    <w:rsid w:val="00554096"/>
    <w:rsid w:val="00554CCA"/>
    <w:rsid w:val="0055505F"/>
    <w:rsid w:val="005554AF"/>
    <w:rsid w:val="00555AA1"/>
    <w:rsid w:val="00555CF0"/>
    <w:rsid w:val="00556201"/>
    <w:rsid w:val="00557514"/>
    <w:rsid w:val="005577BA"/>
    <w:rsid w:val="00557853"/>
    <w:rsid w:val="0056166D"/>
    <w:rsid w:val="0056177F"/>
    <w:rsid w:val="00561A75"/>
    <w:rsid w:val="00561F8C"/>
    <w:rsid w:val="00562BCE"/>
    <w:rsid w:val="00563247"/>
    <w:rsid w:val="005648FF"/>
    <w:rsid w:val="00564B6A"/>
    <w:rsid w:val="00564C5A"/>
    <w:rsid w:val="00565670"/>
    <w:rsid w:val="00565D63"/>
    <w:rsid w:val="00565F91"/>
    <w:rsid w:val="00566456"/>
    <w:rsid w:val="00566601"/>
    <w:rsid w:val="005673CD"/>
    <w:rsid w:val="00570AE0"/>
    <w:rsid w:val="00571534"/>
    <w:rsid w:val="00571FA1"/>
    <w:rsid w:val="005723BB"/>
    <w:rsid w:val="005727F5"/>
    <w:rsid w:val="00572E9F"/>
    <w:rsid w:val="00572EFD"/>
    <w:rsid w:val="00573151"/>
    <w:rsid w:val="00574871"/>
    <w:rsid w:val="00574D5B"/>
    <w:rsid w:val="00574F68"/>
    <w:rsid w:val="005751D5"/>
    <w:rsid w:val="00575909"/>
    <w:rsid w:val="005760A6"/>
    <w:rsid w:val="00580416"/>
    <w:rsid w:val="00580D03"/>
    <w:rsid w:val="0058105F"/>
    <w:rsid w:val="0058295D"/>
    <w:rsid w:val="00582E0A"/>
    <w:rsid w:val="005839BE"/>
    <w:rsid w:val="005842C7"/>
    <w:rsid w:val="005844CB"/>
    <w:rsid w:val="005847B7"/>
    <w:rsid w:val="00584B87"/>
    <w:rsid w:val="005852DA"/>
    <w:rsid w:val="005855C3"/>
    <w:rsid w:val="00585AF8"/>
    <w:rsid w:val="00587533"/>
    <w:rsid w:val="00587EBC"/>
    <w:rsid w:val="0059203D"/>
    <w:rsid w:val="0059230C"/>
    <w:rsid w:val="00592829"/>
    <w:rsid w:val="0059362F"/>
    <w:rsid w:val="00595F08"/>
    <w:rsid w:val="00596061"/>
    <w:rsid w:val="0059704B"/>
    <w:rsid w:val="00597F17"/>
    <w:rsid w:val="00597FC3"/>
    <w:rsid w:val="005A0738"/>
    <w:rsid w:val="005A12AD"/>
    <w:rsid w:val="005A23AC"/>
    <w:rsid w:val="005A2B94"/>
    <w:rsid w:val="005A4937"/>
    <w:rsid w:val="005A496F"/>
    <w:rsid w:val="005A6771"/>
    <w:rsid w:val="005A6DDE"/>
    <w:rsid w:val="005A75A0"/>
    <w:rsid w:val="005A7A2D"/>
    <w:rsid w:val="005B0060"/>
    <w:rsid w:val="005B0ADA"/>
    <w:rsid w:val="005B0CB7"/>
    <w:rsid w:val="005B1746"/>
    <w:rsid w:val="005B1E7E"/>
    <w:rsid w:val="005B26D9"/>
    <w:rsid w:val="005B32C1"/>
    <w:rsid w:val="005B3AEF"/>
    <w:rsid w:val="005B3BD4"/>
    <w:rsid w:val="005B5FD2"/>
    <w:rsid w:val="005B633D"/>
    <w:rsid w:val="005C0300"/>
    <w:rsid w:val="005C1CF3"/>
    <w:rsid w:val="005C24F9"/>
    <w:rsid w:val="005C29F3"/>
    <w:rsid w:val="005C349B"/>
    <w:rsid w:val="005C373D"/>
    <w:rsid w:val="005C3ABF"/>
    <w:rsid w:val="005C3C2B"/>
    <w:rsid w:val="005C3DCD"/>
    <w:rsid w:val="005D4662"/>
    <w:rsid w:val="005D65F4"/>
    <w:rsid w:val="005D695E"/>
    <w:rsid w:val="005D6F05"/>
    <w:rsid w:val="005D7B21"/>
    <w:rsid w:val="005D7C7E"/>
    <w:rsid w:val="005E15F8"/>
    <w:rsid w:val="005E20C3"/>
    <w:rsid w:val="005E256B"/>
    <w:rsid w:val="005E2F29"/>
    <w:rsid w:val="005E36F5"/>
    <w:rsid w:val="005E43C3"/>
    <w:rsid w:val="005E4808"/>
    <w:rsid w:val="005E4D7F"/>
    <w:rsid w:val="005E6D1B"/>
    <w:rsid w:val="005F00D9"/>
    <w:rsid w:val="005F05EC"/>
    <w:rsid w:val="005F1D9B"/>
    <w:rsid w:val="005F1E1F"/>
    <w:rsid w:val="005F2FBD"/>
    <w:rsid w:val="005F3366"/>
    <w:rsid w:val="005F341C"/>
    <w:rsid w:val="005F3BE0"/>
    <w:rsid w:val="005F3F42"/>
    <w:rsid w:val="005F5585"/>
    <w:rsid w:val="005F583F"/>
    <w:rsid w:val="005F5DE7"/>
    <w:rsid w:val="005F6327"/>
    <w:rsid w:val="005F6409"/>
    <w:rsid w:val="005F6C0A"/>
    <w:rsid w:val="005F6FBA"/>
    <w:rsid w:val="005F7B9B"/>
    <w:rsid w:val="00601D18"/>
    <w:rsid w:val="006036C2"/>
    <w:rsid w:val="006042A0"/>
    <w:rsid w:val="00605E7D"/>
    <w:rsid w:val="006061E5"/>
    <w:rsid w:val="00606535"/>
    <w:rsid w:val="006112EF"/>
    <w:rsid w:val="00611AEA"/>
    <w:rsid w:val="0061345E"/>
    <w:rsid w:val="00613EFF"/>
    <w:rsid w:val="006163A0"/>
    <w:rsid w:val="00616920"/>
    <w:rsid w:val="006172C5"/>
    <w:rsid w:val="0062027A"/>
    <w:rsid w:val="00621F08"/>
    <w:rsid w:val="00622A69"/>
    <w:rsid w:val="006239C6"/>
    <w:rsid w:val="0062427E"/>
    <w:rsid w:val="006243FD"/>
    <w:rsid w:val="0062476E"/>
    <w:rsid w:val="00624CD7"/>
    <w:rsid w:val="00626467"/>
    <w:rsid w:val="0062709B"/>
    <w:rsid w:val="00627877"/>
    <w:rsid w:val="0063084F"/>
    <w:rsid w:val="00630B99"/>
    <w:rsid w:val="00631866"/>
    <w:rsid w:val="00631AD7"/>
    <w:rsid w:val="006320EF"/>
    <w:rsid w:val="00632856"/>
    <w:rsid w:val="00632B0E"/>
    <w:rsid w:val="00632C46"/>
    <w:rsid w:val="00633317"/>
    <w:rsid w:val="00633A4E"/>
    <w:rsid w:val="0063428C"/>
    <w:rsid w:val="00634C57"/>
    <w:rsid w:val="00636477"/>
    <w:rsid w:val="00636F4B"/>
    <w:rsid w:val="00641F5B"/>
    <w:rsid w:val="0064238E"/>
    <w:rsid w:val="00642C28"/>
    <w:rsid w:val="00643CA3"/>
    <w:rsid w:val="006443EA"/>
    <w:rsid w:val="0064445E"/>
    <w:rsid w:val="00644507"/>
    <w:rsid w:val="006450B1"/>
    <w:rsid w:val="00645845"/>
    <w:rsid w:val="00650281"/>
    <w:rsid w:val="0065198B"/>
    <w:rsid w:val="0065307A"/>
    <w:rsid w:val="00653BB1"/>
    <w:rsid w:val="00653E1F"/>
    <w:rsid w:val="00655647"/>
    <w:rsid w:val="0065566C"/>
    <w:rsid w:val="0065580E"/>
    <w:rsid w:val="00655DD2"/>
    <w:rsid w:val="0065746F"/>
    <w:rsid w:val="00657852"/>
    <w:rsid w:val="00660EB4"/>
    <w:rsid w:val="00661DCE"/>
    <w:rsid w:val="006620C9"/>
    <w:rsid w:val="006627BF"/>
    <w:rsid w:val="00662998"/>
    <w:rsid w:val="00663019"/>
    <w:rsid w:val="006630E5"/>
    <w:rsid w:val="006646DD"/>
    <w:rsid w:val="00664DFB"/>
    <w:rsid w:val="00665071"/>
    <w:rsid w:val="00666418"/>
    <w:rsid w:val="006667A4"/>
    <w:rsid w:val="00667195"/>
    <w:rsid w:val="006671D9"/>
    <w:rsid w:val="00667851"/>
    <w:rsid w:val="00670C2A"/>
    <w:rsid w:val="00671553"/>
    <w:rsid w:val="006732CD"/>
    <w:rsid w:val="006735BC"/>
    <w:rsid w:val="00673D79"/>
    <w:rsid w:val="006742FF"/>
    <w:rsid w:val="00674556"/>
    <w:rsid w:val="00674F93"/>
    <w:rsid w:val="006753C3"/>
    <w:rsid w:val="0067576F"/>
    <w:rsid w:val="00675AB1"/>
    <w:rsid w:val="00675F09"/>
    <w:rsid w:val="006761CA"/>
    <w:rsid w:val="00676245"/>
    <w:rsid w:val="006770C3"/>
    <w:rsid w:val="0067739F"/>
    <w:rsid w:val="00680333"/>
    <w:rsid w:val="006805DD"/>
    <w:rsid w:val="006812DD"/>
    <w:rsid w:val="006827A6"/>
    <w:rsid w:val="00682B60"/>
    <w:rsid w:val="0068581D"/>
    <w:rsid w:val="00685859"/>
    <w:rsid w:val="006863CE"/>
    <w:rsid w:val="006868DF"/>
    <w:rsid w:val="00687A90"/>
    <w:rsid w:val="00687F25"/>
    <w:rsid w:val="00692134"/>
    <w:rsid w:val="00692387"/>
    <w:rsid w:val="00692564"/>
    <w:rsid w:val="006928B2"/>
    <w:rsid w:val="00692BE5"/>
    <w:rsid w:val="00694676"/>
    <w:rsid w:val="006949D7"/>
    <w:rsid w:val="00694F3E"/>
    <w:rsid w:val="00694FC2"/>
    <w:rsid w:val="006957C0"/>
    <w:rsid w:val="00696501"/>
    <w:rsid w:val="0069683E"/>
    <w:rsid w:val="006976AC"/>
    <w:rsid w:val="006A03EF"/>
    <w:rsid w:val="006A1405"/>
    <w:rsid w:val="006A168E"/>
    <w:rsid w:val="006A30FC"/>
    <w:rsid w:val="006A3FBF"/>
    <w:rsid w:val="006A43ED"/>
    <w:rsid w:val="006A50D3"/>
    <w:rsid w:val="006A59C3"/>
    <w:rsid w:val="006A7CC5"/>
    <w:rsid w:val="006B1472"/>
    <w:rsid w:val="006B24A5"/>
    <w:rsid w:val="006B3158"/>
    <w:rsid w:val="006B368A"/>
    <w:rsid w:val="006B397F"/>
    <w:rsid w:val="006B3A64"/>
    <w:rsid w:val="006B448C"/>
    <w:rsid w:val="006B51F0"/>
    <w:rsid w:val="006B5580"/>
    <w:rsid w:val="006B6692"/>
    <w:rsid w:val="006B685D"/>
    <w:rsid w:val="006B6A97"/>
    <w:rsid w:val="006B6D8F"/>
    <w:rsid w:val="006B6DF7"/>
    <w:rsid w:val="006B6E0D"/>
    <w:rsid w:val="006B7196"/>
    <w:rsid w:val="006C1565"/>
    <w:rsid w:val="006C2675"/>
    <w:rsid w:val="006C34EF"/>
    <w:rsid w:val="006C383D"/>
    <w:rsid w:val="006C3A74"/>
    <w:rsid w:val="006C45BE"/>
    <w:rsid w:val="006C476D"/>
    <w:rsid w:val="006C4DE8"/>
    <w:rsid w:val="006C5287"/>
    <w:rsid w:val="006C566D"/>
    <w:rsid w:val="006C5DFF"/>
    <w:rsid w:val="006C6042"/>
    <w:rsid w:val="006D01EB"/>
    <w:rsid w:val="006D038C"/>
    <w:rsid w:val="006D05A8"/>
    <w:rsid w:val="006D1055"/>
    <w:rsid w:val="006D4541"/>
    <w:rsid w:val="006D4DF1"/>
    <w:rsid w:val="006D64C3"/>
    <w:rsid w:val="006D6E11"/>
    <w:rsid w:val="006D70AE"/>
    <w:rsid w:val="006D76FE"/>
    <w:rsid w:val="006D7A84"/>
    <w:rsid w:val="006E1975"/>
    <w:rsid w:val="006E2881"/>
    <w:rsid w:val="006E4863"/>
    <w:rsid w:val="006E513E"/>
    <w:rsid w:val="006E5527"/>
    <w:rsid w:val="006E7497"/>
    <w:rsid w:val="006E7B14"/>
    <w:rsid w:val="006E7FCF"/>
    <w:rsid w:val="006F03D4"/>
    <w:rsid w:val="006F0BE6"/>
    <w:rsid w:val="006F1641"/>
    <w:rsid w:val="006F2BD8"/>
    <w:rsid w:val="006F317E"/>
    <w:rsid w:val="006F481C"/>
    <w:rsid w:val="006F4B97"/>
    <w:rsid w:val="006F5A20"/>
    <w:rsid w:val="006F5EF9"/>
    <w:rsid w:val="006F6938"/>
    <w:rsid w:val="006F6E8B"/>
    <w:rsid w:val="006F7B61"/>
    <w:rsid w:val="00700761"/>
    <w:rsid w:val="00700E5C"/>
    <w:rsid w:val="00700EDC"/>
    <w:rsid w:val="00702630"/>
    <w:rsid w:val="00705E39"/>
    <w:rsid w:val="0070629A"/>
    <w:rsid w:val="00706531"/>
    <w:rsid w:val="007110AE"/>
    <w:rsid w:val="00711517"/>
    <w:rsid w:val="0071152C"/>
    <w:rsid w:val="00712B62"/>
    <w:rsid w:val="00712FFE"/>
    <w:rsid w:val="007143B1"/>
    <w:rsid w:val="00714A09"/>
    <w:rsid w:val="00714ECC"/>
    <w:rsid w:val="0071525A"/>
    <w:rsid w:val="00716928"/>
    <w:rsid w:val="00717859"/>
    <w:rsid w:val="00717D5D"/>
    <w:rsid w:val="007208DC"/>
    <w:rsid w:val="00721253"/>
    <w:rsid w:val="00721373"/>
    <w:rsid w:val="007236F0"/>
    <w:rsid w:val="00723B72"/>
    <w:rsid w:val="007267FF"/>
    <w:rsid w:val="00726EA5"/>
    <w:rsid w:val="00726F01"/>
    <w:rsid w:val="00726F3F"/>
    <w:rsid w:val="0073052C"/>
    <w:rsid w:val="00731C0C"/>
    <w:rsid w:val="007324F0"/>
    <w:rsid w:val="00732D0C"/>
    <w:rsid w:val="0073314F"/>
    <w:rsid w:val="007336EF"/>
    <w:rsid w:val="00733A32"/>
    <w:rsid w:val="00734B7A"/>
    <w:rsid w:val="00734D8B"/>
    <w:rsid w:val="00734E68"/>
    <w:rsid w:val="00736445"/>
    <w:rsid w:val="007368A4"/>
    <w:rsid w:val="007371CF"/>
    <w:rsid w:val="00737EB2"/>
    <w:rsid w:val="0074049F"/>
    <w:rsid w:val="007406BC"/>
    <w:rsid w:val="007407A4"/>
    <w:rsid w:val="007408F7"/>
    <w:rsid w:val="0074141C"/>
    <w:rsid w:val="00743336"/>
    <w:rsid w:val="007438B7"/>
    <w:rsid w:val="00743D1E"/>
    <w:rsid w:val="00743E4B"/>
    <w:rsid w:val="007447EF"/>
    <w:rsid w:val="007453F2"/>
    <w:rsid w:val="007459BD"/>
    <w:rsid w:val="00745AAC"/>
    <w:rsid w:val="00746063"/>
    <w:rsid w:val="0074675D"/>
    <w:rsid w:val="007467C1"/>
    <w:rsid w:val="00746B1D"/>
    <w:rsid w:val="00747588"/>
    <w:rsid w:val="007479A3"/>
    <w:rsid w:val="007500D8"/>
    <w:rsid w:val="00751900"/>
    <w:rsid w:val="007527D9"/>
    <w:rsid w:val="00752E43"/>
    <w:rsid w:val="00753B44"/>
    <w:rsid w:val="007543F6"/>
    <w:rsid w:val="00754CDC"/>
    <w:rsid w:val="007567B0"/>
    <w:rsid w:val="00756CE0"/>
    <w:rsid w:val="00756D22"/>
    <w:rsid w:val="00757017"/>
    <w:rsid w:val="00760623"/>
    <w:rsid w:val="00760F2D"/>
    <w:rsid w:val="00761940"/>
    <w:rsid w:val="00762119"/>
    <w:rsid w:val="007639DA"/>
    <w:rsid w:val="007651DC"/>
    <w:rsid w:val="00765BC5"/>
    <w:rsid w:val="00765C1D"/>
    <w:rsid w:val="00766BFC"/>
    <w:rsid w:val="00766E48"/>
    <w:rsid w:val="00767258"/>
    <w:rsid w:val="007678CF"/>
    <w:rsid w:val="00767E4B"/>
    <w:rsid w:val="00770CDE"/>
    <w:rsid w:val="00770D7D"/>
    <w:rsid w:val="00771899"/>
    <w:rsid w:val="007726E2"/>
    <w:rsid w:val="00772878"/>
    <w:rsid w:val="00772E9A"/>
    <w:rsid w:val="00773951"/>
    <w:rsid w:val="00774876"/>
    <w:rsid w:val="007749E7"/>
    <w:rsid w:val="00777484"/>
    <w:rsid w:val="00782023"/>
    <w:rsid w:val="00782E10"/>
    <w:rsid w:val="00783113"/>
    <w:rsid w:val="0078346B"/>
    <w:rsid w:val="007838F9"/>
    <w:rsid w:val="00783AE7"/>
    <w:rsid w:val="00783E75"/>
    <w:rsid w:val="00784411"/>
    <w:rsid w:val="00785042"/>
    <w:rsid w:val="00785A6D"/>
    <w:rsid w:val="007862D3"/>
    <w:rsid w:val="007866B7"/>
    <w:rsid w:val="00787146"/>
    <w:rsid w:val="007872D9"/>
    <w:rsid w:val="00790821"/>
    <w:rsid w:val="0079091D"/>
    <w:rsid w:val="00790C7F"/>
    <w:rsid w:val="00791AA2"/>
    <w:rsid w:val="0079200B"/>
    <w:rsid w:val="007928D8"/>
    <w:rsid w:val="00792C6E"/>
    <w:rsid w:val="00792F77"/>
    <w:rsid w:val="0079326A"/>
    <w:rsid w:val="00794395"/>
    <w:rsid w:val="0079477F"/>
    <w:rsid w:val="00795705"/>
    <w:rsid w:val="0079638D"/>
    <w:rsid w:val="0079649D"/>
    <w:rsid w:val="00796C4D"/>
    <w:rsid w:val="007972C7"/>
    <w:rsid w:val="00797E4A"/>
    <w:rsid w:val="007A2854"/>
    <w:rsid w:val="007A2AAA"/>
    <w:rsid w:val="007A3245"/>
    <w:rsid w:val="007A39DC"/>
    <w:rsid w:val="007A3AF8"/>
    <w:rsid w:val="007A3DD3"/>
    <w:rsid w:val="007A4A68"/>
    <w:rsid w:val="007A4FF1"/>
    <w:rsid w:val="007A5DEE"/>
    <w:rsid w:val="007A6938"/>
    <w:rsid w:val="007A69BB"/>
    <w:rsid w:val="007A6B7E"/>
    <w:rsid w:val="007A6FD9"/>
    <w:rsid w:val="007A73F2"/>
    <w:rsid w:val="007B0BD9"/>
    <w:rsid w:val="007B1DAD"/>
    <w:rsid w:val="007B1E09"/>
    <w:rsid w:val="007B31EC"/>
    <w:rsid w:val="007B33A1"/>
    <w:rsid w:val="007B3E89"/>
    <w:rsid w:val="007B4814"/>
    <w:rsid w:val="007B4A55"/>
    <w:rsid w:val="007B50A0"/>
    <w:rsid w:val="007B53BA"/>
    <w:rsid w:val="007B5AF8"/>
    <w:rsid w:val="007B5F0C"/>
    <w:rsid w:val="007B6F06"/>
    <w:rsid w:val="007B7495"/>
    <w:rsid w:val="007C11AE"/>
    <w:rsid w:val="007C18BA"/>
    <w:rsid w:val="007C19EA"/>
    <w:rsid w:val="007C1BDC"/>
    <w:rsid w:val="007C1C9D"/>
    <w:rsid w:val="007C1CFD"/>
    <w:rsid w:val="007C2939"/>
    <w:rsid w:val="007C2C0A"/>
    <w:rsid w:val="007C3410"/>
    <w:rsid w:val="007C36D0"/>
    <w:rsid w:val="007C3ABD"/>
    <w:rsid w:val="007C4875"/>
    <w:rsid w:val="007C48C6"/>
    <w:rsid w:val="007C4985"/>
    <w:rsid w:val="007C4C88"/>
    <w:rsid w:val="007C713C"/>
    <w:rsid w:val="007C7A1C"/>
    <w:rsid w:val="007D16D9"/>
    <w:rsid w:val="007D1DF1"/>
    <w:rsid w:val="007D2261"/>
    <w:rsid w:val="007D2E00"/>
    <w:rsid w:val="007D2E64"/>
    <w:rsid w:val="007D4251"/>
    <w:rsid w:val="007D4777"/>
    <w:rsid w:val="007D4AB8"/>
    <w:rsid w:val="007D4B48"/>
    <w:rsid w:val="007D4EA5"/>
    <w:rsid w:val="007D4FBF"/>
    <w:rsid w:val="007D5108"/>
    <w:rsid w:val="007D65C5"/>
    <w:rsid w:val="007D711E"/>
    <w:rsid w:val="007D732D"/>
    <w:rsid w:val="007D76CB"/>
    <w:rsid w:val="007D78C0"/>
    <w:rsid w:val="007D7F02"/>
    <w:rsid w:val="007E05F3"/>
    <w:rsid w:val="007E0DBA"/>
    <w:rsid w:val="007E1745"/>
    <w:rsid w:val="007E1D89"/>
    <w:rsid w:val="007E2390"/>
    <w:rsid w:val="007E3801"/>
    <w:rsid w:val="007E46FA"/>
    <w:rsid w:val="007E47E5"/>
    <w:rsid w:val="007E4F0C"/>
    <w:rsid w:val="007E645E"/>
    <w:rsid w:val="007E68F5"/>
    <w:rsid w:val="007F2127"/>
    <w:rsid w:val="007F2131"/>
    <w:rsid w:val="007F23D3"/>
    <w:rsid w:val="007F3969"/>
    <w:rsid w:val="007F41D2"/>
    <w:rsid w:val="007F545D"/>
    <w:rsid w:val="007F5E9A"/>
    <w:rsid w:val="007F5FDE"/>
    <w:rsid w:val="007F6601"/>
    <w:rsid w:val="007F6ED5"/>
    <w:rsid w:val="00800384"/>
    <w:rsid w:val="008014FA"/>
    <w:rsid w:val="00801AE9"/>
    <w:rsid w:val="00801BEA"/>
    <w:rsid w:val="00801FFD"/>
    <w:rsid w:val="00802601"/>
    <w:rsid w:val="008032FA"/>
    <w:rsid w:val="00803C3A"/>
    <w:rsid w:val="00803F60"/>
    <w:rsid w:val="00804032"/>
    <w:rsid w:val="00804524"/>
    <w:rsid w:val="008046B3"/>
    <w:rsid w:val="00805176"/>
    <w:rsid w:val="008051BA"/>
    <w:rsid w:val="00805878"/>
    <w:rsid w:val="00805EFD"/>
    <w:rsid w:val="008078E4"/>
    <w:rsid w:val="00811CA0"/>
    <w:rsid w:val="00812CA4"/>
    <w:rsid w:val="00813A8D"/>
    <w:rsid w:val="008149AD"/>
    <w:rsid w:val="00814C17"/>
    <w:rsid w:val="00814CDC"/>
    <w:rsid w:val="008150C3"/>
    <w:rsid w:val="00816B1B"/>
    <w:rsid w:val="00817A68"/>
    <w:rsid w:val="008215C0"/>
    <w:rsid w:val="00822DF7"/>
    <w:rsid w:val="00822E89"/>
    <w:rsid w:val="008233D0"/>
    <w:rsid w:val="00825326"/>
    <w:rsid w:val="0082605F"/>
    <w:rsid w:val="00827C4F"/>
    <w:rsid w:val="00827EB1"/>
    <w:rsid w:val="00827F5F"/>
    <w:rsid w:val="0083140B"/>
    <w:rsid w:val="00831547"/>
    <w:rsid w:val="00831E25"/>
    <w:rsid w:val="008321D2"/>
    <w:rsid w:val="0083309F"/>
    <w:rsid w:val="00833339"/>
    <w:rsid w:val="008338E7"/>
    <w:rsid w:val="008343DE"/>
    <w:rsid w:val="00835BE1"/>
    <w:rsid w:val="00835C8C"/>
    <w:rsid w:val="00836003"/>
    <w:rsid w:val="00836902"/>
    <w:rsid w:val="00836C00"/>
    <w:rsid w:val="00836C94"/>
    <w:rsid w:val="00836F05"/>
    <w:rsid w:val="00837289"/>
    <w:rsid w:val="00840E62"/>
    <w:rsid w:val="008418BA"/>
    <w:rsid w:val="00842E67"/>
    <w:rsid w:val="00843E16"/>
    <w:rsid w:val="008446E7"/>
    <w:rsid w:val="0084524C"/>
    <w:rsid w:val="00845686"/>
    <w:rsid w:val="00845713"/>
    <w:rsid w:val="00845AA5"/>
    <w:rsid w:val="008463D9"/>
    <w:rsid w:val="00846D0F"/>
    <w:rsid w:val="00851507"/>
    <w:rsid w:val="008525FB"/>
    <w:rsid w:val="008542CF"/>
    <w:rsid w:val="00854FB2"/>
    <w:rsid w:val="00856570"/>
    <w:rsid w:val="0086018D"/>
    <w:rsid w:val="008606B0"/>
    <w:rsid w:val="00860C91"/>
    <w:rsid w:val="008616E8"/>
    <w:rsid w:val="0086260E"/>
    <w:rsid w:val="00862CF0"/>
    <w:rsid w:val="008630E4"/>
    <w:rsid w:val="00863271"/>
    <w:rsid w:val="00863573"/>
    <w:rsid w:val="00863DA7"/>
    <w:rsid w:val="00864A23"/>
    <w:rsid w:val="0086512F"/>
    <w:rsid w:val="00865381"/>
    <w:rsid w:val="0086598D"/>
    <w:rsid w:val="008671B3"/>
    <w:rsid w:val="0087019D"/>
    <w:rsid w:val="0087053C"/>
    <w:rsid w:val="008706A4"/>
    <w:rsid w:val="0087255F"/>
    <w:rsid w:val="00872AD5"/>
    <w:rsid w:val="00872B67"/>
    <w:rsid w:val="008733D5"/>
    <w:rsid w:val="00873806"/>
    <w:rsid w:val="00873C95"/>
    <w:rsid w:val="008742DA"/>
    <w:rsid w:val="008742F0"/>
    <w:rsid w:val="00876A19"/>
    <w:rsid w:val="00876E92"/>
    <w:rsid w:val="00877155"/>
    <w:rsid w:val="00877503"/>
    <w:rsid w:val="00877542"/>
    <w:rsid w:val="00877BAD"/>
    <w:rsid w:val="00877F60"/>
    <w:rsid w:val="00880A8C"/>
    <w:rsid w:val="00880F9D"/>
    <w:rsid w:val="00880FF5"/>
    <w:rsid w:val="00881358"/>
    <w:rsid w:val="00881E15"/>
    <w:rsid w:val="00883359"/>
    <w:rsid w:val="0088363C"/>
    <w:rsid w:val="00883F2B"/>
    <w:rsid w:val="00885487"/>
    <w:rsid w:val="00885C87"/>
    <w:rsid w:val="00885D82"/>
    <w:rsid w:val="00886742"/>
    <w:rsid w:val="00886953"/>
    <w:rsid w:val="0088697A"/>
    <w:rsid w:val="0088745B"/>
    <w:rsid w:val="008875E9"/>
    <w:rsid w:val="00887616"/>
    <w:rsid w:val="00890774"/>
    <w:rsid w:val="00890E46"/>
    <w:rsid w:val="00891B7A"/>
    <w:rsid w:val="00892686"/>
    <w:rsid w:val="008935F2"/>
    <w:rsid w:val="0089388D"/>
    <w:rsid w:val="00894ACB"/>
    <w:rsid w:val="00895D59"/>
    <w:rsid w:val="00895D8D"/>
    <w:rsid w:val="008965CA"/>
    <w:rsid w:val="00897114"/>
    <w:rsid w:val="00897533"/>
    <w:rsid w:val="008A0FD4"/>
    <w:rsid w:val="008A0FF4"/>
    <w:rsid w:val="008A113D"/>
    <w:rsid w:val="008A1429"/>
    <w:rsid w:val="008A2073"/>
    <w:rsid w:val="008A2260"/>
    <w:rsid w:val="008A2280"/>
    <w:rsid w:val="008A438D"/>
    <w:rsid w:val="008A52B3"/>
    <w:rsid w:val="008A70AB"/>
    <w:rsid w:val="008A755D"/>
    <w:rsid w:val="008A7C59"/>
    <w:rsid w:val="008A7DFD"/>
    <w:rsid w:val="008B0C85"/>
    <w:rsid w:val="008B2F4A"/>
    <w:rsid w:val="008B3DD5"/>
    <w:rsid w:val="008B4348"/>
    <w:rsid w:val="008B4F26"/>
    <w:rsid w:val="008B511C"/>
    <w:rsid w:val="008B7596"/>
    <w:rsid w:val="008C26BB"/>
    <w:rsid w:val="008C3999"/>
    <w:rsid w:val="008C438B"/>
    <w:rsid w:val="008C49C0"/>
    <w:rsid w:val="008C53AD"/>
    <w:rsid w:val="008C550B"/>
    <w:rsid w:val="008C6464"/>
    <w:rsid w:val="008C6585"/>
    <w:rsid w:val="008C66B0"/>
    <w:rsid w:val="008C6AFB"/>
    <w:rsid w:val="008C7E15"/>
    <w:rsid w:val="008D017F"/>
    <w:rsid w:val="008D1BE3"/>
    <w:rsid w:val="008D256E"/>
    <w:rsid w:val="008D25A4"/>
    <w:rsid w:val="008D2AA1"/>
    <w:rsid w:val="008D2AC0"/>
    <w:rsid w:val="008D2AEB"/>
    <w:rsid w:val="008D3330"/>
    <w:rsid w:val="008D4613"/>
    <w:rsid w:val="008D70BB"/>
    <w:rsid w:val="008D75BD"/>
    <w:rsid w:val="008D78FB"/>
    <w:rsid w:val="008D7E2F"/>
    <w:rsid w:val="008E1903"/>
    <w:rsid w:val="008E267D"/>
    <w:rsid w:val="008E26F2"/>
    <w:rsid w:val="008E29D2"/>
    <w:rsid w:val="008E34E7"/>
    <w:rsid w:val="008E39AE"/>
    <w:rsid w:val="008E48BE"/>
    <w:rsid w:val="008E5170"/>
    <w:rsid w:val="008E51B6"/>
    <w:rsid w:val="008E5297"/>
    <w:rsid w:val="008E58DF"/>
    <w:rsid w:val="008E5907"/>
    <w:rsid w:val="008E7E08"/>
    <w:rsid w:val="008F020D"/>
    <w:rsid w:val="008F09ED"/>
    <w:rsid w:val="008F1230"/>
    <w:rsid w:val="008F131D"/>
    <w:rsid w:val="008F31D4"/>
    <w:rsid w:val="008F3280"/>
    <w:rsid w:val="008F3B88"/>
    <w:rsid w:val="008F4FC7"/>
    <w:rsid w:val="008F5773"/>
    <w:rsid w:val="008F5E09"/>
    <w:rsid w:val="008F6B05"/>
    <w:rsid w:val="008F731E"/>
    <w:rsid w:val="008F7C57"/>
    <w:rsid w:val="009003A7"/>
    <w:rsid w:val="009006C3"/>
    <w:rsid w:val="00900F41"/>
    <w:rsid w:val="009011FB"/>
    <w:rsid w:val="00901254"/>
    <w:rsid w:val="00901645"/>
    <w:rsid w:val="00901C7E"/>
    <w:rsid w:val="00902178"/>
    <w:rsid w:val="00904C2D"/>
    <w:rsid w:val="009053BD"/>
    <w:rsid w:val="0090577B"/>
    <w:rsid w:val="00910B2C"/>
    <w:rsid w:val="009115F8"/>
    <w:rsid w:val="00911FF6"/>
    <w:rsid w:val="00912122"/>
    <w:rsid w:val="0091266D"/>
    <w:rsid w:val="00912A12"/>
    <w:rsid w:val="009139C1"/>
    <w:rsid w:val="0091425E"/>
    <w:rsid w:val="0091458A"/>
    <w:rsid w:val="00915024"/>
    <w:rsid w:val="00915C53"/>
    <w:rsid w:val="00915D7D"/>
    <w:rsid w:val="00915DCD"/>
    <w:rsid w:val="00916028"/>
    <w:rsid w:val="00916D65"/>
    <w:rsid w:val="00917242"/>
    <w:rsid w:val="00917C6A"/>
    <w:rsid w:val="00920653"/>
    <w:rsid w:val="00920C2C"/>
    <w:rsid w:val="00921471"/>
    <w:rsid w:val="00921783"/>
    <w:rsid w:val="00922DEA"/>
    <w:rsid w:val="009231EA"/>
    <w:rsid w:val="009231ED"/>
    <w:rsid w:val="00923513"/>
    <w:rsid w:val="00923ED5"/>
    <w:rsid w:val="009242E4"/>
    <w:rsid w:val="0092490A"/>
    <w:rsid w:val="00925431"/>
    <w:rsid w:val="00926286"/>
    <w:rsid w:val="00927586"/>
    <w:rsid w:val="00927937"/>
    <w:rsid w:val="00930056"/>
    <w:rsid w:val="009302B5"/>
    <w:rsid w:val="00930506"/>
    <w:rsid w:val="00930F99"/>
    <w:rsid w:val="00931815"/>
    <w:rsid w:val="0093203D"/>
    <w:rsid w:val="00932077"/>
    <w:rsid w:val="00932943"/>
    <w:rsid w:val="00933396"/>
    <w:rsid w:val="00935026"/>
    <w:rsid w:val="00935203"/>
    <w:rsid w:val="0093522D"/>
    <w:rsid w:val="00935D09"/>
    <w:rsid w:val="00936951"/>
    <w:rsid w:val="00941211"/>
    <w:rsid w:val="00941C14"/>
    <w:rsid w:val="00942644"/>
    <w:rsid w:val="00942B7D"/>
    <w:rsid w:val="0094395C"/>
    <w:rsid w:val="00944A29"/>
    <w:rsid w:val="00944A62"/>
    <w:rsid w:val="0094532A"/>
    <w:rsid w:val="0094599F"/>
    <w:rsid w:val="009459B0"/>
    <w:rsid w:val="00947625"/>
    <w:rsid w:val="00951109"/>
    <w:rsid w:val="009538D7"/>
    <w:rsid w:val="00953B2C"/>
    <w:rsid w:val="00954894"/>
    <w:rsid w:val="00954FD0"/>
    <w:rsid w:val="009554F3"/>
    <w:rsid w:val="00955627"/>
    <w:rsid w:val="0095678C"/>
    <w:rsid w:val="00956D40"/>
    <w:rsid w:val="00960FF7"/>
    <w:rsid w:val="00961489"/>
    <w:rsid w:val="00962CD3"/>
    <w:rsid w:val="0096410E"/>
    <w:rsid w:val="009647EE"/>
    <w:rsid w:val="00964B42"/>
    <w:rsid w:val="0096531F"/>
    <w:rsid w:val="0096540A"/>
    <w:rsid w:val="00966827"/>
    <w:rsid w:val="009677DE"/>
    <w:rsid w:val="009701A9"/>
    <w:rsid w:val="00970BF6"/>
    <w:rsid w:val="009712CB"/>
    <w:rsid w:val="00971EAB"/>
    <w:rsid w:val="00973B1D"/>
    <w:rsid w:val="00973B78"/>
    <w:rsid w:val="00975B62"/>
    <w:rsid w:val="009762CE"/>
    <w:rsid w:val="00976E4D"/>
    <w:rsid w:val="00981F4C"/>
    <w:rsid w:val="00983C4F"/>
    <w:rsid w:val="00983E46"/>
    <w:rsid w:val="0098407B"/>
    <w:rsid w:val="009848BB"/>
    <w:rsid w:val="00985915"/>
    <w:rsid w:val="00985CCE"/>
    <w:rsid w:val="009863E3"/>
    <w:rsid w:val="00986B33"/>
    <w:rsid w:val="009907D6"/>
    <w:rsid w:val="0099190D"/>
    <w:rsid w:val="00991B38"/>
    <w:rsid w:val="00991B3A"/>
    <w:rsid w:val="00991C4E"/>
    <w:rsid w:val="00992403"/>
    <w:rsid w:val="00995A36"/>
    <w:rsid w:val="00995F98"/>
    <w:rsid w:val="009966F0"/>
    <w:rsid w:val="00996806"/>
    <w:rsid w:val="0099759A"/>
    <w:rsid w:val="009979BF"/>
    <w:rsid w:val="009A00D0"/>
    <w:rsid w:val="009A00D3"/>
    <w:rsid w:val="009A183D"/>
    <w:rsid w:val="009A27BF"/>
    <w:rsid w:val="009A39FC"/>
    <w:rsid w:val="009A3EDD"/>
    <w:rsid w:val="009A4118"/>
    <w:rsid w:val="009A4C76"/>
    <w:rsid w:val="009A5567"/>
    <w:rsid w:val="009A75E9"/>
    <w:rsid w:val="009A7FBE"/>
    <w:rsid w:val="009B1A13"/>
    <w:rsid w:val="009B2985"/>
    <w:rsid w:val="009B372D"/>
    <w:rsid w:val="009B42EC"/>
    <w:rsid w:val="009B5580"/>
    <w:rsid w:val="009B5727"/>
    <w:rsid w:val="009B6F28"/>
    <w:rsid w:val="009B72AD"/>
    <w:rsid w:val="009B73EF"/>
    <w:rsid w:val="009C2349"/>
    <w:rsid w:val="009C292C"/>
    <w:rsid w:val="009C295F"/>
    <w:rsid w:val="009C2A6D"/>
    <w:rsid w:val="009C2BB1"/>
    <w:rsid w:val="009C2C39"/>
    <w:rsid w:val="009C5027"/>
    <w:rsid w:val="009C50F6"/>
    <w:rsid w:val="009C51C1"/>
    <w:rsid w:val="009C5FA0"/>
    <w:rsid w:val="009C7AA5"/>
    <w:rsid w:val="009C7E02"/>
    <w:rsid w:val="009D036B"/>
    <w:rsid w:val="009D062C"/>
    <w:rsid w:val="009D09EF"/>
    <w:rsid w:val="009D0BBA"/>
    <w:rsid w:val="009D1675"/>
    <w:rsid w:val="009D3695"/>
    <w:rsid w:val="009D3B16"/>
    <w:rsid w:val="009D3DD4"/>
    <w:rsid w:val="009D4882"/>
    <w:rsid w:val="009D5C0D"/>
    <w:rsid w:val="009D7CD1"/>
    <w:rsid w:val="009D7E35"/>
    <w:rsid w:val="009E094C"/>
    <w:rsid w:val="009E09F2"/>
    <w:rsid w:val="009E0C74"/>
    <w:rsid w:val="009E1015"/>
    <w:rsid w:val="009E1517"/>
    <w:rsid w:val="009E20F5"/>
    <w:rsid w:val="009E27CE"/>
    <w:rsid w:val="009E27F1"/>
    <w:rsid w:val="009E2E37"/>
    <w:rsid w:val="009E34B3"/>
    <w:rsid w:val="009E389C"/>
    <w:rsid w:val="009E39AF"/>
    <w:rsid w:val="009E403A"/>
    <w:rsid w:val="009E42FF"/>
    <w:rsid w:val="009E4EEE"/>
    <w:rsid w:val="009E5DF4"/>
    <w:rsid w:val="009E6D40"/>
    <w:rsid w:val="009E6D96"/>
    <w:rsid w:val="009E753D"/>
    <w:rsid w:val="009E7640"/>
    <w:rsid w:val="009E76BC"/>
    <w:rsid w:val="009F1190"/>
    <w:rsid w:val="009F1442"/>
    <w:rsid w:val="009F1574"/>
    <w:rsid w:val="009F26D4"/>
    <w:rsid w:val="009F30F8"/>
    <w:rsid w:val="009F378F"/>
    <w:rsid w:val="009F4359"/>
    <w:rsid w:val="009F5116"/>
    <w:rsid w:val="009F5403"/>
    <w:rsid w:val="009F567F"/>
    <w:rsid w:val="009F5AEC"/>
    <w:rsid w:val="009F6DE2"/>
    <w:rsid w:val="009F7510"/>
    <w:rsid w:val="009F7B18"/>
    <w:rsid w:val="009F7CAF"/>
    <w:rsid w:val="009F7F51"/>
    <w:rsid w:val="00A00468"/>
    <w:rsid w:val="00A00DC2"/>
    <w:rsid w:val="00A00F44"/>
    <w:rsid w:val="00A02062"/>
    <w:rsid w:val="00A03DE1"/>
    <w:rsid w:val="00A040B3"/>
    <w:rsid w:val="00A05515"/>
    <w:rsid w:val="00A05685"/>
    <w:rsid w:val="00A05C86"/>
    <w:rsid w:val="00A05DDD"/>
    <w:rsid w:val="00A073BB"/>
    <w:rsid w:val="00A07942"/>
    <w:rsid w:val="00A100B6"/>
    <w:rsid w:val="00A106A1"/>
    <w:rsid w:val="00A109F8"/>
    <w:rsid w:val="00A11020"/>
    <w:rsid w:val="00A132D2"/>
    <w:rsid w:val="00A13AE2"/>
    <w:rsid w:val="00A13C70"/>
    <w:rsid w:val="00A13F9C"/>
    <w:rsid w:val="00A13FB6"/>
    <w:rsid w:val="00A148EE"/>
    <w:rsid w:val="00A148F1"/>
    <w:rsid w:val="00A1509C"/>
    <w:rsid w:val="00A1685C"/>
    <w:rsid w:val="00A16BA0"/>
    <w:rsid w:val="00A2024B"/>
    <w:rsid w:val="00A21227"/>
    <w:rsid w:val="00A21BE1"/>
    <w:rsid w:val="00A2218E"/>
    <w:rsid w:val="00A22650"/>
    <w:rsid w:val="00A22936"/>
    <w:rsid w:val="00A22E1A"/>
    <w:rsid w:val="00A2364D"/>
    <w:rsid w:val="00A23E68"/>
    <w:rsid w:val="00A25777"/>
    <w:rsid w:val="00A25A3F"/>
    <w:rsid w:val="00A267C1"/>
    <w:rsid w:val="00A26981"/>
    <w:rsid w:val="00A27247"/>
    <w:rsid w:val="00A301D7"/>
    <w:rsid w:val="00A3145F"/>
    <w:rsid w:val="00A31DD5"/>
    <w:rsid w:val="00A32365"/>
    <w:rsid w:val="00A32E0E"/>
    <w:rsid w:val="00A337D0"/>
    <w:rsid w:val="00A33C26"/>
    <w:rsid w:val="00A33E44"/>
    <w:rsid w:val="00A35C86"/>
    <w:rsid w:val="00A3619C"/>
    <w:rsid w:val="00A37779"/>
    <w:rsid w:val="00A4086A"/>
    <w:rsid w:val="00A409C5"/>
    <w:rsid w:val="00A40B6F"/>
    <w:rsid w:val="00A40F54"/>
    <w:rsid w:val="00A40F94"/>
    <w:rsid w:val="00A4164B"/>
    <w:rsid w:val="00A4239C"/>
    <w:rsid w:val="00A429DB"/>
    <w:rsid w:val="00A42EB7"/>
    <w:rsid w:val="00A4494A"/>
    <w:rsid w:val="00A44D4F"/>
    <w:rsid w:val="00A44E0B"/>
    <w:rsid w:val="00A45BDF"/>
    <w:rsid w:val="00A45E57"/>
    <w:rsid w:val="00A46044"/>
    <w:rsid w:val="00A475B8"/>
    <w:rsid w:val="00A47D34"/>
    <w:rsid w:val="00A47ED4"/>
    <w:rsid w:val="00A50933"/>
    <w:rsid w:val="00A51192"/>
    <w:rsid w:val="00A51200"/>
    <w:rsid w:val="00A51D9F"/>
    <w:rsid w:val="00A51F0B"/>
    <w:rsid w:val="00A53D52"/>
    <w:rsid w:val="00A5403D"/>
    <w:rsid w:val="00A54473"/>
    <w:rsid w:val="00A54482"/>
    <w:rsid w:val="00A55EED"/>
    <w:rsid w:val="00A56E07"/>
    <w:rsid w:val="00A57009"/>
    <w:rsid w:val="00A6040C"/>
    <w:rsid w:val="00A6077D"/>
    <w:rsid w:val="00A61B7A"/>
    <w:rsid w:val="00A6366F"/>
    <w:rsid w:val="00A63AC2"/>
    <w:rsid w:val="00A63F60"/>
    <w:rsid w:val="00A648FD"/>
    <w:rsid w:val="00A65B9F"/>
    <w:rsid w:val="00A67BF9"/>
    <w:rsid w:val="00A67CA3"/>
    <w:rsid w:val="00A67E94"/>
    <w:rsid w:val="00A67FBA"/>
    <w:rsid w:val="00A70039"/>
    <w:rsid w:val="00A701F1"/>
    <w:rsid w:val="00A70260"/>
    <w:rsid w:val="00A71B52"/>
    <w:rsid w:val="00A72A21"/>
    <w:rsid w:val="00A736BA"/>
    <w:rsid w:val="00A74412"/>
    <w:rsid w:val="00A75D0F"/>
    <w:rsid w:val="00A7600B"/>
    <w:rsid w:val="00A76065"/>
    <w:rsid w:val="00A76079"/>
    <w:rsid w:val="00A763E7"/>
    <w:rsid w:val="00A766C5"/>
    <w:rsid w:val="00A76A1C"/>
    <w:rsid w:val="00A76F96"/>
    <w:rsid w:val="00A77656"/>
    <w:rsid w:val="00A77F62"/>
    <w:rsid w:val="00A80090"/>
    <w:rsid w:val="00A800A7"/>
    <w:rsid w:val="00A811C5"/>
    <w:rsid w:val="00A81705"/>
    <w:rsid w:val="00A82E95"/>
    <w:rsid w:val="00A84202"/>
    <w:rsid w:val="00A84DE0"/>
    <w:rsid w:val="00A859D7"/>
    <w:rsid w:val="00A85C80"/>
    <w:rsid w:val="00A908D7"/>
    <w:rsid w:val="00A90904"/>
    <w:rsid w:val="00A910FC"/>
    <w:rsid w:val="00A9113A"/>
    <w:rsid w:val="00A912FC"/>
    <w:rsid w:val="00A919C6"/>
    <w:rsid w:val="00A921F0"/>
    <w:rsid w:val="00A9227D"/>
    <w:rsid w:val="00A9257A"/>
    <w:rsid w:val="00A9268A"/>
    <w:rsid w:val="00A93EBD"/>
    <w:rsid w:val="00A94C9C"/>
    <w:rsid w:val="00A94F5E"/>
    <w:rsid w:val="00A95C11"/>
    <w:rsid w:val="00A964B6"/>
    <w:rsid w:val="00A96780"/>
    <w:rsid w:val="00A972DC"/>
    <w:rsid w:val="00AA014C"/>
    <w:rsid w:val="00AA03E0"/>
    <w:rsid w:val="00AA0A59"/>
    <w:rsid w:val="00AA1B53"/>
    <w:rsid w:val="00AA1CAD"/>
    <w:rsid w:val="00AA3396"/>
    <w:rsid w:val="00AA39FE"/>
    <w:rsid w:val="00AA50CB"/>
    <w:rsid w:val="00AA521F"/>
    <w:rsid w:val="00AA620F"/>
    <w:rsid w:val="00AB022A"/>
    <w:rsid w:val="00AB03CF"/>
    <w:rsid w:val="00AB047F"/>
    <w:rsid w:val="00AB113C"/>
    <w:rsid w:val="00AB1F8D"/>
    <w:rsid w:val="00AB335D"/>
    <w:rsid w:val="00AB432A"/>
    <w:rsid w:val="00AB4836"/>
    <w:rsid w:val="00AB5348"/>
    <w:rsid w:val="00AB609D"/>
    <w:rsid w:val="00AB61B0"/>
    <w:rsid w:val="00AB6AC7"/>
    <w:rsid w:val="00AB7527"/>
    <w:rsid w:val="00AB7588"/>
    <w:rsid w:val="00AB75E0"/>
    <w:rsid w:val="00AB76B6"/>
    <w:rsid w:val="00AC1C42"/>
    <w:rsid w:val="00AC220E"/>
    <w:rsid w:val="00AC2664"/>
    <w:rsid w:val="00AC29DF"/>
    <w:rsid w:val="00AC2CFE"/>
    <w:rsid w:val="00AC3786"/>
    <w:rsid w:val="00AC4DD6"/>
    <w:rsid w:val="00AC51A8"/>
    <w:rsid w:val="00AC521F"/>
    <w:rsid w:val="00AC5256"/>
    <w:rsid w:val="00AC52A7"/>
    <w:rsid w:val="00AC68AD"/>
    <w:rsid w:val="00AC6BE1"/>
    <w:rsid w:val="00AC6DCF"/>
    <w:rsid w:val="00AC747C"/>
    <w:rsid w:val="00AD1870"/>
    <w:rsid w:val="00AD204F"/>
    <w:rsid w:val="00AD2AA8"/>
    <w:rsid w:val="00AD45A0"/>
    <w:rsid w:val="00AD469D"/>
    <w:rsid w:val="00AD4744"/>
    <w:rsid w:val="00AD57BF"/>
    <w:rsid w:val="00AD5DC6"/>
    <w:rsid w:val="00AD606D"/>
    <w:rsid w:val="00AD6A8A"/>
    <w:rsid w:val="00AD6A8C"/>
    <w:rsid w:val="00AD6B73"/>
    <w:rsid w:val="00AD6D94"/>
    <w:rsid w:val="00AE005F"/>
    <w:rsid w:val="00AE1567"/>
    <w:rsid w:val="00AE2809"/>
    <w:rsid w:val="00AE42F8"/>
    <w:rsid w:val="00AE4FBF"/>
    <w:rsid w:val="00AE57A9"/>
    <w:rsid w:val="00AE57E9"/>
    <w:rsid w:val="00AE6C1B"/>
    <w:rsid w:val="00AE6E14"/>
    <w:rsid w:val="00AE7E4C"/>
    <w:rsid w:val="00AF0438"/>
    <w:rsid w:val="00AF0D43"/>
    <w:rsid w:val="00AF0FBC"/>
    <w:rsid w:val="00AF34A8"/>
    <w:rsid w:val="00AF45CA"/>
    <w:rsid w:val="00AF4BD0"/>
    <w:rsid w:val="00AF4E62"/>
    <w:rsid w:val="00AF5EF5"/>
    <w:rsid w:val="00AF66D8"/>
    <w:rsid w:val="00AF6966"/>
    <w:rsid w:val="00AF6BD6"/>
    <w:rsid w:val="00AF7778"/>
    <w:rsid w:val="00B00472"/>
    <w:rsid w:val="00B00CE5"/>
    <w:rsid w:val="00B00D4E"/>
    <w:rsid w:val="00B02B11"/>
    <w:rsid w:val="00B02C84"/>
    <w:rsid w:val="00B03038"/>
    <w:rsid w:val="00B041B5"/>
    <w:rsid w:val="00B04D39"/>
    <w:rsid w:val="00B0593F"/>
    <w:rsid w:val="00B061BC"/>
    <w:rsid w:val="00B06ECA"/>
    <w:rsid w:val="00B07180"/>
    <w:rsid w:val="00B1005C"/>
    <w:rsid w:val="00B108A8"/>
    <w:rsid w:val="00B10EB8"/>
    <w:rsid w:val="00B1133D"/>
    <w:rsid w:val="00B114C0"/>
    <w:rsid w:val="00B120D2"/>
    <w:rsid w:val="00B127A2"/>
    <w:rsid w:val="00B1280D"/>
    <w:rsid w:val="00B13CCD"/>
    <w:rsid w:val="00B13E3F"/>
    <w:rsid w:val="00B149C6"/>
    <w:rsid w:val="00B15067"/>
    <w:rsid w:val="00B1568B"/>
    <w:rsid w:val="00B166B5"/>
    <w:rsid w:val="00B17382"/>
    <w:rsid w:val="00B17B11"/>
    <w:rsid w:val="00B17FFA"/>
    <w:rsid w:val="00B205B5"/>
    <w:rsid w:val="00B24874"/>
    <w:rsid w:val="00B24DAE"/>
    <w:rsid w:val="00B250E5"/>
    <w:rsid w:val="00B253AB"/>
    <w:rsid w:val="00B25660"/>
    <w:rsid w:val="00B2679F"/>
    <w:rsid w:val="00B26A1D"/>
    <w:rsid w:val="00B30EFD"/>
    <w:rsid w:val="00B3202A"/>
    <w:rsid w:val="00B32D3D"/>
    <w:rsid w:val="00B3333B"/>
    <w:rsid w:val="00B3597D"/>
    <w:rsid w:val="00B35AED"/>
    <w:rsid w:val="00B35F43"/>
    <w:rsid w:val="00B35F79"/>
    <w:rsid w:val="00B35FCA"/>
    <w:rsid w:val="00B361EB"/>
    <w:rsid w:val="00B377F2"/>
    <w:rsid w:val="00B37E34"/>
    <w:rsid w:val="00B403A8"/>
    <w:rsid w:val="00B4135E"/>
    <w:rsid w:val="00B417E4"/>
    <w:rsid w:val="00B41AE6"/>
    <w:rsid w:val="00B41E6E"/>
    <w:rsid w:val="00B437C9"/>
    <w:rsid w:val="00B43C38"/>
    <w:rsid w:val="00B44C07"/>
    <w:rsid w:val="00B46152"/>
    <w:rsid w:val="00B46404"/>
    <w:rsid w:val="00B468F4"/>
    <w:rsid w:val="00B47FDD"/>
    <w:rsid w:val="00B50B76"/>
    <w:rsid w:val="00B512EF"/>
    <w:rsid w:val="00B51B1E"/>
    <w:rsid w:val="00B524C3"/>
    <w:rsid w:val="00B529ED"/>
    <w:rsid w:val="00B52B02"/>
    <w:rsid w:val="00B53285"/>
    <w:rsid w:val="00B545F4"/>
    <w:rsid w:val="00B55085"/>
    <w:rsid w:val="00B5681D"/>
    <w:rsid w:val="00B61396"/>
    <w:rsid w:val="00B616F3"/>
    <w:rsid w:val="00B6192F"/>
    <w:rsid w:val="00B62BA2"/>
    <w:rsid w:val="00B633F5"/>
    <w:rsid w:val="00B64C8E"/>
    <w:rsid w:val="00B6510B"/>
    <w:rsid w:val="00B66838"/>
    <w:rsid w:val="00B66FCF"/>
    <w:rsid w:val="00B674F5"/>
    <w:rsid w:val="00B67EF0"/>
    <w:rsid w:val="00B70399"/>
    <w:rsid w:val="00B704E4"/>
    <w:rsid w:val="00B7074A"/>
    <w:rsid w:val="00B71C74"/>
    <w:rsid w:val="00B72457"/>
    <w:rsid w:val="00B73743"/>
    <w:rsid w:val="00B75FF6"/>
    <w:rsid w:val="00B76675"/>
    <w:rsid w:val="00B80953"/>
    <w:rsid w:val="00B80D71"/>
    <w:rsid w:val="00B81441"/>
    <w:rsid w:val="00B81960"/>
    <w:rsid w:val="00B81A2F"/>
    <w:rsid w:val="00B84E4B"/>
    <w:rsid w:val="00B85405"/>
    <w:rsid w:val="00B92F97"/>
    <w:rsid w:val="00B92F9F"/>
    <w:rsid w:val="00B93056"/>
    <w:rsid w:val="00B94D2F"/>
    <w:rsid w:val="00B95455"/>
    <w:rsid w:val="00B97AEF"/>
    <w:rsid w:val="00BA03C5"/>
    <w:rsid w:val="00BA0FAC"/>
    <w:rsid w:val="00BA20D7"/>
    <w:rsid w:val="00BA48F1"/>
    <w:rsid w:val="00BA501A"/>
    <w:rsid w:val="00BA504D"/>
    <w:rsid w:val="00BA72AF"/>
    <w:rsid w:val="00BB04AC"/>
    <w:rsid w:val="00BB09EA"/>
    <w:rsid w:val="00BB119C"/>
    <w:rsid w:val="00BB1A16"/>
    <w:rsid w:val="00BB1B80"/>
    <w:rsid w:val="00BB24EC"/>
    <w:rsid w:val="00BB38CA"/>
    <w:rsid w:val="00BB3F89"/>
    <w:rsid w:val="00BB4112"/>
    <w:rsid w:val="00BB427D"/>
    <w:rsid w:val="00BB445B"/>
    <w:rsid w:val="00BB54C3"/>
    <w:rsid w:val="00BB57B9"/>
    <w:rsid w:val="00BB5AB9"/>
    <w:rsid w:val="00BB5AEC"/>
    <w:rsid w:val="00BB5C26"/>
    <w:rsid w:val="00BB6646"/>
    <w:rsid w:val="00BB66DD"/>
    <w:rsid w:val="00BB7247"/>
    <w:rsid w:val="00BB7425"/>
    <w:rsid w:val="00BB79BB"/>
    <w:rsid w:val="00BB7B29"/>
    <w:rsid w:val="00BC1215"/>
    <w:rsid w:val="00BC1988"/>
    <w:rsid w:val="00BC29D2"/>
    <w:rsid w:val="00BC2E41"/>
    <w:rsid w:val="00BC3DB0"/>
    <w:rsid w:val="00BC40BA"/>
    <w:rsid w:val="00BC4A83"/>
    <w:rsid w:val="00BC5007"/>
    <w:rsid w:val="00BC537B"/>
    <w:rsid w:val="00BC6110"/>
    <w:rsid w:val="00BC683C"/>
    <w:rsid w:val="00BC6C76"/>
    <w:rsid w:val="00BC6DF0"/>
    <w:rsid w:val="00BC710E"/>
    <w:rsid w:val="00BC772E"/>
    <w:rsid w:val="00BC7AAB"/>
    <w:rsid w:val="00BD0A4C"/>
    <w:rsid w:val="00BD1169"/>
    <w:rsid w:val="00BD2304"/>
    <w:rsid w:val="00BD2834"/>
    <w:rsid w:val="00BD2C08"/>
    <w:rsid w:val="00BD2CA9"/>
    <w:rsid w:val="00BD365A"/>
    <w:rsid w:val="00BD3897"/>
    <w:rsid w:val="00BD3F5C"/>
    <w:rsid w:val="00BD4F7E"/>
    <w:rsid w:val="00BD51E1"/>
    <w:rsid w:val="00BD562B"/>
    <w:rsid w:val="00BE03C3"/>
    <w:rsid w:val="00BE12FE"/>
    <w:rsid w:val="00BE2DC8"/>
    <w:rsid w:val="00BE3F13"/>
    <w:rsid w:val="00BE4778"/>
    <w:rsid w:val="00BE4E00"/>
    <w:rsid w:val="00BE50C5"/>
    <w:rsid w:val="00BE5B6F"/>
    <w:rsid w:val="00BE7520"/>
    <w:rsid w:val="00BF00F3"/>
    <w:rsid w:val="00BF109A"/>
    <w:rsid w:val="00BF138B"/>
    <w:rsid w:val="00BF19E1"/>
    <w:rsid w:val="00BF1C0E"/>
    <w:rsid w:val="00BF2798"/>
    <w:rsid w:val="00BF2B14"/>
    <w:rsid w:val="00BF33E5"/>
    <w:rsid w:val="00BF34A4"/>
    <w:rsid w:val="00BF3727"/>
    <w:rsid w:val="00BF385F"/>
    <w:rsid w:val="00BF3B16"/>
    <w:rsid w:val="00BF4BA5"/>
    <w:rsid w:val="00BF52E7"/>
    <w:rsid w:val="00BF56FD"/>
    <w:rsid w:val="00BF63FE"/>
    <w:rsid w:val="00BF7CEE"/>
    <w:rsid w:val="00BF7DCA"/>
    <w:rsid w:val="00C00493"/>
    <w:rsid w:val="00C0346F"/>
    <w:rsid w:val="00C036CC"/>
    <w:rsid w:val="00C0374A"/>
    <w:rsid w:val="00C058C3"/>
    <w:rsid w:val="00C05C41"/>
    <w:rsid w:val="00C064A4"/>
    <w:rsid w:val="00C06647"/>
    <w:rsid w:val="00C1089D"/>
    <w:rsid w:val="00C11491"/>
    <w:rsid w:val="00C1174A"/>
    <w:rsid w:val="00C11D7E"/>
    <w:rsid w:val="00C12084"/>
    <w:rsid w:val="00C12DB2"/>
    <w:rsid w:val="00C1308A"/>
    <w:rsid w:val="00C1363B"/>
    <w:rsid w:val="00C13C98"/>
    <w:rsid w:val="00C143E2"/>
    <w:rsid w:val="00C154CA"/>
    <w:rsid w:val="00C157FD"/>
    <w:rsid w:val="00C16136"/>
    <w:rsid w:val="00C16259"/>
    <w:rsid w:val="00C16949"/>
    <w:rsid w:val="00C16CF2"/>
    <w:rsid w:val="00C2090F"/>
    <w:rsid w:val="00C20A34"/>
    <w:rsid w:val="00C214A1"/>
    <w:rsid w:val="00C23194"/>
    <w:rsid w:val="00C23BC7"/>
    <w:rsid w:val="00C241F8"/>
    <w:rsid w:val="00C244AC"/>
    <w:rsid w:val="00C25062"/>
    <w:rsid w:val="00C255F2"/>
    <w:rsid w:val="00C264EF"/>
    <w:rsid w:val="00C2770F"/>
    <w:rsid w:val="00C30871"/>
    <w:rsid w:val="00C30D2C"/>
    <w:rsid w:val="00C31254"/>
    <w:rsid w:val="00C31D3C"/>
    <w:rsid w:val="00C33901"/>
    <w:rsid w:val="00C344BA"/>
    <w:rsid w:val="00C34562"/>
    <w:rsid w:val="00C345FB"/>
    <w:rsid w:val="00C353ED"/>
    <w:rsid w:val="00C36B64"/>
    <w:rsid w:val="00C36C44"/>
    <w:rsid w:val="00C409EB"/>
    <w:rsid w:val="00C40ABE"/>
    <w:rsid w:val="00C40BD3"/>
    <w:rsid w:val="00C40D26"/>
    <w:rsid w:val="00C418BB"/>
    <w:rsid w:val="00C41A66"/>
    <w:rsid w:val="00C41D73"/>
    <w:rsid w:val="00C4237A"/>
    <w:rsid w:val="00C43472"/>
    <w:rsid w:val="00C45B57"/>
    <w:rsid w:val="00C45EDA"/>
    <w:rsid w:val="00C46E60"/>
    <w:rsid w:val="00C47D15"/>
    <w:rsid w:val="00C47D7C"/>
    <w:rsid w:val="00C47DC2"/>
    <w:rsid w:val="00C47F55"/>
    <w:rsid w:val="00C509EA"/>
    <w:rsid w:val="00C50FF3"/>
    <w:rsid w:val="00C5129D"/>
    <w:rsid w:val="00C512A0"/>
    <w:rsid w:val="00C512A2"/>
    <w:rsid w:val="00C517E8"/>
    <w:rsid w:val="00C52075"/>
    <w:rsid w:val="00C52661"/>
    <w:rsid w:val="00C534A2"/>
    <w:rsid w:val="00C5382A"/>
    <w:rsid w:val="00C53F91"/>
    <w:rsid w:val="00C54097"/>
    <w:rsid w:val="00C54206"/>
    <w:rsid w:val="00C54364"/>
    <w:rsid w:val="00C5569A"/>
    <w:rsid w:val="00C56021"/>
    <w:rsid w:val="00C56991"/>
    <w:rsid w:val="00C56C3F"/>
    <w:rsid w:val="00C57E7A"/>
    <w:rsid w:val="00C60B61"/>
    <w:rsid w:val="00C61B28"/>
    <w:rsid w:val="00C62174"/>
    <w:rsid w:val="00C6308A"/>
    <w:rsid w:val="00C63251"/>
    <w:rsid w:val="00C634D7"/>
    <w:rsid w:val="00C63B42"/>
    <w:rsid w:val="00C63E0C"/>
    <w:rsid w:val="00C65950"/>
    <w:rsid w:val="00C65955"/>
    <w:rsid w:val="00C65C0E"/>
    <w:rsid w:val="00C660BA"/>
    <w:rsid w:val="00C67E80"/>
    <w:rsid w:val="00C67FE5"/>
    <w:rsid w:val="00C703EA"/>
    <w:rsid w:val="00C722B8"/>
    <w:rsid w:val="00C72F3E"/>
    <w:rsid w:val="00C73AAD"/>
    <w:rsid w:val="00C73F7C"/>
    <w:rsid w:val="00C73FF9"/>
    <w:rsid w:val="00C741A6"/>
    <w:rsid w:val="00C741EB"/>
    <w:rsid w:val="00C7457D"/>
    <w:rsid w:val="00C74638"/>
    <w:rsid w:val="00C7586B"/>
    <w:rsid w:val="00C75AC4"/>
    <w:rsid w:val="00C80FAF"/>
    <w:rsid w:val="00C818C8"/>
    <w:rsid w:val="00C81EC5"/>
    <w:rsid w:val="00C82018"/>
    <w:rsid w:val="00C82AC0"/>
    <w:rsid w:val="00C8427C"/>
    <w:rsid w:val="00C842DB"/>
    <w:rsid w:val="00C84861"/>
    <w:rsid w:val="00C84BE4"/>
    <w:rsid w:val="00C86E78"/>
    <w:rsid w:val="00C87050"/>
    <w:rsid w:val="00C871C6"/>
    <w:rsid w:val="00C87308"/>
    <w:rsid w:val="00C87B4A"/>
    <w:rsid w:val="00C904DB"/>
    <w:rsid w:val="00C90DB9"/>
    <w:rsid w:val="00C914A2"/>
    <w:rsid w:val="00C91E5A"/>
    <w:rsid w:val="00C92847"/>
    <w:rsid w:val="00C94406"/>
    <w:rsid w:val="00C949DB"/>
    <w:rsid w:val="00C963A9"/>
    <w:rsid w:val="00C96637"/>
    <w:rsid w:val="00C967A2"/>
    <w:rsid w:val="00C96927"/>
    <w:rsid w:val="00C96B7F"/>
    <w:rsid w:val="00CA013C"/>
    <w:rsid w:val="00CA0BDF"/>
    <w:rsid w:val="00CA1AA9"/>
    <w:rsid w:val="00CA1DF5"/>
    <w:rsid w:val="00CA2F8F"/>
    <w:rsid w:val="00CA3186"/>
    <w:rsid w:val="00CA45D6"/>
    <w:rsid w:val="00CA5214"/>
    <w:rsid w:val="00CA7348"/>
    <w:rsid w:val="00CA7A95"/>
    <w:rsid w:val="00CB0302"/>
    <w:rsid w:val="00CB0CCD"/>
    <w:rsid w:val="00CB0CE2"/>
    <w:rsid w:val="00CB11A5"/>
    <w:rsid w:val="00CB3F7F"/>
    <w:rsid w:val="00CB42E9"/>
    <w:rsid w:val="00CB4BD5"/>
    <w:rsid w:val="00CB5125"/>
    <w:rsid w:val="00CB5607"/>
    <w:rsid w:val="00CB5695"/>
    <w:rsid w:val="00CB58C1"/>
    <w:rsid w:val="00CB6857"/>
    <w:rsid w:val="00CC02D1"/>
    <w:rsid w:val="00CC0F01"/>
    <w:rsid w:val="00CC13E6"/>
    <w:rsid w:val="00CC2CFC"/>
    <w:rsid w:val="00CC2D39"/>
    <w:rsid w:val="00CC3424"/>
    <w:rsid w:val="00CC461D"/>
    <w:rsid w:val="00CC6B3C"/>
    <w:rsid w:val="00CC7D07"/>
    <w:rsid w:val="00CD0B17"/>
    <w:rsid w:val="00CD0C77"/>
    <w:rsid w:val="00CD0FFC"/>
    <w:rsid w:val="00CD0FFD"/>
    <w:rsid w:val="00CD2C6B"/>
    <w:rsid w:val="00CD2D62"/>
    <w:rsid w:val="00CD309B"/>
    <w:rsid w:val="00CD368F"/>
    <w:rsid w:val="00CD384D"/>
    <w:rsid w:val="00CD38D2"/>
    <w:rsid w:val="00CD4A42"/>
    <w:rsid w:val="00CD4BE8"/>
    <w:rsid w:val="00CD50CE"/>
    <w:rsid w:val="00CD5D15"/>
    <w:rsid w:val="00CD6DC8"/>
    <w:rsid w:val="00CD749D"/>
    <w:rsid w:val="00CE0104"/>
    <w:rsid w:val="00CE0461"/>
    <w:rsid w:val="00CE1254"/>
    <w:rsid w:val="00CE2937"/>
    <w:rsid w:val="00CE2E42"/>
    <w:rsid w:val="00CE3083"/>
    <w:rsid w:val="00CE4D2B"/>
    <w:rsid w:val="00CE59EC"/>
    <w:rsid w:val="00CE6005"/>
    <w:rsid w:val="00CE6EC8"/>
    <w:rsid w:val="00CE719B"/>
    <w:rsid w:val="00CF0272"/>
    <w:rsid w:val="00CF071B"/>
    <w:rsid w:val="00CF2EE7"/>
    <w:rsid w:val="00CF30B9"/>
    <w:rsid w:val="00CF3451"/>
    <w:rsid w:val="00CF3A72"/>
    <w:rsid w:val="00CF462F"/>
    <w:rsid w:val="00CF5074"/>
    <w:rsid w:val="00CF55EA"/>
    <w:rsid w:val="00CF5F91"/>
    <w:rsid w:val="00CF6B0A"/>
    <w:rsid w:val="00CF7042"/>
    <w:rsid w:val="00CF75E5"/>
    <w:rsid w:val="00CF7768"/>
    <w:rsid w:val="00D03DF4"/>
    <w:rsid w:val="00D041D4"/>
    <w:rsid w:val="00D04C12"/>
    <w:rsid w:val="00D04CCF"/>
    <w:rsid w:val="00D0532A"/>
    <w:rsid w:val="00D05A1A"/>
    <w:rsid w:val="00D068D7"/>
    <w:rsid w:val="00D072C6"/>
    <w:rsid w:val="00D1047D"/>
    <w:rsid w:val="00D1064D"/>
    <w:rsid w:val="00D10659"/>
    <w:rsid w:val="00D106FA"/>
    <w:rsid w:val="00D10F39"/>
    <w:rsid w:val="00D11772"/>
    <w:rsid w:val="00D12ED3"/>
    <w:rsid w:val="00D13A06"/>
    <w:rsid w:val="00D14390"/>
    <w:rsid w:val="00D151F8"/>
    <w:rsid w:val="00D152DA"/>
    <w:rsid w:val="00D166F0"/>
    <w:rsid w:val="00D21488"/>
    <w:rsid w:val="00D220E8"/>
    <w:rsid w:val="00D22308"/>
    <w:rsid w:val="00D24318"/>
    <w:rsid w:val="00D243F9"/>
    <w:rsid w:val="00D2443B"/>
    <w:rsid w:val="00D247E4"/>
    <w:rsid w:val="00D248F3"/>
    <w:rsid w:val="00D25575"/>
    <w:rsid w:val="00D26514"/>
    <w:rsid w:val="00D26960"/>
    <w:rsid w:val="00D26B03"/>
    <w:rsid w:val="00D3097E"/>
    <w:rsid w:val="00D318D7"/>
    <w:rsid w:val="00D31E6B"/>
    <w:rsid w:val="00D32671"/>
    <w:rsid w:val="00D3282B"/>
    <w:rsid w:val="00D338D4"/>
    <w:rsid w:val="00D33E28"/>
    <w:rsid w:val="00D34E0E"/>
    <w:rsid w:val="00D3607F"/>
    <w:rsid w:val="00D37442"/>
    <w:rsid w:val="00D42654"/>
    <w:rsid w:val="00D428A3"/>
    <w:rsid w:val="00D42C0B"/>
    <w:rsid w:val="00D436CE"/>
    <w:rsid w:val="00D43F54"/>
    <w:rsid w:val="00D446E6"/>
    <w:rsid w:val="00D44950"/>
    <w:rsid w:val="00D463AC"/>
    <w:rsid w:val="00D4693D"/>
    <w:rsid w:val="00D47EC2"/>
    <w:rsid w:val="00D47F0D"/>
    <w:rsid w:val="00D47FBC"/>
    <w:rsid w:val="00D50952"/>
    <w:rsid w:val="00D511B1"/>
    <w:rsid w:val="00D51B4D"/>
    <w:rsid w:val="00D52A27"/>
    <w:rsid w:val="00D54941"/>
    <w:rsid w:val="00D54B28"/>
    <w:rsid w:val="00D562FE"/>
    <w:rsid w:val="00D56CAB"/>
    <w:rsid w:val="00D5715D"/>
    <w:rsid w:val="00D574B0"/>
    <w:rsid w:val="00D61DA9"/>
    <w:rsid w:val="00D61DF0"/>
    <w:rsid w:val="00D63D29"/>
    <w:rsid w:val="00D6414E"/>
    <w:rsid w:val="00D64A2F"/>
    <w:rsid w:val="00D64D6C"/>
    <w:rsid w:val="00D6526F"/>
    <w:rsid w:val="00D65709"/>
    <w:rsid w:val="00D65BA1"/>
    <w:rsid w:val="00D67915"/>
    <w:rsid w:val="00D701CA"/>
    <w:rsid w:val="00D7047B"/>
    <w:rsid w:val="00D70633"/>
    <w:rsid w:val="00D70909"/>
    <w:rsid w:val="00D71120"/>
    <w:rsid w:val="00D71181"/>
    <w:rsid w:val="00D73526"/>
    <w:rsid w:val="00D74587"/>
    <w:rsid w:val="00D749DF"/>
    <w:rsid w:val="00D7548C"/>
    <w:rsid w:val="00D755AE"/>
    <w:rsid w:val="00D75C0C"/>
    <w:rsid w:val="00D7792D"/>
    <w:rsid w:val="00D805C0"/>
    <w:rsid w:val="00D80CE2"/>
    <w:rsid w:val="00D80D25"/>
    <w:rsid w:val="00D81C99"/>
    <w:rsid w:val="00D8225E"/>
    <w:rsid w:val="00D82562"/>
    <w:rsid w:val="00D8260D"/>
    <w:rsid w:val="00D8393A"/>
    <w:rsid w:val="00D841F6"/>
    <w:rsid w:val="00D858CE"/>
    <w:rsid w:val="00D86588"/>
    <w:rsid w:val="00D870F0"/>
    <w:rsid w:val="00D90EB3"/>
    <w:rsid w:val="00D916DB"/>
    <w:rsid w:val="00D91756"/>
    <w:rsid w:val="00D922C8"/>
    <w:rsid w:val="00D92399"/>
    <w:rsid w:val="00D92664"/>
    <w:rsid w:val="00D9384F"/>
    <w:rsid w:val="00D93C63"/>
    <w:rsid w:val="00D93E93"/>
    <w:rsid w:val="00D941DB"/>
    <w:rsid w:val="00D947BA"/>
    <w:rsid w:val="00D94A89"/>
    <w:rsid w:val="00D94F52"/>
    <w:rsid w:val="00D95FFA"/>
    <w:rsid w:val="00D9645C"/>
    <w:rsid w:val="00D96E6F"/>
    <w:rsid w:val="00D96EA8"/>
    <w:rsid w:val="00D970B9"/>
    <w:rsid w:val="00D97469"/>
    <w:rsid w:val="00DA126B"/>
    <w:rsid w:val="00DA195F"/>
    <w:rsid w:val="00DA2B44"/>
    <w:rsid w:val="00DA2CDF"/>
    <w:rsid w:val="00DA32EA"/>
    <w:rsid w:val="00DA493C"/>
    <w:rsid w:val="00DA585B"/>
    <w:rsid w:val="00DA5897"/>
    <w:rsid w:val="00DA59BC"/>
    <w:rsid w:val="00DA5C1F"/>
    <w:rsid w:val="00DA7008"/>
    <w:rsid w:val="00DA7346"/>
    <w:rsid w:val="00DA77D0"/>
    <w:rsid w:val="00DA7DBF"/>
    <w:rsid w:val="00DB272A"/>
    <w:rsid w:val="00DB3447"/>
    <w:rsid w:val="00DB38D0"/>
    <w:rsid w:val="00DB3BB9"/>
    <w:rsid w:val="00DB424B"/>
    <w:rsid w:val="00DB561D"/>
    <w:rsid w:val="00DB5826"/>
    <w:rsid w:val="00DB6846"/>
    <w:rsid w:val="00DB772C"/>
    <w:rsid w:val="00DC0A1E"/>
    <w:rsid w:val="00DC0C9D"/>
    <w:rsid w:val="00DC0DE0"/>
    <w:rsid w:val="00DC0DEF"/>
    <w:rsid w:val="00DC1EE4"/>
    <w:rsid w:val="00DC20F3"/>
    <w:rsid w:val="00DC2D3D"/>
    <w:rsid w:val="00DC443C"/>
    <w:rsid w:val="00DC5DE6"/>
    <w:rsid w:val="00DC6FA8"/>
    <w:rsid w:val="00DC729E"/>
    <w:rsid w:val="00DC7DC9"/>
    <w:rsid w:val="00DD1BFC"/>
    <w:rsid w:val="00DD22F6"/>
    <w:rsid w:val="00DD24F1"/>
    <w:rsid w:val="00DD30E3"/>
    <w:rsid w:val="00DD424E"/>
    <w:rsid w:val="00DD5119"/>
    <w:rsid w:val="00DD5257"/>
    <w:rsid w:val="00DD5A0F"/>
    <w:rsid w:val="00DE07DC"/>
    <w:rsid w:val="00DE083C"/>
    <w:rsid w:val="00DE3FAB"/>
    <w:rsid w:val="00DE4C30"/>
    <w:rsid w:val="00DE5458"/>
    <w:rsid w:val="00DE5A9D"/>
    <w:rsid w:val="00DE67E9"/>
    <w:rsid w:val="00DE67FA"/>
    <w:rsid w:val="00DE7BE8"/>
    <w:rsid w:val="00DF1675"/>
    <w:rsid w:val="00DF1776"/>
    <w:rsid w:val="00DF19CC"/>
    <w:rsid w:val="00DF27D8"/>
    <w:rsid w:val="00DF3BFC"/>
    <w:rsid w:val="00DF46CE"/>
    <w:rsid w:val="00DF4D90"/>
    <w:rsid w:val="00DF50C1"/>
    <w:rsid w:val="00DF5295"/>
    <w:rsid w:val="00DF5EB5"/>
    <w:rsid w:val="00DF6038"/>
    <w:rsid w:val="00E00597"/>
    <w:rsid w:val="00E009D1"/>
    <w:rsid w:val="00E014C0"/>
    <w:rsid w:val="00E01D1E"/>
    <w:rsid w:val="00E0301F"/>
    <w:rsid w:val="00E03049"/>
    <w:rsid w:val="00E037EE"/>
    <w:rsid w:val="00E07693"/>
    <w:rsid w:val="00E077F0"/>
    <w:rsid w:val="00E07F8A"/>
    <w:rsid w:val="00E11846"/>
    <w:rsid w:val="00E11FA0"/>
    <w:rsid w:val="00E12009"/>
    <w:rsid w:val="00E12210"/>
    <w:rsid w:val="00E12945"/>
    <w:rsid w:val="00E138FF"/>
    <w:rsid w:val="00E13C6D"/>
    <w:rsid w:val="00E14DA3"/>
    <w:rsid w:val="00E15216"/>
    <w:rsid w:val="00E1560F"/>
    <w:rsid w:val="00E15664"/>
    <w:rsid w:val="00E1627C"/>
    <w:rsid w:val="00E164BC"/>
    <w:rsid w:val="00E16858"/>
    <w:rsid w:val="00E170B9"/>
    <w:rsid w:val="00E17831"/>
    <w:rsid w:val="00E17AD4"/>
    <w:rsid w:val="00E17CA7"/>
    <w:rsid w:val="00E17CD0"/>
    <w:rsid w:val="00E17F3E"/>
    <w:rsid w:val="00E20324"/>
    <w:rsid w:val="00E20A4B"/>
    <w:rsid w:val="00E2116A"/>
    <w:rsid w:val="00E21698"/>
    <w:rsid w:val="00E21B9D"/>
    <w:rsid w:val="00E22135"/>
    <w:rsid w:val="00E23563"/>
    <w:rsid w:val="00E23A63"/>
    <w:rsid w:val="00E23CDF"/>
    <w:rsid w:val="00E23FAC"/>
    <w:rsid w:val="00E2406A"/>
    <w:rsid w:val="00E24349"/>
    <w:rsid w:val="00E2476F"/>
    <w:rsid w:val="00E24872"/>
    <w:rsid w:val="00E248EB"/>
    <w:rsid w:val="00E255E2"/>
    <w:rsid w:val="00E25DF3"/>
    <w:rsid w:val="00E26EC4"/>
    <w:rsid w:val="00E26FA7"/>
    <w:rsid w:val="00E30CB1"/>
    <w:rsid w:val="00E312AF"/>
    <w:rsid w:val="00E314FF"/>
    <w:rsid w:val="00E32138"/>
    <w:rsid w:val="00E331E8"/>
    <w:rsid w:val="00E332D4"/>
    <w:rsid w:val="00E336AD"/>
    <w:rsid w:val="00E337E6"/>
    <w:rsid w:val="00E344F7"/>
    <w:rsid w:val="00E34A94"/>
    <w:rsid w:val="00E34C27"/>
    <w:rsid w:val="00E355BF"/>
    <w:rsid w:val="00E35798"/>
    <w:rsid w:val="00E368FA"/>
    <w:rsid w:val="00E408C8"/>
    <w:rsid w:val="00E417EB"/>
    <w:rsid w:val="00E41822"/>
    <w:rsid w:val="00E44DDD"/>
    <w:rsid w:val="00E454E4"/>
    <w:rsid w:val="00E46313"/>
    <w:rsid w:val="00E46B47"/>
    <w:rsid w:val="00E46CD8"/>
    <w:rsid w:val="00E47CCC"/>
    <w:rsid w:val="00E50079"/>
    <w:rsid w:val="00E50CB7"/>
    <w:rsid w:val="00E51070"/>
    <w:rsid w:val="00E51154"/>
    <w:rsid w:val="00E5153C"/>
    <w:rsid w:val="00E51AD3"/>
    <w:rsid w:val="00E51B86"/>
    <w:rsid w:val="00E522A8"/>
    <w:rsid w:val="00E525FD"/>
    <w:rsid w:val="00E52736"/>
    <w:rsid w:val="00E5368C"/>
    <w:rsid w:val="00E53E32"/>
    <w:rsid w:val="00E553A6"/>
    <w:rsid w:val="00E5645A"/>
    <w:rsid w:val="00E566DB"/>
    <w:rsid w:val="00E607BC"/>
    <w:rsid w:val="00E6160C"/>
    <w:rsid w:val="00E62507"/>
    <w:rsid w:val="00E625AB"/>
    <w:rsid w:val="00E62890"/>
    <w:rsid w:val="00E64AD5"/>
    <w:rsid w:val="00E66063"/>
    <w:rsid w:val="00E66658"/>
    <w:rsid w:val="00E66EDD"/>
    <w:rsid w:val="00E67033"/>
    <w:rsid w:val="00E67095"/>
    <w:rsid w:val="00E679E2"/>
    <w:rsid w:val="00E7058C"/>
    <w:rsid w:val="00E70814"/>
    <w:rsid w:val="00E71458"/>
    <w:rsid w:val="00E714C9"/>
    <w:rsid w:val="00E7208D"/>
    <w:rsid w:val="00E7308B"/>
    <w:rsid w:val="00E733EF"/>
    <w:rsid w:val="00E74291"/>
    <w:rsid w:val="00E74894"/>
    <w:rsid w:val="00E7538A"/>
    <w:rsid w:val="00E75DCE"/>
    <w:rsid w:val="00E76695"/>
    <w:rsid w:val="00E7738A"/>
    <w:rsid w:val="00E778FB"/>
    <w:rsid w:val="00E77ACF"/>
    <w:rsid w:val="00E80E04"/>
    <w:rsid w:val="00E817C1"/>
    <w:rsid w:val="00E8201D"/>
    <w:rsid w:val="00E8242E"/>
    <w:rsid w:val="00E83340"/>
    <w:rsid w:val="00E83AC6"/>
    <w:rsid w:val="00E83FCA"/>
    <w:rsid w:val="00E842E9"/>
    <w:rsid w:val="00E856D6"/>
    <w:rsid w:val="00E85A9C"/>
    <w:rsid w:val="00E86C83"/>
    <w:rsid w:val="00E873EA"/>
    <w:rsid w:val="00E879C1"/>
    <w:rsid w:val="00E9211D"/>
    <w:rsid w:val="00E92658"/>
    <w:rsid w:val="00E92E69"/>
    <w:rsid w:val="00E931E7"/>
    <w:rsid w:val="00E93349"/>
    <w:rsid w:val="00E93E3B"/>
    <w:rsid w:val="00E93F2E"/>
    <w:rsid w:val="00E94B9B"/>
    <w:rsid w:val="00E96AAE"/>
    <w:rsid w:val="00EA0D4F"/>
    <w:rsid w:val="00EA1641"/>
    <w:rsid w:val="00EA2B0F"/>
    <w:rsid w:val="00EA3C42"/>
    <w:rsid w:val="00EA4D77"/>
    <w:rsid w:val="00EA4E85"/>
    <w:rsid w:val="00EA5D93"/>
    <w:rsid w:val="00EA5E3C"/>
    <w:rsid w:val="00EA63AB"/>
    <w:rsid w:val="00EA68DD"/>
    <w:rsid w:val="00EA6DE6"/>
    <w:rsid w:val="00EB15AA"/>
    <w:rsid w:val="00EB18A0"/>
    <w:rsid w:val="00EB1A67"/>
    <w:rsid w:val="00EB367E"/>
    <w:rsid w:val="00EB3D28"/>
    <w:rsid w:val="00EB40D6"/>
    <w:rsid w:val="00EB45DE"/>
    <w:rsid w:val="00EB4E64"/>
    <w:rsid w:val="00EB54CE"/>
    <w:rsid w:val="00EB5DEC"/>
    <w:rsid w:val="00EB6508"/>
    <w:rsid w:val="00EB6F79"/>
    <w:rsid w:val="00EB753E"/>
    <w:rsid w:val="00EB76E0"/>
    <w:rsid w:val="00EB789C"/>
    <w:rsid w:val="00EB7ACB"/>
    <w:rsid w:val="00EB7D8A"/>
    <w:rsid w:val="00EC2DAA"/>
    <w:rsid w:val="00EC3005"/>
    <w:rsid w:val="00EC4DF8"/>
    <w:rsid w:val="00EC5160"/>
    <w:rsid w:val="00EC5175"/>
    <w:rsid w:val="00EC6021"/>
    <w:rsid w:val="00ED1C4C"/>
    <w:rsid w:val="00ED1CEA"/>
    <w:rsid w:val="00ED2517"/>
    <w:rsid w:val="00ED2915"/>
    <w:rsid w:val="00ED2B10"/>
    <w:rsid w:val="00ED35A1"/>
    <w:rsid w:val="00ED3830"/>
    <w:rsid w:val="00ED3AC1"/>
    <w:rsid w:val="00ED5F7D"/>
    <w:rsid w:val="00EE0156"/>
    <w:rsid w:val="00EE094A"/>
    <w:rsid w:val="00EE27EE"/>
    <w:rsid w:val="00EE3FB2"/>
    <w:rsid w:val="00EE4489"/>
    <w:rsid w:val="00EE49F4"/>
    <w:rsid w:val="00EE5004"/>
    <w:rsid w:val="00EE53CE"/>
    <w:rsid w:val="00EE60BA"/>
    <w:rsid w:val="00EE6926"/>
    <w:rsid w:val="00EE7828"/>
    <w:rsid w:val="00EF1220"/>
    <w:rsid w:val="00EF1D4F"/>
    <w:rsid w:val="00EF2A68"/>
    <w:rsid w:val="00EF34E0"/>
    <w:rsid w:val="00EF3B5B"/>
    <w:rsid w:val="00EF4848"/>
    <w:rsid w:val="00EF4DB5"/>
    <w:rsid w:val="00EF4E9C"/>
    <w:rsid w:val="00EF568C"/>
    <w:rsid w:val="00EF6B13"/>
    <w:rsid w:val="00F00436"/>
    <w:rsid w:val="00F00CE3"/>
    <w:rsid w:val="00F00D18"/>
    <w:rsid w:val="00F01CA8"/>
    <w:rsid w:val="00F03B4D"/>
    <w:rsid w:val="00F03DA8"/>
    <w:rsid w:val="00F045ED"/>
    <w:rsid w:val="00F04D48"/>
    <w:rsid w:val="00F05486"/>
    <w:rsid w:val="00F057B2"/>
    <w:rsid w:val="00F061FF"/>
    <w:rsid w:val="00F074C5"/>
    <w:rsid w:val="00F079F8"/>
    <w:rsid w:val="00F10398"/>
    <w:rsid w:val="00F12A80"/>
    <w:rsid w:val="00F12E93"/>
    <w:rsid w:val="00F132A6"/>
    <w:rsid w:val="00F133B1"/>
    <w:rsid w:val="00F13991"/>
    <w:rsid w:val="00F13B98"/>
    <w:rsid w:val="00F1631B"/>
    <w:rsid w:val="00F16797"/>
    <w:rsid w:val="00F16D10"/>
    <w:rsid w:val="00F16DA9"/>
    <w:rsid w:val="00F17BBB"/>
    <w:rsid w:val="00F17E32"/>
    <w:rsid w:val="00F207C6"/>
    <w:rsid w:val="00F2205B"/>
    <w:rsid w:val="00F22E52"/>
    <w:rsid w:val="00F23DEC"/>
    <w:rsid w:val="00F2430F"/>
    <w:rsid w:val="00F24594"/>
    <w:rsid w:val="00F246E1"/>
    <w:rsid w:val="00F25C46"/>
    <w:rsid w:val="00F263C0"/>
    <w:rsid w:val="00F26635"/>
    <w:rsid w:val="00F2677A"/>
    <w:rsid w:val="00F2715E"/>
    <w:rsid w:val="00F3020D"/>
    <w:rsid w:val="00F30389"/>
    <w:rsid w:val="00F30D9D"/>
    <w:rsid w:val="00F31010"/>
    <w:rsid w:val="00F3149A"/>
    <w:rsid w:val="00F31838"/>
    <w:rsid w:val="00F324FD"/>
    <w:rsid w:val="00F325FC"/>
    <w:rsid w:val="00F331E1"/>
    <w:rsid w:val="00F33355"/>
    <w:rsid w:val="00F3348A"/>
    <w:rsid w:val="00F33E79"/>
    <w:rsid w:val="00F34B29"/>
    <w:rsid w:val="00F40553"/>
    <w:rsid w:val="00F40B69"/>
    <w:rsid w:val="00F40D52"/>
    <w:rsid w:val="00F4125C"/>
    <w:rsid w:val="00F416B6"/>
    <w:rsid w:val="00F4211B"/>
    <w:rsid w:val="00F426A7"/>
    <w:rsid w:val="00F42BE9"/>
    <w:rsid w:val="00F447AB"/>
    <w:rsid w:val="00F469E3"/>
    <w:rsid w:val="00F46C9B"/>
    <w:rsid w:val="00F46F74"/>
    <w:rsid w:val="00F51038"/>
    <w:rsid w:val="00F5158D"/>
    <w:rsid w:val="00F51B4B"/>
    <w:rsid w:val="00F51FB3"/>
    <w:rsid w:val="00F5217B"/>
    <w:rsid w:val="00F53C00"/>
    <w:rsid w:val="00F54BA3"/>
    <w:rsid w:val="00F5674F"/>
    <w:rsid w:val="00F570E5"/>
    <w:rsid w:val="00F57584"/>
    <w:rsid w:val="00F6078B"/>
    <w:rsid w:val="00F60E26"/>
    <w:rsid w:val="00F60FE8"/>
    <w:rsid w:val="00F61D98"/>
    <w:rsid w:val="00F62B96"/>
    <w:rsid w:val="00F6492F"/>
    <w:rsid w:val="00F64BF9"/>
    <w:rsid w:val="00F6686D"/>
    <w:rsid w:val="00F6771C"/>
    <w:rsid w:val="00F67AF1"/>
    <w:rsid w:val="00F67C1B"/>
    <w:rsid w:val="00F72580"/>
    <w:rsid w:val="00F72A41"/>
    <w:rsid w:val="00F72C8C"/>
    <w:rsid w:val="00F72EA8"/>
    <w:rsid w:val="00F72EAE"/>
    <w:rsid w:val="00F72ECF"/>
    <w:rsid w:val="00F74529"/>
    <w:rsid w:val="00F76821"/>
    <w:rsid w:val="00F80190"/>
    <w:rsid w:val="00F806C7"/>
    <w:rsid w:val="00F8139B"/>
    <w:rsid w:val="00F822CB"/>
    <w:rsid w:val="00F8249F"/>
    <w:rsid w:val="00F826BA"/>
    <w:rsid w:val="00F832BA"/>
    <w:rsid w:val="00F839AF"/>
    <w:rsid w:val="00F84D89"/>
    <w:rsid w:val="00F8543D"/>
    <w:rsid w:val="00F85EB9"/>
    <w:rsid w:val="00F86133"/>
    <w:rsid w:val="00F8662C"/>
    <w:rsid w:val="00F86DCE"/>
    <w:rsid w:val="00F8721A"/>
    <w:rsid w:val="00F902DF"/>
    <w:rsid w:val="00F904B0"/>
    <w:rsid w:val="00F91356"/>
    <w:rsid w:val="00F91A40"/>
    <w:rsid w:val="00F930CB"/>
    <w:rsid w:val="00F9320A"/>
    <w:rsid w:val="00F9346F"/>
    <w:rsid w:val="00F936D6"/>
    <w:rsid w:val="00F93A26"/>
    <w:rsid w:val="00F94741"/>
    <w:rsid w:val="00F9671C"/>
    <w:rsid w:val="00F9792A"/>
    <w:rsid w:val="00F97C0A"/>
    <w:rsid w:val="00FA031D"/>
    <w:rsid w:val="00FA061E"/>
    <w:rsid w:val="00FA0E61"/>
    <w:rsid w:val="00FA0F85"/>
    <w:rsid w:val="00FA0F9C"/>
    <w:rsid w:val="00FA18FA"/>
    <w:rsid w:val="00FA490F"/>
    <w:rsid w:val="00FA4912"/>
    <w:rsid w:val="00FA5596"/>
    <w:rsid w:val="00FA67B3"/>
    <w:rsid w:val="00FA69A2"/>
    <w:rsid w:val="00FA7F7A"/>
    <w:rsid w:val="00FB0C69"/>
    <w:rsid w:val="00FB12A3"/>
    <w:rsid w:val="00FB1994"/>
    <w:rsid w:val="00FB2056"/>
    <w:rsid w:val="00FB246C"/>
    <w:rsid w:val="00FB2616"/>
    <w:rsid w:val="00FB2FDD"/>
    <w:rsid w:val="00FB3915"/>
    <w:rsid w:val="00FB3F35"/>
    <w:rsid w:val="00FB61DE"/>
    <w:rsid w:val="00FB652E"/>
    <w:rsid w:val="00FB740F"/>
    <w:rsid w:val="00FB7907"/>
    <w:rsid w:val="00FC055D"/>
    <w:rsid w:val="00FC06ED"/>
    <w:rsid w:val="00FC2C9D"/>
    <w:rsid w:val="00FC2F50"/>
    <w:rsid w:val="00FC302D"/>
    <w:rsid w:val="00FC3410"/>
    <w:rsid w:val="00FC377E"/>
    <w:rsid w:val="00FC38A1"/>
    <w:rsid w:val="00FC3BCF"/>
    <w:rsid w:val="00FC402C"/>
    <w:rsid w:val="00FC5058"/>
    <w:rsid w:val="00FC58CF"/>
    <w:rsid w:val="00FC5B2B"/>
    <w:rsid w:val="00FC5B57"/>
    <w:rsid w:val="00FC6267"/>
    <w:rsid w:val="00FC64D6"/>
    <w:rsid w:val="00FC656C"/>
    <w:rsid w:val="00FC70A2"/>
    <w:rsid w:val="00FC7286"/>
    <w:rsid w:val="00FC74FC"/>
    <w:rsid w:val="00FD0618"/>
    <w:rsid w:val="00FD1010"/>
    <w:rsid w:val="00FD14CC"/>
    <w:rsid w:val="00FD17B7"/>
    <w:rsid w:val="00FD4318"/>
    <w:rsid w:val="00FD5080"/>
    <w:rsid w:val="00FD50AB"/>
    <w:rsid w:val="00FD52A9"/>
    <w:rsid w:val="00FD549F"/>
    <w:rsid w:val="00FD5A2C"/>
    <w:rsid w:val="00FD5A40"/>
    <w:rsid w:val="00FD63E8"/>
    <w:rsid w:val="00FD755F"/>
    <w:rsid w:val="00FD78BE"/>
    <w:rsid w:val="00FE01C7"/>
    <w:rsid w:val="00FE056A"/>
    <w:rsid w:val="00FE0A71"/>
    <w:rsid w:val="00FE1318"/>
    <w:rsid w:val="00FE15B8"/>
    <w:rsid w:val="00FE18B5"/>
    <w:rsid w:val="00FE35F1"/>
    <w:rsid w:val="00FE4650"/>
    <w:rsid w:val="00FE4802"/>
    <w:rsid w:val="00FE6866"/>
    <w:rsid w:val="00FF0CDF"/>
    <w:rsid w:val="00FF2C84"/>
    <w:rsid w:val="00FF4C18"/>
    <w:rsid w:val="00FF53EA"/>
    <w:rsid w:val="00FF5BCA"/>
    <w:rsid w:val="00FF6490"/>
    <w:rsid w:val="00FF73C7"/>
    <w:rsid w:val="00FF7F05"/>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25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504"/>
    <w:rPr>
      <w:sz w:val="20"/>
      <w:szCs w:val="20"/>
    </w:rPr>
  </w:style>
  <w:style w:type="character" w:styleId="FootnoteReference">
    <w:name w:val="footnote reference"/>
    <w:basedOn w:val="DefaultParagraphFont"/>
    <w:uiPriority w:val="99"/>
    <w:semiHidden/>
    <w:unhideWhenUsed/>
    <w:rsid w:val="00532504"/>
    <w:rPr>
      <w:vertAlign w:val="superscript"/>
    </w:rPr>
  </w:style>
  <w:style w:type="paragraph" w:styleId="ListParagraph">
    <w:name w:val="List Paragraph"/>
    <w:basedOn w:val="Normal"/>
    <w:uiPriority w:val="34"/>
    <w:qFormat/>
    <w:rsid w:val="001038F1"/>
    <w:pPr>
      <w:ind w:left="720"/>
      <w:contextualSpacing/>
    </w:pPr>
  </w:style>
  <w:style w:type="paragraph" w:styleId="NormalWeb">
    <w:name w:val="Normal (Web)"/>
    <w:basedOn w:val="Normal"/>
    <w:uiPriority w:val="99"/>
    <w:semiHidden/>
    <w:unhideWhenUsed/>
    <w:rsid w:val="00E83AC6"/>
    <w:rPr>
      <w:rFonts w:ascii="Times New Roman" w:hAnsi="Times New Roman" w:cs="Times New Roman"/>
      <w:sz w:val="24"/>
      <w:szCs w:val="24"/>
    </w:rPr>
  </w:style>
  <w:style w:type="paragraph" w:styleId="Header">
    <w:name w:val="header"/>
    <w:basedOn w:val="Normal"/>
    <w:link w:val="HeaderChar"/>
    <w:uiPriority w:val="99"/>
    <w:unhideWhenUsed/>
    <w:rsid w:val="00BB7247"/>
    <w:pPr>
      <w:tabs>
        <w:tab w:val="center" w:pos="4252"/>
        <w:tab w:val="right" w:pos="8504"/>
      </w:tabs>
      <w:spacing w:after="0" w:line="240" w:lineRule="auto"/>
    </w:pPr>
  </w:style>
  <w:style w:type="character" w:customStyle="1" w:styleId="HeaderChar">
    <w:name w:val="Header Char"/>
    <w:basedOn w:val="DefaultParagraphFont"/>
    <w:link w:val="Header"/>
    <w:uiPriority w:val="99"/>
    <w:rsid w:val="00BB7247"/>
  </w:style>
  <w:style w:type="paragraph" w:styleId="Footer">
    <w:name w:val="footer"/>
    <w:basedOn w:val="Normal"/>
    <w:link w:val="FooterChar"/>
    <w:uiPriority w:val="99"/>
    <w:unhideWhenUsed/>
    <w:rsid w:val="00BB7247"/>
    <w:pPr>
      <w:tabs>
        <w:tab w:val="center" w:pos="4252"/>
        <w:tab w:val="right" w:pos="8504"/>
      </w:tabs>
      <w:spacing w:after="0" w:line="240" w:lineRule="auto"/>
    </w:pPr>
  </w:style>
  <w:style w:type="character" w:customStyle="1" w:styleId="FooterChar">
    <w:name w:val="Footer Char"/>
    <w:basedOn w:val="DefaultParagraphFont"/>
    <w:link w:val="Footer"/>
    <w:uiPriority w:val="99"/>
    <w:rsid w:val="00BB7247"/>
  </w:style>
  <w:style w:type="character" w:styleId="Hyperlink">
    <w:name w:val="Hyperlink"/>
    <w:uiPriority w:val="99"/>
    <w:unhideWhenUsed/>
    <w:rsid w:val="00310D39"/>
    <w:rPr>
      <w:color w:val="0000FF"/>
      <w:u w:val="single"/>
    </w:rPr>
  </w:style>
  <w:style w:type="paragraph" w:styleId="Title">
    <w:name w:val="Title"/>
    <w:basedOn w:val="Normal"/>
    <w:link w:val="TitleChar"/>
    <w:qFormat/>
    <w:rsid w:val="00310D39"/>
    <w:pPr>
      <w:spacing w:after="0" w:line="240" w:lineRule="auto"/>
      <w:jc w:val="center"/>
    </w:pPr>
    <w:rPr>
      <w:rFonts w:ascii="Times New Roman" w:eastAsia="Times New Roman" w:hAnsi="Times New Roman" w:cs="Times New Roman"/>
      <w:b/>
      <w:bCs/>
      <w:sz w:val="28"/>
      <w:szCs w:val="28"/>
      <w:lang w:val="el-GR" w:eastAsia="el-GR" w:bidi="ar-EG"/>
    </w:rPr>
  </w:style>
  <w:style w:type="character" w:customStyle="1" w:styleId="TitleChar">
    <w:name w:val="Title Char"/>
    <w:basedOn w:val="DefaultParagraphFont"/>
    <w:link w:val="Title"/>
    <w:rsid w:val="00310D39"/>
    <w:rPr>
      <w:rFonts w:ascii="Times New Roman" w:eastAsia="Times New Roman" w:hAnsi="Times New Roman" w:cs="Times New Roman"/>
      <w:b/>
      <w:bCs/>
      <w:sz w:val="28"/>
      <w:szCs w:val="28"/>
      <w:lang w:val="el-GR" w:eastAsia="el-GR" w:bidi="ar-EG"/>
    </w:rPr>
  </w:style>
  <w:style w:type="paragraph" w:styleId="BalloonText">
    <w:name w:val="Balloon Text"/>
    <w:basedOn w:val="Normal"/>
    <w:link w:val="BalloonTextChar"/>
    <w:uiPriority w:val="99"/>
    <w:semiHidden/>
    <w:unhideWhenUsed/>
    <w:rsid w:val="00B73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25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504"/>
    <w:rPr>
      <w:sz w:val="20"/>
      <w:szCs w:val="20"/>
    </w:rPr>
  </w:style>
  <w:style w:type="character" w:styleId="FootnoteReference">
    <w:name w:val="footnote reference"/>
    <w:basedOn w:val="DefaultParagraphFont"/>
    <w:uiPriority w:val="99"/>
    <w:semiHidden/>
    <w:unhideWhenUsed/>
    <w:rsid w:val="00532504"/>
    <w:rPr>
      <w:vertAlign w:val="superscript"/>
    </w:rPr>
  </w:style>
  <w:style w:type="paragraph" w:styleId="ListParagraph">
    <w:name w:val="List Paragraph"/>
    <w:basedOn w:val="Normal"/>
    <w:uiPriority w:val="34"/>
    <w:qFormat/>
    <w:rsid w:val="001038F1"/>
    <w:pPr>
      <w:ind w:left="720"/>
      <w:contextualSpacing/>
    </w:pPr>
  </w:style>
  <w:style w:type="paragraph" w:styleId="NormalWeb">
    <w:name w:val="Normal (Web)"/>
    <w:basedOn w:val="Normal"/>
    <w:uiPriority w:val="99"/>
    <w:semiHidden/>
    <w:unhideWhenUsed/>
    <w:rsid w:val="00E83AC6"/>
    <w:rPr>
      <w:rFonts w:ascii="Times New Roman" w:hAnsi="Times New Roman" w:cs="Times New Roman"/>
      <w:sz w:val="24"/>
      <w:szCs w:val="24"/>
    </w:rPr>
  </w:style>
  <w:style w:type="paragraph" w:styleId="Header">
    <w:name w:val="header"/>
    <w:basedOn w:val="Normal"/>
    <w:link w:val="HeaderChar"/>
    <w:uiPriority w:val="99"/>
    <w:unhideWhenUsed/>
    <w:rsid w:val="00BB7247"/>
    <w:pPr>
      <w:tabs>
        <w:tab w:val="center" w:pos="4252"/>
        <w:tab w:val="right" w:pos="8504"/>
      </w:tabs>
      <w:spacing w:after="0" w:line="240" w:lineRule="auto"/>
    </w:pPr>
  </w:style>
  <w:style w:type="character" w:customStyle="1" w:styleId="HeaderChar">
    <w:name w:val="Header Char"/>
    <w:basedOn w:val="DefaultParagraphFont"/>
    <w:link w:val="Header"/>
    <w:uiPriority w:val="99"/>
    <w:rsid w:val="00BB7247"/>
  </w:style>
  <w:style w:type="paragraph" w:styleId="Footer">
    <w:name w:val="footer"/>
    <w:basedOn w:val="Normal"/>
    <w:link w:val="FooterChar"/>
    <w:uiPriority w:val="99"/>
    <w:unhideWhenUsed/>
    <w:rsid w:val="00BB7247"/>
    <w:pPr>
      <w:tabs>
        <w:tab w:val="center" w:pos="4252"/>
        <w:tab w:val="right" w:pos="8504"/>
      </w:tabs>
      <w:spacing w:after="0" w:line="240" w:lineRule="auto"/>
    </w:pPr>
  </w:style>
  <w:style w:type="character" w:customStyle="1" w:styleId="FooterChar">
    <w:name w:val="Footer Char"/>
    <w:basedOn w:val="DefaultParagraphFont"/>
    <w:link w:val="Footer"/>
    <w:uiPriority w:val="99"/>
    <w:rsid w:val="00BB7247"/>
  </w:style>
  <w:style w:type="character" w:styleId="Hyperlink">
    <w:name w:val="Hyperlink"/>
    <w:uiPriority w:val="99"/>
    <w:unhideWhenUsed/>
    <w:rsid w:val="00310D39"/>
    <w:rPr>
      <w:color w:val="0000FF"/>
      <w:u w:val="single"/>
    </w:rPr>
  </w:style>
  <w:style w:type="paragraph" w:styleId="Title">
    <w:name w:val="Title"/>
    <w:basedOn w:val="Normal"/>
    <w:link w:val="TitleChar"/>
    <w:qFormat/>
    <w:rsid w:val="00310D39"/>
    <w:pPr>
      <w:spacing w:after="0" w:line="240" w:lineRule="auto"/>
      <w:jc w:val="center"/>
    </w:pPr>
    <w:rPr>
      <w:rFonts w:ascii="Times New Roman" w:eastAsia="Times New Roman" w:hAnsi="Times New Roman" w:cs="Times New Roman"/>
      <w:b/>
      <w:bCs/>
      <w:sz w:val="28"/>
      <w:szCs w:val="28"/>
      <w:lang w:val="el-GR" w:eastAsia="el-GR" w:bidi="ar-EG"/>
    </w:rPr>
  </w:style>
  <w:style w:type="character" w:customStyle="1" w:styleId="TitleChar">
    <w:name w:val="Title Char"/>
    <w:basedOn w:val="DefaultParagraphFont"/>
    <w:link w:val="Title"/>
    <w:rsid w:val="00310D39"/>
    <w:rPr>
      <w:rFonts w:ascii="Times New Roman" w:eastAsia="Times New Roman" w:hAnsi="Times New Roman" w:cs="Times New Roman"/>
      <w:b/>
      <w:bCs/>
      <w:sz w:val="28"/>
      <w:szCs w:val="28"/>
      <w:lang w:val="el-GR" w:eastAsia="el-GR" w:bidi="ar-EG"/>
    </w:rPr>
  </w:style>
  <w:style w:type="paragraph" w:styleId="BalloonText">
    <w:name w:val="Balloon Text"/>
    <w:basedOn w:val="Normal"/>
    <w:link w:val="BalloonTextChar"/>
    <w:uiPriority w:val="99"/>
    <w:semiHidden/>
    <w:unhideWhenUsed/>
    <w:rsid w:val="00B73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684207">
      <w:bodyDiv w:val="1"/>
      <w:marLeft w:val="0"/>
      <w:marRight w:val="0"/>
      <w:marTop w:val="0"/>
      <w:marBottom w:val="0"/>
      <w:divBdr>
        <w:top w:val="none" w:sz="0" w:space="0" w:color="auto"/>
        <w:left w:val="none" w:sz="0" w:space="0" w:color="auto"/>
        <w:bottom w:val="none" w:sz="0" w:space="0" w:color="auto"/>
        <w:right w:val="none" w:sz="0" w:space="0" w:color="auto"/>
      </w:divBdr>
      <w:divsChild>
        <w:div w:id="516626075">
          <w:marLeft w:val="0"/>
          <w:marRight w:val="0"/>
          <w:marTop w:val="0"/>
          <w:marBottom w:val="0"/>
          <w:divBdr>
            <w:top w:val="none" w:sz="0" w:space="0" w:color="auto"/>
            <w:left w:val="none" w:sz="0" w:space="0" w:color="auto"/>
            <w:bottom w:val="none" w:sz="0" w:space="0" w:color="auto"/>
            <w:right w:val="none" w:sz="0" w:space="0" w:color="auto"/>
          </w:divBdr>
        </w:div>
        <w:div w:id="1089738340">
          <w:marLeft w:val="0"/>
          <w:marRight w:val="0"/>
          <w:marTop w:val="0"/>
          <w:marBottom w:val="0"/>
          <w:divBdr>
            <w:top w:val="none" w:sz="0" w:space="0" w:color="auto"/>
            <w:left w:val="none" w:sz="0" w:space="0" w:color="auto"/>
            <w:bottom w:val="none" w:sz="0" w:space="0" w:color="auto"/>
            <w:right w:val="none" w:sz="0" w:space="0" w:color="auto"/>
          </w:divBdr>
        </w:div>
        <w:div w:id="1995572473">
          <w:marLeft w:val="0"/>
          <w:marRight w:val="0"/>
          <w:marTop w:val="0"/>
          <w:marBottom w:val="0"/>
          <w:divBdr>
            <w:top w:val="none" w:sz="0" w:space="0" w:color="auto"/>
            <w:left w:val="none" w:sz="0" w:space="0" w:color="auto"/>
            <w:bottom w:val="none" w:sz="0" w:space="0" w:color="auto"/>
            <w:right w:val="none" w:sz="0" w:space="0" w:color="auto"/>
          </w:divBdr>
        </w:div>
        <w:div w:id="1587957152">
          <w:marLeft w:val="0"/>
          <w:marRight w:val="0"/>
          <w:marTop w:val="0"/>
          <w:marBottom w:val="0"/>
          <w:divBdr>
            <w:top w:val="none" w:sz="0" w:space="0" w:color="auto"/>
            <w:left w:val="none" w:sz="0" w:space="0" w:color="auto"/>
            <w:bottom w:val="none" w:sz="0" w:space="0" w:color="auto"/>
            <w:right w:val="none" w:sz="0" w:space="0" w:color="auto"/>
          </w:divBdr>
        </w:div>
      </w:divsChild>
    </w:div>
    <w:div w:id="883754222">
      <w:bodyDiv w:val="1"/>
      <w:marLeft w:val="0"/>
      <w:marRight w:val="0"/>
      <w:marTop w:val="0"/>
      <w:marBottom w:val="0"/>
      <w:divBdr>
        <w:top w:val="none" w:sz="0" w:space="0" w:color="auto"/>
        <w:left w:val="none" w:sz="0" w:space="0" w:color="auto"/>
        <w:bottom w:val="none" w:sz="0" w:space="0" w:color="auto"/>
        <w:right w:val="none" w:sz="0" w:space="0" w:color="auto"/>
      </w:divBdr>
      <w:divsChild>
        <w:div w:id="91634181">
          <w:marLeft w:val="0"/>
          <w:marRight w:val="0"/>
          <w:marTop w:val="0"/>
          <w:marBottom w:val="0"/>
          <w:divBdr>
            <w:top w:val="none" w:sz="0" w:space="0" w:color="auto"/>
            <w:left w:val="none" w:sz="0" w:space="0" w:color="auto"/>
            <w:bottom w:val="none" w:sz="0" w:space="0" w:color="auto"/>
            <w:right w:val="none" w:sz="0" w:space="0" w:color="auto"/>
          </w:divBdr>
        </w:div>
        <w:div w:id="1777016223">
          <w:marLeft w:val="0"/>
          <w:marRight w:val="0"/>
          <w:marTop w:val="0"/>
          <w:marBottom w:val="0"/>
          <w:divBdr>
            <w:top w:val="none" w:sz="0" w:space="0" w:color="auto"/>
            <w:left w:val="none" w:sz="0" w:space="0" w:color="auto"/>
            <w:bottom w:val="none" w:sz="0" w:space="0" w:color="auto"/>
            <w:right w:val="none" w:sz="0" w:space="0" w:color="auto"/>
          </w:divBdr>
        </w:div>
        <w:div w:id="1862543638">
          <w:marLeft w:val="0"/>
          <w:marRight w:val="0"/>
          <w:marTop w:val="0"/>
          <w:marBottom w:val="0"/>
          <w:divBdr>
            <w:top w:val="none" w:sz="0" w:space="0" w:color="auto"/>
            <w:left w:val="none" w:sz="0" w:space="0" w:color="auto"/>
            <w:bottom w:val="none" w:sz="0" w:space="0" w:color="auto"/>
            <w:right w:val="none" w:sz="0" w:space="0" w:color="auto"/>
          </w:divBdr>
        </w:div>
        <w:div w:id="981931009">
          <w:marLeft w:val="0"/>
          <w:marRight w:val="0"/>
          <w:marTop w:val="0"/>
          <w:marBottom w:val="0"/>
          <w:divBdr>
            <w:top w:val="none" w:sz="0" w:space="0" w:color="auto"/>
            <w:left w:val="none" w:sz="0" w:space="0" w:color="auto"/>
            <w:bottom w:val="none" w:sz="0" w:space="0" w:color="auto"/>
            <w:right w:val="none" w:sz="0" w:space="0" w:color="auto"/>
          </w:divBdr>
        </w:div>
        <w:div w:id="91049492">
          <w:marLeft w:val="0"/>
          <w:marRight w:val="0"/>
          <w:marTop w:val="0"/>
          <w:marBottom w:val="0"/>
          <w:divBdr>
            <w:top w:val="none" w:sz="0" w:space="0" w:color="auto"/>
            <w:left w:val="none" w:sz="0" w:space="0" w:color="auto"/>
            <w:bottom w:val="none" w:sz="0" w:space="0" w:color="auto"/>
            <w:right w:val="none" w:sz="0" w:space="0" w:color="auto"/>
          </w:divBdr>
        </w:div>
        <w:div w:id="1643389665">
          <w:marLeft w:val="0"/>
          <w:marRight w:val="0"/>
          <w:marTop w:val="0"/>
          <w:marBottom w:val="0"/>
          <w:divBdr>
            <w:top w:val="none" w:sz="0" w:space="0" w:color="auto"/>
            <w:left w:val="none" w:sz="0" w:space="0" w:color="auto"/>
            <w:bottom w:val="none" w:sz="0" w:space="0" w:color="auto"/>
            <w:right w:val="none" w:sz="0" w:space="0" w:color="auto"/>
          </w:divBdr>
        </w:div>
        <w:div w:id="738400112">
          <w:marLeft w:val="0"/>
          <w:marRight w:val="0"/>
          <w:marTop w:val="0"/>
          <w:marBottom w:val="0"/>
          <w:divBdr>
            <w:top w:val="none" w:sz="0" w:space="0" w:color="auto"/>
            <w:left w:val="none" w:sz="0" w:space="0" w:color="auto"/>
            <w:bottom w:val="none" w:sz="0" w:space="0" w:color="auto"/>
            <w:right w:val="none" w:sz="0" w:space="0" w:color="auto"/>
          </w:divBdr>
        </w:div>
      </w:divsChild>
    </w:div>
    <w:div w:id="1584409996">
      <w:bodyDiv w:val="1"/>
      <w:marLeft w:val="0"/>
      <w:marRight w:val="0"/>
      <w:marTop w:val="0"/>
      <w:marBottom w:val="0"/>
      <w:divBdr>
        <w:top w:val="none" w:sz="0" w:space="0" w:color="auto"/>
        <w:left w:val="none" w:sz="0" w:space="0" w:color="auto"/>
        <w:bottom w:val="none" w:sz="0" w:space="0" w:color="auto"/>
        <w:right w:val="none" w:sz="0" w:space="0" w:color="auto"/>
      </w:divBdr>
      <w:divsChild>
        <w:div w:id="973484685">
          <w:marLeft w:val="0"/>
          <w:marRight w:val="0"/>
          <w:marTop w:val="0"/>
          <w:marBottom w:val="0"/>
          <w:divBdr>
            <w:top w:val="none" w:sz="0" w:space="0" w:color="auto"/>
            <w:left w:val="none" w:sz="0" w:space="0" w:color="auto"/>
            <w:bottom w:val="none" w:sz="0" w:space="0" w:color="auto"/>
            <w:right w:val="none" w:sz="0" w:space="0" w:color="auto"/>
          </w:divBdr>
        </w:div>
        <w:div w:id="1595436205">
          <w:marLeft w:val="0"/>
          <w:marRight w:val="0"/>
          <w:marTop w:val="0"/>
          <w:marBottom w:val="0"/>
          <w:divBdr>
            <w:top w:val="none" w:sz="0" w:space="0" w:color="auto"/>
            <w:left w:val="none" w:sz="0" w:space="0" w:color="auto"/>
            <w:bottom w:val="none" w:sz="0" w:space="0" w:color="auto"/>
            <w:right w:val="none" w:sz="0" w:space="0" w:color="auto"/>
          </w:divBdr>
        </w:div>
      </w:divsChild>
    </w:div>
    <w:div w:id="163664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slamlan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slamland.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2E9D8-F451-41DB-86A9-1F0C25654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28185</Words>
  <Characters>160655</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CIMS</cp:lastModifiedBy>
  <cp:revision>5</cp:revision>
  <cp:lastPrinted>2017-04-10T10:54:00Z</cp:lastPrinted>
  <dcterms:created xsi:type="dcterms:W3CDTF">2017-03-17T14:08:00Z</dcterms:created>
  <dcterms:modified xsi:type="dcterms:W3CDTF">2017-04-10T10:54:00Z</dcterms:modified>
</cp:coreProperties>
</file>